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3EAB9" w14:textId="64B6ED1C" w:rsidR="00F325D6" w:rsidRPr="00F325D6" w:rsidRDefault="00F325D6" w:rsidP="00F325D6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B421C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95880D" wp14:editId="08914114">
                <wp:simplePos x="0" y="0"/>
                <wp:positionH relativeFrom="column">
                  <wp:posOffset>4848045</wp:posOffset>
                </wp:positionH>
                <wp:positionV relativeFrom="paragraph">
                  <wp:posOffset>-272667</wp:posOffset>
                </wp:positionV>
                <wp:extent cx="1079500" cy="349250"/>
                <wp:effectExtent l="0" t="0" r="25400" b="12700"/>
                <wp:wrapNone/>
                <wp:docPr id="1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49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77DE0B" w14:textId="560F841A" w:rsidR="00CD466A" w:rsidRPr="00306B7B" w:rsidRDefault="00CD466A" w:rsidP="00F325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306B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CO </w:t>
                            </w:r>
                            <w:r w:rsidRPr="00306B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306B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306B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95880D" id="Rounded Rectangle 1" o:spid="_x0000_s1026" style="position:absolute;margin-left:381.75pt;margin-top:-21.45pt;width:85pt;height:2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" fillcolor="window" strokecolor="#5b9bd5" strokeweight="1pt">
                <v:stroke joinstyle="miter"/>
                <v:textbox>
                  <w:txbxContent>
                    <w:p w14:paraId="2377DE0B" w14:textId="560F841A" w:rsidR="00CD466A" w:rsidRPr="00306B7B" w:rsidRDefault="00CD466A" w:rsidP="00F325D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bookmarkStart w:id="1" w:name="_GoBack"/>
                      <w:r w:rsidRPr="00306B7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CO </w:t>
                      </w:r>
                      <w:r w:rsidRPr="00306B7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Pr="00306B7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  <w:r w:rsidRPr="00306B7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-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Pr="00F325D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FE129C" wp14:editId="4E1CBE71">
                <wp:simplePos x="0" y="0"/>
                <wp:positionH relativeFrom="column">
                  <wp:posOffset>4846743</wp:posOffset>
                </wp:positionH>
                <wp:positionV relativeFrom="paragraph">
                  <wp:posOffset>-277283</wp:posOffset>
                </wp:positionV>
                <wp:extent cx="1020234" cy="349250"/>
                <wp:effectExtent l="0" t="0" r="27940" b="12700"/>
                <wp:wrapNone/>
                <wp:docPr id="12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234" cy="349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9FB2FE" w14:textId="77777777" w:rsidR="00CD466A" w:rsidRPr="00A1742D" w:rsidRDefault="00CD466A" w:rsidP="00F325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A1742D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CO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–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 xml:space="preserve">04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–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E129C" id="Rounded Rectangle 6" o:spid="_x0000_s1027" style="position:absolute;margin-left:381.65pt;margin-top:-21.85pt;width:80.35pt;height: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" fillcolor="window" strokecolor="#4f81bd" strokeweight="2pt">
                <v:textbox>
                  <w:txbxContent>
                    <w:p w14:paraId="119FB2FE" w14:textId="77777777" w:rsidR="00CD466A" w:rsidRPr="00A1742D" w:rsidRDefault="00CD466A" w:rsidP="00F325D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A1742D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CO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–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 xml:space="preserve">04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–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709293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F325D6">
        <w:rPr>
          <w:rFonts w:ascii="TH SarabunPSK" w:hAnsi="TH SarabunPSK" w:cs="TH SarabunPSK"/>
          <w:noProof/>
        </w:rPr>
        <w:drawing>
          <wp:anchor distT="0" distB="0" distL="114300" distR="114300" simplePos="0" relativeHeight="251667456" behindDoc="0" locked="0" layoutInCell="1" allowOverlap="1" wp14:anchorId="3FC2D1BD" wp14:editId="2FF50D96">
            <wp:simplePos x="0" y="0"/>
            <wp:positionH relativeFrom="column">
              <wp:posOffset>2662307</wp:posOffset>
            </wp:positionH>
            <wp:positionV relativeFrom="paragraph">
              <wp:posOffset>17780</wp:posOffset>
            </wp:positionV>
            <wp:extent cx="573405" cy="580390"/>
            <wp:effectExtent l="0" t="0" r="0" b="0"/>
            <wp:wrapNone/>
            <wp:docPr id="8" name="Picture 8" descr="à¸à¸¥à¸à¸²à¸£à¸à¹à¸à¸«à¸²à¸£à¸¹à¸à¸ à¸²à¸à¸ªà¸³à¸«à¸£à¸±à¸ logo à¸ªà¸¡à¸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logo à¸ªà¸¡à¸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3E34D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023C8E8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CBEBA2A" w14:textId="192EDB77" w:rsidR="00E12F57" w:rsidRPr="008159D5" w:rsidRDefault="00E12F57" w:rsidP="00F325D6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CD466A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(ร่าง)</w:t>
      </w:r>
    </w:p>
    <w:p w14:paraId="67DF2E24" w14:textId="01D252CA" w:rsidR="00F325D6" w:rsidRPr="00F325D6" w:rsidRDefault="00F325D6" w:rsidP="00F325D6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F325D6">
        <w:rPr>
          <w:rFonts w:ascii="TH SarabunPSK" w:eastAsia="Calibri" w:hAnsi="TH SarabunPSK" w:cs="TH SarabunPSK"/>
          <w:b/>
          <w:bCs/>
          <w:sz w:val="44"/>
          <w:szCs w:val="44"/>
          <w:cs/>
        </w:rPr>
        <w:t>รายงานการประเมินคุณภาพภายนอก : ผลการประเมิน</w:t>
      </w:r>
      <w:r w:rsidRPr="00F325D6">
        <w:rPr>
          <w:rFonts w:ascii="TH SarabunPSK" w:eastAsia="Calibri" w:hAnsi="TH SarabunPSK" w:cs="TH SarabunPSK"/>
          <w:b/>
          <w:bCs/>
          <w:sz w:val="44"/>
          <w:szCs w:val="44"/>
        </w:rPr>
        <w:t xml:space="preserve"> SAR</w:t>
      </w:r>
      <w:r w:rsidRPr="00F325D6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 </w:t>
      </w:r>
    </w:p>
    <w:p w14:paraId="77FA0E51" w14:textId="55691882" w:rsidR="00F325D6" w:rsidRPr="00F325D6" w:rsidRDefault="00F325D6" w:rsidP="00F325D6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F325D6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 ภายใต้สถานการณ์ </w:t>
      </w:r>
      <w:r w:rsidRPr="00F325D6">
        <w:rPr>
          <w:rFonts w:ascii="TH SarabunPSK" w:eastAsia="Calibri" w:hAnsi="TH SarabunPSK" w:cs="TH SarabunPSK"/>
          <w:b/>
          <w:bCs/>
          <w:sz w:val="44"/>
          <w:szCs w:val="44"/>
        </w:rPr>
        <w:t>COVID</w:t>
      </w:r>
      <w:r w:rsidRPr="00F325D6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 – </w:t>
      </w:r>
      <w:r w:rsidR="00F35312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19</w:t>
      </w:r>
    </w:p>
    <w:p w14:paraId="4F042133" w14:textId="77777777" w:rsidR="00F325D6" w:rsidRPr="00F325D6" w:rsidRDefault="00F325D6" w:rsidP="00F325D6">
      <w:pPr>
        <w:spacing w:before="120"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F325D6">
        <w:rPr>
          <w:rFonts w:ascii="TH SarabunPSK" w:hAnsi="TH SarabunPSK" w:cs="TH SarabunPSK"/>
          <w:b/>
          <w:bCs/>
          <w:sz w:val="40"/>
          <w:szCs w:val="40"/>
          <w:cs/>
        </w:rPr>
        <w:t>การศึกษาปฐมวัยและระดับการศึกษาขั้นพื้นฐาน</w:t>
      </w:r>
    </w:p>
    <w:p w14:paraId="6C7A9165" w14:textId="24D73595" w:rsidR="00F325D6" w:rsidRDefault="00F325D6" w:rsidP="00F325D6">
      <w:pPr>
        <w:spacing w:after="0" w:line="240" w:lineRule="auto"/>
        <w:ind w:right="11"/>
        <w:rPr>
          <w:rFonts w:ascii="TH SarabunPSK" w:eastAsia="Calibri" w:hAnsi="TH SarabunPSK" w:cs="TH SarabunPSK"/>
          <w:sz w:val="32"/>
          <w:szCs w:val="32"/>
        </w:rPr>
      </w:pPr>
    </w:p>
    <w:p w14:paraId="3702DD1B" w14:textId="77777777" w:rsidR="009D6784" w:rsidRPr="00F325D6" w:rsidRDefault="009D6784" w:rsidP="00F325D6">
      <w:pPr>
        <w:spacing w:after="0" w:line="240" w:lineRule="auto"/>
        <w:ind w:right="11"/>
        <w:rPr>
          <w:rFonts w:ascii="TH SarabunPSK" w:eastAsia="Calibri" w:hAnsi="TH SarabunPSK" w:cs="TH SarabunPSK"/>
          <w:sz w:val="32"/>
          <w:szCs w:val="32"/>
        </w:rPr>
      </w:pPr>
    </w:p>
    <w:p w14:paraId="3528B0CD" w14:textId="77777777" w:rsidR="00F325D6" w:rsidRPr="00F325D6" w:rsidRDefault="00F325D6" w:rsidP="00F325D6">
      <w:pPr>
        <w:spacing w:after="0" w:line="240" w:lineRule="auto"/>
        <w:ind w:right="11"/>
        <w:rPr>
          <w:rFonts w:ascii="TH SarabunPSK" w:eastAsia="Calibri" w:hAnsi="TH SarabunPSK" w:cs="TH SarabunPSK"/>
          <w:sz w:val="32"/>
          <w:szCs w:val="32"/>
        </w:rPr>
      </w:pPr>
    </w:p>
    <w:p w14:paraId="75136B88" w14:textId="77777777" w:rsidR="00F325D6" w:rsidRPr="00F325D6" w:rsidRDefault="00F325D6" w:rsidP="00F325D6">
      <w:pPr>
        <w:spacing w:after="0" w:line="240" w:lineRule="auto"/>
        <w:ind w:right="11"/>
        <w:rPr>
          <w:rFonts w:ascii="TH SarabunPSK" w:eastAsia="Calibri" w:hAnsi="TH SarabunPSK" w:cs="TH SarabunPSK"/>
          <w:sz w:val="36"/>
          <w:szCs w:val="36"/>
        </w:rPr>
      </w:pPr>
    </w:p>
    <w:p w14:paraId="3B0A182B" w14:textId="77777777" w:rsidR="00C642EB" w:rsidRDefault="00C642EB" w:rsidP="00C642EB">
      <w:pPr>
        <w:spacing w:after="120" w:line="240" w:lineRule="auto"/>
        <w:ind w:right="14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รหัสสถานศึกษา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๑๐๙๕๐๑๐๐๔๔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ชื่อสถานศึกษา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โรงเรียนบ้านธารน้ำผึ้ง</w:t>
      </w:r>
    </w:p>
    <w:p w14:paraId="0D4DEE2F" w14:textId="77777777" w:rsidR="00C642EB" w:rsidRPr="00844565" w:rsidRDefault="00C642EB" w:rsidP="00C642EB">
      <w:pPr>
        <w:spacing w:after="120" w:line="240" w:lineRule="auto"/>
        <w:ind w:right="14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44565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สังกัด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สำนักงานเขตพื้นที่การศึกษาประถมศึกษายะลา เขต ๑ </w:t>
      </w:r>
    </w:p>
    <w:p w14:paraId="01B73C46" w14:textId="77777777" w:rsidR="00C642EB" w:rsidRPr="00844565" w:rsidRDefault="00C642EB" w:rsidP="00C642EB">
      <w:pPr>
        <w:spacing w:after="120" w:line="240" w:lineRule="auto"/>
        <w:ind w:right="14"/>
        <w:jc w:val="center"/>
        <w:rPr>
          <w:rFonts w:ascii="TH SarabunPSK" w:eastAsia="Calibri" w:hAnsi="TH SarabunPSK" w:cs="TH SarabunPSK"/>
          <w:sz w:val="40"/>
          <w:szCs w:val="40"/>
        </w:rPr>
      </w:pPr>
      <w:r w:rsidRPr="00844565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ระดับการศึกษาที่เปิดสอน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อนุบาลปีที่ ๑ ถึง ประถมศึกษาปีที่ ๖</w:t>
      </w:r>
    </w:p>
    <w:p w14:paraId="6D8FE992" w14:textId="77777777" w:rsidR="00C642EB" w:rsidRDefault="00C642EB" w:rsidP="00C642EB">
      <w:pPr>
        <w:spacing w:after="0" w:line="240" w:lineRule="auto"/>
        <w:ind w:right="14" w:firstLine="540"/>
        <w:rPr>
          <w:rFonts w:ascii="TH SarabunPSK" w:eastAsia="Calibri" w:hAnsi="TH SarabunPSK" w:cs="TH SarabunPSK"/>
          <w:sz w:val="32"/>
          <w:szCs w:val="32"/>
        </w:rPr>
      </w:pPr>
    </w:p>
    <w:p w14:paraId="45008352" w14:textId="77777777" w:rsidR="00C642EB" w:rsidRDefault="00C642EB" w:rsidP="00C642EB">
      <w:pPr>
        <w:spacing w:after="0" w:line="240" w:lineRule="auto"/>
        <w:ind w:right="14" w:firstLine="540"/>
        <w:rPr>
          <w:rFonts w:ascii="TH SarabunPSK" w:eastAsia="Calibri" w:hAnsi="TH SarabunPSK" w:cs="TH SarabunPSK"/>
          <w:sz w:val="32"/>
          <w:szCs w:val="32"/>
        </w:rPr>
      </w:pPr>
    </w:p>
    <w:p w14:paraId="3FBAC651" w14:textId="77777777" w:rsidR="00C642EB" w:rsidRDefault="00C642EB" w:rsidP="00C642EB">
      <w:pPr>
        <w:spacing w:after="0" w:line="240" w:lineRule="auto"/>
        <w:ind w:right="14" w:firstLine="540"/>
        <w:rPr>
          <w:rFonts w:ascii="TH SarabunPSK" w:eastAsia="Calibri" w:hAnsi="TH SarabunPSK" w:cs="TH SarabunPSK"/>
          <w:sz w:val="32"/>
          <w:szCs w:val="32"/>
        </w:rPr>
      </w:pPr>
    </w:p>
    <w:p w14:paraId="7B56EFFB" w14:textId="77777777" w:rsidR="00C642EB" w:rsidRDefault="00C642EB" w:rsidP="00C642EB">
      <w:pPr>
        <w:spacing w:after="0" w:line="240" w:lineRule="auto"/>
        <w:ind w:right="14" w:firstLine="540"/>
        <w:rPr>
          <w:rFonts w:ascii="TH SarabunPSK" w:eastAsia="Calibri" w:hAnsi="TH SarabunPSK" w:cs="TH SarabunPSK"/>
          <w:sz w:val="32"/>
          <w:szCs w:val="32"/>
        </w:rPr>
      </w:pPr>
    </w:p>
    <w:p w14:paraId="5141793A" w14:textId="77777777" w:rsidR="00C642EB" w:rsidRDefault="00C642EB" w:rsidP="00C642EB">
      <w:pPr>
        <w:spacing w:after="0" w:line="240" w:lineRule="auto"/>
        <w:ind w:right="14"/>
        <w:jc w:val="center"/>
        <w:rPr>
          <w:rFonts w:ascii="TH SarabunPSK" w:eastAsia="Calibri" w:hAnsi="TH SarabunPSK" w:cs="TH SarabunPSK"/>
          <w:sz w:val="36"/>
          <w:szCs w:val="36"/>
        </w:rPr>
      </w:pPr>
      <w:r w:rsidRPr="00A22D8A">
        <w:rPr>
          <w:rFonts w:ascii="TH SarabunPSK" w:eastAsia="Calibri" w:hAnsi="TH SarabunPSK" w:cs="TH SarabunPSK"/>
          <w:sz w:val="36"/>
          <w:szCs w:val="36"/>
          <w:cs/>
        </w:rPr>
        <w:t>ตั้งอยู่เลขที่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๒๐๔/๓๕  ตำบลสะเตงนอก  อำเภอเมือง จังหวัดยะลา รหัสไปรษณีย์ ๙๕๐๐๐</w:t>
      </w:r>
    </w:p>
    <w:p w14:paraId="57D48873" w14:textId="77777777" w:rsidR="00C642EB" w:rsidRPr="00A22D8A" w:rsidRDefault="00C642EB" w:rsidP="00C642EB">
      <w:pPr>
        <w:spacing w:after="0" w:line="240" w:lineRule="auto"/>
        <w:ind w:right="14"/>
        <w:jc w:val="center"/>
        <w:rPr>
          <w:rFonts w:ascii="TH SarabunPSK" w:eastAsia="Calibri" w:hAnsi="TH SarabunPSK" w:cs="TH SarabunPSK"/>
          <w:sz w:val="36"/>
          <w:szCs w:val="36"/>
        </w:rPr>
      </w:pPr>
      <w:r w:rsidRPr="00A22D8A">
        <w:rPr>
          <w:rFonts w:ascii="TH SarabunPSK" w:eastAsia="Calibri" w:hAnsi="TH SarabunPSK" w:cs="TH SarabunPSK" w:hint="cs"/>
          <w:sz w:val="36"/>
          <w:szCs w:val="36"/>
          <w:cs/>
        </w:rPr>
        <w:t>โทรศัพท์..........</w:t>
      </w:r>
      <w:r>
        <w:rPr>
          <w:rFonts w:ascii="TH SarabunPSK" w:eastAsia="Calibri" w:hAnsi="TH SarabunPSK" w:cs="TH SarabunPSK"/>
          <w:sz w:val="36"/>
          <w:szCs w:val="36"/>
          <w:cs/>
        </w:rPr>
        <w:t>-</w:t>
      </w:r>
      <w:r w:rsidRPr="00A22D8A">
        <w:rPr>
          <w:rFonts w:ascii="TH SarabunPSK" w:eastAsia="Calibri" w:hAnsi="TH SarabunPSK" w:cs="TH SarabunPSK" w:hint="cs"/>
          <w:sz w:val="36"/>
          <w:szCs w:val="36"/>
          <w:cs/>
        </w:rPr>
        <w:t>.................. โทรสาร...................</w:t>
      </w:r>
      <w:r>
        <w:rPr>
          <w:rFonts w:ascii="TH SarabunPSK" w:eastAsia="Calibri" w:hAnsi="TH SarabunPSK" w:cs="TH SarabunPSK"/>
          <w:sz w:val="36"/>
          <w:szCs w:val="36"/>
          <w:cs/>
        </w:rPr>
        <w:t>-</w:t>
      </w:r>
      <w:r w:rsidRPr="00A22D8A">
        <w:rPr>
          <w:rFonts w:ascii="TH SarabunPSK" w:eastAsia="Calibri" w:hAnsi="TH SarabunPSK" w:cs="TH SarabunPSK" w:hint="cs"/>
          <w:sz w:val="36"/>
          <w:szCs w:val="36"/>
          <w:cs/>
        </w:rPr>
        <w:t>.......................</w:t>
      </w:r>
    </w:p>
    <w:p w14:paraId="0F839094" w14:textId="77777777" w:rsidR="00C642EB" w:rsidRPr="00A22D8A" w:rsidRDefault="00C642EB" w:rsidP="00C642EB">
      <w:pPr>
        <w:spacing w:after="0" w:line="240" w:lineRule="auto"/>
        <w:ind w:right="14"/>
        <w:jc w:val="center"/>
        <w:rPr>
          <w:rFonts w:ascii="TH SarabunPSK" w:eastAsia="Calibri" w:hAnsi="TH SarabunPSK" w:cs="TH SarabunPSK"/>
          <w:sz w:val="36"/>
          <w:szCs w:val="36"/>
        </w:rPr>
      </w:pPr>
      <w:r w:rsidRPr="00A22D8A">
        <w:rPr>
          <w:rFonts w:ascii="TH SarabunPSK" w:eastAsia="Calibri" w:hAnsi="TH SarabunPSK" w:cs="TH SarabunPSK"/>
          <w:sz w:val="36"/>
          <w:szCs w:val="36"/>
        </w:rPr>
        <w:t>E</w:t>
      </w:r>
      <w:r w:rsidRPr="00A22D8A">
        <w:rPr>
          <w:rFonts w:ascii="TH SarabunPSK" w:eastAsia="Calibri" w:hAnsi="TH SarabunPSK" w:cs="TH SarabunPSK"/>
          <w:sz w:val="36"/>
          <w:szCs w:val="36"/>
          <w:cs/>
        </w:rPr>
        <w:t>-</w:t>
      </w:r>
      <w:r w:rsidRPr="00A22D8A">
        <w:rPr>
          <w:rFonts w:ascii="TH SarabunPSK" w:eastAsia="Calibri" w:hAnsi="TH SarabunPSK" w:cs="TH SarabunPSK"/>
          <w:sz w:val="36"/>
          <w:szCs w:val="36"/>
        </w:rPr>
        <w:t>mail</w:t>
      </w:r>
      <w:r w:rsidRPr="00A22D8A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hyperlink r:id="rId9" w:history="1">
        <w:r w:rsidRPr="003F45AB">
          <w:rPr>
            <w:rStyle w:val="Hyperlink"/>
            <w:rFonts w:ascii="TH SarabunPSK" w:eastAsia="Calibri" w:hAnsi="TH SarabunPSK" w:cs="TH SarabunPSK"/>
            <w:sz w:val="36"/>
            <w:szCs w:val="36"/>
          </w:rPr>
          <w:t>thannampeng2558@gmail</w:t>
        </w:r>
        <w:r w:rsidRPr="003F45AB">
          <w:rPr>
            <w:rStyle w:val="Hyperlink"/>
            <w:rFonts w:ascii="TH SarabunPSK" w:eastAsia="Calibri" w:hAnsi="TH SarabunPSK" w:cs="TH SarabunPSK"/>
            <w:sz w:val="36"/>
            <w:szCs w:val="36"/>
            <w:cs/>
          </w:rPr>
          <w:t>.</w:t>
        </w:r>
        <w:r w:rsidRPr="003F45AB">
          <w:rPr>
            <w:rStyle w:val="Hyperlink"/>
            <w:rFonts w:ascii="TH SarabunPSK" w:eastAsia="Calibri" w:hAnsi="TH SarabunPSK" w:cs="TH SarabunPSK"/>
            <w:sz w:val="36"/>
            <w:szCs w:val="36"/>
          </w:rPr>
          <w:t>com</w:t>
        </w:r>
      </w:hyperlink>
      <w:r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Pr="00A22D8A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Pr="00A22D8A">
        <w:rPr>
          <w:rFonts w:ascii="TH SarabunPSK" w:eastAsia="Calibri" w:hAnsi="TH SarabunPSK" w:cs="TH SarabunPSK"/>
          <w:sz w:val="36"/>
          <w:szCs w:val="36"/>
        </w:rPr>
        <w:t>Website</w:t>
      </w:r>
      <w:r>
        <w:rPr>
          <w:rFonts w:ascii="TH SarabunPSK" w:eastAsia="Calibri" w:hAnsi="TH SarabunPSK" w:cs="TH SarabunPSK"/>
          <w:sz w:val="36"/>
          <w:szCs w:val="36"/>
        </w:rPr>
        <w:t xml:space="preserve"> www</w:t>
      </w:r>
      <w:r>
        <w:rPr>
          <w:rFonts w:ascii="TH SarabunPSK" w:eastAsia="Calibri" w:hAnsi="TH SarabunPSK" w:cs="TH SarabunPSK"/>
          <w:sz w:val="36"/>
          <w:szCs w:val="36"/>
          <w:cs/>
        </w:rPr>
        <w:t>.</w:t>
      </w:r>
      <w:proofErr w:type="spellStart"/>
      <w:r>
        <w:rPr>
          <w:rFonts w:ascii="TH SarabunPSK" w:eastAsia="Calibri" w:hAnsi="TH SarabunPSK" w:cs="TH SarabunPSK"/>
          <w:sz w:val="36"/>
          <w:szCs w:val="36"/>
        </w:rPr>
        <w:t>banthannampeung</w:t>
      </w:r>
      <w:proofErr w:type="spellEnd"/>
      <w:r>
        <w:rPr>
          <w:rFonts w:ascii="TH SarabunPSK" w:eastAsia="Calibri" w:hAnsi="TH SarabunPSK" w:cs="TH SarabunPSK"/>
          <w:sz w:val="36"/>
          <w:szCs w:val="36"/>
          <w:cs/>
        </w:rPr>
        <w:t>.</w:t>
      </w:r>
      <w:r>
        <w:rPr>
          <w:rFonts w:ascii="TH SarabunPSK" w:eastAsia="Calibri" w:hAnsi="TH SarabunPSK" w:cs="TH SarabunPSK"/>
          <w:sz w:val="36"/>
          <w:szCs w:val="36"/>
        </w:rPr>
        <w:t>com</w:t>
      </w:r>
    </w:p>
    <w:p w14:paraId="454E275A" w14:textId="77777777" w:rsidR="00C642EB" w:rsidRDefault="00C642EB" w:rsidP="00C642EB">
      <w:pPr>
        <w:spacing w:after="0" w:line="240" w:lineRule="auto"/>
        <w:jc w:val="center"/>
        <w:rPr>
          <w:rFonts w:ascii="TH SarabunPSK" w:hAnsi="TH SarabunPSK" w:cs="TH SarabunPSK"/>
        </w:rPr>
      </w:pPr>
      <w:r w:rsidRPr="00A22D8A">
        <w:rPr>
          <w:rFonts w:ascii="TH SarabunPSK" w:eastAsia="Calibri" w:hAnsi="TH SarabunPSK" w:cs="TH SarabunPSK"/>
          <w:sz w:val="36"/>
          <w:szCs w:val="36"/>
          <w:cs/>
        </w:rPr>
        <w:br/>
      </w:r>
    </w:p>
    <w:p w14:paraId="62487A44" w14:textId="77777777" w:rsidR="00C642EB" w:rsidRDefault="00C642EB" w:rsidP="00C642EB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14:paraId="118762FD" w14:textId="77777777" w:rsidR="00C642EB" w:rsidRDefault="00C642EB" w:rsidP="00C642EB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14:paraId="11ED470D" w14:textId="77777777" w:rsidR="00C642EB" w:rsidRDefault="00C642EB" w:rsidP="00C642EB">
      <w:pPr>
        <w:tabs>
          <w:tab w:val="left" w:pos="401"/>
          <w:tab w:val="center" w:pos="4680"/>
        </w:tabs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สำนักงานรับรองมาตรฐานและประเมินคุณภาพการศึกษา</w:t>
      </w:r>
    </w:p>
    <w:p w14:paraId="56CB679B" w14:textId="77777777" w:rsidR="00C642EB" w:rsidRDefault="00C642EB" w:rsidP="00C642EB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 xml:space="preserve">(องค์การมหาชน) </w:t>
      </w:r>
    </w:p>
    <w:p w14:paraId="6D04053C" w14:textId="77777777" w:rsidR="00C642EB" w:rsidRDefault="00C642EB" w:rsidP="00C642EB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5293C1" w14:textId="31B44D3E" w:rsidR="00C642EB" w:rsidRDefault="00C642EB" w:rsidP="00C642EB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ตอนที่ ๑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EFB22E9" w14:textId="77777777" w:rsidR="00C642EB" w:rsidRDefault="00C642EB" w:rsidP="00C642EB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สรุปข้อมูลเกี่ยวกับสถานศึกษ</w:t>
      </w:r>
      <w:r>
        <w:rPr>
          <w:rFonts w:ascii="TH SarabunPSK" w:hAnsi="TH SarabunPSK" w:cs="TH SarabunPSK"/>
          <w:sz w:val="36"/>
          <w:szCs w:val="36"/>
          <w:cs/>
        </w:rPr>
        <w:t xml:space="preserve">า </w:t>
      </w:r>
    </w:p>
    <w:p w14:paraId="03772FA5" w14:textId="77777777" w:rsidR="00C642EB" w:rsidRDefault="00C642EB" w:rsidP="00C642E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(ข้อมูล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๑๕ </w:t>
      </w:r>
      <w:r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มิถุนายน </w:t>
      </w:r>
      <w:r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๒๕๖๔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0E6B8F1B" w14:textId="77777777" w:rsidR="00C642EB" w:rsidRDefault="00C642EB" w:rsidP="00C642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5DC132" w14:textId="77777777" w:rsidR="00C642EB" w:rsidRPr="004079E1" w:rsidRDefault="00C642EB" w:rsidP="00C642EB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079E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๑. ข้อมูลทั่วไปของสถานศึกษา </w:t>
      </w:r>
    </w:p>
    <w:tbl>
      <w:tblPr>
        <w:tblStyle w:val="TableGrid21"/>
        <w:tblW w:w="0" w:type="auto"/>
        <w:tblInd w:w="720" w:type="dxa"/>
        <w:tblLook w:val="04A0" w:firstRow="1" w:lastRow="0" w:firstColumn="1" w:lastColumn="0" w:noHBand="0" w:noVBand="1"/>
      </w:tblPr>
      <w:tblGrid>
        <w:gridCol w:w="5215"/>
        <w:gridCol w:w="1800"/>
        <w:gridCol w:w="1461"/>
      </w:tblGrid>
      <w:tr w:rsidR="00C642EB" w:rsidRPr="004079E1" w14:paraId="0B35A5CE" w14:textId="77777777" w:rsidTr="00224CE2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AC97274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38BD6E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4C81761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642EB" w:rsidRPr="004079E1" w14:paraId="2F9DF579" w14:textId="77777777" w:rsidTr="00224CE2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80D7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07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ข้อมูลผู้เรียน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4298A00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8A0104B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2EB" w:rsidRPr="004079E1" w14:paraId="01E5A8B6" w14:textId="77777777" w:rsidTr="00224CE2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EFE8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จำนวนเด็ก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8606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๕๗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FDB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2EB" w:rsidRPr="004079E1" w14:paraId="302827AA" w14:textId="77777777" w:rsidTr="00224CE2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11C7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จำนวนผู้เรียน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D9F5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๑๒๒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49A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2EB" w:rsidRPr="004079E1" w14:paraId="15485A8C" w14:textId="77777777" w:rsidTr="00224CE2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7EE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07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ข้อมูลบุคลากร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4B3B0C4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C9117BB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2EB" w:rsidRPr="004079E1" w14:paraId="5962F901" w14:textId="77777777" w:rsidTr="00224CE2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58D8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ผู้บริหารสถานศึกษา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21D9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๑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5155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2EB" w:rsidRPr="004079E1" w14:paraId="4FD11226" w14:textId="77777777" w:rsidTr="00224CE2">
        <w:tc>
          <w:tcPr>
            <w:tcW w:w="5215" w:type="dxa"/>
            <w:hideMark/>
          </w:tcPr>
          <w:p w14:paraId="44F76E02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ครูปฐมวัย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29FA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๓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133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2EB" w:rsidRPr="004079E1" w14:paraId="2786FE0E" w14:textId="77777777" w:rsidTr="00224CE2">
        <w:tc>
          <w:tcPr>
            <w:tcW w:w="5215" w:type="dxa"/>
          </w:tcPr>
          <w:p w14:paraId="22B226BB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ครูประถมศึกษา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8F21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๑๐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AB7F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2EB" w:rsidRPr="004079E1" w14:paraId="40AFECDF" w14:textId="77777777" w:rsidTr="00224CE2">
        <w:tc>
          <w:tcPr>
            <w:tcW w:w="5215" w:type="dxa"/>
          </w:tcPr>
          <w:p w14:paraId="00CD2D8A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ครูมัธยมศึกษา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C16D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894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2EB" w:rsidRPr="004079E1" w14:paraId="0FA906FF" w14:textId="77777777" w:rsidTr="00224CE2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0F50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บุคลากรสนับสนุน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43E9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๑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FEEF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2EB" w:rsidRPr="004079E1" w14:paraId="738FE372" w14:textId="77777777" w:rsidTr="00224CE2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4E4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r w:rsidRPr="004079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โปรดระบุ.............</w:t>
            </w:r>
            <w:r w:rsidRPr="004079E1">
              <w:rPr>
                <w:rFonts w:cs="Angsana New"/>
                <w:szCs w:val="22"/>
                <w:cs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47C5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๑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1B58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2EB" w:rsidRPr="004079E1" w14:paraId="6F99EEF6" w14:textId="77777777" w:rsidTr="00224CE2">
        <w:tc>
          <w:tcPr>
            <w:tcW w:w="5215" w:type="dxa"/>
          </w:tcPr>
          <w:p w14:paraId="72157C81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07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4079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จำนวนห้อง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5656E0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44FAC83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2EB" w:rsidRPr="004079E1" w14:paraId="259ECA92" w14:textId="77777777" w:rsidTr="00224CE2">
        <w:tc>
          <w:tcPr>
            <w:tcW w:w="5215" w:type="dxa"/>
          </w:tcPr>
          <w:p w14:paraId="7F71373E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</w:t>
            </w:r>
            <w:r w:rsidRPr="004079E1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4AAC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๓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9C7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2EB" w:rsidRPr="004079E1" w14:paraId="605BC482" w14:textId="77777777" w:rsidTr="00224CE2">
        <w:tc>
          <w:tcPr>
            <w:tcW w:w="5215" w:type="dxa"/>
          </w:tcPr>
          <w:p w14:paraId="57CDFF81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</w:t>
            </w:r>
            <w:r w:rsidRPr="004079E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E81C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๖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166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2EB" w:rsidRPr="004079E1" w14:paraId="32413102" w14:textId="77777777" w:rsidTr="00224CE2">
        <w:tc>
          <w:tcPr>
            <w:tcW w:w="5215" w:type="dxa"/>
          </w:tcPr>
          <w:p w14:paraId="3B8EA0BE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ห้องเรียนมัธยมศึกษา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79FA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6DAD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2EB" w:rsidRPr="004079E1" w14:paraId="21C71E81" w14:textId="77777777" w:rsidTr="00224CE2">
        <w:tc>
          <w:tcPr>
            <w:tcW w:w="5215" w:type="dxa"/>
          </w:tcPr>
          <w:p w14:paraId="0A01E52F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>ห้องปฏิบัติการ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EC2F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๑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6BB6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2EB" w:rsidRPr="004079E1" w14:paraId="7C06F5CD" w14:textId="77777777" w:rsidTr="00224CE2">
        <w:tc>
          <w:tcPr>
            <w:tcW w:w="5215" w:type="dxa"/>
          </w:tcPr>
          <w:p w14:paraId="6EE9F83A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>ห้องพยาบาล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C035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๑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3E7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42EB" w:rsidRPr="004079E1" w14:paraId="41803FA4" w14:textId="77777777" w:rsidTr="00224CE2">
        <w:tc>
          <w:tcPr>
            <w:tcW w:w="5215" w:type="dxa"/>
          </w:tcPr>
          <w:p w14:paraId="3210C538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r w:rsidRPr="004079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79E1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ละหมาด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B69B" w14:textId="77777777" w:rsidR="00C642EB" w:rsidRPr="004079E1" w:rsidRDefault="00C642EB" w:rsidP="00224CE2">
            <w:pPr>
              <w:contextualSpacing/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๑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A2A" w14:textId="77777777" w:rsidR="00C642EB" w:rsidRPr="004079E1" w:rsidRDefault="00C642EB" w:rsidP="00224CE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163D02" w14:textId="77777777" w:rsidR="00C642EB" w:rsidRPr="004079E1" w:rsidRDefault="00C642EB" w:rsidP="00C642EB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02F6C0A" w14:textId="77777777" w:rsidR="00C642EB" w:rsidRPr="004079E1" w:rsidRDefault="00C642EB" w:rsidP="00C642EB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079E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๒. สรุปข้อมูลสำคัญของสถานศึกษา</w:t>
      </w:r>
    </w:p>
    <w:tbl>
      <w:tblPr>
        <w:tblStyle w:val="TableGrid12"/>
        <w:tblW w:w="8545" w:type="dxa"/>
        <w:tblInd w:w="720" w:type="dxa"/>
        <w:tblLook w:val="04A0" w:firstRow="1" w:lastRow="0" w:firstColumn="1" w:lastColumn="0" w:noHBand="0" w:noVBand="1"/>
      </w:tblPr>
      <w:tblGrid>
        <w:gridCol w:w="5087"/>
        <w:gridCol w:w="2018"/>
        <w:gridCol w:w="1440"/>
      </w:tblGrid>
      <w:tr w:rsidR="00C642EB" w:rsidRPr="004079E1" w14:paraId="1CA39B93" w14:textId="77777777" w:rsidTr="00224CE2">
        <w:trPr>
          <w:tblHeader/>
        </w:trPr>
        <w:tc>
          <w:tcPr>
            <w:tcW w:w="5087" w:type="dxa"/>
            <w:shd w:val="clear" w:color="auto" w:fill="BFBFBF"/>
          </w:tcPr>
          <w:p w14:paraId="56508E47" w14:textId="77777777" w:rsidR="00C642EB" w:rsidRPr="004079E1" w:rsidRDefault="00C642EB" w:rsidP="00224CE2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079E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018" w:type="dxa"/>
            <w:shd w:val="clear" w:color="auto" w:fill="BFBFBF"/>
          </w:tcPr>
          <w:p w14:paraId="6B6F210B" w14:textId="77777777" w:rsidR="00C642EB" w:rsidRPr="004079E1" w:rsidRDefault="00C642EB" w:rsidP="00224CE2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079E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shd w:val="clear" w:color="auto" w:fill="BFBFBF"/>
          </w:tcPr>
          <w:p w14:paraId="21538860" w14:textId="77777777" w:rsidR="00C642EB" w:rsidRPr="004079E1" w:rsidRDefault="00C642EB" w:rsidP="00224CE2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079E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642EB" w:rsidRPr="004079E1" w14:paraId="4AECC615" w14:textId="77777777" w:rsidTr="00224CE2">
        <w:tc>
          <w:tcPr>
            <w:tcW w:w="5087" w:type="dxa"/>
          </w:tcPr>
          <w:p w14:paraId="4B9421EE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079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๒.๑ การศึกษาปฐมวัย   </w:t>
            </w:r>
          </w:p>
        </w:tc>
        <w:tc>
          <w:tcPr>
            <w:tcW w:w="2018" w:type="dxa"/>
            <w:shd w:val="clear" w:color="auto" w:fill="000000"/>
          </w:tcPr>
          <w:p w14:paraId="0CE684E6" w14:textId="77777777" w:rsidR="00C642EB" w:rsidRPr="004079E1" w:rsidRDefault="00C642EB" w:rsidP="00224CE2">
            <w:pPr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000000"/>
          </w:tcPr>
          <w:p w14:paraId="02853271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642EB" w:rsidRPr="004079E1" w14:paraId="12BFFC5B" w14:textId="77777777" w:rsidTr="00224CE2">
        <w:tc>
          <w:tcPr>
            <w:tcW w:w="5087" w:type="dxa"/>
          </w:tcPr>
          <w:p w14:paraId="7877F3D6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อัตราส่วน ครู</w:t>
            </w:r>
            <w:r w:rsidRPr="004079E1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ต่อ </w:t>
            </w: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เด็ก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18" w:type="dxa"/>
          </w:tcPr>
          <w:p w14:paraId="2CD25247" w14:textId="77777777" w:rsidR="00C642EB" w:rsidRPr="004079E1" w:rsidRDefault="00C642EB" w:rsidP="00224CE2">
            <w:pPr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: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1440" w:type="dxa"/>
          </w:tcPr>
          <w:p w14:paraId="1BAB3940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642EB" w:rsidRPr="004079E1" w14:paraId="48F20FF2" w14:textId="77777777" w:rsidTr="00224CE2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A0F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อัตราส่วน</w:t>
            </w:r>
            <w:r w:rsidRPr="004079E1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ห้อง ต่อ เด็ก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0AD5" w14:textId="77777777" w:rsidR="00C642EB" w:rsidRPr="004079E1" w:rsidRDefault="00C642EB" w:rsidP="00224CE2">
            <w:pPr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: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440" w:type="dxa"/>
          </w:tcPr>
          <w:p w14:paraId="1D9A711C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642EB" w:rsidRPr="004079E1" w14:paraId="3A9290F9" w14:textId="77777777" w:rsidTr="00224CE2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896A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จำนวนครูครบชั้น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A75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Calibri" w:hAnsi="TH SarabunPSK" w:cs="TH SarabunPSK"/>
                <w:spacing w:val="-10"/>
                <w:szCs w:val="22"/>
              </w:rPr>
              <w:sym w:font="Wingdings 2" w:char="F052"/>
            </w:r>
            <w:r w:rsidRPr="004079E1">
              <w:rPr>
                <w:rFonts w:ascii="TH SarabunPSK" w:eastAsia="Calibri" w:hAnsi="TH SarabunPSK" w:cs="TH SarabunPSK" w:hint="cs"/>
                <w:spacing w:val="-10"/>
                <w:szCs w:val="22"/>
                <w:cs/>
              </w:rPr>
              <w:t xml:space="preserve"> </w:t>
            </w:r>
            <w:r w:rsidRPr="004079E1">
              <w:rPr>
                <w:rFonts w:ascii="TH SarabunPSK" w:eastAsia="Calibri" w:hAnsi="TH SarabunPSK" w:cs="TH SarabunPSK"/>
                <w:szCs w:val="22"/>
                <w:cs/>
              </w:rPr>
              <w:t xml:space="preserve">ครบชั้น   </w:t>
            </w:r>
          </w:p>
          <w:p w14:paraId="18D92820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Cs w:val="22"/>
                <w:cs/>
              </w:rPr>
            </w:pPr>
            <w:r w:rsidRPr="004079E1">
              <w:rPr>
                <w:rFonts w:ascii="TH SarabunPSK" w:eastAsia="Calibri" w:hAnsi="TH SarabunPSK" w:cs="TH SarabunPSK"/>
                <w:spacing w:val="-10"/>
                <w:szCs w:val="22"/>
              </w:rPr>
              <w:sym w:font="Wingdings 2" w:char="F0A3"/>
            </w:r>
            <w:r w:rsidRPr="004079E1">
              <w:rPr>
                <w:rFonts w:ascii="TH SarabunPSK" w:eastAsia="Calibri" w:hAnsi="TH SarabunPSK" w:cs="TH SarabunPSK"/>
                <w:szCs w:val="22"/>
                <w:cs/>
              </w:rPr>
              <w:t xml:space="preserve"> ไม่ครบชั้น  ในระดับชั้น......</w:t>
            </w:r>
          </w:p>
        </w:tc>
        <w:tc>
          <w:tcPr>
            <w:tcW w:w="1440" w:type="dxa"/>
          </w:tcPr>
          <w:p w14:paraId="5DE52392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642EB" w:rsidRPr="004079E1" w14:paraId="6111F085" w14:textId="77777777" w:rsidTr="00224CE2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80BE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๒.๒ ระดับประถมศึกษา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0E7BC2A" w14:textId="77777777" w:rsidR="00C642EB" w:rsidRPr="004079E1" w:rsidRDefault="00C642EB" w:rsidP="00224CE2">
            <w:pPr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000000"/>
          </w:tcPr>
          <w:p w14:paraId="252A4125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642EB" w:rsidRPr="004079E1" w14:paraId="290BC107" w14:textId="77777777" w:rsidTr="00224CE2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147B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อัตราส่วน ครู ต่อ ผู้เรียน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7751" w14:textId="77777777" w:rsidR="00C642EB" w:rsidRPr="004079E1" w:rsidRDefault="00C642EB" w:rsidP="00224CE2">
            <w:pPr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: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440" w:type="dxa"/>
          </w:tcPr>
          <w:p w14:paraId="010146F4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642EB" w:rsidRPr="004079E1" w14:paraId="408943E7" w14:textId="77777777" w:rsidTr="00224CE2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00D6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อัตราส่วน</w:t>
            </w:r>
            <w:r w:rsidRPr="004079E1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ห้อง ต่อ ผู้เรียน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82C" w14:textId="77777777" w:rsidR="00C642EB" w:rsidRPr="004079E1" w:rsidRDefault="00C642EB" w:rsidP="00224CE2">
            <w:pPr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: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440" w:type="dxa"/>
          </w:tcPr>
          <w:p w14:paraId="0F54BAA7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642EB" w:rsidRPr="004079E1" w14:paraId="68DE4997" w14:textId="77777777" w:rsidTr="00224CE2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C756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จำนวนครู ครบชั้น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26F5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Calibri" w:hAnsi="TH SarabunPSK" w:cs="TH SarabunPSK"/>
                <w:spacing w:val="-10"/>
                <w:szCs w:val="22"/>
              </w:rPr>
              <w:sym w:font="Wingdings 2" w:char="F052"/>
            </w:r>
            <w:r w:rsidRPr="004079E1">
              <w:rPr>
                <w:rFonts w:ascii="TH SarabunPSK" w:eastAsia="Calibri" w:hAnsi="TH SarabunPSK" w:cs="TH SarabunPSK" w:hint="cs"/>
                <w:spacing w:val="-10"/>
                <w:szCs w:val="22"/>
                <w:cs/>
              </w:rPr>
              <w:t xml:space="preserve"> </w:t>
            </w:r>
            <w:r w:rsidRPr="004079E1">
              <w:rPr>
                <w:rFonts w:ascii="TH SarabunPSK" w:eastAsia="Calibri" w:hAnsi="TH SarabunPSK" w:cs="TH SarabunPSK"/>
                <w:szCs w:val="22"/>
                <w:cs/>
              </w:rPr>
              <w:t xml:space="preserve">ครบชั้น   </w:t>
            </w:r>
          </w:p>
          <w:p w14:paraId="700D2A17" w14:textId="77777777" w:rsidR="00C642EB" w:rsidRPr="004079E1" w:rsidRDefault="00C642EB" w:rsidP="00224CE2">
            <w:pPr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/>
                <w:spacing w:val="-10"/>
                <w:szCs w:val="22"/>
              </w:rPr>
              <w:sym w:font="Wingdings 2" w:char="F0A3"/>
            </w:r>
            <w:r w:rsidRPr="004079E1">
              <w:rPr>
                <w:rFonts w:ascii="TH SarabunPSK" w:eastAsia="Calibri" w:hAnsi="TH SarabunPSK" w:cs="TH SarabunPSK"/>
                <w:szCs w:val="22"/>
                <w:cs/>
              </w:rPr>
              <w:t xml:space="preserve"> ไม่ครบชั้น  ในระดับชั้น......</w:t>
            </w:r>
          </w:p>
        </w:tc>
        <w:tc>
          <w:tcPr>
            <w:tcW w:w="1440" w:type="dxa"/>
          </w:tcPr>
          <w:p w14:paraId="4414B130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642EB" w:rsidRPr="004079E1" w14:paraId="749A0D56" w14:textId="77777777" w:rsidTr="00224CE2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06D0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๒.๓ ระดับมัธยมศึกษา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350D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pacing w:val="-10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794053F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642EB" w:rsidRPr="004079E1" w14:paraId="7B78147B" w14:textId="77777777" w:rsidTr="00224CE2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9912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อัตราส่วน ครู ต่อ ผู้เรียน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390E" w14:textId="77777777" w:rsidR="00C642EB" w:rsidRPr="004079E1" w:rsidRDefault="00C642EB" w:rsidP="00224CE2">
            <w:pPr>
              <w:contextualSpacing/>
              <w:jc w:val="center"/>
              <w:rPr>
                <w:rFonts w:ascii="TH SarabunPSK" w:eastAsia="Calibri" w:hAnsi="TH SarabunPSK" w:cs="TH SarabunPSK"/>
                <w:spacing w:val="-10"/>
                <w:szCs w:val="22"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: ........</w:t>
            </w:r>
          </w:p>
        </w:tc>
        <w:tc>
          <w:tcPr>
            <w:tcW w:w="1440" w:type="dxa"/>
            <w:shd w:val="clear" w:color="auto" w:fill="auto"/>
          </w:tcPr>
          <w:p w14:paraId="1BF0AF0C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642EB" w:rsidRPr="004079E1" w14:paraId="24824B87" w14:textId="77777777" w:rsidTr="00224CE2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AA92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อัตราส่วนผู้เรียน ต่อ ห้อง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6E7E" w14:textId="77777777" w:rsidR="00C642EB" w:rsidRPr="004079E1" w:rsidRDefault="00C642EB" w:rsidP="00224CE2">
            <w:pPr>
              <w:contextualSpacing/>
              <w:jc w:val="center"/>
              <w:rPr>
                <w:rFonts w:ascii="TH SarabunPSK" w:eastAsia="Calibri" w:hAnsi="TH SarabunPSK" w:cs="TH SarabunPSK"/>
                <w:spacing w:val="-10"/>
                <w:szCs w:val="22"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: ........</w:t>
            </w:r>
          </w:p>
        </w:tc>
        <w:tc>
          <w:tcPr>
            <w:tcW w:w="1440" w:type="dxa"/>
            <w:shd w:val="clear" w:color="auto" w:fill="auto"/>
          </w:tcPr>
          <w:p w14:paraId="652DAE3D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642EB" w:rsidRPr="004079E1" w14:paraId="6D8429A0" w14:textId="77777777" w:rsidTr="00224CE2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4D11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จำนวนครู ครบชั้น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428B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Cs w:val="22"/>
              </w:rPr>
            </w:pPr>
            <w:r w:rsidRPr="004079E1">
              <w:rPr>
                <w:rFonts w:ascii="TH SarabunPSK" w:eastAsia="Calibri" w:hAnsi="TH SarabunPSK" w:cs="TH SarabunPSK"/>
                <w:spacing w:val="-10"/>
                <w:szCs w:val="22"/>
              </w:rPr>
              <w:sym w:font="Wingdings 2" w:char="F0A3"/>
            </w:r>
            <w:r w:rsidRPr="004079E1">
              <w:rPr>
                <w:rFonts w:ascii="TH SarabunPSK" w:eastAsia="Calibri" w:hAnsi="TH SarabunPSK" w:cs="TH SarabunPSK"/>
                <w:szCs w:val="22"/>
                <w:cs/>
              </w:rPr>
              <w:t xml:space="preserve"> ครบชั้น   </w:t>
            </w:r>
          </w:p>
          <w:p w14:paraId="2CF29F45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pacing w:val="-10"/>
                <w:szCs w:val="22"/>
              </w:rPr>
            </w:pPr>
            <w:r w:rsidRPr="004079E1">
              <w:rPr>
                <w:rFonts w:ascii="TH SarabunPSK" w:eastAsia="Calibri" w:hAnsi="TH SarabunPSK" w:cs="TH SarabunPSK"/>
                <w:spacing w:val="-10"/>
                <w:szCs w:val="22"/>
              </w:rPr>
              <w:sym w:font="Wingdings 2" w:char="F0A3"/>
            </w:r>
            <w:r w:rsidRPr="004079E1">
              <w:rPr>
                <w:rFonts w:ascii="TH SarabunPSK" w:eastAsia="Calibri" w:hAnsi="TH SarabunPSK" w:cs="TH SarabunPSK"/>
                <w:szCs w:val="22"/>
                <w:cs/>
              </w:rPr>
              <w:t xml:space="preserve"> ไม่ครบชั้น  ในระดับชั้น......</w:t>
            </w:r>
          </w:p>
        </w:tc>
        <w:tc>
          <w:tcPr>
            <w:tcW w:w="1440" w:type="dxa"/>
            <w:shd w:val="clear" w:color="auto" w:fill="auto"/>
          </w:tcPr>
          <w:p w14:paraId="72D4EC8F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642EB" w:rsidRPr="004079E1" w14:paraId="767106D8" w14:textId="77777777" w:rsidTr="00224CE2">
        <w:trPr>
          <w:trHeight w:val="344"/>
        </w:trPr>
        <w:tc>
          <w:tcPr>
            <w:tcW w:w="5087" w:type="dxa"/>
          </w:tcPr>
          <w:p w14:paraId="023DCCC0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๒.๔ </w:t>
            </w:r>
            <w:r w:rsidRPr="004079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ร้อยละของผู้สำเร็จการศึกษา</w:t>
            </w:r>
          </w:p>
        </w:tc>
        <w:tc>
          <w:tcPr>
            <w:tcW w:w="2018" w:type="dxa"/>
            <w:shd w:val="clear" w:color="auto" w:fill="000000"/>
          </w:tcPr>
          <w:p w14:paraId="17E48B57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000000"/>
            <w:vAlign w:val="center"/>
          </w:tcPr>
          <w:p w14:paraId="35C234D1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C642EB" w:rsidRPr="004079E1" w14:paraId="63FC56B1" w14:textId="77777777" w:rsidTr="00224CE2">
        <w:trPr>
          <w:trHeight w:val="344"/>
        </w:trPr>
        <w:tc>
          <w:tcPr>
            <w:tcW w:w="5087" w:type="dxa"/>
          </w:tcPr>
          <w:p w14:paraId="69209343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อนุบาลปีที่ ๓</w:t>
            </w:r>
          </w:p>
        </w:tc>
        <w:tc>
          <w:tcPr>
            <w:tcW w:w="2018" w:type="dxa"/>
            <w:shd w:val="clear" w:color="auto" w:fill="auto"/>
          </w:tcPr>
          <w:p w14:paraId="21BE68DA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0C9422C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C642EB" w:rsidRPr="004079E1" w14:paraId="2F7CFCE7" w14:textId="77777777" w:rsidTr="00224CE2">
        <w:tc>
          <w:tcPr>
            <w:tcW w:w="5087" w:type="dxa"/>
          </w:tcPr>
          <w:p w14:paraId="6296B3CB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ประถมศึกษาปีที่ ๖</w:t>
            </w:r>
          </w:p>
        </w:tc>
        <w:tc>
          <w:tcPr>
            <w:tcW w:w="2018" w:type="dxa"/>
          </w:tcPr>
          <w:p w14:paraId="4A7C5760" w14:textId="77777777" w:rsidR="00C642EB" w:rsidRPr="004079E1" w:rsidRDefault="00C642EB" w:rsidP="00224CE2">
            <w:pPr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F30D58B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642EB" w:rsidRPr="004079E1" w14:paraId="7DCA7922" w14:textId="77777777" w:rsidTr="00224CE2">
        <w:tc>
          <w:tcPr>
            <w:tcW w:w="5087" w:type="dxa"/>
            <w:shd w:val="clear" w:color="auto" w:fill="auto"/>
          </w:tcPr>
          <w:p w14:paraId="68FF07BA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มัธยมศึกษาปีที่ ๓</w:t>
            </w:r>
            <w:r w:rsidRPr="004079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14:paraId="1AD8544C" w14:textId="77777777" w:rsidR="00C642EB" w:rsidRPr="004079E1" w:rsidRDefault="00C642EB" w:rsidP="00224CE2">
            <w:pPr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7826A665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642EB" w:rsidRPr="004079E1" w14:paraId="17D5E157" w14:textId="77777777" w:rsidTr="00224CE2">
        <w:tc>
          <w:tcPr>
            <w:tcW w:w="5087" w:type="dxa"/>
            <w:shd w:val="clear" w:color="auto" w:fill="auto"/>
          </w:tcPr>
          <w:p w14:paraId="5B9604B6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มัธยมศึกษาปีที่ ๖</w:t>
            </w:r>
          </w:p>
        </w:tc>
        <w:tc>
          <w:tcPr>
            <w:tcW w:w="2018" w:type="dxa"/>
            <w:shd w:val="clear" w:color="auto" w:fill="auto"/>
          </w:tcPr>
          <w:p w14:paraId="253FA198" w14:textId="77777777" w:rsidR="00C642EB" w:rsidRPr="004079E1" w:rsidRDefault="00C642EB" w:rsidP="00224CE2">
            <w:pPr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15271824" w14:textId="77777777" w:rsidR="00C642EB" w:rsidRPr="004079E1" w:rsidRDefault="00C642EB" w:rsidP="00224CE2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642EB" w:rsidRPr="004079E1" w14:paraId="12493E4A" w14:textId="77777777" w:rsidTr="00224CE2">
        <w:tc>
          <w:tcPr>
            <w:tcW w:w="5087" w:type="dxa"/>
          </w:tcPr>
          <w:p w14:paraId="03328C4B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079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๒.๕ </w:t>
            </w:r>
            <w:r w:rsidRPr="004079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จำนวนวันที่สถานศึกษาจัดการเรียนการสอนจริง                  ในปีการศึกษาที่ประเมิน</w:t>
            </w:r>
          </w:p>
        </w:tc>
        <w:tc>
          <w:tcPr>
            <w:tcW w:w="2018" w:type="dxa"/>
            <w:shd w:val="clear" w:color="auto" w:fill="000000"/>
          </w:tcPr>
          <w:p w14:paraId="453CC9E0" w14:textId="77777777" w:rsidR="00C642EB" w:rsidRPr="004079E1" w:rsidRDefault="00C642EB" w:rsidP="00224CE2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000000"/>
            <w:vAlign w:val="center"/>
          </w:tcPr>
          <w:p w14:paraId="48196BCC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pacing w:val="-4"/>
                <w:sz w:val="28"/>
              </w:rPr>
            </w:pPr>
          </w:p>
        </w:tc>
      </w:tr>
      <w:tr w:rsidR="00C642EB" w:rsidRPr="004079E1" w14:paraId="4B0416B9" w14:textId="77777777" w:rsidTr="00224CE2">
        <w:tc>
          <w:tcPr>
            <w:tcW w:w="5087" w:type="dxa"/>
          </w:tcPr>
          <w:p w14:paraId="1EE753CF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การศึกษาปฐมวัย</w:t>
            </w:r>
          </w:p>
        </w:tc>
        <w:tc>
          <w:tcPr>
            <w:tcW w:w="2018" w:type="dxa"/>
          </w:tcPr>
          <w:p w14:paraId="2B86E525" w14:textId="77777777" w:rsidR="00C642EB" w:rsidRPr="004079E1" w:rsidRDefault="00C642EB" w:rsidP="00224CE2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14:paraId="71119813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pacing w:val="-4"/>
                <w:sz w:val="28"/>
              </w:rPr>
            </w:pPr>
          </w:p>
        </w:tc>
      </w:tr>
      <w:tr w:rsidR="00C642EB" w:rsidRPr="004079E1" w14:paraId="32259B90" w14:textId="77777777" w:rsidTr="00224CE2">
        <w:tc>
          <w:tcPr>
            <w:tcW w:w="5087" w:type="dxa"/>
          </w:tcPr>
          <w:p w14:paraId="76E8A0EE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2018" w:type="dxa"/>
          </w:tcPr>
          <w:p w14:paraId="5572AF9D" w14:textId="77777777" w:rsidR="00C642EB" w:rsidRPr="004079E1" w:rsidRDefault="00C642EB" w:rsidP="00224CE2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440" w:type="dxa"/>
            <w:vAlign w:val="center"/>
          </w:tcPr>
          <w:p w14:paraId="2BC7FC45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pacing w:val="-4"/>
                <w:sz w:val="28"/>
              </w:rPr>
            </w:pPr>
          </w:p>
        </w:tc>
      </w:tr>
      <w:tr w:rsidR="00C642EB" w:rsidRPr="004079E1" w14:paraId="0B8E80E8" w14:textId="77777777" w:rsidTr="00224CE2">
        <w:tc>
          <w:tcPr>
            <w:tcW w:w="5087" w:type="dxa"/>
            <w:shd w:val="clear" w:color="auto" w:fill="auto"/>
          </w:tcPr>
          <w:p w14:paraId="67CDBB80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9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ระดับมัธยมศึกษา</w:t>
            </w:r>
          </w:p>
        </w:tc>
        <w:tc>
          <w:tcPr>
            <w:tcW w:w="2018" w:type="dxa"/>
            <w:shd w:val="clear" w:color="auto" w:fill="auto"/>
          </w:tcPr>
          <w:p w14:paraId="5A9F15AF" w14:textId="77777777" w:rsidR="00C642EB" w:rsidRPr="004079E1" w:rsidRDefault="00C642EB" w:rsidP="00224CE2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0FC1E7" w14:textId="77777777" w:rsidR="00C642EB" w:rsidRPr="004079E1" w:rsidRDefault="00C642EB" w:rsidP="00224CE2">
            <w:pPr>
              <w:contextualSpacing/>
              <w:rPr>
                <w:rFonts w:ascii="TH SarabunPSK" w:eastAsia="Calibri" w:hAnsi="TH SarabunPSK" w:cs="TH SarabunPSK"/>
                <w:spacing w:val="-4"/>
                <w:sz w:val="28"/>
              </w:rPr>
            </w:pPr>
          </w:p>
        </w:tc>
      </w:tr>
    </w:tbl>
    <w:p w14:paraId="04860B6D" w14:textId="77777777" w:rsidR="00F325D6" w:rsidRPr="00F325D6" w:rsidRDefault="00F325D6" w:rsidP="00F325D6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F325D6">
        <w:rPr>
          <w:rFonts w:ascii="TH SarabunPSK" w:hAnsi="TH SarabunPSK" w:cs="TH SarabunPSK"/>
          <w:b/>
          <w:bCs/>
          <w:sz w:val="28"/>
          <w:szCs w:val="36"/>
          <w:cs/>
        </w:rPr>
        <w:br w:type="page"/>
      </w:r>
    </w:p>
    <w:p w14:paraId="2570FFC2" w14:textId="77777777" w:rsidR="00F325D6" w:rsidRPr="00F325D6" w:rsidRDefault="00F325D6" w:rsidP="00F325D6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325D6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ตอนที่ ๒</w:t>
      </w:r>
    </w:p>
    <w:p w14:paraId="7B1080ED" w14:textId="77777777" w:rsidR="00F325D6" w:rsidRPr="00F325D6" w:rsidRDefault="00F325D6" w:rsidP="00F325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325D6">
        <w:rPr>
          <w:rFonts w:ascii="TH SarabunPSK" w:hAnsi="TH SarabunPSK" w:cs="TH SarabunPSK"/>
          <w:b/>
          <w:bCs/>
          <w:sz w:val="28"/>
          <w:szCs w:val="36"/>
          <w:cs/>
        </w:rPr>
        <w:t xml:space="preserve">ผลการประเมิน </w:t>
      </w:r>
      <w:r w:rsidRPr="00F325D6">
        <w:rPr>
          <w:rFonts w:ascii="TH SarabunPSK" w:hAnsi="TH SarabunPSK" w:cs="TH SarabunPSK"/>
          <w:b/>
          <w:bCs/>
          <w:sz w:val="32"/>
          <w:szCs w:val="40"/>
        </w:rPr>
        <w:t xml:space="preserve">SAR </w:t>
      </w:r>
      <w:r w:rsidRPr="00F325D6">
        <w:rPr>
          <w:rFonts w:ascii="TH SarabunPSK" w:hAnsi="TH SarabunPSK" w:cs="TH SarabunPSK"/>
          <w:b/>
          <w:bCs/>
          <w:sz w:val="28"/>
          <w:szCs w:val="36"/>
          <w:cs/>
        </w:rPr>
        <w:t>รายมาตรฐาน และข้อเสนอแนะ</w:t>
      </w:r>
    </w:p>
    <w:p w14:paraId="432F00EE" w14:textId="77777777" w:rsidR="00F325D6" w:rsidRPr="00F325D6" w:rsidRDefault="00F325D6" w:rsidP="00F325D6">
      <w:pPr>
        <w:spacing w:after="120" w:line="320" w:lineRule="exact"/>
        <w:contextualSpacing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D43759C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325D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การพิจารณา </w:t>
      </w:r>
      <w:r w:rsidRPr="00F325D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325D6">
        <w:rPr>
          <w:rFonts w:ascii="TH SarabunPSK" w:eastAsia="Calibri" w:hAnsi="TH SarabunPSK" w:cs="TH SarabunPSK"/>
          <w:sz w:val="32"/>
          <w:szCs w:val="32"/>
          <w:cs/>
        </w:rPr>
        <w:t>ให้ทำเครื่องหมาย</w:t>
      </w:r>
      <w:r w:rsidRPr="00F325D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√</w:t>
      </w:r>
      <w:r w:rsidRPr="00F325D6">
        <w:rPr>
          <w:rFonts w:ascii="TH SarabunPSK" w:eastAsia="Calibri" w:hAnsi="TH SarabunPSK" w:cs="TH SarabunPSK"/>
          <w:sz w:val="32"/>
          <w:szCs w:val="32"/>
          <w:cs/>
        </w:rPr>
        <w:t xml:space="preserve"> หน้าข้อที่พบข้อมูลใน </w:t>
      </w:r>
      <w:r w:rsidRPr="00F325D6">
        <w:rPr>
          <w:rFonts w:ascii="TH SarabunPSK" w:eastAsia="Calibri" w:hAnsi="TH SarabunPSK" w:cs="TH SarabunPSK"/>
          <w:sz w:val="32"/>
          <w:szCs w:val="32"/>
        </w:rPr>
        <w:t xml:space="preserve">SAR  </w:t>
      </w:r>
    </w:p>
    <w:p w14:paraId="2003E8FF" w14:textId="77777777" w:rsidR="00F325D6" w:rsidRPr="00F325D6" w:rsidRDefault="00F325D6" w:rsidP="00F325D6">
      <w:pPr>
        <w:spacing w:after="0" w:line="240" w:lineRule="auto"/>
        <w:ind w:left="720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325D6">
        <w:rPr>
          <w:rFonts w:ascii="TH SarabunPSK" w:eastAsia="Calibri" w:hAnsi="TH SarabunPSK" w:cs="TH SarabunPSK"/>
          <w:sz w:val="32"/>
          <w:szCs w:val="32"/>
          <w:cs/>
        </w:rPr>
        <w:t xml:space="preserve">ให้ทำเครื่องหมาย </w:t>
      </w:r>
      <w:r w:rsidRPr="00F325D6">
        <w:rPr>
          <w:rFonts w:ascii="TH SarabunPSK" w:eastAsia="Calibri" w:hAnsi="TH SarabunPSK" w:cs="TH SarabunPSK"/>
          <w:b/>
          <w:bCs/>
          <w:sz w:val="32"/>
          <w:szCs w:val="32"/>
        </w:rPr>
        <w:t>X</w:t>
      </w:r>
      <w:r w:rsidRPr="00F325D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325D6">
        <w:rPr>
          <w:rFonts w:ascii="TH SarabunPSK" w:eastAsia="Calibri" w:hAnsi="TH SarabunPSK" w:cs="TH SarabunPSK" w:hint="cs"/>
          <w:sz w:val="32"/>
          <w:szCs w:val="32"/>
          <w:cs/>
        </w:rPr>
        <w:t xml:space="preserve">หน้าข้อที่ไม่พบข้อมูลใน </w:t>
      </w:r>
      <w:r w:rsidRPr="00F325D6">
        <w:rPr>
          <w:rFonts w:ascii="TH SarabunPSK" w:eastAsia="Calibri" w:hAnsi="TH SarabunPSK" w:cs="TH SarabunPSK"/>
          <w:sz w:val="32"/>
          <w:szCs w:val="32"/>
        </w:rPr>
        <w:t>SAR</w:t>
      </w:r>
    </w:p>
    <w:p w14:paraId="510E33E9" w14:textId="77777777" w:rsidR="00F325D6" w:rsidRPr="00F325D6" w:rsidRDefault="00F325D6" w:rsidP="00E765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EA511B" w14:textId="77777777" w:rsidR="00F325D6" w:rsidRPr="00F325D6" w:rsidRDefault="00F325D6" w:rsidP="00F325D6">
      <w:pPr>
        <w:spacing w:before="120" w:after="12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การศึกษาปฐมวัย</w:t>
      </w:r>
    </w:p>
    <w:p w14:paraId="40363C05" w14:textId="77777777" w:rsidR="00F325D6" w:rsidRPr="00F325D6" w:rsidRDefault="00F325D6" w:rsidP="00F325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๑ </w:t>
      </w:r>
      <w:r w:rsidRPr="00F325D6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คุณภาพของเด็ก</w:t>
      </w:r>
    </w:p>
    <w:p w14:paraId="7BA96308" w14:textId="77777777" w:rsidR="00F325D6" w:rsidRP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>จุดเน้น..............................................................................................................................................</w:t>
      </w:r>
    </w:p>
    <w:tbl>
      <w:tblPr>
        <w:tblStyle w:val="TableGrid1"/>
        <w:tblW w:w="9540" w:type="dxa"/>
        <w:tblInd w:w="-5" w:type="dxa"/>
        <w:tblLook w:val="04A0" w:firstRow="1" w:lastRow="0" w:firstColumn="1" w:lastColumn="0" w:noHBand="0" w:noVBand="1"/>
      </w:tblPr>
      <w:tblGrid>
        <w:gridCol w:w="1620"/>
        <w:gridCol w:w="5580"/>
        <w:gridCol w:w="2340"/>
      </w:tblGrid>
      <w:tr w:rsidR="00F325D6" w:rsidRPr="00F325D6" w14:paraId="0CCFDCD5" w14:textId="77777777" w:rsidTr="00724331">
        <w:trPr>
          <w:tblHeader/>
        </w:trPr>
        <w:tc>
          <w:tcPr>
            <w:tcW w:w="1620" w:type="dxa"/>
          </w:tcPr>
          <w:p w14:paraId="2C49143B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325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5580" w:type="dxa"/>
            <w:vAlign w:val="center"/>
          </w:tcPr>
          <w:p w14:paraId="0A99EBAF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325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40" w:type="dxa"/>
          </w:tcPr>
          <w:p w14:paraId="4DF360A8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32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สรุปผลประเมิน</w:t>
            </w:r>
          </w:p>
        </w:tc>
      </w:tr>
      <w:tr w:rsidR="00F325D6" w:rsidRPr="00F325D6" w14:paraId="10B42F54" w14:textId="77777777" w:rsidTr="00724331">
        <w:trPr>
          <w:trHeight w:val="197"/>
        </w:trPr>
        <w:tc>
          <w:tcPr>
            <w:tcW w:w="1620" w:type="dxa"/>
          </w:tcPr>
          <w:p w14:paraId="1D579C04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509079D" w14:textId="70B4AAB0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มีการระบุเป้าหมายคุณภาพของ</w:t>
            </w:r>
            <w:r w:rsidR="008542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เด็กปฐมวัย</w:t>
            </w:r>
          </w:p>
        </w:tc>
        <w:tc>
          <w:tcPr>
            <w:tcW w:w="2340" w:type="dxa"/>
            <w:vMerge w:val="restart"/>
          </w:tcPr>
          <w:p w14:paraId="0675FACA" w14:textId="77777777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 (๐-๓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7722C84F" w14:textId="77777777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พอใช้ (๔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0C6B6FFF" w14:textId="77777777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ดี  (๕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</w:tc>
      </w:tr>
      <w:tr w:rsidR="00F325D6" w:rsidRPr="00F325D6" w14:paraId="6E98F26C" w14:textId="77777777" w:rsidTr="00724331">
        <w:trPr>
          <w:trHeight w:val="89"/>
        </w:trPr>
        <w:tc>
          <w:tcPr>
            <w:tcW w:w="1620" w:type="dxa"/>
          </w:tcPr>
          <w:p w14:paraId="6B886B00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580" w:type="dxa"/>
          </w:tcPr>
          <w:p w14:paraId="6B7DD5C2" w14:textId="041AFD53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มีการระบุวิธีพัฒนาคุณภาพ</w:t>
            </w:r>
            <w:r w:rsidRPr="00CD466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</w:t>
            </w:r>
            <w:r w:rsidR="008542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เด็กปฐมวัย</w:t>
            </w: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อย่างเป็นระบบตามเป้าหมายการพัฒนา</w:t>
            </w:r>
            <w:r w:rsidR="00130B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เด็กปฐมวัย</w:t>
            </w:r>
          </w:p>
        </w:tc>
        <w:tc>
          <w:tcPr>
            <w:tcW w:w="2340" w:type="dxa"/>
            <w:vMerge/>
          </w:tcPr>
          <w:p w14:paraId="557E6FEE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114F7B03" w14:textId="77777777" w:rsidTr="00724331">
        <w:trPr>
          <w:trHeight w:val="89"/>
        </w:trPr>
        <w:tc>
          <w:tcPr>
            <w:tcW w:w="1620" w:type="dxa"/>
          </w:tcPr>
          <w:p w14:paraId="7C9907D3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580" w:type="dxa"/>
          </w:tcPr>
          <w:p w14:paraId="15CE2DC1" w14:textId="43DE917E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๓. </w:t>
            </w:r>
            <w:r w:rsidR="004E09B1"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มีพัฒนาการสมวัยตามเป้าหมายการพัฒนาเด็กปฐมวัย</w:t>
            </w:r>
          </w:p>
        </w:tc>
        <w:tc>
          <w:tcPr>
            <w:tcW w:w="2340" w:type="dxa"/>
            <w:vMerge/>
          </w:tcPr>
          <w:p w14:paraId="21BE0195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5A5B59A5" w14:textId="77777777" w:rsidTr="00724331">
        <w:trPr>
          <w:trHeight w:val="60"/>
        </w:trPr>
        <w:tc>
          <w:tcPr>
            <w:tcW w:w="1620" w:type="dxa"/>
          </w:tcPr>
          <w:p w14:paraId="312ED950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580" w:type="dxa"/>
          </w:tcPr>
          <w:p w14:paraId="6D53A6E1" w14:textId="37B9108E" w:rsidR="00F325D6" w:rsidRPr="00F325D6" w:rsidRDefault="00F325D6" w:rsidP="00760E7B">
            <w:pPr>
              <w:ind w:left="252" w:hanging="252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๔. </w:t>
            </w:r>
            <w:r w:rsidR="004E09B1"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มีการนำผลประเมินคุณภาพ</w:t>
            </w:r>
            <w:r w:rsidR="004E09B1" w:rsidRPr="00CD466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</w:t>
            </w:r>
            <w:r w:rsidR="004E09B1" w:rsidRPr="004E09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</w:t>
            </w:r>
            <w:r w:rsidR="004E09B1"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ด็กปฐมวัย</w:t>
            </w:r>
            <w:r w:rsidR="00760E7B" w:rsidRPr="00CD466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</w:t>
            </w:r>
            <w:r w:rsidR="004E09B1" w:rsidRPr="00645F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</w:t>
            </w:r>
            <w:r w:rsidR="004E09B1" w:rsidRPr="00645F9E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r w:rsidR="004E09B1">
              <w:rPr>
                <w:rFonts w:ascii="TH SarabunPSK" w:hAnsi="TH SarabunPSK" w:cs="TH SarabunPSK"/>
                <w:sz w:val="32"/>
                <w:szCs w:val="32"/>
                <w:cs/>
              </w:rPr>
              <w:t>ปฐมวัย</w:t>
            </w:r>
            <w:r w:rsidR="004E09B1"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ให้มีพัฒนาการสมวัย</w:t>
            </w:r>
          </w:p>
        </w:tc>
        <w:tc>
          <w:tcPr>
            <w:tcW w:w="2340" w:type="dxa"/>
            <w:vMerge/>
          </w:tcPr>
          <w:p w14:paraId="3D35F741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07E2EEB3" w14:textId="77777777" w:rsidTr="00724331">
        <w:trPr>
          <w:trHeight w:val="60"/>
        </w:trPr>
        <w:tc>
          <w:tcPr>
            <w:tcW w:w="1620" w:type="dxa"/>
          </w:tcPr>
          <w:p w14:paraId="7D8AF165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580" w:type="dxa"/>
          </w:tcPr>
          <w:p w14:paraId="565BA374" w14:textId="61080FC0" w:rsidR="00F325D6" w:rsidRPr="00F325D6" w:rsidRDefault="00F325D6" w:rsidP="007B74E2">
            <w:pPr>
              <w:ind w:left="252" w:hanging="252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๕. มีการนำเสนอผลการประเมินคุณภาพ</w:t>
            </w:r>
            <w:r w:rsidR="009739A9" w:rsidRPr="00CD466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</w:t>
            </w:r>
            <w:r w:rsidR="008542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เด็กปฐมวัย</w:t>
            </w: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ต่อผู้ที่เกี่ยวข้อง</w:t>
            </w:r>
          </w:p>
        </w:tc>
        <w:tc>
          <w:tcPr>
            <w:tcW w:w="2340" w:type="dxa"/>
            <w:vMerge/>
          </w:tcPr>
          <w:p w14:paraId="149A8B69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27EBFB4E" w14:textId="77777777" w:rsidR="00F325D6" w:rsidRPr="009D6784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F325D6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</w:p>
    <w:p w14:paraId="2314B49B" w14:textId="77777777" w:rsidR="00F325D6" w:rsidRPr="00F325D6" w:rsidRDefault="00F325D6" w:rsidP="00F325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ข้อเสนอแนะในการเขียน </w:t>
      </w:r>
      <w:r w:rsidRPr="00F325D6">
        <w:rPr>
          <w:rFonts w:ascii="TH SarabunPSK" w:hAnsi="TH SarabunPSK" w:cs="TH SarabunPSK"/>
          <w:b/>
          <w:bCs/>
          <w:sz w:val="32"/>
          <w:szCs w:val="32"/>
        </w:rPr>
        <w:t xml:space="preserve">SAR </w:t>
      </w: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ให้ได้ผลประเมินระดับสูงขึ้น </w:t>
      </w:r>
    </w:p>
    <w:p w14:paraId="6C616CE8" w14:textId="3931D7F1" w:rsidR="00F325D6" w:rsidRPr="00F325D6" w:rsidRDefault="00F325D6" w:rsidP="00F325D6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6784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</w:t>
      </w:r>
      <w:r w:rsidRPr="00F325D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709BEEDF" w14:textId="233FBB0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 w:rsidR="007B74E2">
        <w:rPr>
          <w:rFonts w:ascii="TH SarabunPSK" w:hAnsi="TH SarabunPSK" w:cs="TH SarabunPSK" w:hint="cs"/>
          <w:sz w:val="32"/>
          <w:szCs w:val="32"/>
          <w:cs/>
        </w:rPr>
        <w:t>.</w:t>
      </w:r>
      <w:r w:rsidRPr="00F325D6">
        <w:rPr>
          <w:rFonts w:ascii="TH SarabunPSK" w:hAnsi="TH SarabunPSK" w:cs="TH SarabunPSK"/>
          <w:sz w:val="32"/>
          <w:szCs w:val="32"/>
          <w:cs/>
        </w:rPr>
        <w:t>.....</w:t>
      </w:r>
      <w:r w:rsidRPr="00F325D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2927E51D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14:paraId="7A8D4600" w14:textId="77777777" w:rsidR="00F325D6" w:rsidRP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C35E3F" w14:textId="77777777" w:rsidR="00F325D6" w:rsidRP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034E43" w14:textId="77777777" w:rsidR="00F325D6" w:rsidRP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DE1CBC" w14:textId="77777777" w:rsidR="00F325D6" w:rsidRP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011B35" w14:textId="77777777" w:rsidR="00F325D6" w:rsidRP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7DA1F6" w14:textId="77777777" w:rsidR="00F325D6" w:rsidRP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BB2ED0" w14:textId="58732848" w:rsid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DD40F9" w14:textId="47128319" w:rsidR="004E09B1" w:rsidRDefault="004E09B1" w:rsidP="00F325D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FFB03D" w14:textId="77777777" w:rsidR="00F325D6" w:rsidRP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D71A09" w14:textId="3F496949" w:rsidR="00F325D6" w:rsidRPr="00F325D6" w:rsidRDefault="00F325D6" w:rsidP="00F325D6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๒ </w:t>
      </w:r>
      <w:r w:rsidRPr="00F325D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กระบวน</w:t>
      </w:r>
      <w:r w:rsidR="00BC27D8" w:rsidRPr="00A07B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</w:t>
      </w:r>
      <w:r w:rsidRPr="00F325D6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บริหารและการจัดการ</w:t>
      </w:r>
    </w:p>
    <w:p w14:paraId="210EAE67" w14:textId="77777777" w:rsidR="00F325D6" w:rsidRP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>จุดเน้น..............................................................................................................................................</w:t>
      </w: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1620"/>
        <w:gridCol w:w="5490"/>
        <w:gridCol w:w="2340"/>
      </w:tblGrid>
      <w:tr w:rsidR="00F325D6" w:rsidRPr="00F325D6" w14:paraId="091FB051" w14:textId="77777777" w:rsidTr="00724331">
        <w:trPr>
          <w:tblHeader/>
        </w:trPr>
        <w:tc>
          <w:tcPr>
            <w:tcW w:w="1620" w:type="dxa"/>
          </w:tcPr>
          <w:p w14:paraId="4B4564CF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325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5490" w:type="dxa"/>
            <w:vAlign w:val="center"/>
          </w:tcPr>
          <w:p w14:paraId="4039264D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325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40" w:type="dxa"/>
          </w:tcPr>
          <w:p w14:paraId="6B7F2E4A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32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สรุปผลประเมิน</w:t>
            </w:r>
          </w:p>
        </w:tc>
      </w:tr>
      <w:tr w:rsidR="00F325D6" w:rsidRPr="00F325D6" w14:paraId="27B66F4A" w14:textId="77777777" w:rsidTr="00724331">
        <w:trPr>
          <w:trHeight w:val="197"/>
        </w:trPr>
        <w:tc>
          <w:tcPr>
            <w:tcW w:w="1620" w:type="dxa"/>
          </w:tcPr>
          <w:p w14:paraId="1FBBC867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490" w:type="dxa"/>
          </w:tcPr>
          <w:p w14:paraId="0203DB02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๑. มีการวางแผนการดำเนินการในแต่ละปีการศึกษา </w:t>
            </w:r>
          </w:p>
        </w:tc>
        <w:tc>
          <w:tcPr>
            <w:tcW w:w="2340" w:type="dxa"/>
            <w:vMerge w:val="restart"/>
          </w:tcPr>
          <w:p w14:paraId="68F5890E" w14:textId="77777777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 (๐-๓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2E97DA2C" w14:textId="483603EE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พอใช้ (๔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12998CAC" w14:textId="5B41A7F6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ดี  (๕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</w:tc>
      </w:tr>
      <w:tr w:rsidR="00F325D6" w:rsidRPr="00F325D6" w14:paraId="72E2D140" w14:textId="77777777" w:rsidTr="00724331">
        <w:trPr>
          <w:trHeight w:val="89"/>
        </w:trPr>
        <w:tc>
          <w:tcPr>
            <w:tcW w:w="1620" w:type="dxa"/>
          </w:tcPr>
          <w:p w14:paraId="1CD82454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490" w:type="dxa"/>
          </w:tcPr>
          <w:p w14:paraId="2AF67811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มีการนำแผนการดำเนินการไปใช้ดำเนินการ</w:t>
            </w:r>
          </w:p>
        </w:tc>
        <w:tc>
          <w:tcPr>
            <w:tcW w:w="2340" w:type="dxa"/>
            <w:vMerge/>
          </w:tcPr>
          <w:p w14:paraId="4C68FDF0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176BE2CF" w14:textId="77777777" w:rsidTr="00724331">
        <w:trPr>
          <w:trHeight w:val="89"/>
        </w:trPr>
        <w:tc>
          <w:tcPr>
            <w:tcW w:w="1620" w:type="dxa"/>
          </w:tcPr>
          <w:p w14:paraId="02828821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490" w:type="dxa"/>
          </w:tcPr>
          <w:p w14:paraId="64AD0179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๓. มีการประเมินผลสัมฤทธิ์ของการดำเนินการตามแผน </w:t>
            </w:r>
          </w:p>
        </w:tc>
        <w:tc>
          <w:tcPr>
            <w:tcW w:w="2340" w:type="dxa"/>
            <w:vMerge/>
          </w:tcPr>
          <w:p w14:paraId="5C1E7498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7467366F" w14:textId="77777777" w:rsidTr="00724331">
        <w:trPr>
          <w:trHeight w:val="60"/>
        </w:trPr>
        <w:tc>
          <w:tcPr>
            <w:tcW w:w="1620" w:type="dxa"/>
          </w:tcPr>
          <w:p w14:paraId="20E8CEC8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490" w:type="dxa"/>
          </w:tcPr>
          <w:p w14:paraId="1E518F3F" w14:textId="694AF532" w:rsidR="00F325D6" w:rsidRPr="00F325D6" w:rsidRDefault="00F325D6" w:rsidP="00BE2884">
            <w:pPr>
              <w:ind w:left="254" w:hanging="25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๔. มีการนำผลการประเมินไปใช้ในการปรับปรุงแก้ไขในปีการศึกษาต่อไป</w:t>
            </w:r>
          </w:p>
        </w:tc>
        <w:tc>
          <w:tcPr>
            <w:tcW w:w="2340" w:type="dxa"/>
            <w:vMerge/>
          </w:tcPr>
          <w:p w14:paraId="39F12D64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20A4227D" w14:textId="77777777" w:rsidTr="00724331">
        <w:trPr>
          <w:trHeight w:val="60"/>
        </w:trPr>
        <w:tc>
          <w:tcPr>
            <w:tcW w:w="1620" w:type="dxa"/>
          </w:tcPr>
          <w:p w14:paraId="36A029C0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490" w:type="dxa"/>
          </w:tcPr>
          <w:p w14:paraId="396E741B" w14:textId="77777777" w:rsidR="00F325D6" w:rsidRPr="00F325D6" w:rsidRDefault="00F325D6" w:rsidP="00BE2884">
            <w:pPr>
              <w:ind w:left="254" w:hanging="25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๕. มีการนำเสนอผลการบริหารจัดการของสถานศึกษาให้ผู้มีส่วนได้ส่วนเสียได้รับทราบ</w:t>
            </w:r>
          </w:p>
        </w:tc>
        <w:tc>
          <w:tcPr>
            <w:tcW w:w="2340" w:type="dxa"/>
            <w:vMerge/>
          </w:tcPr>
          <w:p w14:paraId="5D6902FA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53CBDDF1" w14:textId="77777777" w:rsidR="00F325D6" w:rsidRPr="009D6784" w:rsidRDefault="00F325D6" w:rsidP="00F325D6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F0E39CC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ข้อเสนอแนะในการเขียน </w:t>
      </w:r>
      <w:r w:rsidRPr="00F325D6">
        <w:rPr>
          <w:rFonts w:ascii="TH SarabunPSK" w:hAnsi="TH SarabunPSK" w:cs="TH SarabunPSK"/>
          <w:b/>
          <w:bCs/>
          <w:sz w:val="32"/>
          <w:szCs w:val="32"/>
        </w:rPr>
        <w:t xml:space="preserve">SAR </w:t>
      </w: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ให้ได้ผลประเมินระดับสูงขึ้น </w:t>
      </w:r>
    </w:p>
    <w:p w14:paraId="6FCC1961" w14:textId="4C72C99F" w:rsidR="00F325D6" w:rsidRPr="00F325D6" w:rsidRDefault="00F325D6" w:rsidP="00F325D6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6784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Pr="00F325D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03F68904" w14:textId="5A747890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="009D6784">
        <w:rPr>
          <w:rFonts w:ascii="TH SarabunPSK" w:hAnsi="TH SarabunPSK" w:cs="TH SarabunPSK" w:hint="cs"/>
          <w:sz w:val="32"/>
          <w:szCs w:val="32"/>
          <w:cs/>
        </w:rPr>
        <w:t>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23F30BC9" w14:textId="19767948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="009D6784">
        <w:rPr>
          <w:rFonts w:ascii="TH SarabunPSK" w:hAnsi="TH SarabunPSK" w:cs="TH SarabunPSK" w:hint="cs"/>
          <w:sz w:val="32"/>
          <w:szCs w:val="32"/>
          <w:cs/>
        </w:rPr>
        <w:t>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Pr="00F325D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3E17F3BD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37EE6BB5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50A6D49F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2B37B7BF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1390E804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39219BD3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5963B43C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61063FAE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47C5E6E7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0E380CF4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1755A8BC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4C3701B3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7548FBDA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0BF2D382" w14:textId="5B2864F5" w:rsidR="00F325D6" w:rsidRPr="00F325D6" w:rsidRDefault="00F325D6" w:rsidP="00F325D6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๓ </w:t>
      </w:r>
      <w:r w:rsidRPr="00F325D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</w:t>
      </w:r>
      <w:r w:rsidR="00BE288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ประสบการณ์</w:t>
      </w:r>
      <w:r w:rsidRPr="00F325D6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ที่เน้นเด็กเป็นสำคัญ</w:t>
      </w:r>
    </w:p>
    <w:p w14:paraId="7DA8D8B2" w14:textId="77777777" w:rsidR="00F325D6" w:rsidRP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>จุดเน้น..............................................................................................................................................</w:t>
      </w:r>
    </w:p>
    <w:tbl>
      <w:tblPr>
        <w:tblStyle w:val="TableGrid1"/>
        <w:tblW w:w="9630" w:type="dxa"/>
        <w:tblInd w:w="-5" w:type="dxa"/>
        <w:tblLook w:val="04A0" w:firstRow="1" w:lastRow="0" w:firstColumn="1" w:lastColumn="0" w:noHBand="0" w:noVBand="1"/>
      </w:tblPr>
      <w:tblGrid>
        <w:gridCol w:w="1620"/>
        <w:gridCol w:w="5670"/>
        <w:gridCol w:w="2340"/>
      </w:tblGrid>
      <w:tr w:rsidR="00F325D6" w:rsidRPr="00F325D6" w14:paraId="7B54AD30" w14:textId="77777777" w:rsidTr="00724331">
        <w:trPr>
          <w:tblHeader/>
        </w:trPr>
        <w:tc>
          <w:tcPr>
            <w:tcW w:w="1620" w:type="dxa"/>
          </w:tcPr>
          <w:p w14:paraId="518E26E4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325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5670" w:type="dxa"/>
            <w:vAlign w:val="center"/>
          </w:tcPr>
          <w:p w14:paraId="5576C6FA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325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40" w:type="dxa"/>
          </w:tcPr>
          <w:p w14:paraId="48BC4FF8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32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สรุปผลประเมิน</w:t>
            </w:r>
          </w:p>
        </w:tc>
      </w:tr>
      <w:tr w:rsidR="00F325D6" w:rsidRPr="00F325D6" w14:paraId="0CA8D1B6" w14:textId="77777777" w:rsidTr="00724331">
        <w:trPr>
          <w:trHeight w:val="197"/>
        </w:trPr>
        <w:tc>
          <w:tcPr>
            <w:tcW w:w="1620" w:type="dxa"/>
          </w:tcPr>
          <w:p w14:paraId="7A85114E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DF5DBBD" w14:textId="62ED91F9" w:rsidR="00F325D6" w:rsidRPr="00F325D6" w:rsidRDefault="00A07B1A" w:rsidP="00A07B1A">
            <w:pPr>
              <w:ind w:left="256" w:hanging="256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  <w:r w:rsidRPr="00E001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AA26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ครูมีการวางแผนการ</w:t>
            </w:r>
            <w:r w:rsidRPr="00AA26B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จัดประสบการณ์</w:t>
            </w:r>
            <w:r w:rsidRPr="00C67DA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การเรียนรู้</w:t>
            </w:r>
            <w:r w:rsidRPr="00AA26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รายปีครบทุก</w:t>
            </w:r>
            <w:r w:rsidRPr="00AA26B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หน่วยการเรียนรู้</w:t>
            </w:r>
            <w:r w:rsidRPr="00AA26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ทุกชั้นปี</w:t>
            </w:r>
          </w:p>
        </w:tc>
        <w:tc>
          <w:tcPr>
            <w:tcW w:w="2340" w:type="dxa"/>
            <w:vMerge w:val="restart"/>
          </w:tcPr>
          <w:p w14:paraId="3BFBCBFC" w14:textId="77777777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 (๐-๓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45CD52B8" w14:textId="77777777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พอใช้ (๔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70EB4451" w14:textId="77777777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ดี  (๕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</w:tc>
      </w:tr>
      <w:tr w:rsidR="00F325D6" w:rsidRPr="00F325D6" w14:paraId="35EBAA10" w14:textId="77777777" w:rsidTr="00724331">
        <w:trPr>
          <w:trHeight w:val="89"/>
        </w:trPr>
        <w:tc>
          <w:tcPr>
            <w:tcW w:w="1620" w:type="dxa"/>
          </w:tcPr>
          <w:p w14:paraId="4381F761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BFC09EB" w14:textId="2B7A43A9" w:rsidR="00F325D6" w:rsidRPr="00F325D6" w:rsidRDefault="00A07B1A" w:rsidP="00A07B1A">
            <w:pPr>
              <w:ind w:left="252" w:hanging="252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  <w:r w:rsidRPr="00E001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ครูทุกคนมีการนำแผนการ</w:t>
            </w:r>
            <w:r w:rsidRPr="00E00170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</w:t>
            </w:r>
            <w:r w:rsidRPr="00C67DA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การเรียนรู้</w:t>
            </w:r>
            <w:r w:rsidRPr="00E0017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ไป</w:t>
            </w:r>
            <w:r w:rsidRPr="00E001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ใช้ในการจัด</w:t>
            </w:r>
            <w:r w:rsidRPr="00E0017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ประสบการณ์</w:t>
            </w:r>
            <w:r w:rsidRPr="00E001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โดยใช้สื่อเทคโนโลยีสารสนเทศและแหล่งเรียนรู้ที่เอื้อต่อการเรียนรู้</w:t>
            </w:r>
          </w:p>
        </w:tc>
        <w:tc>
          <w:tcPr>
            <w:tcW w:w="2340" w:type="dxa"/>
            <w:vMerge/>
          </w:tcPr>
          <w:p w14:paraId="3F1579BA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52192605" w14:textId="77777777" w:rsidTr="00724331">
        <w:trPr>
          <w:trHeight w:val="89"/>
        </w:trPr>
        <w:tc>
          <w:tcPr>
            <w:tcW w:w="1620" w:type="dxa"/>
          </w:tcPr>
          <w:p w14:paraId="2CE80B52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D0704A8" w14:textId="4D31DE29" w:rsidR="00F325D6" w:rsidRPr="00F325D6" w:rsidRDefault="00A07B1A" w:rsidP="00A07B1A">
            <w:pPr>
              <w:ind w:left="257" w:hanging="2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  <w:r w:rsidRPr="00E001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D26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มีการตรวจสอบและ</w:t>
            </w:r>
            <w:r w:rsidRPr="00C67D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</w:t>
            </w:r>
            <w:r w:rsidR="00760E7B" w:rsidRPr="00C67D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</w:t>
            </w:r>
            <w:r w:rsidRPr="00C67D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การจัดประสบการณ์</w:t>
            </w:r>
            <w:r w:rsidRPr="00D26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อย่างเป็นระบบ</w:t>
            </w:r>
          </w:p>
        </w:tc>
        <w:tc>
          <w:tcPr>
            <w:tcW w:w="2340" w:type="dxa"/>
            <w:vMerge/>
          </w:tcPr>
          <w:p w14:paraId="714A7FE3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0A2D4C64" w14:textId="77777777" w:rsidTr="00724331">
        <w:trPr>
          <w:trHeight w:val="60"/>
        </w:trPr>
        <w:tc>
          <w:tcPr>
            <w:tcW w:w="1620" w:type="dxa"/>
          </w:tcPr>
          <w:p w14:paraId="29D45FB7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368B769" w14:textId="5A8180C5" w:rsidR="00F325D6" w:rsidRPr="00F325D6" w:rsidRDefault="00A07B1A" w:rsidP="00A07B1A">
            <w:pPr>
              <w:ind w:left="257" w:hanging="2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  <w:r w:rsidRPr="00E001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458D4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AA26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มีการนำผลการประเมินมา</w:t>
            </w:r>
            <w:r w:rsidRPr="00C67DA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</w:t>
            </w:r>
            <w:r w:rsidRPr="00C67DA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การจัดประสบการณ์ของครูอย่างเป็นระบบ</w:t>
            </w:r>
          </w:p>
        </w:tc>
        <w:tc>
          <w:tcPr>
            <w:tcW w:w="2340" w:type="dxa"/>
            <w:vMerge/>
          </w:tcPr>
          <w:p w14:paraId="73511F5E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4C483D40" w14:textId="77777777" w:rsidTr="00724331">
        <w:trPr>
          <w:trHeight w:val="60"/>
        </w:trPr>
        <w:tc>
          <w:tcPr>
            <w:tcW w:w="1620" w:type="dxa"/>
          </w:tcPr>
          <w:p w14:paraId="06D859E5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606EB0F" w14:textId="71776B8B" w:rsidR="00F325D6" w:rsidRPr="00F325D6" w:rsidRDefault="00A07B1A" w:rsidP="00A07B1A">
            <w:pPr>
              <w:ind w:left="252" w:hanging="252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  <w:r w:rsidRPr="00E001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458D4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AA26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มีการแลกเปลี่ยนเรียนรู้และให้ข้อมูลป้อนกลับเพื่อพัฒนาปรับปรุงการจัด</w:t>
            </w:r>
            <w:r w:rsidRPr="00AA26B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ประสบการณ์</w:t>
            </w:r>
          </w:p>
        </w:tc>
        <w:tc>
          <w:tcPr>
            <w:tcW w:w="2340" w:type="dxa"/>
            <w:vMerge/>
          </w:tcPr>
          <w:p w14:paraId="02748CBF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0A628D22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14:paraId="01CD0368" w14:textId="77777777" w:rsidR="00F325D6" w:rsidRPr="00F325D6" w:rsidRDefault="00F325D6" w:rsidP="00F325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ข้อเสนอแนะในการเขียน </w:t>
      </w:r>
      <w:r w:rsidRPr="00F325D6">
        <w:rPr>
          <w:rFonts w:ascii="TH SarabunPSK" w:hAnsi="TH SarabunPSK" w:cs="TH SarabunPSK"/>
          <w:b/>
          <w:bCs/>
          <w:sz w:val="32"/>
          <w:szCs w:val="32"/>
        </w:rPr>
        <w:t xml:space="preserve">SAR </w:t>
      </w: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ให้ได้ผลประเมินระดับสูงขึ้น  </w:t>
      </w:r>
    </w:p>
    <w:p w14:paraId="31086D25" w14:textId="716A6314" w:rsidR="00F325D6" w:rsidRPr="00F325D6" w:rsidRDefault="00F325D6" w:rsidP="00F325D6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6784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F325D6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</w:p>
    <w:p w14:paraId="2B4FFF69" w14:textId="7E322D80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9D6784">
        <w:rPr>
          <w:rFonts w:ascii="TH SarabunPSK" w:hAnsi="TH SarabunPSK" w:cs="TH SarabunPSK" w:hint="cs"/>
          <w:sz w:val="32"/>
          <w:szCs w:val="32"/>
          <w:cs/>
        </w:rPr>
        <w:t>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Pr="00F325D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14:paraId="370616E4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7FA9080F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12A7227C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30E2AC6A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02FD2F49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460BAFA7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495E72FC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476E0BCE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63C7CB01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02C3D828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E483480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312CE4C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3810224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73BF253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41CC2C6C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50D11602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00461E5A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1D070B16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3240FACD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01E247FE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4D395B85" w14:textId="4CB9371B" w:rsidR="00F325D6" w:rsidRP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ระดับการศึกษาขั้น</w:t>
      </w:r>
      <w:r w:rsidRPr="00A07B1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พ</w:t>
      </w:r>
      <w:r w:rsidR="00BC27D8" w:rsidRPr="00A07B1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ื้</w:t>
      </w:r>
      <w:r w:rsidRPr="00A07B1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น</w:t>
      </w:r>
      <w:r w:rsidRPr="00F325D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ฐาน</w:t>
      </w:r>
    </w:p>
    <w:p w14:paraId="2C78DAD4" w14:textId="77777777" w:rsidR="00F325D6" w:rsidRP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๑ </w:t>
      </w:r>
      <w:r w:rsidRPr="00F325D6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คุณภาพของผู้เรียน</w:t>
      </w:r>
    </w:p>
    <w:p w14:paraId="336FC4DE" w14:textId="77777777" w:rsidR="00F325D6" w:rsidRP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>จุดเน้น..............................................................................................................................................</w:t>
      </w:r>
    </w:p>
    <w:tbl>
      <w:tblPr>
        <w:tblStyle w:val="TableGrid1"/>
        <w:tblW w:w="9488" w:type="dxa"/>
        <w:tblInd w:w="-5" w:type="dxa"/>
        <w:tblLook w:val="04A0" w:firstRow="1" w:lastRow="0" w:firstColumn="1" w:lastColumn="0" w:noHBand="0" w:noVBand="1"/>
      </w:tblPr>
      <w:tblGrid>
        <w:gridCol w:w="1620"/>
        <w:gridCol w:w="5400"/>
        <w:gridCol w:w="2468"/>
      </w:tblGrid>
      <w:tr w:rsidR="00F325D6" w:rsidRPr="00F325D6" w14:paraId="07FF5375" w14:textId="77777777" w:rsidTr="00724331">
        <w:trPr>
          <w:tblHeader/>
        </w:trPr>
        <w:tc>
          <w:tcPr>
            <w:tcW w:w="1620" w:type="dxa"/>
          </w:tcPr>
          <w:p w14:paraId="61E047EC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325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5400" w:type="dxa"/>
            <w:vAlign w:val="center"/>
          </w:tcPr>
          <w:p w14:paraId="74340950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325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68" w:type="dxa"/>
          </w:tcPr>
          <w:p w14:paraId="0B564770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32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สรุปผลประเมิน</w:t>
            </w:r>
          </w:p>
        </w:tc>
      </w:tr>
      <w:tr w:rsidR="00F325D6" w:rsidRPr="00F325D6" w14:paraId="27B034AE" w14:textId="77777777" w:rsidTr="00724331">
        <w:trPr>
          <w:trHeight w:val="197"/>
        </w:trPr>
        <w:tc>
          <w:tcPr>
            <w:tcW w:w="1620" w:type="dxa"/>
          </w:tcPr>
          <w:p w14:paraId="693152B8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400" w:type="dxa"/>
          </w:tcPr>
          <w:p w14:paraId="243F44EC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มีการระบุเป้าหมายคุณภาพของผู้เรียน</w:t>
            </w:r>
          </w:p>
        </w:tc>
        <w:tc>
          <w:tcPr>
            <w:tcW w:w="2468" w:type="dxa"/>
            <w:vMerge w:val="restart"/>
          </w:tcPr>
          <w:p w14:paraId="2A43D0AD" w14:textId="77777777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 (๐-๓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06A94682" w14:textId="77777777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พอใช้ (๔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27028B8C" w14:textId="77777777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ดี  (๕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</w:tc>
      </w:tr>
      <w:tr w:rsidR="00F325D6" w:rsidRPr="00F325D6" w14:paraId="58B95E12" w14:textId="77777777" w:rsidTr="00724331">
        <w:trPr>
          <w:trHeight w:val="89"/>
        </w:trPr>
        <w:tc>
          <w:tcPr>
            <w:tcW w:w="1620" w:type="dxa"/>
          </w:tcPr>
          <w:p w14:paraId="2DE1C13E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400" w:type="dxa"/>
          </w:tcPr>
          <w:p w14:paraId="48BF2CAF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มีการระบุวิธีพัฒนาคุณภาพของผู้เรียนอย่างเป็นระบบตามเป้าหมายการพัฒนาผู้เรียน</w:t>
            </w:r>
          </w:p>
        </w:tc>
        <w:tc>
          <w:tcPr>
            <w:tcW w:w="2468" w:type="dxa"/>
            <w:vMerge/>
          </w:tcPr>
          <w:p w14:paraId="69220226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0A8DCFB3" w14:textId="77777777" w:rsidTr="00724331">
        <w:trPr>
          <w:trHeight w:val="89"/>
        </w:trPr>
        <w:tc>
          <w:tcPr>
            <w:tcW w:w="1620" w:type="dxa"/>
          </w:tcPr>
          <w:p w14:paraId="5A5AB274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400" w:type="dxa"/>
          </w:tcPr>
          <w:p w14:paraId="647CE4C7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มีผลสัมฤทธิ์ของผู้เรียนตามเป้าหมายการพัฒนาผู้เรียน</w:t>
            </w:r>
          </w:p>
        </w:tc>
        <w:tc>
          <w:tcPr>
            <w:tcW w:w="2468" w:type="dxa"/>
            <w:vMerge/>
          </w:tcPr>
          <w:p w14:paraId="2661A1ED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44FF4B28" w14:textId="77777777" w:rsidTr="00724331">
        <w:trPr>
          <w:trHeight w:val="60"/>
        </w:trPr>
        <w:tc>
          <w:tcPr>
            <w:tcW w:w="1620" w:type="dxa"/>
          </w:tcPr>
          <w:p w14:paraId="7D65CE41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400" w:type="dxa"/>
          </w:tcPr>
          <w:p w14:paraId="45A697B6" w14:textId="3297BAAD" w:rsidR="00F325D6" w:rsidRPr="00F325D6" w:rsidRDefault="00F325D6" w:rsidP="00857A44">
            <w:pPr>
              <w:ind w:left="256" w:hanging="256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๔. มีการนำผลประเมินคุณภาพของผู้เรียน</w:t>
            </w:r>
            <w:r w:rsidR="00857A44" w:rsidRPr="00C67D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</w:t>
            </w:r>
            <w:r w:rsidRPr="00781B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</w:t>
            </w: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ผู้เรียนด้านผลสัมฤทธิ์ให้สูงขึ้น</w:t>
            </w:r>
          </w:p>
        </w:tc>
        <w:tc>
          <w:tcPr>
            <w:tcW w:w="2468" w:type="dxa"/>
            <w:vMerge/>
          </w:tcPr>
          <w:p w14:paraId="231703F3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71639297" w14:textId="77777777" w:rsidTr="00724331">
        <w:trPr>
          <w:trHeight w:val="60"/>
        </w:trPr>
        <w:tc>
          <w:tcPr>
            <w:tcW w:w="1620" w:type="dxa"/>
          </w:tcPr>
          <w:p w14:paraId="10F31B1F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400" w:type="dxa"/>
          </w:tcPr>
          <w:p w14:paraId="596422B7" w14:textId="4D963941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๕. มีการนำเสนอผลการประเมินคุณภาพ</w:t>
            </w:r>
            <w:r w:rsidR="009739A9" w:rsidRPr="00C67D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</w:t>
            </w: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ผู้เรียนต่อผู้ที่เกี่ยวข้อง</w:t>
            </w:r>
          </w:p>
        </w:tc>
        <w:tc>
          <w:tcPr>
            <w:tcW w:w="2468" w:type="dxa"/>
            <w:vMerge/>
          </w:tcPr>
          <w:p w14:paraId="7194B7FE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13FBACDC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14:paraId="39232D18" w14:textId="77777777" w:rsidR="00F325D6" w:rsidRPr="00F325D6" w:rsidRDefault="00F325D6" w:rsidP="00F325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ข้อเสนอแนะในการเขียน </w:t>
      </w:r>
      <w:r w:rsidRPr="00F325D6">
        <w:rPr>
          <w:rFonts w:ascii="TH SarabunPSK" w:hAnsi="TH SarabunPSK" w:cs="TH SarabunPSK"/>
          <w:b/>
          <w:bCs/>
          <w:sz w:val="32"/>
          <w:szCs w:val="32"/>
        </w:rPr>
        <w:t xml:space="preserve">SAR </w:t>
      </w: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ให้ได้ผลประเมินระดับสูงขึ้น </w:t>
      </w:r>
    </w:p>
    <w:p w14:paraId="1585BBE7" w14:textId="121839AF" w:rsidR="00F325D6" w:rsidRPr="00F325D6" w:rsidRDefault="00F325D6" w:rsidP="00F325D6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6784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F325D6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468639A6" w14:textId="7E9F794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D6784">
        <w:rPr>
          <w:rFonts w:ascii="TH SarabunPSK" w:hAnsi="TH SarabunPSK" w:cs="TH SarabunPSK" w:hint="cs"/>
          <w:sz w:val="32"/>
          <w:szCs w:val="32"/>
          <w:cs/>
        </w:rPr>
        <w:t>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</w:t>
      </w:r>
      <w:r w:rsidRPr="00F325D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265E8001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2617305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F863353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A6BCCF3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4A238EE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E6ED435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CCFD59D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C42B224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5B8DB35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FBE48B5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1F83A65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AE50B15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FE70F07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E3856AF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2625AEF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24730E9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02C02F5" w14:textId="30782EB7" w:rsid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DA4F0DC" w14:textId="1B8712AE" w:rsidR="00DB0E12" w:rsidRDefault="00DB0E12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7E450EA" w14:textId="77777777" w:rsidR="00E765AC" w:rsidRDefault="00E765AC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7705CCD" w14:textId="1A3BC9FF" w:rsidR="00F325D6" w:rsidRPr="00F325D6" w:rsidRDefault="00F325D6" w:rsidP="00F325D6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๒ </w:t>
      </w:r>
      <w:r w:rsidRPr="00F325D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กระบวน</w:t>
      </w:r>
      <w:r w:rsidR="00BC27D8" w:rsidRPr="00A07B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</w:t>
      </w:r>
      <w:r w:rsidRPr="00F325D6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บริหารและการจัดการ</w:t>
      </w:r>
    </w:p>
    <w:p w14:paraId="3CA5086D" w14:textId="77777777" w:rsidR="00F325D6" w:rsidRP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>จุดเน้น..............................................................................................................................................</w:t>
      </w: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1465"/>
        <w:gridCol w:w="5555"/>
        <w:gridCol w:w="2430"/>
      </w:tblGrid>
      <w:tr w:rsidR="00F325D6" w:rsidRPr="00F325D6" w14:paraId="762BB0D2" w14:textId="77777777" w:rsidTr="00724331">
        <w:trPr>
          <w:tblHeader/>
        </w:trPr>
        <w:tc>
          <w:tcPr>
            <w:tcW w:w="1465" w:type="dxa"/>
          </w:tcPr>
          <w:p w14:paraId="22412347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325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5555" w:type="dxa"/>
            <w:vAlign w:val="center"/>
          </w:tcPr>
          <w:p w14:paraId="37F320ED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325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30" w:type="dxa"/>
          </w:tcPr>
          <w:p w14:paraId="0542FE8A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32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สรุปผลประเมิน</w:t>
            </w:r>
          </w:p>
        </w:tc>
      </w:tr>
      <w:tr w:rsidR="00F325D6" w:rsidRPr="00F325D6" w14:paraId="3BEA50D9" w14:textId="77777777" w:rsidTr="00724331">
        <w:trPr>
          <w:trHeight w:val="197"/>
        </w:trPr>
        <w:tc>
          <w:tcPr>
            <w:tcW w:w="1465" w:type="dxa"/>
          </w:tcPr>
          <w:p w14:paraId="052B6D71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555" w:type="dxa"/>
          </w:tcPr>
          <w:p w14:paraId="6E1232FB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๑. มีการวางแผนการดำเนินการในแต่ละปีการศึกษา </w:t>
            </w:r>
          </w:p>
        </w:tc>
        <w:tc>
          <w:tcPr>
            <w:tcW w:w="2430" w:type="dxa"/>
            <w:vMerge w:val="restart"/>
          </w:tcPr>
          <w:p w14:paraId="4B3ACA75" w14:textId="77777777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 (๐-๓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2975CD56" w14:textId="77777777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พอใช้ (๔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27532620" w14:textId="77777777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ดี  (๕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</w:tc>
      </w:tr>
      <w:tr w:rsidR="00F325D6" w:rsidRPr="00F325D6" w14:paraId="3B4CC786" w14:textId="77777777" w:rsidTr="00724331">
        <w:trPr>
          <w:trHeight w:val="89"/>
        </w:trPr>
        <w:tc>
          <w:tcPr>
            <w:tcW w:w="1465" w:type="dxa"/>
          </w:tcPr>
          <w:p w14:paraId="272C69A7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555" w:type="dxa"/>
          </w:tcPr>
          <w:p w14:paraId="6DDDF6D2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มีการนำแผนการดำเนินการไปใช้ดำเนินการ</w:t>
            </w:r>
          </w:p>
        </w:tc>
        <w:tc>
          <w:tcPr>
            <w:tcW w:w="2430" w:type="dxa"/>
            <w:vMerge/>
          </w:tcPr>
          <w:p w14:paraId="7752B73E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1430129C" w14:textId="77777777" w:rsidTr="00724331">
        <w:trPr>
          <w:trHeight w:val="89"/>
        </w:trPr>
        <w:tc>
          <w:tcPr>
            <w:tcW w:w="1465" w:type="dxa"/>
          </w:tcPr>
          <w:p w14:paraId="0B8F3F37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555" w:type="dxa"/>
          </w:tcPr>
          <w:p w14:paraId="1178EB2A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๓. มีการประเมินผลสัมฤทธิ์ของการดำเนินการตามแผน </w:t>
            </w:r>
          </w:p>
        </w:tc>
        <w:tc>
          <w:tcPr>
            <w:tcW w:w="2430" w:type="dxa"/>
            <w:vMerge/>
          </w:tcPr>
          <w:p w14:paraId="66E256FD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57974679" w14:textId="77777777" w:rsidTr="00724331">
        <w:trPr>
          <w:trHeight w:val="60"/>
        </w:trPr>
        <w:tc>
          <w:tcPr>
            <w:tcW w:w="1465" w:type="dxa"/>
          </w:tcPr>
          <w:p w14:paraId="1346B754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555" w:type="dxa"/>
          </w:tcPr>
          <w:p w14:paraId="1AF3BE07" w14:textId="4BB332CE" w:rsidR="00F325D6" w:rsidRPr="00F325D6" w:rsidRDefault="00F325D6" w:rsidP="00C25D38">
            <w:pPr>
              <w:ind w:left="226" w:hanging="226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๔. มีการนำผลการประเมินไปใช้ในการปรับปรุงแก้ไขในปีการศึกษาต่อไป</w:t>
            </w:r>
          </w:p>
        </w:tc>
        <w:tc>
          <w:tcPr>
            <w:tcW w:w="2430" w:type="dxa"/>
            <w:vMerge/>
          </w:tcPr>
          <w:p w14:paraId="13CDC1FA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671BD6AF" w14:textId="77777777" w:rsidTr="00724331">
        <w:trPr>
          <w:trHeight w:val="60"/>
        </w:trPr>
        <w:tc>
          <w:tcPr>
            <w:tcW w:w="1465" w:type="dxa"/>
          </w:tcPr>
          <w:p w14:paraId="617761B4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555" w:type="dxa"/>
          </w:tcPr>
          <w:p w14:paraId="3BEC16C0" w14:textId="77777777" w:rsidR="00F325D6" w:rsidRPr="00F325D6" w:rsidRDefault="00F325D6" w:rsidP="009D6784">
            <w:pPr>
              <w:ind w:left="223" w:hanging="223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325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๕. มีการนำเสนอผลการบริหารจัดการของสถานศึกษาให้ผู้มีส่วนได้ส่วนเสียได้รับทราบ</w:t>
            </w:r>
          </w:p>
        </w:tc>
        <w:tc>
          <w:tcPr>
            <w:tcW w:w="2430" w:type="dxa"/>
            <w:vMerge/>
          </w:tcPr>
          <w:p w14:paraId="6B318DDA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3207E665" w14:textId="77777777" w:rsidR="00F325D6" w:rsidRPr="00F325D6" w:rsidRDefault="00F325D6" w:rsidP="00F325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1E7CF7" w14:textId="77777777" w:rsidR="00F325D6" w:rsidRPr="00F325D6" w:rsidRDefault="00F325D6" w:rsidP="00F325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ข้อเสนอแนะในการเขียน </w:t>
      </w:r>
      <w:r w:rsidRPr="00F325D6">
        <w:rPr>
          <w:rFonts w:ascii="TH SarabunPSK" w:hAnsi="TH SarabunPSK" w:cs="TH SarabunPSK"/>
          <w:b/>
          <w:bCs/>
          <w:sz w:val="32"/>
          <w:szCs w:val="32"/>
        </w:rPr>
        <w:t xml:space="preserve">SAR </w:t>
      </w: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ให้ได้ผลประเมินระดับสูงขึ้น </w:t>
      </w:r>
    </w:p>
    <w:p w14:paraId="50AD0C7C" w14:textId="79969295" w:rsidR="00F325D6" w:rsidRPr="00F325D6" w:rsidRDefault="00F325D6" w:rsidP="00F325D6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325D6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6784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F325D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19C4DB86" w14:textId="40E03D4A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="009D6784">
        <w:rPr>
          <w:rFonts w:ascii="TH SarabunPSK" w:hAnsi="TH SarabunPSK" w:cs="TH SarabunPSK" w:hint="cs"/>
          <w:sz w:val="32"/>
          <w:szCs w:val="32"/>
          <w:cs/>
        </w:rPr>
        <w:t>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</w:p>
    <w:p w14:paraId="30265B6D" w14:textId="63EE83EF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 w:rsidR="009D6784">
        <w:rPr>
          <w:rFonts w:ascii="TH SarabunPSK" w:hAnsi="TH SarabunPSK" w:cs="TH SarabunPSK" w:hint="cs"/>
          <w:sz w:val="32"/>
          <w:szCs w:val="32"/>
          <w:cs/>
        </w:rPr>
        <w:t>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F325D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14:paraId="4A8E43D5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4ECD170C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2CFA0AF1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0F828264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1CD0EAB5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15C8D3F5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54782C4E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21487F0F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753F2A4D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1346D399" w14:textId="77777777" w:rsidR="00F325D6" w:rsidRP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1F303F5E" w14:textId="53654AFB" w:rsidR="00F325D6" w:rsidRDefault="00F325D6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6FFA5FFD" w14:textId="77777777" w:rsidR="00655550" w:rsidRPr="00F325D6" w:rsidRDefault="00655550" w:rsidP="00F325D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0E393856" w14:textId="01079AD3" w:rsidR="00F325D6" w:rsidRPr="00F325D6" w:rsidRDefault="00F325D6" w:rsidP="00F325D6">
      <w:pPr>
        <w:spacing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๓ </w:t>
      </w:r>
      <w:r w:rsidR="00BC27D8" w:rsidRPr="00A07B1A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</w:t>
      </w:r>
      <w:r w:rsidRPr="00F325D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การจัดการเรียนการสอนที่เน้นผู้เรียนเป็นสำคัญ</w:t>
      </w:r>
    </w:p>
    <w:p w14:paraId="4433045F" w14:textId="77777777" w:rsidR="00F325D6" w:rsidRP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>จุดเน้น..............................................................................................................................................</w:t>
      </w: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1710"/>
        <w:gridCol w:w="5400"/>
        <w:gridCol w:w="2340"/>
      </w:tblGrid>
      <w:tr w:rsidR="00F325D6" w:rsidRPr="00F325D6" w14:paraId="3A8E1C4C" w14:textId="77777777" w:rsidTr="00724331">
        <w:trPr>
          <w:tblHeader/>
        </w:trPr>
        <w:tc>
          <w:tcPr>
            <w:tcW w:w="1710" w:type="dxa"/>
          </w:tcPr>
          <w:p w14:paraId="743B9523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325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5400" w:type="dxa"/>
            <w:vAlign w:val="center"/>
          </w:tcPr>
          <w:p w14:paraId="2CD55DBF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325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40" w:type="dxa"/>
          </w:tcPr>
          <w:p w14:paraId="107A2FF2" w14:textId="77777777" w:rsidR="00F325D6" w:rsidRPr="00F325D6" w:rsidRDefault="00F325D6" w:rsidP="00F325D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32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สรุปผลประเมิน</w:t>
            </w:r>
          </w:p>
        </w:tc>
      </w:tr>
      <w:tr w:rsidR="00F325D6" w:rsidRPr="00F325D6" w14:paraId="4A76B0ED" w14:textId="77777777" w:rsidTr="00724331">
        <w:trPr>
          <w:trHeight w:val="197"/>
        </w:trPr>
        <w:tc>
          <w:tcPr>
            <w:tcW w:w="1710" w:type="dxa"/>
          </w:tcPr>
          <w:p w14:paraId="78E07117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400" w:type="dxa"/>
          </w:tcPr>
          <w:p w14:paraId="555F6542" w14:textId="0FB137EA" w:rsidR="00F325D6" w:rsidRPr="00F325D6" w:rsidRDefault="00A07B1A" w:rsidP="00A07B1A">
            <w:pPr>
              <w:ind w:left="256" w:hanging="256"/>
              <w:jc w:val="thaiDistribute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ครูมีการวางแผน</w:t>
            </w:r>
            <w:r w:rsidRPr="008D0AB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C67D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จัดการเรียนรู้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ครบทุกรายวิชา ทุกชั้นปี</w:t>
            </w:r>
          </w:p>
        </w:tc>
        <w:tc>
          <w:tcPr>
            <w:tcW w:w="2340" w:type="dxa"/>
            <w:vMerge w:val="restart"/>
          </w:tcPr>
          <w:p w14:paraId="47BC7004" w14:textId="77777777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 (๐-๓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23221788" w14:textId="5048421D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พอใช้ (๔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  <w:p w14:paraId="6DED7A38" w14:textId="7F1D27A6" w:rsidR="00F325D6" w:rsidRPr="00F325D6" w:rsidRDefault="00F325D6" w:rsidP="00F325D6">
            <w:pPr>
              <w:numPr>
                <w:ilvl w:val="0"/>
                <w:numId w:val="8"/>
              </w:numPr>
              <w:ind w:left="43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ดี  (๕</w:t>
            </w:r>
            <w:r w:rsidRPr="00F32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ข้อ) </w:t>
            </w:r>
          </w:p>
        </w:tc>
      </w:tr>
      <w:tr w:rsidR="00F325D6" w:rsidRPr="00F325D6" w14:paraId="75129251" w14:textId="77777777" w:rsidTr="00724331">
        <w:trPr>
          <w:trHeight w:val="89"/>
        </w:trPr>
        <w:tc>
          <w:tcPr>
            <w:tcW w:w="1710" w:type="dxa"/>
          </w:tcPr>
          <w:p w14:paraId="466E543B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400" w:type="dxa"/>
          </w:tcPr>
          <w:p w14:paraId="11A23700" w14:textId="1DC8E07F" w:rsidR="00F325D6" w:rsidRPr="00F325D6" w:rsidRDefault="00A07B1A" w:rsidP="00A07B1A">
            <w:pPr>
              <w:ind w:left="247" w:hanging="247"/>
              <w:jc w:val="thaiDistribute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ครูทุกคนมีการนำแผนการ</w:t>
            </w:r>
            <w:r w:rsidRPr="00C67D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จัดการเรียนรู้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ไปใช้ในการจัดการเรียนการสอนโดยใช้สื่อเทคโนโลยีสารสนเทศและแหล่งเรียนรู้ที่เอื้อต่อการเรียนรู้</w:t>
            </w:r>
          </w:p>
        </w:tc>
        <w:tc>
          <w:tcPr>
            <w:tcW w:w="2340" w:type="dxa"/>
            <w:vMerge/>
          </w:tcPr>
          <w:p w14:paraId="1724AD21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2274C987" w14:textId="77777777" w:rsidTr="00724331">
        <w:trPr>
          <w:trHeight w:val="89"/>
        </w:trPr>
        <w:tc>
          <w:tcPr>
            <w:tcW w:w="1710" w:type="dxa"/>
          </w:tcPr>
          <w:p w14:paraId="64842AA1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400" w:type="dxa"/>
          </w:tcPr>
          <w:p w14:paraId="3D645069" w14:textId="5F248A55" w:rsidR="00F325D6" w:rsidRPr="00F325D6" w:rsidRDefault="00A07B1A" w:rsidP="00A07B1A">
            <w:pPr>
              <w:ind w:left="249" w:hanging="249"/>
              <w:jc w:val="thaiDistribute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มีการตรวจสอบและ</w:t>
            </w:r>
            <w:r w:rsidRPr="00C67D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</w:t>
            </w:r>
            <w:r w:rsidR="00857A44" w:rsidRPr="00C67D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</w:t>
            </w:r>
            <w:r w:rsidRPr="00C67D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การจัดการเรียนการสอน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อย่างเป็นระบบ</w:t>
            </w:r>
          </w:p>
        </w:tc>
        <w:tc>
          <w:tcPr>
            <w:tcW w:w="2340" w:type="dxa"/>
            <w:vMerge/>
          </w:tcPr>
          <w:p w14:paraId="4C6D9187" w14:textId="77777777" w:rsidR="00F325D6" w:rsidRPr="00F325D6" w:rsidRDefault="00F325D6" w:rsidP="00F325D6">
            <w:pPr>
              <w:ind w:left="251" w:hanging="25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3D0135B7" w14:textId="77777777" w:rsidTr="00724331">
        <w:trPr>
          <w:trHeight w:val="60"/>
        </w:trPr>
        <w:tc>
          <w:tcPr>
            <w:tcW w:w="1710" w:type="dxa"/>
          </w:tcPr>
          <w:p w14:paraId="7563FF94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400" w:type="dxa"/>
          </w:tcPr>
          <w:p w14:paraId="1850D22B" w14:textId="5CB8EE1C" w:rsidR="00F325D6" w:rsidRPr="00F325D6" w:rsidRDefault="00A07B1A" w:rsidP="00A07B1A">
            <w:pPr>
              <w:ind w:left="255" w:hanging="255"/>
              <w:jc w:val="thaiDistribute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มีการนำผลการประเมินมา</w:t>
            </w:r>
            <w:r w:rsidRPr="00C67D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</w:t>
            </w:r>
            <w:r w:rsidRPr="00C67D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การจัดการเรียนการสอนของครูอย่างเป็นระบบ</w:t>
            </w:r>
          </w:p>
        </w:tc>
        <w:tc>
          <w:tcPr>
            <w:tcW w:w="2340" w:type="dxa"/>
            <w:vMerge/>
          </w:tcPr>
          <w:p w14:paraId="6F9B89C5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325D6" w:rsidRPr="00F325D6" w14:paraId="66A995FD" w14:textId="77777777" w:rsidTr="00724331">
        <w:trPr>
          <w:trHeight w:val="60"/>
        </w:trPr>
        <w:tc>
          <w:tcPr>
            <w:tcW w:w="1710" w:type="dxa"/>
          </w:tcPr>
          <w:p w14:paraId="72767DBA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400" w:type="dxa"/>
          </w:tcPr>
          <w:p w14:paraId="46C23704" w14:textId="42F22C95" w:rsidR="00F325D6" w:rsidRPr="00F325D6" w:rsidRDefault="00A07B1A" w:rsidP="00C25D38">
            <w:pPr>
              <w:ind w:left="256" w:hanging="256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มีการแลกเปลี่ยนเรียนรู้และให้ข้อมูลป้อนกลับเพื่อพัฒนาปรับปรุงการจัดการเรียนการสอน</w:t>
            </w:r>
          </w:p>
        </w:tc>
        <w:tc>
          <w:tcPr>
            <w:tcW w:w="2340" w:type="dxa"/>
            <w:vMerge/>
          </w:tcPr>
          <w:p w14:paraId="23C56467" w14:textId="77777777" w:rsidR="00F325D6" w:rsidRPr="00F325D6" w:rsidRDefault="00F325D6" w:rsidP="00F325D6">
            <w:pPr>
              <w:ind w:left="341" w:hanging="34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12EBEB32" w14:textId="77777777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</w:t>
      </w:r>
    </w:p>
    <w:p w14:paraId="7FAAA04C" w14:textId="77777777" w:rsidR="00F325D6" w:rsidRPr="00F325D6" w:rsidRDefault="00F325D6" w:rsidP="00F325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ข้อเสนอแนะในการเขียน </w:t>
      </w:r>
      <w:r w:rsidRPr="00F325D6">
        <w:rPr>
          <w:rFonts w:ascii="TH SarabunPSK" w:hAnsi="TH SarabunPSK" w:cs="TH SarabunPSK"/>
          <w:b/>
          <w:bCs/>
          <w:sz w:val="32"/>
          <w:szCs w:val="32"/>
        </w:rPr>
        <w:t xml:space="preserve">SAR </w:t>
      </w:r>
      <w:r w:rsidRPr="00F325D6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ให้ได้ผลประเมินระดับสูงขึ้น  </w:t>
      </w:r>
    </w:p>
    <w:p w14:paraId="4FD47A38" w14:textId="000D43FD" w:rsidR="00F325D6" w:rsidRPr="00F325D6" w:rsidRDefault="00F325D6" w:rsidP="00F325D6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6784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F325D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2561A4DD" w14:textId="1A4C66B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 w:rsidR="009D6784">
        <w:rPr>
          <w:rFonts w:ascii="TH SarabunPSK" w:hAnsi="TH SarabunPSK" w:cs="TH SarabunPSK" w:hint="cs"/>
          <w:sz w:val="32"/>
          <w:szCs w:val="32"/>
          <w:cs/>
        </w:rPr>
        <w:t>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Pr="00F325D6">
        <w:rPr>
          <w:rFonts w:ascii="TH SarabunPSK" w:hAnsi="TH SarabunPSK" w:cs="TH SarabunPSK" w:hint="cs"/>
          <w:sz w:val="32"/>
          <w:szCs w:val="32"/>
          <w:cs/>
        </w:rPr>
        <w:t>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2DFE890E" w14:textId="17F5FBA8" w:rsidR="00F325D6" w:rsidRDefault="00F325D6" w:rsidP="00F325D6">
      <w:pPr>
        <w:spacing w:after="0" w:line="320" w:lineRule="exact"/>
        <w:rPr>
          <w:rFonts w:ascii="TH SarabunPSK" w:hAnsi="TH SarabunPSK" w:cs="TH SarabunPSK"/>
          <w:b/>
          <w:bCs/>
        </w:rPr>
      </w:pPr>
    </w:p>
    <w:p w14:paraId="52C41F18" w14:textId="77777777" w:rsidR="009D6784" w:rsidRPr="00F325D6" w:rsidRDefault="009D6784" w:rsidP="00F325D6">
      <w:pPr>
        <w:spacing w:after="0" w:line="320" w:lineRule="exact"/>
        <w:rPr>
          <w:rFonts w:ascii="TH SarabunPSK" w:hAnsi="TH SarabunPSK" w:cs="TH SarabunPSK"/>
          <w:b/>
          <w:bCs/>
        </w:rPr>
      </w:pPr>
    </w:p>
    <w:p w14:paraId="18DC9E9A" w14:textId="77777777" w:rsidR="00F325D6" w:rsidRPr="00F325D6" w:rsidRDefault="00F325D6" w:rsidP="00F325D6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</w:rPr>
      </w:pPr>
      <w:r w:rsidRPr="00F325D6">
        <w:rPr>
          <w:rFonts w:ascii="TH SarabunPSK" w:hAnsi="TH SarabunPSK" w:cs="TH SarabunPSK"/>
          <w:b/>
          <w:bCs/>
          <w:sz w:val="24"/>
          <w:szCs w:val="32"/>
          <w:cs/>
        </w:rPr>
        <w:t xml:space="preserve">ข้อเสนอแนะเพิ่มเติม </w:t>
      </w:r>
    </w:p>
    <w:p w14:paraId="62BD3C7B" w14:textId="3613C110" w:rsidR="00F325D6" w:rsidRPr="00F325D6" w:rsidRDefault="00F325D6" w:rsidP="00F325D6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="009D6784">
        <w:rPr>
          <w:rFonts w:ascii="TH SarabunPSK" w:hAnsi="TH SarabunPSK" w:cs="TH SarabunPSK" w:hint="cs"/>
          <w:sz w:val="32"/>
          <w:szCs w:val="32"/>
          <w:cs/>
        </w:rPr>
        <w:t>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Pr="00F325D6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0C61FEA" w14:textId="073E9655" w:rsidR="00F325D6" w:rsidRPr="00F325D6" w:rsidRDefault="00F325D6" w:rsidP="00F325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6784">
        <w:rPr>
          <w:rFonts w:ascii="TH SarabunPSK" w:hAnsi="TH SarabunPSK" w:cs="TH SarabunPSK" w:hint="cs"/>
          <w:sz w:val="32"/>
          <w:szCs w:val="32"/>
          <w:cs/>
        </w:rPr>
        <w:t>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Pr="00F325D6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325D6">
        <w:rPr>
          <w:rFonts w:ascii="TH SarabunPSK" w:hAnsi="TH SarabunPSK" w:cs="TH SarabunPSK"/>
          <w:sz w:val="32"/>
          <w:szCs w:val="32"/>
          <w:cs/>
        </w:rPr>
        <w:t>.....</w:t>
      </w:r>
    </w:p>
    <w:p w14:paraId="1BC316B2" w14:textId="762257EB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6784">
        <w:rPr>
          <w:rFonts w:ascii="TH SarabunPSK" w:hAnsi="TH SarabunPSK" w:cs="TH SarabunPSK" w:hint="cs"/>
          <w:sz w:val="32"/>
          <w:szCs w:val="32"/>
          <w:cs/>
        </w:rPr>
        <w:t>....</w:t>
      </w:r>
      <w:r w:rsidRPr="00F325D6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F325D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325D6">
        <w:rPr>
          <w:rFonts w:ascii="TH SarabunPSK" w:hAnsi="TH SarabunPSK" w:cs="TH SarabunPSK"/>
          <w:sz w:val="32"/>
          <w:szCs w:val="32"/>
          <w:cs/>
        </w:rPr>
        <w:t>......</w:t>
      </w:r>
    </w:p>
    <w:p w14:paraId="264A7778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</w:rPr>
      </w:pPr>
    </w:p>
    <w:p w14:paraId="11D5F10A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</w:rPr>
      </w:pPr>
    </w:p>
    <w:p w14:paraId="578CDA2F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</w:rPr>
      </w:pPr>
    </w:p>
    <w:p w14:paraId="519B16D6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</w:rPr>
      </w:pPr>
    </w:p>
    <w:p w14:paraId="45C800CF" w14:textId="77777777" w:rsidR="00F325D6" w:rsidRPr="00F325D6" w:rsidRDefault="00F325D6" w:rsidP="00F325D6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F325D6">
        <w:rPr>
          <w:rFonts w:ascii="TH SarabunPSK" w:hAnsi="TH SarabunPSK" w:cs="TH SarabunPSK"/>
          <w:b/>
          <w:bCs/>
          <w:sz w:val="28"/>
          <w:szCs w:val="36"/>
          <w:cs/>
        </w:rPr>
        <w:br w:type="page"/>
      </w:r>
    </w:p>
    <w:p w14:paraId="24D3E2B6" w14:textId="77777777" w:rsidR="00F325D6" w:rsidRPr="00F325D6" w:rsidRDefault="00F325D6" w:rsidP="00F325D6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325D6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คำรับรอง</w:t>
      </w:r>
    </w:p>
    <w:p w14:paraId="6FAD2DF7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</w:rPr>
      </w:pPr>
    </w:p>
    <w:p w14:paraId="61C9525E" w14:textId="734160D2" w:rsidR="00F325D6" w:rsidRPr="00F325D6" w:rsidRDefault="00F325D6" w:rsidP="00F325D6">
      <w:pPr>
        <w:spacing w:after="0" w:line="240" w:lineRule="auto"/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D6">
        <w:rPr>
          <w:rFonts w:ascii="TH SarabunIT๙" w:eastAsia="Calibri" w:hAnsi="TH SarabunIT๙" w:cs="TH SarabunIT๙" w:hint="cs"/>
          <w:sz w:val="32"/>
          <w:szCs w:val="32"/>
          <w:cs/>
        </w:rPr>
        <w:t>คณะผู้ประเมิน</w:t>
      </w:r>
      <w:r w:rsidRPr="00F325D6">
        <w:rPr>
          <w:rFonts w:ascii="TH SarabunIT๙" w:eastAsia="Calibri" w:hAnsi="TH SarabunIT๙" w:cs="TH SarabunIT๙"/>
          <w:sz w:val="32"/>
          <w:szCs w:val="32"/>
          <w:cs/>
        </w:rPr>
        <w:t>ขอรับรองว่าได้ทำการประเมิน</w:t>
      </w:r>
      <w:r w:rsidRPr="00F325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325D6">
        <w:rPr>
          <w:rFonts w:ascii="TH SarabunIT๙" w:eastAsia="Calibri" w:hAnsi="TH SarabunIT๙" w:cs="TH SarabunIT๙"/>
          <w:sz w:val="32"/>
          <w:szCs w:val="32"/>
        </w:rPr>
        <w:t xml:space="preserve">SAR </w:t>
      </w:r>
      <w:r w:rsidRPr="00F325D6">
        <w:rPr>
          <w:rFonts w:ascii="TH SarabunIT๙" w:eastAsia="Calibri" w:hAnsi="TH SarabunIT๙" w:cs="TH SarabunIT๙"/>
          <w:sz w:val="32"/>
          <w:szCs w:val="32"/>
          <w:cs/>
        </w:rPr>
        <w:t xml:space="preserve">ตามเกณฑ์การประเมินคุณภาพภายนอกของสำนักงานรับรองมาตรฐานและประเมินคุณภาพการศึกษา (องค์การมหาชน) </w:t>
      </w:r>
      <w:r w:rsidRPr="00F325D6">
        <w:rPr>
          <w:rFonts w:ascii="TH SarabunIT๙" w:eastAsia="Calibri" w:hAnsi="TH SarabunIT๙" w:cs="TH SarabunIT๙" w:hint="cs"/>
          <w:sz w:val="32"/>
          <w:szCs w:val="32"/>
          <w:cs/>
        </w:rPr>
        <w:t>ซึ่ง</w:t>
      </w:r>
      <w:r w:rsidRPr="00F325D6">
        <w:rPr>
          <w:rFonts w:ascii="TH SarabunIT๙" w:eastAsia="Calibri" w:hAnsi="TH SarabunIT๙" w:cs="TH SarabunIT๙"/>
          <w:sz w:val="32"/>
          <w:szCs w:val="32"/>
          <w:cs/>
        </w:rPr>
        <w:t>ตัดสินผล</w:t>
      </w:r>
      <w:r w:rsidRPr="00F325D6">
        <w:rPr>
          <w:rFonts w:ascii="TH SarabunIT๙" w:eastAsia="Calibri" w:hAnsi="TH SarabunIT๙" w:cs="TH SarabunIT๙" w:hint="cs"/>
          <w:sz w:val="32"/>
          <w:szCs w:val="32"/>
          <w:cs/>
        </w:rPr>
        <w:t>การประเมินคุณภาพภายนอก</w:t>
      </w:r>
      <w:r w:rsidRPr="00F325D6">
        <w:rPr>
          <w:rFonts w:ascii="TH SarabunIT๙" w:eastAsia="Calibri" w:hAnsi="TH SarabunIT๙" w:cs="TH SarabunIT๙"/>
          <w:sz w:val="32"/>
          <w:szCs w:val="32"/>
          <w:cs/>
        </w:rPr>
        <w:t>บนฐานความโปร่งใส และยุติธรรมทุกประการ</w:t>
      </w:r>
      <w:r w:rsidRPr="00F325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325D6">
        <w:rPr>
          <w:rFonts w:ascii="TH SarabunIT๙" w:eastAsia="Calibri" w:hAnsi="TH SarabunIT๙" w:cs="TH SarabunIT๙"/>
          <w:sz w:val="32"/>
          <w:szCs w:val="32"/>
          <w:cs/>
        </w:rPr>
        <w:t>ลงนาม</w:t>
      </w:r>
      <w:r w:rsidRPr="00F325D6">
        <w:rPr>
          <w:rFonts w:ascii="TH SarabunIT๙" w:eastAsia="Calibri" w:hAnsi="TH SarabunIT๙" w:cs="TH SarabunIT๙" w:hint="cs"/>
          <w:sz w:val="32"/>
          <w:szCs w:val="32"/>
          <w:cs/>
        </w:rPr>
        <w:t>โดยคณะผู้ประเมินดัง</w:t>
      </w:r>
      <w:r w:rsidRPr="00F325D6">
        <w:rPr>
          <w:rFonts w:ascii="TH SarabunIT๙" w:eastAsia="Calibri" w:hAnsi="TH SarabunIT๙" w:cs="TH SarabunIT๙"/>
          <w:sz w:val="32"/>
          <w:szCs w:val="32"/>
          <w:cs/>
        </w:rPr>
        <w:t>นี้</w:t>
      </w:r>
    </w:p>
    <w:p w14:paraId="0369C0E3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605"/>
        <w:gridCol w:w="3510"/>
        <w:gridCol w:w="3330"/>
      </w:tblGrid>
      <w:tr w:rsidR="00F325D6" w:rsidRPr="00F325D6" w14:paraId="4B675732" w14:textId="77777777" w:rsidTr="009D6784">
        <w:tc>
          <w:tcPr>
            <w:tcW w:w="2605" w:type="dxa"/>
            <w:shd w:val="clear" w:color="auto" w:fill="BFBFBF" w:themeFill="background1" w:themeFillShade="BF"/>
          </w:tcPr>
          <w:p w14:paraId="0B1964B0" w14:textId="77777777" w:rsidR="00F325D6" w:rsidRPr="00F325D6" w:rsidRDefault="00F325D6" w:rsidP="00F325D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68386B75" w14:textId="77777777" w:rsidR="00F325D6" w:rsidRPr="00F325D6" w:rsidRDefault="00F325D6" w:rsidP="00F325D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577F5832" w14:textId="77777777" w:rsidR="00F325D6" w:rsidRPr="00F325D6" w:rsidRDefault="00F325D6" w:rsidP="00F325D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325D6" w:rsidRPr="00F325D6" w14:paraId="52C8D8F3" w14:textId="77777777" w:rsidTr="009D6784">
        <w:tc>
          <w:tcPr>
            <w:tcW w:w="2605" w:type="dxa"/>
            <w:vAlign w:val="center"/>
          </w:tcPr>
          <w:p w14:paraId="5688FB9E" w14:textId="77777777" w:rsidR="00F325D6" w:rsidRPr="00F325D6" w:rsidRDefault="00F325D6" w:rsidP="00F325D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</w:p>
        </w:tc>
        <w:tc>
          <w:tcPr>
            <w:tcW w:w="3510" w:type="dxa"/>
          </w:tcPr>
          <w:p w14:paraId="6029D029" w14:textId="77777777" w:rsidR="00F325D6" w:rsidRPr="00F325D6" w:rsidRDefault="00F325D6" w:rsidP="00F325D6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3F23A716" w14:textId="77777777" w:rsidR="00F325D6" w:rsidRPr="00F325D6" w:rsidRDefault="00F325D6" w:rsidP="00F325D6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3330" w:type="dxa"/>
          </w:tcPr>
          <w:p w14:paraId="55CDC9F0" w14:textId="77777777" w:rsidR="00F325D6" w:rsidRPr="00F325D6" w:rsidRDefault="00F325D6" w:rsidP="00F325D6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F325D6" w:rsidRPr="00F325D6" w14:paraId="45CD6ED6" w14:textId="77777777" w:rsidTr="009D6784">
        <w:tc>
          <w:tcPr>
            <w:tcW w:w="2605" w:type="dxa"/>
            <w:vAlign w:val="center"/>
          </w:tcPr>
          <w:p w14:paraId="7E37B72B" w14:textId="77777777" w:rsidR="00F325D6" w:rsidRPr="00F325D6" w:rsidRDefault="00F325D6" w:rsidP="00F325D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3510" w:type="dxa"/>
          </w:tcPr>
          <w:p w14:paraId="3A7AE51B" w14:textId="77777777" w:rsidR="00F325D6" w:rsidRPr="00F325D6" w:rsidRDefault="00F325D6" w:rsidP="00F325D6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17B419A6" w14:textId="77777777" w:rsidR="00F325D6" w:rsidRPr="00F325D6" w:rsidRDefault="00F325D6" w:rsidP="00F325D6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3330" w:type="dxa"/>
          </w:tcPr>
          <w:p w14:paraId="7348AACD" w14:textId="77777777" w:rsidR="00F325D6" w:rsidRPr="00F325D6" w:rsidRDefault="00F325D6" w:rsidP="00F325D6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F325D6" w:rsidRPr="00F325D6" w14:paraId="08C71F52" w14:textId="77777777" w:rsidTr="009D6784">
        <w:tc>
          <w:tcPr>
            <w:tcW w:w="2605" w:type="dxa"/>
            <w:vAlign w:val="center"/>
          </w:tcPr>
          <w:p w14:paraId="7521E506" w14:textId="77777777" w:rsidR="00F325D6" w:rsidRPr="00F325D6" w:rsidRDefault="00F325D6" w:rsidP="00F325D6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325D6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กรรมการและเลขานุการ</w:t>
            </w:r>
          </w:p>
        </w:tc>
        <w:tc>
          <w:tcPr>
            <w:tcW w:w="3510" w:type="dxa"/>
          </w:tcPr>
          <w:p w14:paraId="305C1CDA" w14:textId="77777777" w:rsidR="00F325D6" w:rsidRPr="00F325D6" w:rsidRDefault="00F325D6" w:rsidP="00F325D6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58CBB2D5" w14:textId="77777777" w:rsidR="00F325D6" w:rsidRPr="00F325D6" w:rsidRDefault="00F325D6" w:rsidP="00F325D6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3330" w:type="dxa"/>
          </w:tcPr>
          <w:p w14:paraId="199874D7" w14:textId="77777777" w:rsidR="00F325D6" w:rsidRPr="00F325D6" w:rsidRDefault="00F325D6" w:rsidP="00F325D6">
            <w:pPr>
              <w:spacing w:line="320" w:lineRule="exact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</w:tbl>
    <w:p w14:paraId="5A093DA4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</w:rPr>
      </w:pPr>
    </w:p>
    <w:p w14:paraId="2F8EA6E7" w14:textId="77777777" w:rsidR="00F325D6" w:rsidRPr="00F325D6" w:rsidRDefault="00F325D6" w:rsidP="00F325D6">
      <w:pPr>
        <w:spacing w:after="0" w:line="320" w:lineRule="exact"/>
        <w:rPr>
          <w:rFonts w:ascii="TH SarabunPSK" w:hAnsi="TH SarabunPSK" w:cs="TH SarabunPSK"/>
          <w:cs/>
        </w:rPr>
      </w:pPr>
    </w:p>
    <w:p w14:paraId="0EA5BC18" w14:textId="77777777" w:rsidR="00F325D6" w:rsidRPr="00F325D6" w:rsidRDefault="00F325D6" w:rsidP="00F325D6">
      <w:pPr>
        <w:spacing w:after="0" w:line="320" w:lineRule="exact"/>
        <w:contextualSpacing/>
        <w:jc w:val="right"/>
        <w:rPr>
          <w:rFonts w:ascii="TH SarabunPSK" w:hAnsi="TH SarabunPSK" w:cs="TH SarabunPSK"/>
          <w:sz w:val="24"/>
          <w:szCs w:val="32"/>
        </w:rPr>
      </w:pPr>
      <w:r w:rsidRPr="00F325D6">
        <w:rPr>
          <w:rFonts w:ascii="TH SarabunPSK" w:hAnsi="TH SarabunPSK" w:cs="TH SarabunPSK"/>
          <w:sz w:val="24"/>
          <w:szCs w:val="32"/>
          <w:cs/>
        </w:rPr>
        <w:t>วันที่..........เดือน................... พ.ศ................</w:t>
      </w:r>
    </w:p>
    <w:p w14:paraId="072DA5D6" w14:textId="77777777" w:rsidR="00F325D6" w:rsidRPr="00F325D6" w:rsidRDefault="00F325D6" w:rsidP="00F325D6">
      <w:pPr>
        <w:spacing w:after="0" w:line="320" w:lineRule="exact"/>
        <w:contextualSpacing/>
        <w:jc w:val="right"/>
        <w:rPr>
          <w:rFonts w:ascii="TH SarabunPSK" w:hAnsi="TH SarabunPSK" w:cs="TH SarabunPSK"/>
        </w:rPr>
      </w:pPr>
    </w:p>
    <w:p w14:paraId="7D3FB04C" w14:textId="77777777" w:rsidR="00F325D6" w:rsidRPr="00F325D6" w:rsidRDefault="00F325D6" w:rsidP="00F325D6">
      <w:pPr>
        <w:spacing w:after="0" w:line="320" w:lineRule="exact"/>
        <w:contextualSpacing/>
        <w:jc w:val="right"/>
        <w:rPr>
          <w:rFonts w:ascii="TH SarabunPSK" w:hAnsi="TH SarabunPSK" w:cs="TH SarabunPSK"/>
        </w:rPr>
      </w:pPr>
    </w:p>
    <w:p w14:paraId="0F5B3E3C" w14:textId="77777777" w:rsidR="00F325D6" w:rsidRPr="00F325D6" w:rsidRDefault="00F325D6" w:rsidP="00F325D6">
      <w:pPr>
        <w:spacing w:after="0" w:line="320" w:lineRule="exact"/>
        <w:contextualSpacing/>
        <w:jc w:val="right"/>
        <w:rPr>
          <w:rFonts w:ascii="TH SarabunPSK" w:hAnsi="TH SarabunPSK" w:cs="TH SarabunPSK"/>
        </w:rPr>
      </w:pPr>
    </w:p>
    <w:p w14:paraId="3A6F498E" w14:textId="77777777" w:rsidR="00F325D6" w:rsidRPr="00F325D6" w:rsidRDefault="00F325D6" w:rsidP="00F325D6">
      <w:pPr>
        <w:spacing w:after="0" w:line="320" w:lineRule="exact"/>
        <w:contextualSpacing/>
        <w:jc w:val="right"/>
        <w:rPr>
          <w:rFonts w:ascii="TH SarabunPSK" w:hAnsi="TH SarabunPSK" w:cs="TH SarabunPSK"/>
        </w:rPr>
      </w:pPr>
    </w:p>
    <w:p w14:paraId="5A65AA8B" w14:textId="77777777" w:rsidR="00F325D6" w:rsidRPr="00F325D6" w:rsidRDefault="00F325D6" w:rsidP="00F325D6">
      <w:pPr>
        <w:rPr>
          <w:rFonts w:ascii="TH SarabunPSK" w:hAnsi="TH SarabunPSK" w:cs="TH SarabunPSK"/>
        </w:rPr>
      </w:pPr>
      <w:r w:rsidRPr="00F325D6">
        <w:rPr>
          <w:rFonts w:ascii="TH SarabunPSK" w:hAnsi="TH SarabunPSK" w:cs="TH SarabunPSK"/>
          <w:szCs w:val="22"/>
          <w:cs/>
        </w:rPr>
        <w:br w:type="page"/>
      </w:r>
    </w:p>
    <w:p w14:paraId="094C8E29" w14:textId="77777777" w:rsidR="00F325D6" w:rsidRPr="00F325D6" w:rsidRDefault="00F325D6" w:rsidP="00F325D6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</w:pPr>
      <w:r w:rsidRPr="00F325D6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lastRenderedPageBreak/>
        <w:t>การลงนามรับรอง</w:t>
      </w:r>
    </w:p>
    <w:p w14:paraId="58F67171" w14:textId="77777777" w:rsidR="00F325D6" w:rsidRPr="008159D5" w:rsidRDefault="00F325D6" w:rsidP="00F325D6">
      <w:pPr>
        <w:spacing w:after="0" w:line="320" w:lineRule="exact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16ADEE3" w14:textId="57723FC6" w:rsidR="00F325D6" w:rsidRPr="008159D5" w:rsidRDefault="00F325D6" w:rsidP="009739A9">
      <w:pPr>
        <w:spacing w:after="120" w:line="259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59D5">
        <w:rPr>
          <w:rFonts w:ascii="TH SarabunPSK" w:eastAsia="Calibri" w:hAnsi="TH SarabunPSK" w:cs="TH SarabunPSK"/>
          <w:sz w:val="32"/>
          <w:szCs w:val="32"/>
          <w:cs/>
        </w:rPr>
        <w:t xml:space="preserve">สถานศึกษาได้ตรวจสอบ </w:t>
      </w:r>
      <w:r w:rsidR="009739A9" w:rsidRPr="00C67DA7">
        <w:rPr>
          <w:rFonts w:ascii="TH SarabunPSK" w:eastAsia="Calibri" w:hAnsi="TH SarabunPSK" w:cs="TH SarabunPSK" w:hint="cs"/>
          <w:sz w:val="32"/>
          <w:szCs w:val="32"/>
          <w:cs/>
        </w:rPr>
        <w:t xml:space="preserve">(ร่าง) </w:t>
      </w:r>
      <w:r w:rsidR="009739A9" w:rsidRPr="00C67DA7">
        <w:rPr>
          <w:rFonts w:ascii="TH SarabunPSK" w:eastAsia="Calibri" w:hAnsi="TH SarabunPSK" w:cs="TH SarabunPSK"/>
          <w:sz w:val="32"/>
          <w:szCs w:val="32"/>
          <w:cs/>
        </w:rPr>
        <w:t>รายงานการประเมินคุณภาพภายนอก : ผลการประเมิน</w:t>
      </w:r>
      <w:r w:rsidR="009739A9" w:rsidRPr="00C67DA7">
        <w:rPr>
          <w:rFonts w:ascii="TH SarabunPSK" w:eastAsia="Calibri" w:hAnsi="TH SarabunPSK" w:cs="TH SarabunPSK"/>
          <w:sz w:val="32"/>
          <w:szCs w:val="32"/>
        </w:rPr>
        <w:t xml:space="preserve"> SAR</w:t>
      </w:r>
      <w:r w:rsidR="009739A9" w:rsidRPr="00C67DA7">
        <w:rPr>
          <w:rFonts w:ascii="TH SarabunPSK" w:eastAsia="Calibri" w:hAnsi="TH SarabunPSK" w:cs="TH SarabunPSK"/>
          <w:sz w:val="32"/>
          <w:szCs w:val="32"/>
          <w:cs/>
        </w:rPr>
        <w:t xml:space="preserve"> ภายใต้สถานการณ์ </w:t>
      </w:r>
      <w:r w:rsidR="009739A9" w:rsidRPr="00C67DA7">
        <w:rPr>
          <w:rFonts w:ascii="TH SarabunPSK" w:eastAsia="Calibri" w:hAnsi="TH SarabunPSK" w:cs="TH SarabunPSK"/>
          <w:sz w:val="32"/>
          <w:szCs w:val="32"/>
        </w:rPr>
        <w:t>COVID</w:t>
      </w:r>
      <w:r w:rsidR="009739A9" w:rsidRPr="00C67DA7">
        <w:rPr>
          <w:rFonts w:ascii="TH SarabunPSK" w:eastAsia="Calibri" w:hAnsi="TH SarabunPSK" w:cs="TH SarabunPSK"/>
          <w:sz w:val="32"/>
          <w:szCs w:val="32"/>
          <w:cs/>
        </w:rPr>
        <w:t xml:space="preserve"> – </w:t>
      </w:r>
      <w:r w:rsidR="009739A9" w:rsidRPr="00C67DA7">
        <w:rPr>
          <w:rFonts w:ascii="TH SarabunPSK" w:eastAsia="Calibri" w:hAnsi="TH SarabunPSK" w:cs="TH SarabunPSK" w:hint="cs"/>
          <w:sz w:val="32"/>
          <w:szCs w:val="32"/>
          <w:cs/>
        </w:rPr>
        <w:t>19</w:t>
      </w:r>
      <w:r w:rsidR="009739A9" w:rsidRPr="008159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159D5">
        <w:rPr>
          <w:rFonts w:ascii="TH SarabunPSK" w:eastAsia="Calibri" w:hAnsi="TH SarabunPSK" w:cs="TH SarabunPSK"/>
          <w:sz w:val="32"/>
          <w:szCs w:val="32"/>
          <w:cs/>
        </w:rPr>
        <w:t>ของคณะผู้ประเมินเมื่อวันที่ ........ เดือน ....... พ.ศ. ......และมีผลการพิจารณา ดังนี้</w:t>
      </w:r>
    </w:p>
    <w:p w14:paraId="7BF54DFA" w14:textId="77777777" w:rsidR="00F325D6" w:rsidRPr="008159D5" w:rsidRDefault="00F325D6" w:rsidP="00F325D6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CBD73C6" w14:textId="7E38C6CA" w:rsidR="00F325D6" w:rsidRPr="008159D5" w:rsidRDefault="00F325D6" w:rsidP="00F325D6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59D5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2A"/>
      </w:r>
      <w:r w:rsidRPr="008159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159D5">
        <w:rPr>
          <w:rFonts w:ascii="TH SarabunPSK" w:eastAsia="Calibri" w:hAnsi="TH SarabunPSK" w:cs="TH SarabunPSK"/>
          <w:sz w:val="32"/>
          <w:szCs w:val="32"/>
          <w:cs/>
        </w:rPr>
        <w:t xml:space="preserve">เห็นชอบ </w:t>
      </w:r>
      <w:r w:rsidR="009739A9" w:rsidRPr="00C67DA7">
        <w:rPr>
          <w:rFonts w:ascii="TH SarabunPSK" w:eastAsia="Calibri" w:hAnsi="TH SarabunPSK" w:cs="TH SarabunPSK" w:hint="cs"/>
          <w:sz w:val="32"/>
          <w:szCs w:val="32"/>
          <w:cs/>
        </w:rPr>
        <w:t xml:space="preserve">(ร่าง) </w:t>
      </w:r>
      <w:r w:rsidR="009739A9" w:rsidRPr="00C67DA7">
        <w:rPr>
          <w:rFonts w:ascii="TH SarabunPSK" w:eastAsia="Calibri" w:hAnsi="TH SarabunPSK" w:cs="TH SarabunPSK"/>
          <w:sz w:val="32"/>
          <w:szCs w:val="32"/>
          <w:cs/>
        </w:rPr>
        <w:t>รายงานการประเมินคุณภาพภายนอก : ผลการประเมิน</w:t>
      </w:r>
      <w:r w:rsidR="009739A9" w:rsidRPr="00C67DA7">
        <w:rPr>
          <w:rFonts w:ascii="TH SarabunPSK" w:eastAsia="Calibri" w:hAnsi="TH SarabunPSK" w:cs="TH SarabunPSK"/>
          <w:sz w:val="32"/>
          <w:szCs w:val="32"/>
        </w:rPr>
        <w:t xml:space="preserve"> SAR</w:t>
      </w:r>
      <w:r w:rsidR="009739A9" w:rsidRPr="00C67DA7">
        <w:rPr>
          <w:rFonts w:ascii="TH SarabunPSK" w:eastAsia="Calibri" w:hAnsi="TH SarabunPSK" w:cs="TH SarabunPSK"/>
          <w:sz w:val="32"/>
          <w:szCs w:val="32"/>
          <w:cs/>
        </w:rPr>
        <w:t xml:space="preserve"> ภายใต้สถานการณ์ </w:t>
      </w:r>
      <w:r w:rsidR="009739A9" w:rsidRPr="00C67DA7">
        <w:rPr>
          <w:rFonts w:ascii="TH SarabunPSK" w:eastAsia="Calibri" w:hAnsi="TH SarabunPSK" w:cs="TH SarabunPSK"/>
          <w:sz w:val="32"/>
          <w:szCs w:val="32"/>
        </w:rPr>
        <w:t>COVID</w:t>
      </w:r>
      <w:r w:rsidR="009739A9" w:rsidRPr="00C67DA7">
        <w:rPr>
          <w:rFonts w:ascii="TH SarabunPSK" w:eastAsia="Calibri" w:hAnsi="TH SarabunPSK" w:cs="TH SarabunPSK"/>
          <w:sz w:val="32"/>
          <w:szCs w:val="32"/>
          <w:cs/>
        </w:rPr>
        <w:t xml:space="preserve"> – </w:t>
      </w:r>
      <w:r w:rsidR="009739A9" w:rsidRPr="00C67DA7">
        <w:rPr>
          <w:rFonts w:ascii="TH SarabunPSK" w:eastAsia="Calibri" w:hAnsi="TH SarabunPSK" w:cs="TH SarabunPSK" w:hint="cs"/>
          <w:sz w:val="32"/>
          <w:szCs w:val="32"/>
          <w:cs/>
        </w:rPr>
        <w:t>19</w:t>
      </w:r>
      <w:r w:rsidR="009739A9" w:rsidRPr="008159D5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159D5">
        <w:rPr>
          <w:rFonts w:ascii="TH SarabunPSK" w:eastAsia="Calibri" w:hAnsi="TH SarabunPSK" w:cs="TH SarabunPSK" w:hint="cs"/>
          <w:sz w:val="32"/>
          <w:szCs w:val="32"/>
          <w:cs/>
        </w:rPr>
        <w:t>การศึกษาปฐมวัยและระดับการศึกษาขั้นพื้นฐาน</w:t>
      </w:r>
      <w:r w:rsidR="00FA6DB2" w:rsidRPr="008159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159D5">
        <w:rPr>
          <w:rFonts w:ascii="TH SarabunPSK" w:eastAsia="Calibri" w:hAnsi="TH SarabunPSK" w:cs="TH SarabunPSK"/>
          <w:sz w:val="32"/>
          <w:szCs w:val="32"/>
          <w:cs/>
        </w:rPr>
        <w:t>ตามที่คณะผู้ประเมินเสนอ</w:t>
      </w:r>
    </w:p>
    <w:p w14:paraId="5B0F2CFF" w14:textId="632F2EF0" w:rsidR="00F325D6" w:rsidRPr="00F325D6" w:rsidRDefault="00F325D6" w:rsidP="00F325D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59D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159D5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2A"/>
      </w:r>
      <w:r w:rsidRPr="008159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159D5">
        <w:rPr>
          <w:rFonts w:ascii="TH SarabunPSK" w:eastAsia="Calibri" w:hAnsi="TH SarabunPSK" w:cs="TH SarabunPSK"/>
          <w:sz w:val="32"/>
          <w:szCs w:val="32"/>
          <w:cs/>
        </w:rPr>
        <w:t xml:space="preserve">เห็นชอบ </w:t>
      </w:r>
      <w:r w:rsidR="009739A9" w:rsidRPr="00C67DA7">
        <w:rPr>
          <w:rFonts w:ascii="TH SarabunPSK" w:eastAsia="Calibri" w:hAnsi="TH SarabunPSK" w:cs="TH SarabunPSK" w:hint="cs"/>
          <w:sz w:val="32"/>
          <w:szCs w:val="32"/>
          <w:cs/>
        </w:rPr>
        <w:t xml:space="preserve">(ร่าง) </w:t>
      </w:r>
      <w:r w:rsidR="009739A9" w:rsidRPr="00C67DA7">
        <w:rPr>
          <w:rFonts w:ascii="TH SarabunPSK" w:eastAsia="Calibri" w:hAnsi="TH SarabunPSK" w:cs="TH SarabunPSK"/>
          <w:sz w:val="32"/>
          <w:szCs w:val="32"/>
          <w:cs/>
        </w:rPr>
        <w:t>รายงานการประเมินคุณภาพภายนอก : ผลการประเมิน</w:t>
      </w:r>
      <w:r w:rsidR="009739A9" w:rsidRPr="00C67DA7">
        <w:rPr>
          <w:rFonts w:ascii="TH SarabunPSK" w:eastAsia="Calibri" w:hAnsi="TH SarabunPSK" w:cs="TH SarabunPSK"/>
          <w:sz w:val="32"/>
          <w:szCs w:val="32"/>
        </w:rPr>
        <w:t xml:space="preserve"> SAR</w:t>
      </w:r>
      <w:r w:rsidR="009739A9" w:rsidRPr="00C67DA7">
        <w:rPr>
          <w:rFonts w:ascii="TH SarabunPSK" w:eastAsia="Calibri" w:hAnsi="TH SarabunPSK" w:cs="TH SarabunPSK"/>
          <w:sz w:val="32"/>
          <w:szCs w:val="32"/>
          <w:cs/>
        </w:rPr>
        <w:t xml:space="preserve"> ภายใต้สถานการณ์ </w:t>
      </w:r>
      <w:r w:rsidR="009739A9" w:rsidRPr="00C67DA7">
        <w:rPr>
          <w:rFonts w:ascii="TH SarabunPSK" w:eastAsia="Calibri" w:hAnsi="TH SarabunPSK" w:cs="TH SarabunPSK"/>
          <w:sz w:val="32"/>
          <w:szCs w:val="32"/>
        </w:rPr>
        <w:t>COVID</w:t>
      </w:r>
      <w:r w:rsidR="009739A9" w:rsidRPr="00C67DA7">
        <w:rPr>
          <w:rFonts w:ascii="TH SarabunPSK" w:eastAsia="Calibri" w:hAnsi="TH SarabunPSK" w:cs="TH SarabunPSK"/>
          <w:sz w:val="32"/>
          <w:szCs w:val="32"/>
          <w:cs/>
        </w:rPr>
        <w:t xml:space="preserve"> – </w:t>
      </w:r>
      <w:r w:rsidR="009739A9" w:rsidRPr="00C67DA7">
        <w:rPr>
          <w:rFonts w:ascii="TH SarabunPSK" w:eastAsia="Calibri" w:hAnsi="TH SarabunPSK" w:cs="TH SarabunPSK" w:hint="cs"/>
          <w:sz w:val="32"/>
          <w:szCs w:val="32"/>
          <w:cs/>
        </w:rPr>
        <w:t>19</w:t>
      </w:r>
      <w:r w:rsidR="009739A9" w:rsidRPr="008159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159D5">
        <w:rPr>
          <w:rFonts w:ascii="TH SarabunPSK" w:eastAsia="Calibri" w:hAnsi="TH SarabunPSK" w:cs="TH SarabunPSK" w:hint="cs"/>
          <w:sz w:val="32"/>
          <w:szCs w:val="32"/>
          <w:cs/>
        </w:rPr>
        <w:t>การศึกษาปฐมวัยและระดับการศึกษาขั้นพื้นฐาน</w:t>
      </w:r>
      <w:r w:rsidR="00FA6DB2" w:rsidRPr="008159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159D5">
        <w:rPr>
          <w:rFonts w:ascii="TH SarabunPSK" w:eastAsia="Calibri" w:hAnsi="TH SarabunPSK" w:cs="TH SarabunPSK"/>
          <w:sz w:val="32"/>
          <w:szCs w:val="32"/>
          <w:cs/>
        </w:rPr>
        <w:t>ตามที่คณะผู้ประเมินเสนอ และขอให้คณะผู้ประเมิน</w:t>
      </w:r>
      <w:r w:rsidRPr="00F325D6">
        <w:rPr>
          <w:rFonts w:ascii="TH SarabunPSK" w:eastAsia="Calibri" w:hAnsi="TH SarabunPSK" w:cs="TH SarabunPSK"/>
          <w:sz w:val="32"/>
          <w:szCs w:val="32"/>
          <w:cs/>
        </w:rPr>
        <w:t xml:space="preserve">ลงพื้นที่ตรวจเยี่ยม    </w:t>
      </w:r>
    </w:p>
    <w:p w14:paraId="703E2A12" w14:textId="77777777" w:rsidR="00F325D6" w:rsidRPr="00F325D6" w:rsidRDefault="00F325D6" w:rsidP="00F325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325D6">
        <w:rPr>
          <w:rFonts w:ascii="TH SarabunPSK" w:eastAsia="Calibri" w:hAnsi="TH SarabunPSK" w:cs="TH SarabunPSK"/>
          <w:sz w:val="32"/>
          <w:szCs w:val="32"/>
          <w:cs/>
        </w:rPr>
        <w:t xml:space="preserve">               </w:t>
      </w:r>
    </w:p>
    <w:p w14:paraId="1BE0E2E9" w14:textId="77777777" w:rsidR="00F325D6" w:rsidRPr="00F325D6" w:rsidRDefault="00F325D6" w:rsidP="00F325D6">
      <w:pPr>
        <w:spacing w:after="0" w:line="320" w:lineRule="exact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14:paraId="1D6DCD8D" w14:textId="77777777" w:rsidR="00F325D6" w:rsidRPr="00F325D6" w:rsidRDefault="00F325D6" w:rsidP="00F325D6">
      <w:pPr>
        <w:spacing w:after="0" w:line="320" w:lineRule="exact"/>
        <w:contextualSpacing/>
        <w:jc w:val="right"/>
        <w:rPr>
          <w:rFonts w:ascii="TH SarabunPSK" w:hAnsi="TH SarabunPSK" w:cs="TH SarabunPSK"/>
        </w:rPr>
      </w:pPr>
    </w:p>
    <w:p w14:paraId="187369F3" w14:textId="7D00E138" w:rsidR="00F325D6" w:rsidRDefault="00F325D6" w:rsidP="00F325D6">
      <w:pPr>
        <w:spacing w:after="0" w:line="320" w:lineRule="exact"/>
        <w:contextualSpacing/>
        <w:rPr>
          <w:rFonts w:ascii="TH SarabunPSK" w:hAnsi="TH SarabunPSK" w:cs="TH SarabunPSK"/>
          <w:sz w:val="32"/>
          <w:szCs w:val="32"/>
        </w:rPr>
      </w:pPr>
      <w:r w:rsidRPr="00F325D6">
        <w:rPr>
          <w:rFonts w:ascii="TH SarabunPSK" w:hAnsi="TH SarabunPSK" w:cs="TH SarabunPSK"/>
          <w:sz w:val="32"/>
          <w:szCs w:val="32"/>
          <w:cs/>
        </w:rPr>
        <w:tab/>
      </w:r>
      <w:r w:rsidRPr="00F325D6">
        <w:rPr>
          <w:rFonts w:ascii="TH SarabunPSK" w:hAnsi="TH SarabunPSK" w:cs="TH SarabunPSK"/>
          <w:sz w:val="32"/>
          <w:szCs w:val="32"/>
          <w:cs/>
        </w:rPr>
        <w:tab/>
      </w:r>
      <w:r w:rsidRPr="00F325D6">
        <w:rPr>
          <w:rFonts w:ascii="TH SarabunPSK" w:hAnsi="TH SarabunPSK" w:cs="TH SarabunPSK"/>
          <w:sz w:val="32"/>
          <w:szCs w:val="32"/>
          <w:cs/>
        </w:rPr>
        <w:tab/>
      </w:r>
      <w:r w:rsidRPr="00F325D6">
        <w:rPr>
          <w:rFonts w:ascii="TH SarabunPSK" w:hAnsi="TH SarabunPSK" w:cs="TH SarabunPSK"/>
          <w:sz w:val="32"/>
          <w:szCs w:val="32"/>
          <w:cs/>
        </w:rPr>
        <w:tab/>
      </w:r>
      <w:r w:rsidRPr="00F325D6">
        <w:rPr>
          <w:rFonts w:ascii="TH SarabunPSK" w:hAnsi="TH SarabunPSK" w:cs="TH SarabunPSK"/>
          <w:sz w:val="32"/>
          <w:szCs w:val="32"/>
          <w:cs/>
        </w:rPr>
        <w:tab/>
        <w:t>ลงนาม..............................................................................</w:t>
      </w:r>
    </w:p>
    <w:p w14:paraId="25CD14BC" w14:textId="77777777" w:rsidR="00E765AC" w:rsidRPr="00F325D6" w:rsidRDefault="00E765AC" w:rsidP="00F325D6">
      <w:pPr>
        <w:spacing w:after="0" w:line="320" w:lineRule="exact"/>
        <w:contextualSpacing/>
        <w:rPr>
          <w:rFonts w:ascii="TH SarabunPSK" w:hAnsi="TH SarabunPSK" w:cs="TH SarabunPSK"/>
          <w:sz w:val="32"/>
          <w:szCs w:val="32"/>
        </w:rPr>
      </w:pPr>
    </w:p>
    <w:p w14:paraId="1EB44CF2" w14:textId="77777777" w:rsidR="00F325D6" w:rsidRPr="00F325D6" w:rsidRDefault="00F325D6" w:rsidP="00F325D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325D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325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325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325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325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325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325D6">
        <w:rPr>
          <w:rFonts w:ascii="TH SarabunPSK" w:eastAsia="Calibri" w:hAnsi="TH SarabunPSK" w:cs="TH SarabunPSK"/>
          <w:sz w:val="32"/>
          <w:szCs w:val="32"/>
          <w:cs/>
        </w:rPr>
        <w:tab/>
        <w:t>(............................................................)</w:t>
      </w:r>
    </w:p>
    <w:p w14:paraId="05F8A633" w14:textId="77777777" w:rsidR="00F325D6" w:rsidRPr="00F325D6" w:rsidRDefault="00F325D6" w:rsidP="00F325D6">
      <w:pPr>
        <w:spacing w:after="0" w:line="240" w:lineRule="auto"/>
        <w:ind w:left="288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325D6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F325D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</w:t>
      </w:r>
      <w:r w:rsidRPr="00F325D6">
        <w:rPr>
          <w:rFonts w:ascii="TH SarabunPSK" w:eastAsia="Calibri" w:hAnsi="TH SarabunPSK" w:cs="TH SarabunPSK"/>
          <w:sz w:val="32"/>
          <w:szCs w:val="32"/>
          <w:cs/>
        </w:rPr>
        <w:t>ผู้</w:t>
      </w:r>
      <w:r w:rsidRPr="00F325D6">
        <w:rPr>
          <w:rFonts w:ascii="TH SarabunPSK" w:eastAsia="Calibri" w:hAnsi="TH SarabunPSK" w:cs="TH SarabunPSK" w:hint="cs"/>
          <w:sz w:val="32"/>
          <w:szCs w:val="32"/>
          <w:cs/>
        </w:rPr>
        <w:t>มีอำนาจลงนาม</w:t>
      </w:r>
    </w:p>
    <w:p w14:paraId="2F0CB48A" w14:textId="77777777" w:rsidR="00F325D6" w:rsidRPr="00F325D6" w:rsidRDefault="00F325D6" w:rsidP="00F325D6">
      <w:pPr>
        <w:spacing w:after="0" w:line="240" w:lineRule="auto"/>
        <w:ind w:left="288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325D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ตำแหน่ง ...................................................</w:t>
      </w:r>
    </w:p>
    <w:p w14:paraId="1576ECF3" w14:textId="77777777" w:rsidR="00F325D6" w:rsidRPr="00F325D6" w:rsidRDefault="00F325D6" w:rsidP="00F325D6">
      <w:pPr>
        <w:spacing w:after="0" w:line="240" w:lineRule="auto"/>
        <w:ind w:left="288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325D6">
        <w:rPr>
          <w:rFonts w:ascii="TH SarabunPSK" w:eastAsia="Calibri" w:hAnsi="TH SarabunPSK" w:cs="TH SarabunPSK"/>
          <w:sz w:val="32"/>
          <w:szCs w:val="32"/>
          <w:cs/>
        </w:rPr>
        <w:t xml:space="preserve">                   วันที่............ เดือน .......................... พ.ศ. ...............</w:t>
      </w:r>
    </w:p>
    <w:p w14:paraId="0E6CDF73" w14:textId="77777777" w:rsidR="00F325D6" w:rsidRPr="00F325D6" w:rsidRDefault="00F325D6" w:rsidP="00F325D6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</w:p>
    <w:p w14:paraId="01C508F6" w14:textId="77777777" w:rsidR="00F325D6" w:rsidRPr="00F325D6" w:rsidRDefault="00F325D6" w:rsidP="00F325D6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</w:p>
    <w:p w14:paraId="7EF57219" w14:textId="77777777" w:rsidR="00F325D6" w:rsidRPr="00F325D6" w:rsidRDefault="00F325D6" w:rsidP="00F325D6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</w:p>
    <w:p w14:paraId="292713C9" w14:textId="77777777" w:rsidR="00F325D6" w:rsidRPr="00F325D6" w:rsidRDefault="00F325D6" w:rsidP="00F325D6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F325D6">
        <w:rPr>
          <w:rFonts w:ascii="TH SarabunPSK" w:eastAsia="Calibri" w:hAnsi="TH SarabunPSK" w:cs="TH SarabunPSK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1709BC" wp14:editId="618F11AC">
                <wp:simplePos x="0" y="0"/>
                <wp:positionH relativeFrom="margin">
                  <wp:posOffset>-191386</wp:posOffset>
                </wp:positionH>
                <wp:positionV relativeFrom="paragraph">
                  <wp:posOffset>260084</wp:posOffset>
                </wp:positionV>
                <wp:extent cx="6358270" cy="1021976"/>
                <wp:effectExtent l="0" t="0" r="23495" b="2603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270" cy="1021976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A6A16C" w14:textId="27829FD5" w:rsidR="00CD466A" w:rsidRPr="008E0C2F" w:rsidRDefault="00CD466A" w:rsidP="00F325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โปรดพิจารณาและ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ส่งกลับคณะผู้ประเมิน</w:t>
                            </w:r>
                            <w:r w:rsidRPr="008E0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ภายในหนึ่งสัปดาห์นับ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ถัด</w:t>
                            </w:r>
                            <w:r w:rsidRPr="008E0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จากวันที่ท่านได้รับ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 xml:space="preserve"> (</w:t>
                            </w:r>
                            <w:r w:rsidRPr="008E0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ร่าง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 xml:space="preserve">) </w:t>
                            </w:r>
                            <w:r w:rsidRPr="008E0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รายงาน</w:t>
                            </w:r>
                            <w:r w:rsidRPr="008159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การ</w:t>
                            </w:r>
                            <w:r w:rsidRPr="008E0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ประเมินดังกล่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าว หากพ้นกำหนดจะถือว่า</w:t>
                            </w:r>
                            <w:r w:rsidRPr="008159D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ท่านเห</w:t>
                            </w:r>
                            <w:r w:rsidRPr="008159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็นชอบ</w:t>
                            </w:r>
                            <w:r w:rsidRPr="008159D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709BC" id="Rounded Rectangle 7" o:spid="_x0000_s1028" style="position:absolute;left:0;text-align:left;margin-left:-15.05pt;margin-top:20.5pt;width:500.65pt;height:80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" fillcolor="#4f81bd" strokecolor="#385d8a" strokeweight="2pt">
                <v:textbox>
                  <w:txbxContent>
                    <w:p w14:paraId="11A6A16C" w14:textId="27829FD5" w:rsidR="00CD466A" w:rsidRPr="008E0C2F" w:rsidRDefault="00CD466A" w:rsidP="00F325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โปรดพิจารณาและ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ส่งกลับคณะผู้ประเมิน</w:t>
                      </w:r>
                      <w:r w:rsidRPr="008E0C2F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ภายในหนึ่งสัปดาห์นับ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ถัด</w:t>
                      </w:r>
                      <w:r w:rsidRPr="008E0C2F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จากวันที่ท่านได้รับ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 xml:space="preserve"> (</w:t>
                      </w:r>
                      <w:r w:rsidRPr="008E0C2F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ร่าง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 xml:space="preserve">) </w:t>
                      </w:r>
                      <w:r w:rsidRPr="008E0C2F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รายงาน</w:t>
                      </w:r>
                      <w:r w:rsidRPr="008159D5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การ</w:t>
                      </w:r>
                      <w:r w:rsidRPr="008E0C2F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ประเมินดังกล่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าว หากพ้นกำหนดจะถือว่า</w:t>
                      </w:r>
                      <w:r w:rsidRPr="008159D5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ท่านเห</w:t>
                      </w:r>
                      <w:r w:rsidRPr="008159D5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็นชอบ</w:t>
                      </w:r>
                      <w:r w:rsidRPr="008159D5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2EC362" w14:textId="77777777" w:rsidR="00F325D6" w:rsidRPr="00F325D6" w:rsidRDefault="00F325D6" w:rsidP="00F325D6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</w:p>
    <w:p w14:paraId="2C0A7DBD" w14:textId="77777777" w:rsidR="00F325D6" w:rsidRPr="00F325D6" w:rsidRDefault="00F325D6" w:rsidP="00F325D6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</w:p>
    <w:p w14:paraId="29868E28" w14:textId="77777777" w:rsidR="00F325D6" w:rsidRPr="00F325D6" w:rsidRDefault="00F325D6" w:rsidP="00F325D6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</w:p>
    <w:p w14:paraId="2A086DD9" w14:textId="77777777" w:rsidR="00F325D6" w:rsidRPr="00F325D6" w:rsidRDefault="00F325D6" w:rsidP="00F325D6">
      <w:pPr>
        <w:spacing w:after="0" w:line="320" w:lineRule="exact"/>
        <w:contextualSpacing/>
        <w:jc w:val="right"/>
        <w:rPr>
          <w:rFonts w:ascii="TH SarabunPSK" w:hAnsi="TH SarabunPSK" w:cs="TH SarabunPSK"/>
        </w:rPr>
      </w:pPr>
    </w:p>
    <w:p w14:paraId="206AE517" w14:textId="77777777" w:rsidR="00F325D6" w:rsidRPr="00F325D6" w:rsidRDefault="00F325D6" w:rsidP="00F325D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3FE3733B" w14:textId="77777777" w:rsidR="00F325D6" w:rsidRPr="00F325D6" w:rsidRDefault="00F325D6" w:rsidP="00F325D6">
      <w:pPr>
        <w:spacing w:after="0" w:line="320" w:lineRule="exact"/>
        <w:contextualSpacing/>
        <w:rPr>
          <w:rFonts w:ascii="TH SarabunPSK" w:hAnsi="TH SarabunPSK" w:cs="TH SarabunPSK"/>
        </w:rPr>
      </w:pPr>
    </w:p>
    <w:p w14:paraId="13C86A0A" w14:textId="77777777" w:rsidR="00F325D6" w:rsidRPr="00F325D6" w:rsidRDefault="00F325D6" w:rsidP="00F325D6">
      <w:pPr>
        <w:rPr>
          <w:rFonts w:ascii="TH SarabunPSK" w:hAnsi="TH SarabunPSK" w:cs="TH SarabunPSK"/>
        </w:rPr>
      </w:pPr>
    </w:p>
    <w:p w14:paraId="0A98BFAD" w14:textId="77777777" w:rsidR="00F325D6" w:rsidRPr="00F325D6" w:rsidRDefault="00F325D6" w:rsidP="00F325D6">
      <w:pPr>
        <w:rPr>
          <w:rFonts w:ascii="TH SarabunPSK" w:hAnsi="TH SarabunPSK" w:cs="TH SarabunPSK"/>
        </w:rPr>
      </w:pPr>
    </w:p>
    <w:p w14:paraId="5FC22514" w14:textId="361567ED" w:rsidR="00B36ECA" w:rsidRPr="00F325D6" w:rsidRDefault="00B36ECA" w:rsidP="00B36ECA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6E40CC02" w14:textId="46DF4B8F" w:rsidR="00B36ECA" w:rsidRDefault="00B36ECA" w:rsidP="00B36ECA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7F6276E6" w14:textId="7F786078" w:rsidR="00B36ECA" w:rsidRDefault="00B36ECA" w:rsidP="00B36ECA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4819D2CE" w14:textId="21B90261" w:rsidR="00B36ECA" w:rsidRDefault="00B36ECA" w:rsidP="00B36ECA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519CF909" w14:textId="0E0AB826" w:rsidR="00B36ECA" w:rsidRDefault="00B36ECA" w:rsidP="00B36ECA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4C47302B" w14:textId="620FBB75" w:rsidR="00B36ECA" w:rsidRDefault="00B36ECA" w:rsidP="00B36ECA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</w:p>
    <w:sectPr w:rsidR="00B36ECA" w:rsidSect="00295F14">
      <w:footerReference w:type="default" r:id="rId10"/>
      <w:pgSz w:w="11900" w:h="16840"/>
      <w:pgMar w:top="1134" w:right="1010" w:bottom="1440" w:left="1440" w:header="540" w:footer="319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2BF4E" w14:textId="77777777" w:rsidR="00144EEF" w:rsidRDefault="00144EEF" w:rsidP="00E72B18">
      <w:pPr>
        <w:spacing w:after="0" w:line="240" w:lineRule="auto"/>
      </w:pPr>
      <w:r>
        <w:separator/>
      </w:r>
    </w:p>
  </w:endnote>
  <w:endnote w:type="continuationSeparator" w:id="0">
    <w:p w14:paraId="0711D38E" w14:textId="77777777" w:rsidR="00144EEF" w:rsidRDefault="00144EEF" w:rsidP="00E7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  <w:sz w:val="24"/>
        <w:szCs w:val="32"/>
      </w:rPr>
      <w:id w:val="207052875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color w:val="auto"/>
        <w:sz w:val="32"/>
      </w:rPr>
    </w:sdtEndPr>
    <w:sdtContent>
      <w:p w14:paraId="0C8F38C3" w14:textId="5DF0B8A8" w:rsidR="00CD466A" w:rsidRPr="00034DFE" w:rsidRDefault="00CD466A" w:rsidP="00443D0D">
        <w:pPr>
          <w:pStyle w:val="Header"/>
          <w:rPr>
            <w:rFonts w:ascii="TH SarabunPSK" w:hAnsi="TH SarabunPSK" w:cs="TH SarabunPSK"/>
            <w:i/>
            <w:iCs/>
          </w:rPr>
        </w:pPr>
        <w:r w:rsidRPr="00034DFE">
          <w:rPr>
            <w:rFonts w:ascii="TH SarabunPSK" w:hAnsi="TH SarabunPSK" w:cs="TH SarabunPSK"/>
            <w:i/>
            <w:iCs/>
            <w:cs/>
          </w:rPr>
          <w:t xml:space="preserve">(ปรับปรุงวันที่ </w:t>
        </w:r>
        <w:r>
          <w:rPr>
            <w:rFonts w:ascii="TH SarabunPSK" w:hAnsi="TH SarabunPSK" w:cs="TH SarabunPSK" w:hint="cs"/>
            <w:i/>
            <w:iCs/>
            <w:cs/>
          </w:rPr>
          <w:t>๒๔</w:t>
        </w:r>
        <w:r w:rsidRPr="00034DFE">
          <w:rPr>
            <w:rFonts w:ascii="TH SarabunPSK" w:hAnsi="TH SarabunPSK" w:cs="TH SarabunPSK"/>
            <w:i/>
            <w:iCs/>
            <w:cs/>
          </w:rPr>
          <w:t xml:space="preserve"> มกราคม ๒๕๖๔)</w:t>
        </w:r>
      </w:p>
      <w:p w14:paraId="556CC808" w14:textId="1D365F24" w:rsidR="00CD466A" w:rsidRPr="00443D0D" w:rsidRDefault="00CD466A" w:rsidP="00295F14">
        <w:pPr>
          <w:pStyle w:val="Footer"/>
          <w:ind w:right="-90"/>
          <w:jc w:val="right"/>
          <w:rPr>
            <w:rFonts w:ascii="TH SarabunPSK" w:hAnsi="TH SarabunPSK" w:cs="TH SarabunPSK"/>
            <w:sz w:val="32"/>
            <w:szCs w:val="32"/>
          </w:rPr>
        </w:pPr>
        <w:r w:rsidRPr="00443D0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43D0D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443D0D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443D0D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443D0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642EB">
          <w:rPr>
            <w:rFonts w:ascii="TH SarabunPSK" w:hAnsi="TH SarabunPSK" w:cs="TH SarabunPSK"/>
            <w:noProof/>
            <w:sz w:val="32"/>
            <w:szCs w:val="32"/>
            <w:cs/>
          </w:rPr>
          <w:t>๑๓</w:t>
        </w:r>
        <w:r w:rsidRPr="00443D0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FC7F97D" w14:textId="77777777" w:rsidR="00CD466A" w:rsidRDefault="00CD4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75ED3" w14:textId="77777777" w:rsidR="00144EEF" w:rsidRDefault="00144EEF" w:rsidP="00E72B18">
      <w:pPr>
        <w:spacing w:after="0" w:line="240" w:lineRule="auto"/>
      </w:pPr>
      <w:r>
        <w:separator/>
      </w:r>
    </w:p>
  </w:footnote>
  <w:footnote w:type="continuationSeparator" w:id="0">
    <w:p w14:paraId="5AE39F3F" w14:textId="77777777" w:rsidR="00144EEF" w:rsidRDefault="00144EEF" w:rsidP="00E7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E91"/>
    <w:multiLevelType w:val="hybridMultilevel"/>
    <w:tmpl w:val="A71A0BE4"/>
    <w:lvl w:ilvl="0" w:tplc="F628FF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5A86"/>
    <w:multiLevelType w:val="hybridMultilevel"/>
    <w:tmpl w:val="CB3C4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E3516"/>
    <w:multiLevelType w:val="hybridMultilevel"/>
    <w:tmpl w:val="80526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B5893"/>
    <w:multiLevelType w:val="hybridMultilevel"/>
    <w:tmpl w:val="90B86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3E1011"/>
    <w:multiLevelType w:val="hybridMultilevel"/>
    <w:tmpl w:val="094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047D"/>
    <w:multiLevelType w:val="hybridMultilevel"/>
    <w:tmpl w:val="43E40356"/>
    <w:lvl w:ilvl="0" w:tplc="5C56E5FA">
      <w:start w:val="1"/>
      <w:numFmt w:val="thaiNumbers"/>
      <w:lvlText w:val="%1."/>
      <w:lvlJc w:val="left"/>
      <w:pPr>
        <w:ind w:left="368" w:hanging="360"/>
      </w:pPr>
      <w:rPr>
        <w:rFonts w:ascii="TH SarabunPSK" w:eastAsiaTheme="minorHAnsi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4202197B"/>
    <w:multiLevelType w:val="hybridMultilevel"/>
    <w:tmpl w:val="544C4674"/>
    <w:lvl w:ilvl="0" w:tplc="04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7" w15:restartNumberingAfterBreak="0">
    <w:nsid w:val="48EA7198"/>
    <w:multiLevelType w:val="hybridMultilevel"/>
    <w:tmpl w:val="847E60C8"/>
    <w:lvl w:ilvl="0" w:tplc="6B947A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20AFE"/>
    <w:multiLevelType w:val="hybridMultilevel"/>
    <w:tmpl w:val="7A4E9C48"/>
    <w:lvl w:ilvl="0" w:tplc="448047D0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4152A"/>
    <w:multiLevelType w:val="hybridMultilevel"/>
    <w:tmpl w:val="39B42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6226FE"/>
    <w:multiLevelType w:val="hybridMultilevel"/>
    <w:tmpl w:val="4192D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46B38"/>
    <w:multiLevelType w:val="hybridMultilevel"/>
    <w:tmpl w:val="1C4E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72"/>
    <w:rsid w:val="00014E1E"/>
    <w:rsid w:val="000227C0"/>
    <w:rsid w:val="00034DFE"/>
    <w:rsid w:val="00041735"/>
    <w:rsid w:val="000452DE"/>
    <w:rsid w:val="00051720"/>
    <w:rsid w:val="00054526"/>
    <w:rsid w:val="0006238B"/>
    <w:rsid w:val="00065AEA"/>
    <w:rsid w:val="00081305"/>
    <w:rsid w:val="000868B3"/>
    <w:rsid w:val="000B394E"/>
    <w:rsid w:val="000C6C94"/>
    <w:rsid w:val="000C761F"/>
    <w:rsid w:val="000D4BC9"/>
    <w:rsid w:val="000E05D6"/>
    <w:rsid w:val="000E47DC"/>
    <w:rsid w:val="000E5CA4"/>
    <w:rsid w:val="000F4350"/>
    <w:rsid w:val="000F5C79"/>
    <w:rsid w:val="00111B87"/>
    <w:rsid w:val="00126FA1"/>
    <w:rsid w:val="00130B82"/>
    <w:rsid w:val="001330AE"/>
    <w:rsid w:val="00140B6E"/>
    <w:rsid w:val="00144EEF"/>
    <w:rsid w:val="00152DAF"/>
    <w:rsid w:val="00160222"/>
    <w:rsid w:val="00185DAD"/>
    <w:rsid w:val="00190DC8"/>
    <w:rsid w:val="0019348B"/>
    <w:rsid w:val="001B2844"/>
    <w:rsid w:val="001D2B62"/>
    <w:rsid w:val="001D5BCD"/>
    <w:rsid w:val="001D5C5A"/>
    <w:rsid w:val="001E31C6"/>
    <w:rsid w:val="001F7F35"/>
    <w:rsid w:val="00207BE8"/>
    <w:rsid w:val="00222F31"/>
    <w:rsid w:val="00227C98"/>
    <w:rsid w:val="0024638C"/>
    <w:rsid w:val="00251DF7"/>
    <w:rsid w:val="002825BB"/>
    <w:rsid w:val="00294FD1"/>
    <w:rsid w:val="00295F14"/>
    <w:rsid w:val="0029613E"/>
    <w:rsid w:val="002B619E"/>
    <w:rsid w:val="002F3680"/>
    <w:rsid w:val="00301EAF"/>
    <w:rsid w:val="00302297"/>
    <w:rsid w:val="00322CA5"/>
    <w:rsid w:val="00326DBA"/>
    <w:rsid w:val="00335C4F"/>
    <w:rsid w:val="00343437"/>
    <w:rsid w:val="003472AA"/>
    <w:rsid w:val="003567FA"/>
    <w:rsid w:val="00377888"/>
    <w:rsid w:val="003A208B"/>
    <w:rsid w:val="003B6DE3"/>
    <w:rsid w:val="003B70FB"/>
    <w:rsid w:val="003C0152"/>
    <w:rsid w:val="003D4E53"/>
    <w:rsid w:val="003D5380"/>
    <w:rsid w:val="003E2ECA"/>
    <w:rsid w:val="00401BA7"/>
    <w:rsid w:val="00414DF5"/>
    <w:rsid w:val="004355D6"/>
    <w:rsid w:val="00443D0D"/>
    <w:rsid w:val="0045060E"/>
    <w:rsid w:val="00450D8C"/>
    <w:rsid w:val="00467CC5"/>
    <w:rsid w:val="004C5E6E"/>
    <w:rsid w:val="004E09B1"/>
    <w:rsid w:val="004F394D"/>
    <w:rsid w:val="00554762"/>
    <w:rsid w:val="00582AA8"/>
    <w:rsid w:val="005D1D03"/>
    <w:rsid w:val="005D6209"/>
    <w:rsid w:val="00611365"/>
    <w:rsid w:val="006168BD"/>
    <w:rsid w:val="0061746D"/>
    <w:rsid w:val="00637BFE"/>
    <w:rsid w:val="006423A4"/>
    <w:rsid w:val="00645F9E"/>
    <w:rsid w:val="00655550"/>
    <w:rsid w:val="00667334"/>
    <w:rsid w:val="00676CC4"/>
    <w:rsid w:val="00696DD9"/>
    <w:rsid w:val="006A656E"/>
    <w:rsid w:val="006A6990"/>
    <w:rsid w:val="006C1C47"/>
    <w:rsid w:val="006D2AE1"/>
    <w:rsid w:val="006E263D"/>
    <w:rsid w:val="006E7ABE"/>
    <w:rsid w:val="006F1C60"/>
    <w:rsid w:val="006F20FC"/>
    <w:rsid w:val="006F37B7"/>
    <w:rsid w:val="007111E1"/>
    <w:rsid w:val="0071175A"/>
    <w:rsid w:val="007241B5"/>
    <w:rsid w:val="00724331"/>
    <w:rsid w:val="00742132"/>
    <w:rsid w:val="007549DE"/>
    <w:rsid w:val="00760E7B"/>
    <w:rsid w:val="00765A6E"/>
    <w:rsid w:val="00766863"/>
    <w:rsid w:val="00772156"/>
    <w:rsid w:val="00781B5C"/>
    <w:rsid w:val="00786EBE"/>
    <w:rsid w:val="007A7678"/>
    <w:rsid w:val="007B236A"/>
    <w:rsid w:val="007B23CE"/>
    <w:rsid w:val="007B3521"/>
    <w:rsid w:val="007B74E2"/>
    <w:rsid w:val="007C1989"/>
    <w:rsid w:val="007C300D"/>
    <w:rsid w:val="007D6C42"/>
    <w:rsid w:val="007D6F7F"/>
    <w:rsid w:val="00800CFF"/>
    <w:rsid w:val="00804BDB"/>
    <w:rsid w:val="008159D5"/>
    <w:rsid w:val="00822108"/>
    <w:rsid w:val="00822BBE"/>
    <w:rsid w:val="00830D88"/>
    <w:rsid w:val="00854217"/>
    <w:rsid w:val="00857A44"/>
    <w:rsid w:val="00867169"/>
    <w:rsid w:val="00880420"/>
    <w:rsid w:val="00884D40"/>
    <w:rsid w:val="00887FE0"/>
    <w:rsid w:val="008A0E86"/>
    <w:rsid w:val="008B421C"/>
    <w:rsid w:val="008B44F1"/>
    <w:rsid w:val="008B68C0"/>
    <w:rsid w:val="008B758D"/>
    <w:rsid w:val="008C4F16"/>
    <w:rsid w:val="008D0AB7"/>
    <w:rsid w:val="008E3DA1"/>
    <w:rsid w:val="009009D2"/>
    <w:rsid w:val="00901E09"/>
    <w:rsid w:val="00903994"/>
    <w:rsid w:val="00917011"/>
    <w:rsid w:val="009360A6"/>
    <w:rsid w:val="009415CE"/>
    <w:rsid w:val="0096024A"/>
    <w:rsid w:val="009739A9"/>
    <w:rsid w:val="00991D2E"/>
    <w:rsid w:val="009A0778"/>
    <w:rsid w:val="009B5C26"/>
    <w:rsid w:val="009B5DBB"/>
    <w:rsid w:val="009D1457"/>
    <w:rsid w:val="009D408A"/>
    <w:rsid w:val="009D6784"/>
    <w:rsid w:val="009D79C0"/>
    <w:rsid w:val="009E4468"/>
    <w:rsid w:val="009F1510"/>
    <w:rsid w:val="009F5C87"/>
    <w:rsid w:val="009F7884"/>
    <w:rsid w:val="00A07B1A"/>
    <w:rsid w:val="00A22F72"/>
    <w:rsid w:val="00A458D4"/>
    <w:rsid w:val="00A53FD0"/>
    <w:rsid w:val="00A621D0"/>
    <w:rsid w:val="00A650B0"/>
    <w:rsid w:val="00A960F9"/>
    <w:rsid w:val="00AB311B"/>
    <w:rsid w:val="00AC25BE"/>
    <w:rsid w:val="00AC2C63"/>
    <w:rsid w:val="00AD7AD3"/>
    <w:rsid w:val="00AF4001"/>
    <w:rsid w:val="00B001D0"/>
    <w:rsid w:val="00B036D4"/>
    <w:rsid w:val="00B11730"/>
    <w:rsid w:val="00B24ADF"/>
    <w:rsid w:val="00B31FC4"/>
    <w:rsid w:val="00B36ECA"/>
    <w:rsid w:val="00B44EA1"/>
    <w:rsid w:val="00B45741"/>
    <w:rsid w:val="00B63898"/>
    <w:rsid w:val="00B750AE"/>
    <w:rsid w:val="00B808A0"/>
    <w:rsid w:val="00BC27D8"/>
    <w:rsid w:val="00BD6768"/>
    <w:rsid w:val="00BE2884"/>
    <w:rsid w:val="00BF0111"/>
    <w:rsid w:val="00BF0474"/>
    <w:rsid w:val="00C125AA"/>
    <w:rsid w:val="00C25D38"/>
    <w:rsid w:val="00C26CBD"/>
    <w:rsid w:val="00C4538F"/>
    <w:rsid w:val="00C53AB6"/>
    <w:rsid w:val="00C642EB"/>
    <w:rsid w:val="00C67DA7"/>
    <w:rsid w:val="00C74565"/>
    <w:rsid w:val="00C94A2F"/>
    <w:rsid w:val="00CC2FC1"/>
    <w:rsid w:val="00CD4361"/>
    <w:rsid w:val="00CD466A"/>
    <w:rsid w:val="00CD4A50"/>
    <w:rsid w:val="00CF4D29"/>
    <w:rsid w:val="00D0482B"/>
    <w:rsid w:val="00D22275"/>
    <w:rsid w:val="00D23B4E"/>
    <w:rsid w:val="00D26449"/>
    <w:rsid w:val="00D33B7A"/>
    <w:rsid w:val="00D509C0"/>
    <w:rsid w:val="00D77C4F"/>
    <w:rsid w:val="00D857A8"/>
    <w:rsid w:val="00D912CA"/>
    <w:rsid w:val="00D96DE3"/>
    <w:rsid w:val="00D970C1"/>
    <w:rsid w:val="00D97DA4"/>
    <w:rsid w:val="00DB0E12"/>
    <w:rsid w:val="00DB22E6"/>
    <w:rsid w:val="00DE0394"/>
    <w:rsid w:val="00DE139F"/>
    <w:rsid w:val="00DE671A"/>
    <w:rsid w:val="00DF1757"/>
    <w:rsid w:val="00E00170"/>
    <w:rsid w:val="00E110B8"/>
    <w:rsid w:val="00E12F57"/>
    <w:rsid w:val="00E31BCC"/>
    <w:rsid w:val="00E56D8B"/>
    <w:rsid w:val="00E642D9"/>
    <w:rsid w:val="00E72B18"/>
    <w:rsid w:val="00E765AC"/>
    <w:rsid w:val="00E76756"/>
    <w:rsid w:val="00E801EE"/>
    <w:rsid w:val="00E90325"/>
    <w:rsid w:val="00EA4057"/>
    <w:rsid w:val="00EB3023"/>
    <w:rsid w:val="00EB5A8F"/>
    <w:rsid w:val="00EE247F"/>
    <w:rsid w:val="00EF5B22"/>
    <w:rsid w:val="00EF60F5"/>
    <w:rsid w:val="00F05C3E"/>
    <w:rsid w:val="00F255BA"/>
    <w:rsid w:val="00F305F9"/>
    <w:rsid w:val="00F3124E"/>
    <w:rsid w:val="00F325D6"/>
    <w:rsid w:val="00F35312"/>
    <w:rsid w:val="00F40CE8"/>
    <w:rsid w:val="00F415AC"/>
    <w:rsid w:val="00F568F3"/>
    <w:rsid w:val="00F6794E"/>
    <w:rsid w:val="00F74EAE"/>
    <w:rsid w:val="00F8639E"/>
    <w:rsid w:val="00F928C0"/>
    <w:rsid w:val="00F9294E"/>
    <w:rsid w:val="00F93DDE"/>
    <w:rsid w:val="00FA00E0"/>
    <w:rsid w:val="00FA6DB2"/>
    <w:rsid w:val="00FD0C9A"/>
    <w:rsid w:val="00FD2BE8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E0DDB"/>
  <w15:docId w15:val="{73BE6E76-3128-4B95-BE65-124C48C3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AD7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18"/>
  </w:style>
  <w:style w:type="paragraph" w:styleId="Footer">
    <w:name w:val="footer"/>
    <w:basedOn w:val="Normal"/>
    <w:link w:val="FooterChar"/>
    <w:uiPriority w:val="99"/>
    <w:unhideWhenUsed/>
    <w:rsid w:val="00E7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18"/>
  </w:style>
  <w:style w:type="table" w:customStyle="1" w:styleId="TableGrid2">
    <w:name w:val="Table Grid2"/>
    <w:basedOn w:val="TableNormal"/>
    <w:next w:val="TableGrid"/>
    <w:uiPriority w:val="39"/>
    <w:rsid w:val="000D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F6794E"/>
  </w:style>
  <w:style w:type="table" w:customStyle="1" w:styleId="TableGrid1">
    <w:name w:val="Table Grid1"/>
    <w:basedOn w:val="TableNormal"/>
    <w:next w:val="TableGrid"/>
    <w:uiPriority w:val="39"/>
    <w:rsid w:val="00F32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F325D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F325D6"/>
    <w:pPr>
      <w:spacing w:after="0" w:line="240" w:lineRule="auto"/>
    </w:pPr>
    <w:rPr>
      <w:rFonts w:ascii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F368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F368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4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hannampeng255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D3DE9-7451-4329-B009-EC36EF0E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2151</Words>
  <Characters>12262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Keerati</dc:creator>
  <cp:lastModifiedBy>Windows User</cp:lastModifiedBy>
  <cp:revision>1</cp:revision>
  <cp:lastPrinted>2021-01-21T10:21:00Z</cp:lastPrinted>
  <dcterms:created xsi:type="dcterms:W3CDTF">2021-01-24T07:23:00Z</dcterms:created>
  <dcterms:modified xsi:type="dcterms:W3CDTF">2021-06-15T10:08:00Z</dcterms:modified>
</cp:coreProperties>
</file>