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ชื่อโครงการ</w:t>
      </w:r>
      <w:r w:rsidRPr="006B362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="00046E36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อนุบาล</w:t>
      </w:r>
      <w:r w:rsidR="0088542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เด็กดีศรีปากน้ำ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แผนงาน</w:t>
      </w:r>
      <w:r w:rsidRPr="006B362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งานวิชาการ</w:t>
      </w:r>
    </w:p>
    <w:p w:rsidR="000C386E" w:rsidRDefault="000C386E" w:rsidP="000C386E">
      <w:pPr>
        <w:ind w:left="2880" w:hanging="288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สนองกลยุทธ์สถานศึกษา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  <w:t>กลยุทธ์ที่ ๑ พัฒนาคุณภาพของผู้เรียนตามมาตรฐานการศึกษา</w:t>
      </w:r>
    </w:p>
    <w:p w:rsidR="009A742A" w:rsidRDefault="000C386E" w:rsidP="000C386E">
      <w:pPr>
        <w:rPr>
          <w:rFonts w:ascii="TH SarabunIT๙" w:eastAsia="Calibri" w:hAnsi="TH SarabunIT๙" w:cs="TH SarabunIT๙" w:hint="cs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สอดคล้องมาตรฐานการศึกษา</w:t>
      </w:r>
      <w:r w:rsidR="0088542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  <w:t>มาตรฐานที่ 1 ด้านคุณภาพเด็ก</w:t>
      </w:r>
      <w:r w:rsidR="00F649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9A742A" w:rsidRDefault="00F649B7" w:rsidP="009A742A">
      <w:pPr>
        <w:ind w:left="2160" w:firstLine="720"/>
        <w:rPr>
          <w:rFonts w:ascii="TH SarabunIT๙" w:eastAsia="Calibr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ตัวบ่งชี้ที่ 1.3</w:t>
      </w:r>
      <w:r w:rsidR="009A742A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="009A742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มีพัฒนาการด้านสังคม ช่วยเหลือตนเองและเป็น</w:t>
      </w:r>
    </w:p>
    <w:p w:rsidR="009A742A" w:rsidRPr="009A742A" w:rsidRDefault="009A742A" w:rsidP="009A742A">
      <w:pPr>
        <w:ind w:left="2160" w:firstLine="720"/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สมาชิกที่ดีของสังคม</w:t>
      </w:r>
    </w:p>
    <w:p w:rsidR="0088542D" w:rsidRDefault="000C386E" w:rsidP="000C386E">
      <w:pPr>
        <w:shd w:val="clear" w:color="auto" w:fill="FFFFFF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       </w:t>
      </w:r>
      <w:r w:rsidR="00F649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</w:t>
      </w:r>
      <w:r w:rsidR="0088542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มาตรฐานที่ 3 การจัดประสบการณ์ที่เน้นเด็กเป็นสำคัญ  </w:t>
      </w:r>
    </w:p>
    <w:p w:rsidR="0088542D" w:rsidRDefault="0088542D" w:rsidP="002328B2">
      <w:pPr>
        <w:shd w:val="clear" w:color="auto" w:fill="FFFFFF"/>
        <w:ind w:left="72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F649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ตัวบ่งชี้ที่ 3.2 สร้างโอกาสให้เด็กได้ประสบการณ์ตรง เล่นและ</w:t>
      </w:r>
    </w:p>
    <w:p w:rsidR="0088542D" w:rsidRPr="006B3625" w:rsidRDefault="0088542D" w:rsidP="000C386E">
      <w:pPr>
        <w:shd w:val="clear" w:color="auto" w:fill="FFFFFF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          ปฏิบัติอย่างมีความสุข</w:t>
      </w:r>
    </w:p>
    <w:p w:rsidR="000C386E" w:rsidRDefault="000C386E" w:rsidP="000C386E">
      <w:pPr>
        <w:ind w:left="2880" w:hanging="2880"/>
        <w:jc w:val="both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ผู้รับผิดชอบโครงการ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  <w:t>นางกรกมล  สุวรรณเกิด</w:t>
      </w:r>
    </w:p>
    <w:p w:rsidR="000C386E" w:rsidRPr="006B3625" w:rsidRDefault="000C386E" w:rsidP="000C386E">
      <w:pPr>
        <w:ind w:left="2880" w:hanging="2880"/>
        <w:jc w:val="both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ลักษณะโครงการ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Pr="00D0467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ต่อเนื่อง</w:t>
      </w:r>
    </w:p>
    <w:p w:rsidR="000C386E" w:rsidRPr="006B3625" w:rsidRDefault="000C386E" w:rsidP="000C386E">
      <w:pPr>
        <w:ind w:left="2880" w:hanging="2880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ระยะเวลาดำเนินการ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  <w:t xml:space="preserve">ปีการศึกษา ๒๕๖4 </w:t>
      </w:r>
    </w:p>
    <w:p w:rsidR="000C386E" w:rsidRPr="006B3625" w:rsidRDefault="000C386E" w:rsidP="000C386E">
      <w:pPr>
        <w:jc w:val="both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             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BA12A6" wp14:editId="2E6A6364">
                <wp:simplePos x="0" y="0"/>
                <wp:positionH relativeFrom="column">
                  <wp:posOffset>-25400</wp:posOffset>
                </wp:positionH>
                <wp:positionV relativeFrom="paragraph">
                  <wp:posOffset>56514</wp:posOffset>
                </wp:positionV>
                <wp:extent cx="5288280" cy="0"/>
                <wp:effectExtent l="0" t="19050" r="762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pt,4.45pt" to="414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" strokeweight="2.25pt">
                <o:lock v:ext="edit" shapetype="f"/>
              </v:line>
            </w:pict>
          </mc:Fallback>
        </mc:AlternateConten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๑.หลักการและเหตุผล</w:t>
      </w:r>
    </w:p>
    <w:p w:rsidR="00B54F62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การจัดการศึกษาปฐมวัยเป็นการจัดการศึกษาขั้นพื้นฐานระดับแรกเพื่อวางรากฐานชีวิตของเด็กไทยให้เจริญเติบโตอย่างสมบูรณ์มีพัฒนาการที่สมวัยทั้งร่างกายอารมณ์-จิตใจ  สังคมและสติปัญญาซึ่งเป็นการพัฒนาเด็กบนพื้นฐานการอบรมเลี้ยงดูและส่งเสริมกระบวนการเรียนรู้ที่สนองต่อธรร</w:t>
      </w:r>
      <w:r w:rsidR="00B54F6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ชาติและพัฒนาการของเด็กอย่างมีคุณภาพและต่อเนื่องได้รับประสบการณ์ตรงในการเรียนรู้อย่างมีความสุขเหมาะสมกับวัย มีทักษะชีวิต และปฏิบัติตนเป็นคนดีมีวินัย สำนึกความเป็นไทยเตรียมความพร้อมที่จะเรียนรู้และสร้างรากฐานชีวิต เป็นคนดี มีวินัย มีความรับผิดชอบต่อตนเอง ครอบครัว ชุมชน สังคม และประเทศชาติต่อไป</w:t>
      </w:r>
    </w:p>
    <w:p w:rsidR="00B54F62" w:rsidRDefault="00B54F62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๒.วัตถุประสงค์</w:t>
      </w:r>
    </w:p>
    <w:p w:rsidR="000C386E" w:rsidRDefault="000C386E" w:rsidP="000C386E">
      <w:pPr>
        <w:rPr>
          <w:rFonts w:ascii="TH SarabunPSK" w:hAnsi="TH SarabunPSK" w:cs="TH SarabunPSK"/>
          <w:sz w:val="32"/>
          <w:szCs w:val="32"/>
          <w:cs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</w:t>
      </w:r>
      <w:r w:rsidR="0088542D">
        <w:rPr>
          <w:rFonts w:ascii="TH SarabunPSK" w:hAnsi="TH SarabunPSK" w:cs="TH SarabunPSK"/>
          <w:sz w:val="32"/>
          <w:szCs w:val="32"/>
          <w:cs/>
        </w:rPr>
        <w:t>เด็กปฐมวัยมีพัฒนาก</w:t>
      </w:r>
      <w:r w:rsidR="0088542D">
        <w:rPr>
          <w:rFonts w:ascii="TH SarabunPSK" w:hAnsi="TH SarabunPSK" w:cs="TH SarabunPSK" w:hint="cs"/>
          <w:sz w:val="32"/>
          <w:szCs w:val="32"/>
          <w:cs/>
        </w:rPr>
        <w:t>ารด้านสังคม ช่วยเหลือตนเอง</w:t>
      </w:r>
      <w:r w:rsidR="0013347A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="0088542D">
        <w:rPr>
          <w:rFonts w:ascii="TH SarabunPSK" w:hAnsi="TH SarabunPSK" w:cs="TH SarabunPSK" w:hint="cs"/>
          <w:sz w:val="32"/>
          <w:szCs w:val="32"/>
          <w:cs/>
        </w:rPr>
        <w:t xml:space="preserve"> และเป็นสมาชิกที่ดีของสังคม</w:t>
      </w:r>
      <w:r w:rsidR="00F649B7">
        <w:rPr>
          <w:rFonts w:ascii="TH SarabunPSK" w:hAnsi="TH SarabunPSK" w:cs="TH SarabunPSK" w:hint="cs"/>
          <w:sz w:val="32"/>
          <w:szCs w:val="32"/>
          <w:cs/>
        </w:rPr>
        <w:t>สร้างโอกาสให</w:t>
      </w:r>
      <w:r w:rsidR="002E0C5B">
        <w:rPr>
          <w:rFonts w:ascii="TH SarabunPSK" w:hAnsi="TH SarabunPSK" w:cs="TH SarabunPSK" w:hint="cs"/>
          <w:sz w:val="32"/>
          <w:szCs w:val="32"/>
          <w:cs/>
        </w:rPr>
        <w:t>้เด็กได้ประสบการณ์ตรง</w:t>
      </w:r>
      <w:bookmarkStart w:id="0" w:name="_GoBack"/>
      <w:bookmarkEnd w:id="0"/>
      <w:r w:rsidR="00F649B7">
        <w:rPr>
          <w:rFonts w:ascii="TH SarabunPSK" w:hAnsi="TH SarabunPSK" w:cs="TH SarabunPSK" w:hint="cs"/>
          <w:sz w:val="32"/>
          <w:szCs w:val="32"/>
          <w:cs/>
        </w:rPr>
        <w:t>เล่นและปฏิบัติตนอย่างมีความสุข</w:t>
      </w:r>
    </w:p>
    <w:p w:rsidR="000C386E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๓. เป้าหมาย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ab/>
        <w:t>๓.๑ เชิงปริมาณ</w:t>
      </w:r>
    </w:p>
    <w:p w:rsidR="000C386E" w:rsidRPr="006B3625" w:rsidRDefault="000C386E" w:rsidP="002B32BB">
      <w:pPr>
        <w:ind w:firstLine="72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3.1.1เด็กอนุบาลปีที่ 2 และอนุบาลปีที่ 3 โรงเรียนบ้านปากน้ำ(เ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ผดิมจีนนาวาสงเคราะห์) ร้อยละ 95</w:t>
      </w:r>
      <w:r w:rsidR="002B32B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มีพัฒนาก</w:t>
      </w:r>
      <w:r w:rsidR="0074099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ารด้านสังคม ช่วยเหลือตนเองได้มีวินัยและ</w:t>
      </w:r>
      <w:r w:rsidR="002B32B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เป็นสมาชิกที่ดีของสังคม</w:t>
      </w:r>
    </w:p>
    <w:p w:rsidR="000C386E" w:rsidRDefault="000C386E" w:rsidP="000C386E">
      <w:pPr>
        <w:rPr>
          <w:rFonts w:ascii="TH SarabunIT๙" w:eastAsia="Calibri" w:hAnsi="TH SarabunIT๙" w:cs="TH SarabunIT๙" w:hint="cs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3.1.2เด็กอนุบาลปีที่ 2 และอนุบาลปีที่ 3 โรงเรียนบ้านปากน้ำ(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เผดิมจีนนาวาสงเคราะห์)ร้อยละ 95</w:t>
      </w:r>
      <w:r w:rsidR="002B32B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ได้รับประสบการณ์ตรง เล่นและปฏิบัติตนอย่างมีความสุข</w:t>
      </w:r>
    </w:p>
    <w:p w:rsidR="000C386E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A742A" w:rsidRDefault="009A742A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A742A" w:rsidRPr="006B3625" w:rsidRDefault="009A742A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proofErr w:type="gramStart"/>
      <w:r w:rsidRPr="006B3625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lastRenderedPageBreak/>
        <w:t xml:space="preserve">3.2  </w:t>
      </w:r>
      <w:r w:rsidR="009A742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เชิงคุณ</w:t>
      </w: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ภาพ</w:t>
      </w:r>
      <w:proofErr w:type="gramEnd"/>
    </w:p>
    <w:p w:rsidR="000C386E" w:rsidRPr="006B3625" w:rsidRDefault="000C386E" w:rsidP="004D6429">
      <w:pPr>
        <w:ind w:firstLine="72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3.2.1เด็กอนุบาลปีที่ 2 และอนุบาลปีที่ 3 โรงเรียนบ้านปากน้ำ(เผดิ</w:t>
      </w:r>
      <w:r w:rsidR="00A8780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มจีนนาวาสงเคราะห์) มีพัฒนาการด้านสังคมช่วยเหลือตนเองได้</w:t>
      </w:r>
      <w:r w:rsidR="0074099D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มีวินัย</w:t>
      </w:r>
      <w:r w:rsidR="00A8780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และเป็นสมาชิกที่ดีของสังคม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3.2.2เด็กอนุบาลปีที่ 2 และอนุบาลปีที่ 3 โรงเรียนบ้านปา</w:t>
      </w:r>
      <w:r w:rsidR="00A8780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กน้ำ(เผดิมจีนนาวาสงเคราะห์)ได้รับประสบการณ์ตรง เล่นและปฏิบัติอย่างมีความสุข          </w:t>
      </w:r>
    </w:p>
    <w:p w:rsidR="000C386E" w:rsidRDefault="000C386E" w:rsidP="00A87802">
      <w:pPr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      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4.วิธีการดำเนินการ/ขั้นตอนการดำเนินงาน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342"/>
        <w:gridCol w:w="2238"/>
        <w:gridCol w:w="2024"/>
      </w:tblGrid>
      <w:tr w:rsidR="000C386E" w:rsidRPr="00B751DA" w:rsidTr="00B903D5">
        <w:tc>
          <w:tcPr>
            <w:tcW w:w="918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342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2238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ระยะเวลา</w:t>
            </w:r>
          </w:p>
        </w:tc>
        <w:tc>
          <w:tcPr>
            <w:tcW w:w="2024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ผู้รับผิดชอบโครงการ</w:t>
            </w:r>
          </w:p>
        </w:tc>
      </w:tr>
      <w:tr w:rsidR="000C386E" w:rsidRPr="00B751DA" w:rsidTr="00B903D5">
        <w:tc>
          <w:tcPr>
            <w:tcW w:w="918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3342" w:type="dxa"/>
            <w:shd w:val="clear" w:color="auto" w:fill="auto"/>
          </w:tcPr>
          <w:p w:rsidR="000C386E" w:rsidRPr="00B751DA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หนูน้อยตรงเวลา</w:t>
            </w:r>
          </w:p>
        </w:tc>
        <w:tc>
          <w:tcPr>
            <w:tcW w:w="2238" w:type="dxa"/>
            <w:shd w:val="clear" w:color="auto" w:fill="auto"/>
          </w:tcPr>
          <w:p w:rsidR="000C386E" w:rsidRPr="00B751DA" w:rsidRDefault="000C386E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มิ.ย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64</w:t>
            </w: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เม.ย</w:t>
            </w: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0C386E" w:rsidRPr="00B751DA" w:rsidRDefault="000C386E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ครูปฐมวัยทุกคน</w:t>
            </w:r>
          </w:p>
        </w:tc>
      </w:tr>
      <w:tr w:rsidR="000C386E" w:rsidRPr="00B751DA" w:rsidTr="00B903D5">
        <w:tc>
          <w:tcPr>
            <w:tcW w:w="918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3342" w:type="dxa"/>
            <w:shd w:val="clear" w:color="auto" w:fill="auto"/>
          </w:tcPr>
          <w:p w:rsidR="000C386E" w:rsidRPr="00B751DA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แต่งกายสวยสไตล์อนุบาล</w:t>
            </w:r>
          </w:p>
        </w:tc>
        <w:tc>
          <w:tcPr>
            <w:tcW w:w="2238" w:type="dxa"/>
            <w:shd w:val="clear" w:color="auto" w:fill="auto"/>
          </w:tcPr>
          <w:p w:rsidR="000C386E" w:rsidRPr="00B751DA" w:rsidRDefault="000C386E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มิ.ย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64</w:t>
            </w: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เม.ย</w:t>
            </w: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0C386E" w:rsidRPr="00B751DA" w:rsidRDefault="000C386E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ครูปฐมวัยทุกคน</w:t>
            </w:r>
          </w:p>
        </w:tc>
      </w:tr>
      <w:tr w:rsidR="000C386E" w:rsidRPr="00B751DA" w:rsidTr="00B903D5">
        <w:tc>
          <w:tcPr>
            <w:tcW w:w="918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3342" w:type="dxa"/>
            <w:shd w:val="clear" w:color="auto" w:fill="auto"/>
          </w:tcPr>
          <w:p w:rsidR="000C386E" w:rsidRPr="00B751DA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ส่งการการครบเป็นระบบทุกวัน</w:t>
            </w:r>
          </w:p>
        </w:tc>
        <w:tc>
          <w:tcPr>
            <w:tcW w:w="2238" w:type="dxa"/>
            <w:shd w:val="clear" w:color="auto" w:fill="auto"/>
          </w:tcPr>
          <w:p w:rsidR="000C386E" w:rsidRPr="00B751DA" w:rsidRDefault="000C386E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มิ.ย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64</w:t>
            </w: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เม.ย</w:t>
            </w: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0C386E" w:rsidRPr="00B751DA" w:rsidRDefault="000C386E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ครูปฐมวัยทุกคน</w:t>
            </w:r>
          </w:p>
        </w:tc>
      </w:tr>
      <w:tr w:rsidR="00A87802" w:rsidRPr="00B751DA" w:rsidTr="00B903D5">
        <w:tc>
          <w:tcPr>
            <w:tcW w:w="918" w:type="dxa"/>
            <w:shd w:val="clear" w:color="auto" w:fill="auto"/>
          </w:tcPr>
          <w:p w:rsidR="00A87802" w:rsidRPr="00B751DA" w:rsidRDefault="00A87802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3342" w:type="dxa"/>
            <w:shd w:val="clear" w:color="auto" w:fill="auto"/>
          </w:tcPr>
          <w:p w:rsidR="00A87802" w:rsidRPr="00B751DA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ของหายได้คืน</w:t>
            </w:r>
          </w:p>
        </w:tc>
        <w:tc>
          <w:tcPr>
            <w:tcW w:w="2238" w:type="dxa"/>
            <w:shd w:val="clear" w:color="auto" w:fill="auto"/>
          </w:tcPr>
          <w:p w:rsidR="00A87802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มิ.ย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64</w:t>
            </w: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เม.ย</w:t>
            </w: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A87802" w:rsidRPr="00B751DA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ครูปฐมวัยทุกคน</w:t>
            </w:r>
          </w:p>
        </w:tc>
      </w:tr>
      <w:tr w:rsidR="00A87802" w:rsidRPr="00B751DA" w:rsidTr="00B903D5">
        <w:tc>
          <w:tcPr>
            <w:tcW w:w="918" w:type="dxa"/>
            <w:shd w:val="clear" w:color="auto" w:fill="auto"/>
          </w:tcPr>
          <w:p w:rsidR="00A87802" w:rsidRPr="00B751DA" w:rsidRDefault="00A87802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3342" w:type="dxa"/>
            <w:shd w:val="clear" w:color="auto" w:fill="auto"/>
          </w:tcPr>
          <w:p w:rsidR="00A87802" w:rsidRPr="00B751DA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วางรองเท้าสวยด้วยมือหนู</w:t>
            </w:r>
          </w:p>
        </w:tc>
        <w:tc>
          <w:tcPr>
            <w:tcW w:w="2238" w:type="dxa"/>
            <w:shd w:val="clear" w:color="auto" w:fill="auto"/>
          </w:tcPr>
          <w:p w:rsidR="00A87802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มิ.ย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64</w:t>
            </w: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เม.ย</w:t>
            </w: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A87802" w:rsidRPr="00B751DA" w:rsidRDefault="00A87802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ครูปฐมวัยทุกคน</w:t>
            </w:r>
          </w:p>
        </w:tc>
      </w:tr>
    </w:tbl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5.ระยะเวลาการดำเนินการ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  <w:t xml:space="preserve">ปีการศึกษา 2564 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0C386E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6. งบประมาณ</w:t>
      </w:r>
    </w:p>
    <w:p w:rsidR="009A742A" w:rsidRPr="006B3625" w:rsidRDefault="009A742A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0C386E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จำนวน </w:t>
      </w:r>
      <w:r w:rsidR="009E3D2F">
        <w:rPr>
          <w:rFonts w:ascii="TH SarabunIT๙" w:eastAsia="Calibri" w:hAnsi="TH SarabunIT๙" w:cs="TH SarabunIT๙"/>
          <w:sz w:val="32"/>
          <w:szCs w:val="32"/>
          <w:lang w:eastAsia="en-US"/>
        </w:rPr>
        <w:t>3</w:t>
      </w:r>
      <w:r w:rsidR="009E3D2F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,000</w:t>
      </w:r>
      <w:r w:rsidRPr="006B3625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บาท ตามรายละเอียดค่าใช้จ่ายของโครงการ ดังนี้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872"/>
        <w:gridCol w:w="1368"/>
        <w:gridCol w:w="1350"/>
        <w:gridCol w:w="1394"/>
      </w:tblGrid>
      <w:tr w:rsidR="000C386E" w:rsidRPr="00B751DA" w:rsidTr="00B903D5">
        <w:tc>
          <w:tcPr>
            <w:tcW w:w="2538" w:type="dxa"/>
            <w:vMerge w:val="restart"/>
            <w:shd w:val="clear" w:color="auto" w:fill="auto"/>
            <w:vAlign w:val="center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งบประมาณที่ใช้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งบประมาณจำแนกตามหมวดรายจ่าย</w:t>
            </w:r>
          </w:p>
        </w:tc>
      </w:tr>
      <w:tr w:rsidR="000C386E" w:rsidRPr="00B751DA" w:rsidTr="00B903D5">
        <w:tc>
          <w:tcPr>
            <w:tcW w:w="2538" w:type="dxa"/>
            <w:vMerge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ค่าตอบแทน</w:t>
            </w:r>
          </w:p>
        </w:tc>
        <w:tc>
          <w:tcPr>
            <w:tcW w:w="1350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ค่าใช้สอย</w:t>
            </w:r>
          </w:p>
        </w:tc>
        <w:tc>
          <w:tcPr>
            <w:tcW w:w="1394" w:type="dxa"/>
            <w:shd w:val="clear" w:color="auto" w:fill="auto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ค่าวัสดุ</w:t>
            </w:r>
          </w:p>
        </w:tc>
      </w:tr>
      <w:tr w:rsidR="000C386E" w:rsidRPr="00B751DA" w:rsidTr="00B903D5">
        <w:tc>
          <w:tcPr>
            <w:tcW w:w="2538" w:type="dxa"/>
            <w:shd w:val="clear" w:color="auto" w:fill="auto"/>
          </w:tcPr>
          <w:p w:rsidR="000C386E" w:rsidRPr="00B751DA" w:rsidRDefault="009E3D2F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หนูน้อยตรงเวลา</w:t>
            </w:r>
          </w:p>
        </w:tc>
        <w:tc>
          <w:tcPr>
            <w:tcW w:w="1872" w:type="dxa"/>
            <w:shd w:val="clear" w:color="auto" w:fill="auto"/>
          </w:tcPr>
          <w:p w:rsidR="000C386E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000</w:t>
            </w:r>
          </w:p>
        </w:tc>
        <w:tc>
          <w:tcPr>
            <w:tcW w:w="1368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0C386E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000</w:t>
            </w:r>
          </w:p>
        </w:tc>
        <w:tc>
          <w:tcPr>
            <w:tcW w:w="1394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0C386E" w:rsidRPr="00B751DA" w:rsidTr="00B903D5">
        <w:tc>
          <w:tcPr>
            <w:tcW w:w="2538" w:type="dxa"/>
            <w:shd w:val="clear" w:color="auto" w:fill="auto"/>
          </w:tcPr>
          <w:p w:rsidR="000C386E" w:rsidRPr="00B751DA" w:rsidRDefault="009E3D2F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แต่งกายสวยสไตล์อนุบาล</w:t>
            </w:r>
          </w:p>
        </w:tc>
        <w:tc>
          <w:tcPr>
            <w:tcW w:w="1872" w:type="dxa"/>
            <w:shd w:val="clear" w:color="auto" w:fill="auto"/>
          </w:tcPr>
          <w:p w:rsidR="000C386E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1,000</w:t>
            </w:r>
          </w:p>
        </w:tc>
        <w:tc>
          <w:tcPr>
            <w:tcW w:w="1368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0C386E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1,000</w:t>
            </w:r>
          </w:p>
        </w:tc>
        <w:tc>
          <w:tcPr>
            <w:tcW w:w="1394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0C386E" w:rsidRPr="00B751DA" w:rsidTr="00B903D5">
        <w:tc>
          <w:tcPr>
            <w:tcW w:w="2538" w:type="dxa"/>
            <w:shd w:val="clear" w:color="auto" w:fill="auto"/>
          </w:tcPr>
          <w:p w:rsidR="000C386E" w:rsidRPr="00B751DA" w:rsidRDefault="009E3D2F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ของหายได้คืน</w:t>
            </w:r>
          </w:p>
        </w:tc>
        <w:tc>
          <w:tcPr>
            <w:tcW w:w="1872" w:type="dxa"/>
            <w:shd w:val="clear" w:color="auto" w:fill="auto"/>
          </w:tcPr>
          <w:p w:rsidR="000C386E" w:rsidRPr="00220D9F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000</w:t>
            </w:r>
          </w:p>
        </w:tc>
        <w:tc>
          <w:tcPr>
            <w:tcW w:w="1368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0C386E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1,000</w:t>
            </w:r>
          </w:p>
        </w:tc>
        <w:tc>
          <w:tcPr>
            <w:tcW w:w="1394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</w:p>
        </w:tc>
      </w:tr>
      <w:tr w:rsidR="009E3D2F" w:rsidRPr="00B751DA" w:rsidTr="00B903D5">
        <w:tc>
          <w:tcPr>
            <w:tcW w:w="2538" w:type="dxa"/>
            <w:shd w:val="clear" w:color="auto" w:fill="auto"/>
          </w:tcPr>
          <w:p w:rsidR="009E3D2F" w:rsidRDefault="009E3D2F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วางรองเท้าสวยด้วยมือหนู</w:t>
            </w:r>
          </w:p>
        </w:tc>
        <w:tc>
          <w:tcPr>
            <w:tcW w:w="1872" w:type="dxa"/>
            <w:shd w:val="clear" w:color="auto" w:fill="auto"/>
          </w:tcPr>
          <w:p w:rsidR="009E3D2F" w:rsidRDefault="009E3D2F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9E3D2F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9E3D2F" w:rsidRDefault="009E3D2F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394" w:type="dxa"/>
            <w:shd w:val="clear" w:color="auto" w:fill="auto"/>
          </w:tcPr>
          <w:p w:rsidR="009E3D2F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0C386E" w:rsidRPr="00B751DA" w:rsidTr="009A742A">
        <w:trPr>
          <w:trHeight w:val="440"/>
        </w:trPr>
        <w:tc>
          <w:tcPr>
            <w:tcW w:w="2538" w:type="dxa"/>
            <w:shd w:val="clear" w:color="auto" w:fill="auto"/>
          </w:tcPr>
          <w:p w:rsidR="000C386E" w:rsidRPr="00B751DA" w:rsidRDefault="000C386E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รวมงบประมาณ</w:t>
            </w:r>
          </w:p>
        </w:tc>
        <w:tc>
          <w:tcPr>
            <w:tcW w:w="1872" w:type="dxa"/>
            <w:shd w:val="clear" w:color="auto" w:fill="auto"/>
          </w:tcPr>
          <w:p w:rsidR="000C386E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,000</w:t>
            </w:r>
          </w:p>
        </w:tc>
        <w:tc>
          <w:tcPr>
            <w:tcW w:w="1368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0C386E" w:rsidRPr="00B751DA" w:rsidRDefault="009E3D2F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,000</w:t>
            </w:r>
          </w:p>
        </w:tc>
        <w:tc>
          <w:tcPr>
            <w:tcW w:w="1394" w:type="dxa"/>
            <w:shd w:val="clear" w:color="auto" w:fill="auto"/>
          </w:tcPr>
          <w:p w:rsidR="000C386E" w:rsidRPr="00B751DA" w:rsidRDefault="000C386E" w:rsidP="009E3D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</w:p>
        </w:tc>
      </w:tr>
    </w:tbl>
    <w:p w:rsidR="00E640A4" w:rsidRDefault="00E640A4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A742A" w:rsidRDefault="009A742A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A742A" w:rsidRDefault="009A742A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A742A" w:rsidRDefault="009A742A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A742A" w:rsidRDefault="009A742A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9A742A" w:rsidRPr="006B3625" w:rsidRDefault="009A742A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7. การประเมินผล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080"/>
        <w:gridCol w:w="1080"/>
        <w:gridCol w:w="1260"/>
      </w:tblGrid>
      <w:tr w:rsidR="000C386E" w:rsidRPr="00B751DA" w:rsidTr="00B903D5">
        <w:tc>
          <w:tcPr>
            <w:tcW w:w="5148" w:type="dxa"/>
            <w:shd w:val="clear" w:color="auto" w:fill="auto"/>
            <w:vAlign w:val="center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ตัวชี้วัดความสำเร็จ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ค่าเป้าหมาย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วิธีการประเมิน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เครื่องมือ</w:t>
            </w:r>
          </w:p>
          <w:p w:rsidR="000C386E" w:rsidRPr="00B751DA" w:rsidRDefault="000C386E" w:rsidP="00B903D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B751D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ประเมิน</w:t>
            </w:r>
          </w:p>
        </w:tc>
      </w:tr>
      <w:tr w:rsidR="000C386E" w:rsidRPr="00B751DA" w:rsidTr="00B903D5">
        <w:tc>
          <w:tcPr>
            <w:tcW w:w="5148" w:type="dxa"/>
            <w:shd w:val="clear" w:color="auto" w:fill="auto"/>
          </w:tcPr>
          <w:p w:rsidR="00664E5C" w:rsidRPr="00664E5C" w:rsidRDefault="000C386E" w:rsidP="00664E5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664E5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ร้อยละของเด็ก</w:t>
            </w:r>
            <w:r w:rsidR="00664E5C" w:rsidRPr="00664E5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ปฐมวัยมีพัฒนาการด้านด้านสังคมช่วยเหลือตนเองได้และเป็นสมาชิกที่ดีของสังคม</w:t>
            </w:r>
            <w:r w:rsidR="00664E5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ได้รับประสบการณ์ตรงปฏิบัติตนอย่างมีความสุข</w:t>
            </w:r>
          </w:p>
          <w:p w:rsidR="00664E5C" w:rsidRPr="00B751DA" w:rsidRDefault="00664E5C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C386E" w:rsidRPr="00B751DA" w:rsidRDefault="00664E5C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ร้อยละ 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386E" w:rsidRPr="00B751DA" w:rsidRDefault="00664E5C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สังเกตพฤติกรรม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64E5C" w:rsidRDefault="00664E5C" w:rsidP="00B903D5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แบบประเมิน</w:t>
            </w:r>
          </w:p>
          <w:p w:rsidR="000C386E" w:rsidRPr="00B751DA" w:rsidRDefault="00664E5C" w:rsidP="00B903D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กิจกรรม</w:t>
            </w:r>
          </w:p>
        </w:tc>
      </w:tr>
    </w:tbl>
    <w:p w:rsidR="000C386E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8. </w:t>
      </w:r>
      <w:r w:rsidRPr="006B362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ผลที่คาดว่าจะได้รับ</w:t>
      </w:r>
    </w:p>
    <w:p w:rsidR="000C386E" w:rsidRPr="006B3625" w:rsidRDefault="000C386E" w:rsidP="000C386E">
      <w:pPr>
        <w:ind w:firstLine="72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proofErr w:type="gramStart"/>
      <w:r w:rsidRPr="006B3625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8.1 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เด็กอนุบาลปีที่</w:t>
      </w:r>
      <w:proofErr w:type="gramEnd"/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2 และอนุบาลปีที่ 3 โรงเรียนบ้านปากน้ำ(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เผดิมจีนนาวาสงเคราะห์)ร้อยละ 95</w:t>
      </w:r>
      <w:r w:rsidR="00A02C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มีพัฒนาการด้านสังคมสามารถช่วยเหลือตนเองได้</w:t>
      </w:r>
      <w:r w:rsidR="00BF62E8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มีวินัย</w:t>
      </w:r>
      <w:r w:rsidR="00A02C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และเป็นสมาชิกที่ดีของสังคม</w:t>
      </w:r>
    </w:p>
    <w:p w:rsidR="000C386E" w:rsidRPr="006B3625" w:rsidRDefault="000C386E" w:rsidP="000C386E">
      <w:pPr>
        <w:ind w:firstLine="720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6B3625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8.2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เด็กอนุบาลปีที่ 2 และอนุบาลปีที่ 3 </w:t>
      </w:r>
      <w:proofErr w:type="gramStart"/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โรงเรียนบ้านปากน้ำ(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เผดิมจีนนาวาสงเคราะห์) ร้อยละ 95</w:t>
      </w:r>
      <w:r w:rsidR="00A02CB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ได้รับประสบการณ์ตรงเล่นและปฏิบัติตนได้อย่างมีความสุข</w:t>
      </w:r>
    </w:p>
    <w:p w:rsidR="000C386E" w:rsidRDefault="000C386E" w:rsidP="000C386E">
      <w:pPr>
        <w:ind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ผู้เสนอโครงการ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="00B1457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ผู้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เห็นชอบ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โครงการ</w:t>
      </w:r>
    </w:p>
    <w:p w:rsidR="000C386E" w:rsidRPr="006B3625" w:rsidRDefault="000C386E" w:rsidP="000C386E">
      <w:pPr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(นางกรกมล  สุวรรณเกิด)     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</w:t>
      </w:r>
      <w:r w:rsidR="00B1457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(นางสาวนิรมล  มากภักดี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)</w:t>
      </w:r>
    </w:p>
    <w:p w:rsidR="000C386E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ครูโรงเรียนบ้านปากน้ำฯ                          </w:t>
      </w:r>
      <w:r w:rsidR="00B1457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ผู้อำนวยการโรงเรียนบ้านปากน้ำฯ</w:t>
      </w:r>
    </w:p>
    <w:p w:rsidR="000C386E" w:rsidRDefault="00B14573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      </w:t>
      </w:r>
      <w:r w:rsidR="00B1457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ผู้อนุมัติโครงการ</w:t>
      </w:r>
    </w:p>
    <w:p w:rsidR="000C386E" w:rsidRPr="006B3625" w:rsidRDefault="000C386E" w:rsidP="000C386E">
      <w:pPr>
        <w:ind w:left="720" w:firstLine="720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0C386E" w:rsidRPr="006B3625" w:rsidRDefault="000C386E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    </w:t>
      </w:r>
      <w:r w:rsidR="00B1457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="00B1457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(นาย</w:t>
      </w:r>
      <w:proofErr w:type="spellStart"/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ธี</w:t>
      </w:r>
      <w:proofErr w:type="spellEnd"/>
      <w:r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ระ  ขันบุตร)</w:t>
      </w:r>
    </w:p>
    <w:p w:rsidR="000C386E" w:rsidRPr="00B751DA" w:rsidRDefault="00B14573" w:rsidP="000C386E">
      <w:pPr>
        <w:rPr>
          <w:rFonts w:ascii="TH SarabunIT๙" w:eastAsia="Calibri" w:hAnsi="TH SarabunIT๙" w:cs="TH SarabunIT๙"/>
          <w:sz w:val="32"/>
          <w:szCs w:val="32"/>
          <w:lang w:eastAsia="en-US"/>
        </w:rPr>
        <w:sectPr w:rsidR="000C386E" w:rsidRPr="00B751DA" w:rsidSect="005D7467">
          <w:pgSz w:w="11906" w:h="16838" w:code="9"/>
          <w:pgMar w:top="2160" w:right="1440" w:bottom="1440" w:left="2160" w:header="1440" w:footer="0" w:gutter="0"/>
          <w:cols w:space="720"/>
        </w:sect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</w:t>
      </w:r>
      <w:r w:rsidR="000C386E" w:rsidRPr="006B362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ผู้อำนวยการโรงเรียนบ้านปากน้ำฯ</w:t>
      </w:r>
    </w:p>
    <w:p w:rsidR="00085945" w:rsidRDefault="00085945" w:rsidP="00B14573"/>
    <w:sectPr w:rsidR="00085945" w:rsidSect="008B28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7CF"/>
    <w:multiLevelType w:val="hybridMultilevel"/>
    <w:tmpl w:val="9DFE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7BDF"/>
    <w:multiLevelType w:val="multilevel"/>
    <w:tmpl w:val="C3644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6E"/>
    <w:rsid w:val="00046E36"/>
    <w:rsid w:val="00085945"/>
    <w:rsid w:val="000C386E"/>
    <w:rsid w:val="0013347A"/>
    <w:rsid w:val="002328B2"/>
    <w:rsid w:val="0023790F"/>
    <w:rsid w:val="002B32BB"/>
    <w:rsid w:val="002E0C5B"/>
    <w:rsid w:val="004D6429"/>
    <w:rsid w:val="00645592"/>
    <w:rsid w:val="00664E5C"/>
    <w:rsid w:val="007342EA"/>
    <w:rsid w:val="0074099D"/>
    <w:rsid w:val="0088542D"/>
    <w:rsid w:val="008B28C8"/>
    <w:rsid w:val="00900652"/>
    <w:rsid w:val="00916CF2"/>
    <w:rsid w:val="009A742A"/>
    <w:rsid w:val="009B4C90"/>
    <w:rsid w:val="009E3D2F"/>
    <w:rsid w:val="00A02CB7"/>
    <w:rsid w:val="00A87802"/>
    <w:rsid w:val="00B14573"/>
    <w:rsid w:val="00B54F62"/>
    <w:rsid w:val="00BB5EDE"/>
    <w:rsid w:val="00BF62E8"/>
    <w:rsid w:val="00C034F1"/>
    <w:rsid w:val="00D06BD6"/>
    <w:rsid w:val="00D22AD0"/>
    <w:rsid w:val="00D50869"/>
    <w:rsid w:val="00D9171A"/>
    <w:rsid w:val="00E640A4"/>
    <w:rsid w:val="00F6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E"/>
    <w:pPr>
      <w:spacing w:after="0" w:line="240" w:lineRule="auto"/>
    </w:pPr>
    <w:rPr>
      <w:rFonts w:ascii="Cordia New" w:eastAsia="Cordia New" w:hAnsi="Cordia New" w:cs="Cordia New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5C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06BD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6BD6"/>
    <w:rPr>
      <w:rFonts w:ascii="Tahoma" w:eastAsia="Cordia New" w:hAnsi="Tahoma" w:cs="Angsana New"/>
      <w:sz w:val="16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E"/>
    <w:pPr>
      <w:spacing w:after="0" w:line="240" w:lineRule="auto"/>
    </w:pPr>
    <w:rPr>
      <w:rFonts w:ascii="Cordia New" w:eastAsia="Cordia New" w:hAnsi="Cordia New" w:cs="Cordia New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5C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06BD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6BD6"/>
    <w:rPr>
      <w:rFonts w:ascii="Tahoma" w:eastAsia="Cordia New" w:hAnsi="Tahoma" w:cs="Angsana New"/>
      <w:sz w:val="16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BA31-8092-4357-8E51-47C29AEF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11</cp:revision>
  <cp:lastPrinted>2021-06-28T07:05:00Z</cp:lastPrinted>
  <dcterms:created xsi:type="dcterms:W3CDTF">2021-06-27T16:28:00Z</dcterms:created>
  <dcterms:modified xsi:type="dcterms:W3CDTF">2021-06-28T07:13:00Z</dcterms:modified>
</cp:coreProperties>
</file>