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A2" w:rsidRPr="00317CA6" w:rsidRDefault="00FB2EA2" w:rsidP="00380FC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r w:rsidRPr="00317CA6">
        <w:rPr>
          <w:rFonts w:ascii="TH SarabunPSK" w:hAnsi="TH SarabunPSK" w:cs="TH SarabunPSK"/>
          <w:b/>
          <w:bCs/>
          <w:sz w:val="36"/>
          <w:szCs w:val="36"/>
          <w:cs/>
        </w:rPr>
        <w:t>งานประกันคุณภาพการศึกษา</w:t>
      </w:r>
      <w:r w:rsidR="00317CA6" w:rsidRPr="00317CA6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317CA6" w:rsidRPr="00317CA6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GB"/>
        </w:rPr>
        <w:t>งโรงเรียนบ</w:t>
      </w:r>
      <w:r w:rsidR="00317CA6" w:rsidRPr="00317CA6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GB"/>
        </w:rPr>
        <w:t>้านปากน้ำ(เผดิมจีนนาวาส</w:t>
      </w:r>
      <w:r w:rsidR="00317CA6" w:rsidRPr="00317CA6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GB"/>
        </w:rPr>
        <w:t>ง</w:t>
      </w:r>
      <w:r w:rsidR="00317CA6" w:rsidRPr="00317CA6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GB"/>
        </w:rPr>
        <w:t>เคราะห์)</w:t>
      </w:r>
    </w:p>
    <w:bookmarkEnd w:id="0"/>
    <w:p w:rsidR="00FB2EA2" w:rsidRDefault="00785EB0" w:rsidP="00785E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GB"/>
        </w:rPr>
      </w:pPr>
      <w:r w:rsidRPr="00785EB0">
        <w:rPr>
          <w:rFonts w:ascii="TH SarabunPSK" w:eastAsia="Times New Roman" w:hAnsi="TH SarabunPSK" w:cs="TH SarabunPSK"/>
          <w:b/>
          <w:bCs/>
          <w:sz w:val="32"/>
          <w:szCs w:val="32"/>
          <w:lang w:eastAsia="en-GB"/>
        </w:rPr>
        <w:t>*****************************************************</w:t>
      </w:r>
    </w:p>
    <w:p w:rsidR="00785EB0" w:rsidRPr="00785EB0" w:rsidRDefault="00785EB0" w:rsidP="00785E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eastAsia="en-GB"/>
        </w:rPr>
      </w:pPr>
    </w:p>
    <w:p w:rsidR="00BE1083" w:rsidRPr="00785EB0" w:rsidRDefault="00FB2EA2" w:rsidP="001022A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GB"/>
        </w:rPr>
      </w:pPr>
      <w:r w:rsidRPr="00785EB0">
        <w:rPr>
          <w:rFonts w:ascii="TH SarabunPSK" w:eastAsia="Times New Roman" w:hAnsi="TH SarabunPSK" w:cs="TH SarabunPSK"/>
          <w:b/>
          <w:bCs/>
          <w:sz w:val="32"/>
          <w:szCs w:val="32"/>
          <w:lang w:eastAsia="en-GB"/>
        </w:rPr>
        <w:t xml:space="preserve">1) </w:t>
      </w:r>
      <w:r w:rsidRPr="00785E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GB"/>
        </w:rPr>
        <w:t>ความเป็นมาและความสำคัญ/แนวคิด</w:t>
      </w:r>
    </w:p>
    <w:p w:rsidR="006F6041" w:rsidRPr="006F6041" w:rsidRDefault="006F6041" w:rsidP="001022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ค</w:t>
      </w:r>
      <w:r w:rsid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ต ประกอบกับม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ี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นโยบายให้ปฏิรูประบบการประเมินและการประกันคุณภาพทั้งกายในและกายนอกทุกระดับ การ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ดำ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เนินงานของระบบงานประกันคุณภาพภายในสถานศึกษา จำเป็นอย่างยิ่งที่ต้องอาศัยกา</w:t>
      </w:r>
      <w:r w:rsid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รมีส่วนร่วมของครูและบุคลากรทุกฝ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่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าย ครูและบุคลากรจึงต้องมีความตระหนักในบทบาทหน้าที่ของตนเองใน การปฏิบัติงานตามระบบประกันคุณภาพ โดยมีทัศนคติที่ถูกต้องว่างานประกันคุณภาพภายในสถานศึกษามิใ</w:t>
      </w:r>
      <w:r w:rsid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ช่งานของผู้ใดผู้หนึ่งหรือเป็นหน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้า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ที่ของครูประกันคุณภาพแ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ค่</w:t>
      </w:r>
      <w:r w:rsid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เพียงผู้เดียว หากแค่เป็นหน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้า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ที่ของทุกคนที่ต้องปฏิบัติงานตามหน้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ที่ของตนเอง โดยคำนึงถึงคุณภาพและมาตรฐานการศึก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ษ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าที่ได้ร่วมกันตั้งเป้าหมายของการพัฒนาไว้</w:t>
      </w:r>
    </w:p>
    <w:p w:rsidR="006F6041" w:rsidRPr="004230A1" w:rsidRDefault="006F6041" w:rsidP="001022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งานประกันคุณภาพภายในสถานศึกษาโรงเรียน</w:t>
      </w:r>
      <w:r w:rsidR="004230A1"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บ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้านปากน้ำ(เผดิมจีนนาวาส</w:t>
      </w:r>
      <w:r w:rsidR="004230A1"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ง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เคราะห์)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 xml:space="preserve"> จึงมีแนวทางในการพัฒนาระบบประกันการบริหารจัดการคุณภาพและมาตรฐานการศึก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ษ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าในการพัฒนาระบบประกันคุณภาพมีการจัดโ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ค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รงสร้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งบทบาทหน้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 ผู้รับผิดชอบ วิธีดำเนินงาน การจัดการทรัพยากร ทั้งที่เป็นทางการและไม่เป็นทางการที่มีความคล่องตัว สามารถปรับตัวอย่างรวดเร็ว โดยการส่งเสริมให้ครูและบุคลากรมีส่วนร่วมในการดำเนินงานประกันค</w:t>
      </w:r>
      <w:r w:rsid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ุณภาพอย่างเป็นขั้นตอนและมุ่งเน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้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นคุณภาพ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ต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ามมา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ต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รฐานการศึก</w:t>
      </w:r>
      <w:r w:rsidR="004230A1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ษ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 ตั้งแต่การมีส่วนร่วมในการกำหนดมาตรฐานการศึก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ษ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 การกำหนดค่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เป้าหมายโดยใช้ข้อมูลสารสนทศจากผลการประเมินการปฏิบัติงานจริงของครูมาใช้เป็นฐาน ไปจนถึงเป็นผู้มีส่วนร่วมในการประเมินคุณภาพภายใน หรือติดตาม</w:t>
      </w:r>
      <w:r w:rsidRP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ตรวจสอบ ให้ข้อเสนอแนะที่เป็นประโยชน์ต่อกรพัฒนา ไปจนถึงการนำข้อมูลสารสนเทศที่ ได้ไปใช้ในการ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ปรับปรุงพัฒนาการคำเนินงานของตนเองในปีต่อ ไป ทำให้</w:t>
      </w:r>
      <w:r w:rsidR="00542935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ครูและบุคลากรตระหนักถึงบทบาทหน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้า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ที่และเห็นความสำคัญของการดำเนินงานตามระบบประกันคุณภาพ ทำให้รู้สึกว่าเป็นส่วนหนึ่งของระบบประกันคุณ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ภ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าพ รวมทั้งมีมาตรการ แนวทางขับเคลื่อน หนุนเสริมและผลัก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ดั</w:t>
      </w:r>
      <w:r w:rsidRPr="006F604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นการบริหารจัดการให้มีประสิทธิภา</w:t>
      </w:r>
      <w:r w:rsidR="00542935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พ</w:t>
      </w:r>
      <w:r w:rsidRP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 xml:space="preserve">จนเกิดเป็นวัฒนธรรมคุณภาพของการปฏิบัติงาน </w:t>
      </w:r>
      <w:r w:rsidR="004F2FC7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ต</w:t>
      </w:r>
      <w:r w:rsidRP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ามรูปแบบ</w:t>
      </w:r>
      <w:r w:rsidRPr="004230A1">
        <w:rPr>
          <w:rFonts w:ascii="TH SarabunPSK" w:eastAsia="Times New Roman" w:hAnsi="TH SarabunPSK" w:cs="TH SarabunPSK"/>
          <w:sz w:val="32"/>
          <w:szCs w:val="32"/>
          <w:lang w:eastAsia="en-GB"/>
        </w:rPr>
        <w:t xml:space="preserve"> </w:t>
      </w:r>
      <w:r w:rsidR="005F6B19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“</w:t>
      </w:r>
      <w:r w:rsidR="00542935">
        <w:rPr>
          <w:rFonts w:ascii="TH SarabunPSK" w:eastAsia="Times New Roman" w:hAnsi="TH SarabunPSK" w:cs="TH SarabunPSK"/>
          <w:sz w:val="32"/>
          <w:szCs w:val="32"/>
          <w:lang w:eastAsia="en-GB"/>
        </w:rPr>
        <w:t>PAKNUM</w:t>
      </w:r>
      <w:r w:rsidRPr="004230A1">
        <w:rPr>
          <w:rFonts w:ascii="TH SarabunPSK" w:eastAsia="Times New Roman" w:hAnsi="TH SarabunPSK" w:cs="TH SarabunPSK"/>
          <w:sz w:val="32"/>
          <w:szCs w:val="32"/>
          <w:lang w:eastAsia="en-GB"/>
        </w:rPr>
        <w:t xml:space="preserve"> MODEL</w:t>
      </w:r>
      <w:r w:rsidR="005F6B19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”</w:t>
      </w:r>
      <w:r w:rsidRPr="004230A1">
        <w:rPr>
          <w:rFonts w:ascii="TH SarabunPSK" w:eastAsia="Times New Roman" w:hAnsi="TH SarabunPSK" w:cs="TH SarabunPSK"/>
          <w:sz w:val="32"/>
          <w:szCs w:val="32"/>
          <w:lang w:eastAsia="en-GB"/>
        </w:rPr>
        <w:t xml:space="preserve"> </w:t>
      </w:r>
      <w:r w:rsidRPr="004230A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อย่างแท้จริง</w:t>
      </w:r>
    </w:p>
    <w:p w:rsidR="00BE1083" w:rsidRPr="004230A1" w:rsidRDefault="00BE1083" w:rsidP="00FB2EA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GB"/>
        </w:rPr>
      </w:pPr>
    </w:p>
    <w:sectPr w:rsidR="00BE1083" w:rsidRPr="004230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69" w:rsidRDefault="00760369" w:rsidP="00922D33">
      <w:pPr>
        <w:spacing w:after="0" w:line="240" w:lineRule="auto"/>
      </w:pPr>
      <w:r>
        <w:separator/>
      </w:r>
    </w:p>
  </w:endnote>
  <w:endnote w:type="continuationSeparator" w:id="0">
    <w:p w:rsidR="00760369" w:rsidRDefault="00760369" w:rsidP="0092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69" w:rsidRDefault="00760369" w:rsidP="00922D33">
      <w:pPr>
        <w:spacing w:after="0" w:line="240" w:lineRule="auto"/>
      </w:pPr>
      <w:r>
        <w:separator/>
      </w:r>
    </w:p>
  </w:footnote>
  <w:footnote w:type="continuationSeparator" w:id="0">
    <w:p w:rsidR="00760369" w:rsidRDefault="00760369" w:rsidP="0092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42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922D33" w:rsidRPr="00922D33" w:rsidRDefault="00922D33">
        <w:pPr>
          <w:pStyle w:val="Header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922D33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922D33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922D33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317CA6">
          <w:rPr>
            <w:rFonts w:ascii="TH SarabunPSK" w:hAnsi="TH SarabunPSK" w:cs="TH SarabunPSK"/>
            <w:b/>
            <w:bCs/>
            <w:noProof/>
            <w:sz w:val="32"/>
            <w:szCs w:val="32"/>
          </w:rPr>
          <w:t>1</w:t>
        </w:r>
        <w:r w:rsidRPr="00922D33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:rsidR="00922D33" w:rsidRDefault="0092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A2"/>
    <w:rsid w:val="0000285D"/>
    <w:rsid w:val="00061EDC"/>
    <w:rsid w:val="000E239B"/>
    <w:rsid w:val="000F33EE"/>
    <w:rsid w:val="001022AB"/>
    <w:rsid w:val="001F1375"/>
    <w:rsid w:val="00212F98"/>
    <w:rsid w:val="00214163"/>
    <w:rsid w:val="00281461"/>
    <w:rsid w:val="00317CA6"/>
    <w:rsid w:val="00380FC0"/>
    <w:rsid w:val="004043A4"/>
    <w:rsid w:val="004230A1"/>
    <w:rsid w:val="00435386"/>
    <w:rsid w:val="00443CC0"/>
    <w:rsid w:val="004F2FC7"/>
    <w:rsid w:val="0053228A"/>
    <w:rsid w:val="00542935"/>
    <w:rsid w:val="005F6B19"/>
    <w:rsid w:val="00647E0F"/>
    <w:rsid w:val="00666168"/>
    <w:rsid w:val="006E40C2"/>
    <w:rsid w:val="006F6041"/>
    <w:rsid w:val="00742B3E"/>
    <w:rsid w:val="00760369"/>
    <w:rsid w:val="00785EB0"/>
    <w:rsid w:val="00857CB3"/>
    <w:rsid w:val="009009A3"/>
    <w:rsid w:val="00922D33"/>
    <w:rsid w:val="00945EC8"/>
    <w:rsid w:val="0095043A"/>
    <w:rsid w:val="009B7411"/>
    <w:rsid w:val="00B3659E"/>
    <w:rsid w:val="00B377DB"/>
    <w:rsid w:val="00B86748"/>
    <w:rsid w:val="00BE1083"/>
    <w:rsid w:val="00C412D8"/>
    <w:rsid w:val="00D26749"/>
    <w:rsid w:val="00E16969"/>
    <w:rsid w:val="00E5320F"/>
    <w:rsid w:val="00E83524"/>
    <w:rsid w:val="00F76332"/>
    <w:rsid w:val="00F97762"/>
    <w:rsid w:val="00FB2EA2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1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6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33"/>
  </w:style>
  <w:style w:type="paragraph" w:styleId="Footer">
    <w:name w:val="footer"/>
    <w:basedOn w:val="Normal"/>
    <w:link w:val="FooterChar"/>
    <w:uiPriority w:val="99"/>
    <w:unhideWhenUsed/>
    <w:rsid w:val="0092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33"/>
  </w:style>
  <w:style w:type="character" w:styleId="Emphasis">
    <w:name w:val="Emphasis"/>
    <w:basedOn w:val="DefaultParagraphFont"/>
    <w:uiPriority w:val="20"/>
    <w:qFormat/>
    <w:rsid w:val="00857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1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6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33"/>
  </w:style>
  <w:style w:type="paragraph" w:styleId="Footer">
    <w:name w:val="footer"/>
    <w:basedOn w:val="Normal"/>
    <w:link w:val="FooterChar"/>
    <w:uiPriority w:val="99"/>
    <w:unhideWhenUsed/>
    <w:rsid w:val="0092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33"/>
  </w:style>
  <w:style w:type="character" w:styleId="Emphasis">
    <w:name w:val="Emphasis"/>
    <w:basedOn w:val="DefaultParagraphFont"/>
    <w:uiPriority w:val="20"/>
    <w:qFormat/>
    <w:rsid w:val="00857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9196-8727-4782-A9C0-B5BB6DD9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2023-07-22T08:21:00Z</dcterms:created>
  <dcterms:modified xsi:type="dcterms:W3CDTF">2023-07-22T08:21:00Z</dcterms:modified>
</cp:coreProperties>
</file>