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17" w:rsidRPr="00FF534F" w:rsidRDefault="00641D17" w:rsidP="00641D17">
      <w:pPr>
        <w:rPr>
          <w:rFonts w:ascii="TH SarabunPSK" w:hAnsi="TH SarabunPSK" w:cs="TH SarabunPSK"/>
          <w:sz w:val="32"/>
        </w:rPr>
      </w:pPr>
      <w:bookmarkStart w:id="0" w:name="_GoBack"/>
      <w:r w:rsidRPr="00FF534F">
        <w:rPr>
          <w:rFonts w:ascii="TH SarabunPSK" w:hAnsi="TH SarabunPSK" w:cs="TH SarabunPSK"/>
          <w:b/>
          <w:bCs/>
          <w:sz w:val="32"/>
          <w:cs/>
        </w:rPr>
        <w:t>ชื่อโครงการ</w:t>
      </w:r>
      <w:r w:rsidRPr="00FF534F">
        <w:rPr>
          <w:rFonts w:ascii="TH SarabunPSK" w:hAnsi="TH SarabunPSK" w:cs="TH SarabunPSK"/>
          <w:sz w:val="32"/>
          <w:cs/>
        </w:rPr>
        <w:t xml:space="preserve">             </w:t>
      </w:r>
      <w:r w:rsidR="002334D6" w:rsidRPr="00FF534F">
        <w:rPr>
          <w:rFonts w:ascii="TH SarabunPSK" w:hAnsi="TH SarabunPSK" w:cs="TH SarabunPSK"/>
          <w:sz w:val="32"/>
          <w:cs/>
        </w:rPr>
        <w:t xml:space="preserve">        </w:t>
      </w:r>
      <w:r w:rsidRPr="00FF534F">
        <w:rPr>
          <w:rFonts w:ascii="TH SarabunPSK" w:hAnsi="TH SarabunPSK" w:cs="TH SarabunPSK"/>
          <w:sz w:val="32"/>
          <w:cs/>
        </w:rPr>
        <w:t xml:space="preserve">    </w:t>
      </w:r>
      <w:r w:rsidR="00B03DFD" w:rsidRPr="00FF534F">
        <w:rPr>
          <w:rFonts w:ascii="TH SarabunPSK" w:hAnsi="TH SarabunPSK" w:cs="TH SarabunPSK"/>
          <w:sz w:val="32"/>
          <w:cs/>
        </w:rPr>
        <w:t>ขยายเขตและปรับปรุงซ่อมแซมระบบไฟฟ้า</w:t>
      </w:r>
      <w:r w:rsidRPr="00FF534F">
        <w:rPr>
          <w:rFonts w:ascii="TH SarabunPSK" w:hAnsi="TH SarabunPSK" w:cs="TH SarabunPSK"/>
          <w:sz w:val="32"/>
          <w:cs/>
        </w:rPr>
        <w:t xml:space="preserve">  </w:t>
      </w:r>
    </w:p>
    <w:p w:rsidR="00641D17" w:rsidRPr="00FF534F" w:rsidRDefault="00641D17" w:rsidP="00641D17">
      <w:pPr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ลักษณะโครงการ</w:t>
      </w:r>
      <w:r w:rsidRPr="00FF534F">
        <w:rPr>
          <w:rFonts w:ascii="TH SarabunPSK" w:hAnsi="TH SarabunPSK" w:cs="TH SarabunPSK"/>
          <w:sz w:val="32"/>
          <w:cs/>
        </w:rPr>
        <w:t xml:space="preserve">          </w:t>
      </w:r>
      <w:r w:rsidR="002334D6" w:rsidRPr="00FF534F">
        <w:rPr>
          <w:rFonts w:ascii="TH SarabunPSK" w:hAnsi="TH SarabunPSK" w:cs="TH SarabunPSK"/>
          <w:sz w:val="32"/>
          <w:cs/>
        </w:rPr>
        <w:t xml:space="preserve">      </w:t>
      </w:r>
      <w:r w:rsidRPr="00FF534F">
        <w:rPr>
          <w:rFonts w:ascii="TH SarabunPSK" w:hAnsi="TH SarabunPSK" w:cs="TH SarabunPSK"/>
          <w:sz w:val="32"/>
          <w:cs/>
        </w:rPr>
        <w:t xml:space="preserve"> โครงการใหม่</w:t>
      </w:r>
    </w:p>
    <w:p w:rsidR="00641D17" w:rsidRPr="00FF534F" w:rsidRDefault="00641D17" w:rsidP="00641D17">
      <w:pPr>
        <w:rPr>
          <w:rFonts w:ascii="TH SarabunPSK" w:hAnsi="TH SarabunPSK" w:cs="TH SarabunPSK"/>
          <w:sz w:val="32"/>
          <w:cs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ผู้รับผิดชอบโครงการ</w:t>
      </w:r>
      <w:r w:rsidRPr="00FF534F">
        <w:rPr>
          <w:rFonts w:ascii="TH SarabunPSK" w:hAnsi="TH SarabunPSK" w:cs="TH SarabunPSK"/>
          <w:sz w:val="32"/>
        </w:rPr>
        <w:t xml:space="preserve">      </w:t>
      </w:r>
      <w:r w:rsidR="002334D6" w:rsidRPr="00FF534F">
        <w:rPr>
          <w:rFonts w:ascii="TH SarabunPSK" w:hAnsi="TH SarabunPSK" w:cs="TH SarabunPSK"/>
          <w:sz w:val="32"/>
        </w:rPr>
        <w:t xml:space="preserve">    </w:t>
      </w:r>
      <w:r w:rsidRPr="00FF534F">
        <w:rPr>
          <w:rFonts w:ascii="TH SarabunPSK" w:hAnsi="TH SarabunPSK" w:cs="TH SarabunPSK"/>
          <w:sz w:val="32"/>
        </w:rPr>
        <w:t xml:space="preserve"> </w:t>
      </w:r>
      <w:r w:rsidR="0010532D" w:rsidRPr="00FF534F">
        <w:rPr>
          <w:rFonts w:ascii="TH SarabunPSK" w:hAnsi="TH SarabunPSK" w:cs="TH SarabunPSK"/>
          <w:sz w:val="32"/>
          <w:cs/>
        </w:rPr>
        <w:t>นายภักดี    ชูช่วง</w:t>
      </w:r>
    </w:p>
    <w:p w:rsidR="00641D17" w:rsidRPr="00FF534F" w:rsidRDefault="00911191" w:rsidP="00641D17">
      <w:pPr>
        <w:rPr>
          <w:rFonts w:ascii="TH SarabunPSK" w:hAnsi="TH SarabunPSK" w:cs="TH SarabunPSK"/>
          <w:sz w:val="32"/>
          <w:cs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หน่วย</w:t>
      </w:r>
      <w:r w:rsidR="00641D17" w:rsidRPr="00FF534F">
        <w:rPr>
          <w:rFonts w:ascii="TH SarabunPSK" w:hAnsi="TH SarabunPSK" w:cs="TH SarabunPSK"/>
          <w:b/>
          <w:bCs/>
          <w:sz w:val="32"/>
          <w:cs/>
        </w:rPr>
        <w:t>งานที่รับผิดชอบ</w:t>
      </w:r>
      <w:r w:rsidR="00641D17" w:rsidRPr="00FF534F">
        <w:rPr>
          <w:rFonts w:ascii="TH SarabunPSK" w:hAnsi="TH SarabunPSK" w:cs="TH SarabunPSK"/>
          <w:sz w:val="32"/>
          <w:cs/>
        </w:rPr>
        <w:t xml:space="preserve">       </w:t>
      </w:r>
      <w:r w:rsidRPr="00FF534F">
        <w:rPr>
          <w:rFonts w:ascii="TH SarabunPSK" w:hAnsi="TH SarabunPSK" w:cs="TH SarabunPSK"/>
          <w:sz w:val="32"/>
          <w:cs/>
        </w:rPr>
        <w:t>โรงเรียนบ้านพรุดินนา</w:t>
      </w:r>
    </w:p>
    <w:p w:rsidR="00641D17" w:rsidRPr="00FF534F" w:rsidRDefault="00641D17" w:rsidP="00641D17">
      <w:pPr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ระยะเวลาดำเนินการ</w:t>
      </w:r>
      <w:r w:rsidRPr="00FF534F">
        <w:rPr>
          <w:rFonts w:ascii="TH SarabunPSK" w:hAnsi="TH SarabunPSK" w:cs="TH SarabunPSK"/>
          <w:sz w:val="32"/>
          <w:cs/>
        </w:rPr>
        <w:t xml:space="preserve">      </w:t>
      </w:r>
      <w:r w:rsidR="002334D6" w:rsidRPr="00FF534F">
        <w:rPr>
          <w:rFonts w:ascii="TH SarabunPSK" w:hAnsi="TH SarabunPSK" w:cs="TH SarabunPSK"/>
          <w:sz w:val="32"/>
          <w:cs/>
        </w:rPr>
        <w:t xml:space="preserve">     </w:t>
      </w:r>
      <w:r w:rsidRPr="00FF534F">
        <w:rPr>
          <w:rFonts w:ascii="TH SarabunPSK" w:hAnsi="TH SarabunPSK" w:cs="TH SarabunPSK"/>
          <w:sz w:val="32"/>
          <w:cs/>
        </w:rPr>
        <w:t xml:space="preserve"> </w:t>
      </w:r>
      <w:r w:rsidR="00911191" w:rsidRPr="00FF534F">
        <w:rPr>
          <w:rFonts w:ascii="TH SarabunPSK" w:hAnsi="TH SarabunPSK" w:cs="TH SarabunPSK"/>
          <w:sz w:val="32"/>
          <w:cs/>
        </w:rPr>
        <w:t>ปีการศึกษา</w:t>
      </w:r>
      <w:r w:rsidRPr="00FF534F">
        <w:rPr>
          <w:rFonts w:ascii="TH SarabunPSK" w:hAnsi="TH SarabunPSK" w:cs="TH SarabunPSK"/>
          <w:sz w:val="32"/>
          <w:cs/>
        </w:rPr>
        <w:t xml:space="preserve">  2559   </w:t>
      </w:r>
    </w:p>
    <w:p w:rsidR="00641D17" w:rsidRPr="00FF534F" w:rsidRDefault="00641D17" w:rsidP="00641D17">
      <w:pPr>
        <w:pBdr>
          <w:bottom w:val="single" w:sz="6" w:space="1" w:color="auto"/>
        </w:pBdr>
        <w:jc w:val="both"/>
        <w:rPr>
          <w:rFonts w:ascii="TH SarabunPSK" w:hAnsi="TH SarabunPSK" w:cs="TH SarabunPSK"/>
          <w:b/>
          <w:bCs/>
          <w:sz w:val="32"/>
        </w:rPr>
      </w:pPr>
    </w:p>
    <w:p w:rsidR="00641D17" w:rsidRPr="00FF534F" w:rsidRDefault="00641D17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641D17" w:rsidRPr="00FF534F" w:rsidRDefault="00641D17" w:rsidP="00641D17">
      <w:pPr>
        <w:jc w:val="both"/>
        <w:rPr>
          <w:rFonts w:ascii="TH SarabunPSK" w:hAnsi="TH SarabunPSK" w:cs="TH SarabunPSK"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1.หลักการและเหตุผล</w:t>
      </w:r>
    </w:p>
    <w:p w:rsidR="00641D17" w:rsidRPr="00FF534F" w:rsidRDefault="00641D17" w:rsidP="00641D17">
      <w:pPr>
        <w:jc w:val="both"/>
        <w:rPr>
          <w:rFonts w:ascii="TH SarabunPSK" w:hAnsi="TH SarabunPSK" w:cs="TH SarabunPSK"/>
          <w:sz w:val="32"/>
        </w:rPr>
      </w:pPr>
    </w:p>
    <w:p w:rsidR="00641D17" w:rsidRPr="00FF534F" w:rsidRDefault="00641D17" w:rsidP="007C7DFA">
      <w:pPr>
        <w:jc w:val="thaiDistribute"/>
        <w:rPr>
          <w:rFonts w:ascii="TH SarabunPSK" w:hAnsi="TH SarabunPSK" w:cs="TH SarabunPSK"/>
          <w:sz w:val="32"/>
        </w:rPr>
      </w:pPr>
      <w:r w:rsidRPr="00FF534F">
        <w:rPr>
          <w:rFonts w:ascii="TH SarabunPSK" w:hAnsi="TH SarabunPSK" w:cs="TH SarabunPSK"/>
          <w:color w:val="000000"/>
          <w:sz w:val="32"/>
          <w:cs/>
        </w:rPr>
        <w:tab/>
      </w:r>
      <w:r w:rsidR="002334D6" w:rsidRPr="00FF534F">
        <w:rPr>
          <w:rFonts w:ascii="TH SarabunPSK" w:hAnsi="TH SarabunPSK" w:cs="TH SarabunPSK"/>
          <w:sz w:val="32"/>
          <w:cs/>
        </w:rPr>
        <w:t>เนื่องจากระบบไฟฟ้าของโรงเรียนบ้านพรุดินนามีการใช้งานมาเป็นเวลานานหลายสิบปี  ทำให้มีการเสื่อมสภาพและหมดอายุการใช้งาน จึงทำให้ไฟฟ้าลัดวงจร  ติดๆ ดับ ๆ มีกำลังไฟฟ้าไม่พอกับการใช้งาน เกิดความเสียหายต่อทรัพย์สินของทางราชการและเกิดความเสี่ยงด้านความปลอดภัยของนักเรียนและครูจึงควรดำเนินการเปลี่ยนระบบไฟฟ้าภายในโรงเรียนเสียใหม่ทั้งหมด เพื่ออำนวยความสะดวกกับบุคคลกลุ่มดังกล่าวในการปฏิบัติหน้าที่ของตนได้อย่างเต็มที่</w:t>
      </w:r>
    </w:p>
    <w:p w:rsidR="00641D17" w:rsidRPr="00FF534F" w:rsidRDefault="00641D17" w:rsidP="00641D17">
      <w:pPr>
        <w:jc w:val="both"/>
        <w:outlineLvl w:val="0"/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2.วัตถุประสงค์</w:t>
      </w:r>
    </w:p>
    <w:p w:rsidR="00641D17" w:rsidRPr="00FF534F" w:rsidRDefault="00641D17" w:rsidP="00641D17">
      <w:pPr>
        <w:pStyle w:val="1"/>
        <w:ind w:left="780" w:hanging="420"/>
        <w:rPr>
          <w:rFonts w:ascii="TH SarabunPSK" w:hAnsi="TH SarabunPSK" w:cs="TH SarabunPSK"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="007C7DFA" w:rsidRPr="00FF534F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เพื่อให้ระบบไฟฟ้าของโรงเรียนบ้านพรุดินนามีประสิทธิภาพเหมาะสมกับการใช้งาน</w:t>
      </w: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641D17" w:rsidRPr="00FF534F" w:rsidRDefault="00641D17" w:rsidP="00641D17">
      <w:pPr>
        <w:pStyle w:val="1"/>
        <w:ind w:left="780" w:hanging="420"/>
        <w:rPr>
          <w:rFonts w:ascii="TH SarabunPSK" w:hAnsi="TH SarabunPSK" w:cs="TH SarabunPSK"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="00043304" w:rsidRPr="00FF534F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เพื่อให้สามารถรองรับปริมาณการใช้ไฟฟ้าที่มีจำนวนมากขึ้น</w:t>
      </w:r>
    </w:p>
    <w:p w:rsidR="00641D17" w:rsidRPr="00FF534F" w:rsidRDefault="00641D17" w:rsidP="007919F4">
      <w:pPr>
        <w:pStyle w:val="1"/>
        <w:ind w:left="780" w:hanging="420"/>
        <w:rPr>
          <w:rFonts w:ascii="TH SarabunPSK" w:hAnsi="TH SarabunPSK" w:cs="TH SarabunPSK"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="00CA05CF" w:rsidRPr="00FF534F">
        <w:rPr>
          <w:rFonts w:ascii="TH SarabunPSK" w:hAnsi="TH SarabunPSK" w:cs="TH SarabunPSK"/>
          <w:color w:val="000000"/>
          <w:sz w:val="32"/>
          <w:szCs w:val="32"/>
          <w:cs/>
        </w:rPr>
        <w:t>เพื่อสร้างความปลอดภัยในทรัพย์สินของทางราชการและลดความเสี่ยง</w:t>
      </w: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15FA3" w:rsidRPr="00FF534F" w:rsidRDefault="00915FA3" w:rsidP="00915FA3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41D17" w:rsidRPr="00FF534F" w:rsidRDefault="00641D17" w:rsidP="00641D17">
      <w:pPr>
        <w:jc w:val="both"/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3.เป้าหมาย</w:t>
      </w:r>
      <w:r w:rsidRPr="00FF534F">
        <w:rPr>
          <w:rFonts w:ascii="TH SarabunPSK" w:hAnsi="TH SarabunPSK" w:cs="TH SarabunPSK"/>
          <w:b/>
          <w:bCs/>
          <w:sz w:val="32"/>
          <w:cs/>
        </w:rPr>
        <w:tab/>
      </w:r>
    </w:p>
    <w:p w:rsidR="00641D17" w:rsidRPr="00FF534F" w:rsidRDefault="00641D17" w:rsidP="00641D17">
      <w:pPr>
        <w:pStyle w:val="1"/>
        <w:ind w:lef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ด้านปริมาณ </w:t>
      </w:r>
    </w:p>
    <w:p w:rsidR="00641D17" w:rsidRPr="00FF534F" w:rsidRDefault="007919F4" w:rsidP="00641D17">
      <w:pPr>
        <w:pStyle w:val="10"/>
        <w:ind w:left="780" w:hanging="4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>ปรับปรุงระบบไฟฟ้าของโรงเรียนบ้านพรุดินนาให้มีประสิทธิภาพไม่เกิดปัญหาการใช้งาน</w:t>
      </w:r>
    </w:p>
    <w:p w:rsidR="00641D17" w:rsidRPr="00FF534F" w:rsidRDefault="00641D17" w:rsidP="00641D17">
      <w:pPr>
        <w:pStyle w:val="1"/>
        <w:ind w:left="36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FF53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ด้านคุณภาพ </w:t>
      </w:r>
    </w:p>
    <w:p w:rsidR="00641D17" w:rsidRPr="00FF534F" w:rsidRDefault="008E6C7C" w:rsidP="008E6C7C">
      <w:pPr>
        <w:pStyle w:val="1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โรงเรียนมีความปลอดภัยด้านทรัพย์สิน  สามารถปฏิบัติงานได้อย่างสะดวกปลอดภัย และลดความเสี่ยง  </w:t>
      </w:r>
    </w:p>
    <w:p w:rsidR="00641D17" w:rsidRPr="00FF534F" w:rsidRDefault="00641D17" w:rsidP="00641D1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15FA3" w:rsidRPr="00FF534F" w:rsidRDefault="00915FA3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915FA3" w:rsidRPr="00FF534F" w:rsidRDefault="00915FA3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915FA3" w:rsidRPr="00FF534F" w:rsidRDefault="00915FA3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915FA3" w:rsidRPr="00FF534F" w:rsidRDefault="00915FA3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915FA3" w:rsidRPr="00FF534F" w:rsidRDefault="00915FA3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915FA3" w:rsidRPr="00FF534F" w:rsidRDefault="00915FA3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641D17" w:rsidRPr="00FF534F" w:rsidRDefault="00641D17" w:rsidP="00641D17">
      <w:pPr>
        <w:jc w:val="both"/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4. วิธีการดำเนินการ</w:t>
      </w:r>
      <w:r w:rsidRPr="00FF534F">
        <w:rPr>
          <w:rFonts w:ascii="TH SarabunPSK" w:hAnsi="TH SarabunPSK" w:cs="TH SarabunPSK"/>
          <w:b/>
          <w:bCs/>
          <w:sz w:val="32"/>
        </w:rPr>
        <w:t>/</w:t>
      </w:r>
      <w:r w:rsidRPr="00FF534F">
        <w:rPr>
          <w:rFonts w:ascii="TH SarabunPSK" w:hAnsi="TH SarabunPSK" w:cs="TH SarabunPSK"/>
          <w:b/>
          <w:bCs/>
          <w:sz w:val="32"/>
          <w:cs/>
        </w:rPr>
        <w:t>ขั้นตอนดำเนินงาน</w:t>
      </w:r>
    </w:p>
    <w:p w:rsidR="00641D17" w:rsidRPr="00FF534F" w:rsidRDefault="00641D17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1256"/>
        <w:gridCol w:w="747"/>
        <w:gridCol w:w="963"/>
        <w:gridCol w:w="963"/>
        <w:gridCol w:w="1242"/>
        <w:gridCol w:w="1092"/>
      </w:tblGrid>
      <w:tr w:rsidR="00641D17" w:rsidRPr="00FF534F" w:rsidTr="00612E62"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กิจกรรม/รายการ</w:t>
            </w:r>
          </w:p>
        </w:tc>
        <w:tc>
          <w:tcPr>
            <w:tcW w:w="3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เงินงบประมาณ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เงินนอกงบประมาณ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</w:tr>
      <w:tr w:rsidR="00641D17" w:rsidRPr="00FF534F" w:rsidTr="00612E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ค่าตอบแทน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ค่าใช้สอย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วัสดุ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D17" w:rsidRPr="00FF534F" w:rsidRDefault="00641D1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641D17" w:rsidRPr="00FF534F" w:rsidTr="00612E62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1.จัดทำโครงการเสนอขออนุมัติ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</w:tr>
      <w:tr w:rsidR="00641D17" w:rsidRPr="00FF534F" w:rsidTr="00612E62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lastRenderedPageBreak/>
              <w:t>2.วางแผนการดำเนินงาน</w:t>
            </w:r>
            <w:r w:rsidRPr="00FF534F">
              <w:rPr>
                <w:rFonts w:ascii="TH SarabunPSK" w:hAnsi="TH SarabunPSK" w:cs="TH SarabunPSK"/>
                <w:sz w:val="32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</w:tr>
      <w:tr w:rsidR="00641D17" w:rsidRPr="00FF534F" w:rsidTr="00612E62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3.ดำเนินการของบประมาณ</w:t>
            </w:r>
            <w:r w:rsidRPr="00FF534F">
              <w:rPr>
                <w:rFonts w:ascii="TH SarabunPSK" w:hAnsi="TH SarabunPSK" w:cs="TH SarabunPSK"/>
                <w:sz w:val="32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</w:tr>
      <w:tr w:rsidR="00641D17" w:rsidRPr="00FF534F" w:rsidTr="00612E62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4.ดำเนินเนินการตามแผน</w:t>
            </w:r>
            <w:r w:rsidRPr="00FF534F">
              <w:rPr>
                <w:rFonts w:ascii="TH SarabunPSK" w:hAnsi="TH SarabunPSK" w:cs="TH SarabunPSK"/>
                <w:sz w:val="32"/>
              </w:rPr>
              <w:t>/</w:t>
            </w:r>
            <w:r w:rsidRPr="00FF534F">
              <w:rPr>
                <w:rFonts w:ascii="TH SarabunPSK" w:hAnsi="TH SarabunPSK" w:cs="TH SarabunPSK"/>
                <w:sz w:val="32"/>
                <w:cs/>
              </w:rPr>
              <w:t>โครงการ</w:t>
            </w:r>
          </w:p>
          <w:p w:rsidR="00641D17" w:rsidRPr="00FF534F" w:rsidRDefault="00641D17" w:rsidP="00612E6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 xml:space="preserve">    </w:t>
            </w:r>
            <w:r w:rsidR="00612E62" w:rsidRPr="00FF534F">
              <w:rPr>
                <w:rFonts w:ascii="TH SarabunPSK" w:hAnsi="TH SarabunPSK" w:cs="TH SarabunPSK"/>
                <w:sz w:val="32"/>
                <w:cs/>
              </w:rPr>
              <w:t xml:space="preserve">ขยายเขตและปรับปรุงซ่อมแซมระบบไฟฟ้า 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641D17" w:rsidRPr="00FF534F" w:rsidRDefault="0027056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5205CC" w:rsidRPr="00FF534F" w:rsidRDefault="005205C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641D17" w:rsidP="00B3522B">
            <w:pPr>
              <w:spacing w:line="276" w:lineRule="auto"/>
              <w:rPr>
                <w:rFonts w:ascii="TH SarabunPSK" w:hAnsi="TH SarabunPSK" w:cs="TH SarabunPSK"/>
                <w:sz w:val="32"/>
              </w:rPr>
            </w:pPr>
          </w:p>
          <w:p w:rsidR="00612E62" w:rsidRPr="00FF534F" w:rsidRDefault="00612E62" w:rsidP="00B3522B">
            <w:pPr>
              <w:spacing w:line="276" w:lineRule="auto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400,000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6C" w:rsidRPr="00FF534F" w:rsidRDefault="0027056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612E62" w:rsidRPr="00FF534F" w:rsidRDefault="00612E6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400,000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5205CC" w:rsidRPr="00FF534F" w:rsidRDefault="005205C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5205CC" w:rsidRPr="00FF534F" w:rsidRDefault="005205CC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</w:tr>
      <w:tr w:rsidR="00641D17" w:rsidRPr="00FF534F" w:rsidTr="00612E62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5.ประเมินผลและสรุปผลการดำเนินงาน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</w:tr>
      <w:tr w:rsidR="00612E62" w:rsidRPr="00FF534F" w:rsidTr="00612E62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62" w:rsidRPr="00FF534F" w:rsidRDefault="00612E6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รวมทั้งสิ้น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62" w:rsidRPr="00FF534F" w:rsidRDefault="00612E6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62" w:rsidRPr="00FF534F" w:rsidRDefault="00612E6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62" w:rsidRPr="00FF534F" w:rsidRDefault="00612E62" w:rsidP="00D11F7C">
            <w:pPr>
              <w:spacing w:line="276" w:lineRule="auto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400,000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62" w:rsidRPr="00FF534F" w:rsidRDefault="00612E62" w:rsidP="00612E62">
            <w:pPr>
              <w:spacing w:line="276" w:lineRule="auto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400,000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62" w:rsidRPr="00FF534F" w:rsidRDefault="00612E6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E62" w:rsidRPr="00FF534F" w:rsidRDefault="00612E6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-</w:t>
            </w:r>
          </w:p>
        </w:tc>
      </w:tr>
    </w:tbl>
    <w:p w:rsidR="00641D17" w:rsidRPr="00FF534F" w:rsidRDefault="00641D17" w:rsidP="00641D17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641D17" w:rsidRPr="00FF534F" w:rsidRDefault="00641D17" w:rsidP="00641D17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641D17" w:rsidRPr="00FF534F" w:rsidRDefault="00195044" w:rsidP="00641D17">
      <w:pPr>
        <w:jc w:val="thaiDistribute"/>
        <w:rPr>
          <w:rFonts w:ascii="TH SarabunPSK" w:hAnsi="TH SarabunPSK" w:cs="TH SarabunPSK"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5</w:t>
      </w:r>
      <w:r w:rsidR="00641D17" w:rsidRPr="00FF534F">
        <w:rPr>
          <w:rFonts w:ascii="TH SarabunPSK" w:hAnsi="TH SarabunPSK" w:cs="TH SarabunPSK"/>
          <w:b/>
          <w:bCs/>
          <w:sz w:val="32"/>
          <w:cs/>
        </w:rPr>
        <w:t xml:space="preserve">. งบประมาณ </w:t>
      </w:r>
      <w:r w:rsidRPr="00FF534F">
        <w:rPr>
          <w:rFonts w:ascii="TH SarabunPSK" w:hAnsi="TH SarabunPSK" w:cs="TH SarabunPSK"/>
          <w:sz w:val="32"/>
          <w:cs/>
        </w:rPr>
        <w:t>400,000   บาท</w:t>
      </w:r>
    </w:p>
    <w:p w:rsidR="00641D17" w:rsidRPr="00FF534F" w:rsidRDefault="00641D17" w:rsidP="00641D17">
      <w:pPr>
        <w:jc w:val="thaiDistribute"/>
        <w:rPr>
          <w:rFonts w:ascii="TH SarabunPSK" w:hAnsi="TH SarabunPSK" w:cs="TH SarabunPSK"/>
          <w:b/>
          <w:bCs/>
          <w:sz w:val="32"/>
          <w:cs/>
        </w:rPr>
      </w:pPr>
    </w:p>
    <w:p w:rsidR="00641D17" w:rsidRPr="00FF534F" w:rsidRDefault="00195044" w:rsidP="00641D17">
      <w:pPr>
        <w:jc w:val="thaiDistribute"/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  <w:cs/>
        </w:rPr>
        <w:t>7</w:t>
      </w:r>
      <w:r w:rsidR="00641D17" w:rsidRPr="00FF534F">
        <w:rPr>
          <w:rFonts w:ascii="TH SarabunPSK" w:hAnsi="TH SarabunPSK" w:cs="TH SarabunPSK"/>
          <w:b/>
          <w:bCs/>
          <w:sz w:val="32"/>
          <w:cs/>
        </w:rPr>
        <w:t>.ระดับความสำเร็จ</w:t>
      </w:r>
    </w:p>
    <w:p w:rsidR="00641D17" w:rsidRPr="00FF534F" w:rsidRDefault="00641D17" w:rsidP="00641D17">
      <w:pPr>
        <w:jc w:val="thaiDistribute"/>
        <w:rPr>
          <w:rFonts w:ascii="TH SarabunPSK" w:hAnsi="TH SarabunPSK" w:cs="TH SarabunPSK"/>
          <w:b/>
          <w:bCs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3168"/>
        <w:gridCol w:w="2930"/>
      </w:tblGrid>
      <w:tr w:rsidR="00641D17" w:rsidRPr="00FF534F" w:rsidTr="00641D17"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ตัวชี้วัดความสำเร็จ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วิธีการประเมิน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17" w:rsidRPr="00FF534F" w:rsidRDefault="00641D17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F534F">
              <w:rPr>
                <w:rFonts w:ascii="TH SarabunPSK" w:hAnsi="TH SarabunPSK" w:cs="TH SarabunPSK"/>
                <w:b/>
                <w:bCs/>
                <w:sz w:val="32"/>
                <w:cs/>
              </w:rPr>
              <w:t>เครื่องมือ</w:t>
            </w:r>
          </w:p>
        </w:tc>
      </w:tr>
      <w:tr w:rsidR="00641D17" w:rsidRPr="00FF534F" w:rsidTr="00195044"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195044" w:rsidP="00195044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cs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ระบบไฟฟ้าของโรงเรียนบ้านพรุดินนาได้รับการปรับปรุงไม่เกิดปัญหาการใช้งาน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195044" w:rsidP="00171EF1">
            <w:pPr>
              <w:spacing w:line="276" w:lineRule="auto"/>
              <w:ind w:left="720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ตรวจสอบการใช้งาน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D17" w:rsidRPr="00FF534F" w:rsidRDefault="00195044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</w:rPr>
            </w:pPr>
            <w:r w:rsidRPr="00FF534F">
              <w:rPr>
                <w:rFonts w:ascii="TH SarabunPSK" w:hAnsi="TH SarabunPSK" w:cs="TH SarabunPSK"/>
                <w:sz w:val="32"/>
                <w:cs/>
              </w:rPr>
              <w:t>แบบสอบถาม</w:t>
            </w:r>
          </w:p>
        </w:tc>
      </w:tr>
    </w:tbl>
    <w:p w:rsidR="00641D17" w:rsidRPr="00FF534F" w:rsidRDefault="00641D17" w:rsidP="00641D17">
      <w:pPr>
        <w:rPr>
          <w:rFonts w:ascii="TH SarabunPSK" w:hAnsi="TH SarabunPSK" w:cs="TH SarabunPSK"/>
          <w:b/>
          <w:bCs/>
          <w:sz w:val="32"/>
        </w:rPr>
      </w:pPr>
    </w:p>
    <w:p w:rsidR="00343AAF" w:rsidRPr="00FF534F" w:rsidRDefault="00343AAF" w:rsidP="00641D17">
      <w:pPr>
        <w:rPr>
          <w:rFonts w:ascii="TH SarabunPSK" w:hAnsi="TH SarabunPSK" w:cs="TH SarabunPSK"/>
          <w:b/>
          <w:bCs/>
          <w:sz w:val="32"/>
        </w:rPr>
      </w:pPr>
    </w:p>
    <w:p w:rsidR="00343AAF" w:rsidRPr="00FF534F" w:rsidRDefault="00343AAF" w:rsidP="00343AAF">
      <w:pPr>
        <w:jc w:val="both"/>
        <w:rPr>
          <w:rFonts w:ascii="TH SarabunPSK" w:hAnsi="TH SarabunPSK" w:cs="TH SarabunPSK"/>
          <w:b/>
          <w:bCs/>
          <w:sz w:val="32"/>
        </w:rPr>
      </w:pPr>
      <w:r w:rsidRPr="00FF534F">
        <w:rPr>
          <w:rFonts w:ascii="TH SarabunPSK" w:hAnsi="TH SarabunPSK" w:cs="TH SarabunPSK"/>
          <w:b/>
          <w:bCs/>
          <w:sz w:val="32"/>
        </w:rPr>
        <w:t xml:space="preserve">8. </w:t>
      </w:r>
      <w:r w:rsidRPr="00FF534F">
        <w:rPr>
          <w:rFonts w:ascii="TH SarabunPSK" w:hAnsi="TH SarabunPSK" w:cs="TH SarabunPSK"/>
          <w:b/>
          <w:bCs/>
          <w:sz w:val="32"/>
          <w:cs/>
        </w:rPr>
        <w:t>ประโยชน์ที่คาดว่าจะได้รับ</w:t>
      </w:r>
    </w:p>
    <w:p w:rsidR="00343AAF" w:rsidRPr="00FF534F" w:rsidRDefault="00343AAF" w:rsidP="00343AAF">
      <w:pPr>
        <w:pStyle w:val="1"/>
        <w:ind w:left="780" w:hanging="420"/>
        <w:rPr>
          <w:rFonts w:ascii="TH SarabunPSK" w:hAnsi="TH SarabunPSK" w:cs="TH SarabunPSK"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FF534F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ระบบไฟฟ้าของโรงเรียนบ้านพรุดินนามีประสิทธิภาพเหมาะสมกับการใช้งาน </w:t>
      </w:r>
    </w:p>
    <w:p w:rsidR="00343AAF" w:rsidRPr="00FF534F" w:rsidRDefault="00343AAF" w:rsidP="00343AAF">
      <w:pPr>
        <w:pStyle w:val="1"/>
        <w:ind w:left="780" w:hanging="420"/>
        <w:rPr>
          <w:rFonts w:ascii="TH SarabunPSK" w:hAnsi="TH SarabunPSK" w:cs="TH SarabunPSK"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color w:val="000000"/>
          <w:sz w:val="32"/>
          <w:szCs w:val="32"/>
        </w:rPr>
        <w:t xml:space="preserve"> 2. </w:t>
      </w: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>สามารถรองรับปริมาณการใช้ไฟฟ้าที่มีจำนวนมากขึ้น</w:t>
      </w:r>
    </w:p>
    <w:p w:rsidR="00343AAF" w:rsidRPr="00FF534F" w:rsidRDefault="00343AAF" w:rsidP="00343AAF">
      <w:pPr>
        <w:pStyle w:val="1"/>
        <w:ind w:left="780" w:hanging="420"/>
        <w:rPr>
          <w:rFonts w:ascii="TH SarabunPSK" w:hAnsi="TH SarabunPSK" w:cs="TH SarabunPSK"/>
          <w:color w:val="000000"/>
          <w:sz w:val="32"/>
          <w:szCs w:val="32"/>
        </w:rPr>
      </w:pPr>
      <w:r w:rsidRPr="00FF534F">
        <w:rPr>
          <w:rFonts w:ascii="TH SarabunPSK" w:hAnsi="TH SarabunPSK" w:cs="TH SarabunPSK"/>
          <w:color w:val="000000"/>
          <w:sz w:val="32"/>
          <w:szCs w:val="32"/>
        </w:rPr>
        <w:t xml:space="preserve"> 3.</w:t>
      </w:r>
      <w:r w:rsidRPr="00FF534F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สร้างความปลอดภัยในทรัพย์สินของทางราชการและลดความเสี่ยง </w:t>
      </w:r>
    </w:p>
    <w:p w:rsidR="00343AAF" w:rsidRPr="00FF534F" w:rsidRDefault="00343AAF" w:rsidP="00641D17">
      <w:pPr>
        <w:rPr>
          <w:rFonts w:ascii="TH SarabunPSK" w:hAnsi="TH SarabunPSK" w:cs="TH SarabunPSK"/>
          <w:b/>
          <w:bCs/>
          <w:sz w:val="32"/>
        </w:rPr>
        <w:sectPr w:rsidR="00343AAF" w:rsidRPr="00FF534F">
          <w:pgSz w:w="11906" w:h="16838"/>
          <w:pgMar w:top="1440" w:right="1440" w:bottom="1440" w:left="851" w:header="0" w:footer="0" w:gutter="0"/>
          <w:pgNumType w:start="45"/>
          <w:cols w:space="720"/>
        </w:sectPr>
      </w:pPr>
    </w:p>
    <w:p w:rsidR="00641D17" w:rsidRPr="00FF534F" w:rsidRDefault="00641D17" w:rsidP="00343AAF">
      <w:pPr>
        <w:ind w:left="2880" w:firstLine="720"/>
        <w:jc w:val="both"/>
        <w:rPr>
          <w:rFonts w:ascii="TH SarabunPSK" w:hAnsi="TH SarabunPSK" w:cs="TH SarabunPSK"/>
          <w:sz w:val="32"/>
        </w:rPr>
      </w:pPr>
      <w:r w:rsidRPr="00FF534F">
        <w:rPr>
          <w:rFonts w:ascii="TH SarabunPSK" w:hAnsi="TH SarabunPSK" w:cs="TH SarabunPSK"/>
          <w:sz w:val="32"/>
          <w:cs/>
        </w:rPr>
        <w:lastRenderedPageBreak/>
        <w:tab/>
      </w:r>
    </w:p>
    <w:p w:rsidR="00641D17" w:rsidRPr="00FF534F" w:rsidRDefault="00641D17" w:rsidP="00641D17">
      <w:pPr>
        <w:jc w:val="both"/>
        <w:rPr>
          <w:rFonts w:ascii="TH SarabunPSK" w:hAnsi="TH SarabunPSK" w:cs="TH SarabunPSK"/>
          <w:sz w:val="32"/>
        </w:rPr>
      </w:pPr>
    </w:p>
    <w:p w:rsidR="00641D17" w:rsidRPr="00FF534F" w:rsidRDefault="00641D17" w:rsidP="00641D17">
      <w:pPr>
        <w:jc w:val="both"/>
        <w:rPr>
          <w:rFonts w:ascii="TH SarabunPSK" w:hAnsi="TH SarabunPSK" w:cs="TH SarabunPSK"/>
          <w:sz w:val="32"/>
        </w:rPr>
      </w:pPr>
    </w:p>
    <w:p w:rsidR="00641D17" w:rsidRPr="00FF534F" w:rsidRDefault="00641D17" w:rsidP="00641D17">
      <w:pPr>
        <w:jc w:val="both"/>
        <w:rPr>
          <w:rFonts w:ascii="TH SarabunPSK" w:hAnsi="TH SarabunPSK" w:cs="TH SarabunPSK"/>
          <w:sz w:val="32"/>
        </w:rPr>
      </w:pPr>
    </w:p>
    <w:p w:rsidR="00641D17" w:rsidRPr="00FF534F" w:rsidRDefault="00641D17" w:rsidP="00641D17">
      <w:pPr>
        <w:rPr>
          <w:rFonts w:ascii="TH SarabunPSK" w:hAnsi="TH SarabunPSK" w:cs="TH SarabunPSK"/>
          <w:sz w:val="32"/>
        </w:rPr>
      </w:pPr>
    </w:p>
    <w:bookmarkEnd w:id="0"/>
    <w:p w:rsidR="002E3C2E" w:rsidRPr="00FF534F" w:rsidRDefault="002E3C2E">
      <w:pPr>
        <w:rPr>
          <w:rFonts w:ascii="TH SarabunPSK" w:hAnsi="TH SarabunPSK" w:cs="TH SarabunPSK"/>
          <w:sz w:val="32"/>
        </w:rPr>
      </w:pPr>
    </w:p>
    <w:sectPr w:rsidR="002E3C2E" w:rsidRPr="00FF53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SN PreeCha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B5C63"/>
    <w:multiLevelType w:val="hybridMultilevel"/>
    <w:tmpl w:val="9392B230"/>
    <w:lvl w:ilvl="0" w:tplc="01C2D77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C3419C"/>
    <w:multiLevelType w:val="hybridMultilevel"/>
    <w:tmpl w:val="D9BA4D2E"/>
    <w:lvl w:ilvl="0" w:tplc="52D4E77A">
      <w:start w:val="4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5453C4"/>
    <w:multiLevelType w:val="hybridMultilevel"/>
    <w:tmpl w:val="04AC9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20CF2"/>
    <w:multiLevelType w:val="hybridMultilevel"/>
    <w:tmpl w:val="04AC9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17"/>
    <w:rsid w:val="00043304"/>
    <w:rsid w:val="0010532D"/>
    <w:rsid w:val="00171EF1"/>
    <w:rsid w:val="00195044"/>
    <w:rsid w:val="002334D6"/>
    <w:rsid w:val="0027056C"/>
    <w:rsid w:val="002E3C2E"/>
    <w:rsid w:val="00343AAF"/>
    <w:rsid w:val="005205CC"/>
    <w:rsid w:val="00612E62"/>
    <w:rsid w:val="00641D17"/>
    <w:rsid w:val="006637DF"/>
    <w:rsid w:val="0068603B"/>
    <w:rsid w:val="007919F4"/>
    <w:rsid w:val="007C7DFA"/>
    <w:rsid w:val="007D428D"/>
    <w:rsid w:val="008E6C7C"/>
    <w:rsid w:val="00911191"/>
    <w:rsid w:val="00915FA3"/>
    <w:rsid w:val="00B03DFD"/>
    <w:rsid w:val="00B3522B"/>
    <w:rsid w:val="00B56CBE"/>
    <w:rsid w:val="00BA2A24"/>
    <w:rsid w:val="00CA05CF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17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41D1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semiHidden/>
    <w:rsid w:val="00641D17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641D17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uiPriority w:val="99"/>
    <w:rsid w:val="00641D17"/>
    <w:rPr>
      <w:color w:val="auto"/>
    </w:rPr>
  </w:style>
  <w:style w:type="paragraph" w:customStyle="1" w:styleId="10">
    <w:name w:val="ตัวข้อความ1"/>
    <w:basedOn w:val="Default"/>
    <w:next w:val="Default"/>
    <w:uiPriority w:val="99"/>
    <w:rsid w:val="00641D17"/>
    <w:rPr>
      <w:color w:val="auto"/>
    </w:rPr>
  </w:style>
  <w:style w:type="paragraph" w:styleId="a3">
    <w:name w:val="List Paragraph"/>
    <w:basedOn w:val="a"/>
    <w:uiPriority w:val="34"/>
    <w:qFormat/>
    <w:rsid w:val="00171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17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41D1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semiHidden/>
    <w:rsid w:val="00641D17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641D17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uiPriority w:val="99"/>
    <w:rsid w:val="00641D17"/>
    <w:rPr>
      <w:color w:val="auto"/>
    </w:rPr>
  </w:style>
  <w:style w:type="paragraph" w:customStyle="1" w:styleId="10">
    <w:name w:val="ตัวข้อความ1"/>
    <w:basedOn w:val="Default"/>
    <w:next w:val="Default"/>
    <w:uiPriority w:val="99"/>
    <w:rsid w:val="00641D17"/>
    <w:rPr>
      <w:color w:val="auto"/>
    </w:rPr>
  </w:style>
  <w:style w:type="paragraph" w:styleId="a3">
    <w:name w:val="List Paragraph"/>
    <w:basedOn w:val="a"/>
    <w:uiPriority w:val="34"/>
    <w:qFormat/>
    <w:rsid w:val="0017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OBEC54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Administrator</cp:lastModifiedBy>
  <cp:revision>22</cp:revision>
  <dcterms:created xsi:type="dcterms:W3CDTF">2015-10-14T11:05:00Z</dcterms:created>
  <dcterms:modified xsi:type="dcterms:W3CDTF">2016-05-26T06:53:00Z</dcterms:modified>
</cp:coreProperties>
</file>