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00" w:rsidRPr="007128D4" w:rsidRDefault="002D045B" w:rsidP="002D04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</w:t>
      </w:r>
      <w:r w:rsidRPr="007128D4">
        <w:rPr>
          <w:rFonts w:ascii="TH SarabunIT๙" w:hAnsi="TH SarabunIT๙" w:cs="TH SarabunIT๙"/>
          <w:b/>
          <w:bCs/>
          <w:sz w:val="44"/>
          <w:szCs w:val="44"/>
        </w:rPr>
        <w:t xml:space="preserve">1   </w:t>
      </w:r>
      <w:r w:rsidR="00230F08" w:rsidRPr="007128D4">
        <w:rPr>
          <w:rFonts w:ascii="TH SarabunIT๙" w:hAnsi="TH SarabunIT๙" w:cs="TH SarabunIT๙"/>
          <w:b/>
          <w:bCs/>
          <w:sz w:val="44"/>
          <w:szCs w:val="44"/>
          <w:cs/>
        </w:rPr>
        <w:t>ข้อมูล</w:t>
      </w:r>
      <w:r w:rsidR="007D7200" w:rsidRPr="007128D4">
        <w:rPr>
          <w:rFonts w:ascii="TH SarabunIT๙" w:hAnsi="TH SarabunIT๙" w:cs="TH SarabunIT๙"/>
          <w:b/>
          <w:bCs/>
          <w:sz w:val="44"/>
          <w:szCs w:val="44"/>
          <w:cs/>
        </w:rPr>
        <w:t>สถานศึกษา</w:t>
      </w:r>
    </w:p>
    <w:p w:rsidR="007D7200" w:rsidRPr="007128D4" w:rsidRDefault="007D7200" w:rsidP="007D7200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7128D4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7128D4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ข้อมูลทั่วไป</w:t>
      </w:r>
    </w:p>
    <w:p w:rsidR="007D7200" w:rsidRPr="007128D4" w:rsidRDefault="007D7200" w:rsidP="006C7EAC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</w:rPr>
        <w:tab/>
      </w:r>
      <w:r w:rsidR="006C7EAC">
        <w:rPr>
          <w:rFonts w:ascii="TH SarabunIT๙" w:hAnsi="TH SarabunIT๙" w:cs="TH SarabunIT๙"/>
          <w:sz w:val="32"/>
          <w:szCs w:val="32"/>
          <w:cs/>
        </w:rPr>
        <w:t>ชื่อโรงเรียนวิเชียรประชาสรรค์ ตั้งอยู่เลขที่ -</w:t>
      </w:r>
      <w:r w:rsidR="006C7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7EAC">
        <w:rPr>
          <w:rFonts w:ascii="TH SarabunIT๙" w:hAnsi="TH SarabunIT๙" w:cs="TH SarabunIT๙"/>
          <w:sz w:val="32"/>
          <w:szCs w:val="32"/>
          <w:cs/>
        </w:rPr>
        <w:t>หมู่ที่ 9 ตำบลเชียรใหญ่</w:t>
      </w:r>
      <w:r w:rsidR="006C7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7EAC">
        <w:rPr>
          <w:rFonts w:ascii="TH SarabunIT๙" w:hAnsi="TH SarabunIT๙" w:cs="TH SarabunIT๙"/>
          <w:sz w:val="32"/>
          <w:szCs w:val="32"/>
          <w:cs/>
        </w:rPr>
        <w:t xml:space="preserve">อำเภอเชียรใหญ่ </w:t>
      </w:r>
      <w:r w:rsidRPr="007128D4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="008E775D" w:rsidRPr="007128D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128D4">
        <w:rPr>
          <w:rFonts w:ascii="TH SarabunIT๙" w:hAnsi="TH SarabunIT๙" w:cs="TH SarabunIT๙"/>
          <w:sz w:val="32"/>
          <w:szCs w:val="32"/>
          <w:cs/>
        </w:rPr>
        <w:t>สังกัดสำนักง</w:t>
      </w:r>
      <w:r w:rsidR="006C7EAC">
        <w:rPr>
          <w:rFonts w:ascii="TH SarabunIT๙" w:hAnsi="TH SarabunIT๙" w:cs="TH SarabunIT๙"/>
          <w:sz w:val="32"/>
          <w:szCs w:val="32"/>
          <w:cs/>
        </w:rPr>
        <w:t>านเขตพื้นการศึกษามัธยมศึกษา เขต</w:t>
      </w:r>
      <w:r w:rsidR="006C7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7EAC">
        <w:rPr>
          <w:rFonts w:ascii="TH SarabunIT๙" w:hAnsi="TH SarabunIT๙" w:cs="TH SarabunIT๙"/>
          <w:sz w:val="32"/>
          <w:szCs w:val="32"/>
          <w:cs/>
        </w:rPr>
        <w:t xml:space="preserve">12 </w:t>
      </w:r>
      <w:r w:rsidRPr="007128D4">
        <w:rPr>
          <w:rFonts w:ascii="TH SarabunIT๙" w:hAnsi="TH SarabunIT๙" w:cs="TH SarabunIT๙"/>
          <w:sz w:val="32"/>
          <w:szCs w:val="32"/>
          <w:cs/>
        </w:rPr>
        <w:t>โทร.</w:t>
      </w:r>
      <w:r w:rsidR="006C7EAC">
        <w:rPr>
          <w:rFonts w:ascii="TH SarabunIT๙" w:hAnsi="TH SarabunIT๙" w:cs="TH SarabunIT๙"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</w:rPr>
        <w:t>075</w:t>
      </w:r>
      <w:r w:rsidRPr="007128D4">
        <w:rPr>
          <w:rFonts w:ascii="TH SarabunIT๙" w:hAnsi="TH SarabunIT๙" w:cs="TH SarabunIT๙"/>
          <w:sz w:val="32"/>
          <w:szCs w:val="32"/>
          <w:cs/>
        </w:rPr>
        <w:t>-</w:t>
      </w:r>
      <w:r w:rsidRPr="007128D4">
        <w:rPr>
          <w:rFonts w:ascii="TH SarabunIT๙" w:hAnsi="TH SarabunIT๙" w:cs="TH SarabunIT๙"/>
          <w:sz w:val="32"/>
          <w:szCs w:val="32"/>
        </w:rPr>
        <w:t>767486</w:t>
      </w:r>
      <w:r w:rsidR="008E775D" w:rsidRPr="007128D4">
        <w:rPr>
          <w:rFonts w:ascii="TH SarabunIT๙" w:hAnsi="TH SarabunIT๙" w:cs="TH SarabunIT๙"/>
          <w:sz w:val="32"/>
          <w:szCs w:val="32"/>
        </w:rPr>
        <w:t xml:space="preserve">  </w:t>
      </w:r>
      <w:r w:rsidR="006C7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7128D4">
        <w:rPr>
          <w:rFonts w:ascii="TH SarabunIT๙" w:hAnsi="TH SarabunIT๙" w:cs="TH SarabunIT๙"/>
          <w:sz w:val="32"/>
          <w:szCs w:val="32"/>
        </w:rPr>
        <w:t>075</w:t>
      </w:r>
      <w:r w:rsidRPr="007128D4">
        <w:rPr>
          <w:rFonts w:ascii="TH SarabunIT๙" w:hAnsi="TH SarabunIT๙" w:cs="TH SarabunIT๙"/>
          <w:sz w:val="32"/>
          <w:szCs w:val="32"/>
          <w:cs/>
        </w:rPr>
        <w:t>-</w:t>
      </w:r>
      <w:r w:rsidRPr="006C7EAC">
        <w:rPr>
          <w:rFonts w:ascii="TH SarabunIT๙" w:hAnsi="TH SarabunIT๙" w:cs="TH SarabunIT๙"/>
          <w:sz w:val="32"/>
          <w:szCs w:val="32"/>
        </w:rPr>
        <w:t>767486</w:t>
      </w:r>
      <w:r w:rsidR="00761BFF" w:rsidRPr="006C7EAC">
        <w:rPr>
          <w:rFonts w:ascii="TH SarabunIT๙" w:hAnsi="TH SarabunIT๙" w:cs="TH SarabunIT๙"/>
          <w:sz w:val="32"/>
          <w:szCs w:val="32"/>
        </w:rPr>
        <w:t xml:space="preserve">    </w:t>
      </w:r>
      <w:r w:rsidR="006C7EAC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761BFF" w:rsidRPr="006C7EAC">
        <w:rPr>
          <w:rFonts w:ascii="TH SarabunIT๙" w:hAnsi="TH SarabunIT๙" w:cs="TH SarabunIT๙"/>
          <w:sz w:val="32"/>
          <w:szCs w:val="32"/>
        </w:rPr>
        <w:t xml:space="preserve"> </w:t>
      </w:r>
      <w:hyperlink r:id="rId9" w:history="1">
        <w:r w:rsidRPr="006C7EAC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e-mail 38006021@gmail.com</w:t>
        </w:r>
      </w:hyperlink>
      <w:r w:rsidRPr="007128D4">
        <w:rPr>
          <w:rFonts w:ascii="TH SarabunIT๙" w:hAnsi="TH SarabunIT๙" w:cs="TH SarabunIT๙"/>
          <w:sz w:val="32"/>
          <w:szCs w:val="32"/>
        </w:rPr>
        <w:t xml:space="preserve"> website</w:t>
      </w:r>
      <w:r w:rsidR="006C7EAC">
        <w:rPr>
          <w:rFonts w:ascii="TH SarabunIT๙" w:hAnsi="TH SarabunIT๙" w:cs="TH SarabunIT๙"/>
          <w:sz w:val="32"/>
          <w:szCs w:val="32"/>
        </w:rPr>
        <w:t xml:space="preserve"> http://wwwNST</w:t>
      </w:r>
      <w:r w:rsidR="006C7EAC" w:rsidRPr="006C7EAC">
        <w:rPr>
          <w:rFonts w:ascii="TH SarabunPSK" w:hAnsi="TH SarabunPSK" w:cs="TH SarabunPSK"/>
          <w:sz w:val="32"/>
          <w:szCs w:val="32"/>
        </w:rPr>
        <w:t>3</w:t>
      </w:r>
      <w:r w:rsidR="006C7EAC">
        <w:rPr>
          <w:rFonts w:ascii="TH SarabunIT๙" w:hAnsi="TH SarabunIT๙" w:cs="TH SarabunIT๙"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เปิดสอนระดับชั้น  มัธยมศึกษาปีที่</w:t>
      </w:r>
      <w:r w:rsidRPr="007128D4">
        <w:rPr>
          <w:rFonts w:ascii="TH SarabunIT๙" w:hAnsi="TH SarabunIT๙" w:cs="TH SarabunIT๙"/>
          <w:sz w:val="32"/>
          <w:szCs w:val="32"/>
        </w:rPr>
        <w:t>1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ถึงระดับชั้นมัธยมศึกษาปีที่</w:t>
      </w:r>
      <w:r w:rsidR="00761BFF" w:rsidRPr="007128D4">
        <w:rPr>
          <w:rFonts w:ascii="TH SarabunIT๙" w:hAnsi="TH SarabunIT๙" w:cs="TH SarabunIT๙"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</w:rPr>
        <w:t>6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เนื้อที่</w:t>
      </w:r>
      <w:r w:rsidRPr="007128D4">
        <w:rPr>
          <w:rFonts w:ascii="TH SarabunIT๙" w:hAnsi="TH SarabunIT๙" w:cs="TH SarabunIT๙"/>
          <w:sz w:val="32"/>
          <w:szCs w:val="32"/>
        </w:rPr>
        <w:t xml:space="preserve"> 35  </w:t>
      </w:r>
      <w:r w:rsidR="00761BFF" w:rsidRPr="007128D4">
        <w:rPr>
          <w:rFonts w:ascii="TH SarabunIT๙" w:hAnsi="TH SarabunIT๙" w:cs="TH SarabunIT๙"/>
          <w:sz w:val="32"/>
          <w:szCs w:val="32"/>
          <w:cs/>
        </w:rPr>
        <w:t>ไร่</w:t>
      </w:r>
      <w:r w:rsidR="006C7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BFF" w:rsidRPr="007128D4">
        <w:rPr>
          <w:rFonts w:ascii="TH SarabunIT๙" w:hAnsi="TH SarabunIT๙" w:cs="TH SarabunIT๙"/>
          <w:sz w:val="32"/>
          <w:szCs w:val="32"/>
          <w:cs/>
        </w:rPr>
        <w:t>-</w:t>
      </w:r>
      <w:r w:rsidR="006C7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ตารางวา  เขตพื้นที่บริการโรงเรียนชุมชนวัดเขาแก้ววิเชียร</w:t>
      </w:r>
    </w:p>
    <w:p w:rsidR="007D7200" w:rsidRPr="007128D4" w:rsidRDefault="007D7200" w:rsidP="008E0D7C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</w:p>
    <w:p w:rsidR="007D7200" w:rsidRPr="007128D4" w:rsidRDefault="007D7200" w:rsidP="007D7200">
      <w:pPr>
        <w:pStyle w:val="2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>โรงเรียนวิเชียรประชาสรรค์  เป็นโรงเรียนที่รับโอนมาจากเอกชนสังกัดสำนักงานคณะกรรมการการศึกษาเอกชน  เดิมชื่อโรงเรียนบางหว้</w:t>
      </w:r>
      <w:r w:rsidR="00761BFF" w:rsidRPr="007128D4">
        <w:rPr>
          <w:rFonts w:ascii="TH SarabunIT๙" w:hAnsi="TH SarabunIT๙" w:cs="TH SarabunIT๙"/>
          <w:sz w:val="32"/>
          <w:szCs w:val="32"/>
          <w:cs/>
        </w:rPr>
        <w:t xml:space="preserve">าวิทยา  ก่อตั้งเมื่อปี พ.ศ. </w:t>
      </w:r>
      <w:r w:rsidR="00761BFF" w:rsidRPr="007128D4">
        <w:rPr>
          <w:rFonts w:ascii="TH SarabunIT๙" w:hAnsi="TH SarabunIT๙" w:cs="TH SarabunIT๙"/>
          <w:sz w:val="32"/>
          <w:szCs w:val="32"/>
        </w:rPr>
        <w:t xml:space="preserve">2499 </w:t>
      </w:r>
      <w:r w:rsidRPr="007128D4">
        <w:rPr>
          <w:rFonts w:ascii="TH SarabunIT๙" w:hAnsi="TH SarabunIT๙" w:cs="TH SarabunIT๙"/>
          <w:sz w:val="32"/>
          <w:szCs w:val="32"/>
          <w:cs/>
        </w:rPr>
        <w:t>ผู้ริเริ่มก่อตั้งโรงเรียนบางหว้าวิทยา คือพระอธิการเนื่องโกวิโท  เจ้าอาวาสวัดบางหว้า  (ธรรมยุติกา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วาส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>) และนาย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แกบ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ชูทอง  ครูใหญ่โรงเรียนวัดบางหว้า โดยขออนุญาตจังหวัดนครศรีธรรมราช  ทำการเปิดสอน ตั้งแต่  </w:t>
      </w:r>
      <w:r w:rsidRPr="007128D4">
        <w:rPr>
          <w:rFonts w:ascii="TH SarabunIT๙" w:hAnsi="TH SarabunIT๙" w:cs="TH SarabunIT๙"/>
          <w:sz w:val="32"/>
          <w:szCs w:val="32"/>
        </w:rPr>
        <w:t>17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พฤษภาคม </w:t>
      </w:r>
      <w:r w:rsidRPr="007128D4">
        <w:rPr>
          <w:rFonts w:ascii="TH SarabunIT๙" w:hAnsi="TH SarabunIT๙" w:cs="TH SarabunIT๙"/>
          <w:sz w:val="32"/>
          <w:szCs w:val="32"/>
        </w:rPr>
        <w:t>2499</w:t>
      </w:r>
      <w:r w:rsidR="00761BFF" w:rsidRPr="007128D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128D4">
        <w:rPr>
          <w:rFonts w:ascii="TH SarabunIT๙" w:hAnsi="TH SarabunIT๙" w:cs="TH SarabunIT๙"/>
          <w:sz w:val="32"/>
          <w:szCs w:val="32"/>
          <w:cs/>
        </w:rPr>
        <w:t>ใช้ศาลา</w:t>
      </w:r>
      <w:r w:rsidRPr="007128D4">
        <w:rPr>
          <w:rFonts w:ascii="TH SarabunIT๙" w:hAnsi="TH SarabunIT๙" w:cs="TH SarabunIT๙"/>
          <w:spacing w:val="-20"/>
          <w:sz w:val="32"/>
          <w:szCs w:val="32"/>
          <w:cs/>
        </w:rPr>
        <w:t>การเปรียญของวัดบางหว้า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เป็นสถานที่เรียน ตั้งอยู่เลขที่   -  หมู่ที่  </w:t>
      </w:r>
      <w:r w:rsidRPr="007128D4">
        <w:rPr>
          <w:rFonts w:ascii="TH SarabunIT๙" w:hAnsi="TH SarabunIT๙" w:cs="TH SarabunIT๙"/>
          <w:sz w:val="32"/>
          <w:szCs w:val="32"/>
        </w:rPr>
        <w:t>2</w:t>
      </w:r>
      <w:r w:rsidR="00761BFF" w:rsidRPr="00712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ตำบลเชียรเขาอำเภอเชียรใหญ่   จังหวัดนครศรีธรรมราช   </w:t>
      </w:r>
    </w:p>
    <w:p w:rsidR="007D7200" w:rsidRPr="007128D4" w:rsidRDefault="007D7200" w:rsidP="007D7200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พ.ศ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7128D4">
        <w:rPr>
          <w:rFonts w:ascii="TH SarabunIT๙" w:hAnsi="TH SarabunIT๙" w:cs="TH SarabunIT๙"/>
          <w:sz w:val="32"/>
          <w:szCs w:val="32"/>
        </w:rPr>
        <w:t>2502</w:t>
      </w:r>
      <w:r w:rsidR="008E0D7C" w:rsidRPr="007128D4">
        <w:rPr>
          <w:rFonts w:ascii="TH SarabunIT๙" w:hAnsi="TH SarabunIT๙" w:cs="TH SarabunIT๙"/>
          <w:sz w:val="32"/>
          <w:szCs w:val="32"/>
        </w:rPr>
        <w:t xml:space="preserve">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ได้ย้ายกิจการจากวัดบางหว้ามาเช่าที่ดินของวัดเขาแก้ววิเชียร  ตั้งอยู่เลขที่ - หมู่ที่ </w:t>
      </w:r>
      <w:r w:rsidRPr="007128D4">
        <w:rPr>
          <w:rFonts w:ascii="TH SarabunIT๙" w:hAnsi="TH SarabunIT๙" w:cs="TH SarabunIT๙"/>
          <w:sz w:val="32"/>
          <w:szCs w:val="32"/>
        </w:rPr>
        <w:t>9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ตำบลเชียรใหญ่</w:t>
      </w:r>
      <w:r w:rsidR="003436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อำเภอเชียรใหญ่   จังหวัดนครศรีธรรมราช ซึ่งมีพื้นที่  </w:t>
      </w:r>
      <w:r w:rsidRPr="007128D4">
        <w:rPr>
          <w:rFonts w:ascii="TH SarabunIT๙" w:hAnsi="TH SarabunIT๙" w:cs="TH SarabunIT๙"/>
          <w:sz w:val="32"/>
          <w:szCs w:val="32"/>
        </w:rPr>
        <w:t>6</w:t>
      </w:r>
      <w:r w:rsidR="00761BFF" w:rsidRPr="00712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ไร่เศษ  สร้างอาคารแบบ  </w:t>
      </w:r>
      <w:r w:rsidRPr="007128D4">
        <w:rPr>
          <w:rFonts w:ascii="TH SarabunIT๙" w:hAnsi="TH SarabunIT๙" w:cs="TH SarabunIT๙"/>
          <w:sz w:val="32"/>
          <w:szCs w:val="32"/>
        </w:rPr>
        <w:t>001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เป็นครั้งแรก  เปิดทำการสอนตั้งแต่  ชั้นประถมศึกษาปีที่ </w:t>
      </w:r>
      <w:r w:rsidRPr="007128D4">
        <w:rPr>
          <w:rFonts w:ascii="TH SarabunIT๙" w:hAnsi="TH SarabunIT๙" w:cs="TH SarabunIT๙"/>
          <w:sz w:val="32"/>
          <w:szCs w:val="32"/>
        </w:rPr>
        <w:t>1–6</w:t>
      </w:r>
      <w:r w:rsidR="00761BFF" w:rsidRPr="007128D4">
        <w:rPr>
          <w:rFonts w:ascii="TH SarabunIT๙" w:hAnsi="TH SarabunIT๙" w:cs="TH SarabunIT๙"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และชั้นมัธยมศึกษาปีที่  </w:t>
      </w:r>
      <w:r w:rsidRPr="007128D4">
        <w:rPr>
          <w:rFonts w:ascii="TH SarabunIT๙" w:hAnsi="TH SarabunIT๙" w:cs="TH SarabunIT๙"/>
          <w:sz w:val="32"/>
          <w:szCs w:val="32"/>
        </w:rPr>
        <w:t>1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-  </w:t>
      </w:r>
      <w:r w:rsidRPr="007128D4">
        <w:rPr>
          <w:rFonts w:ascii="TH SarabunIT๙" w:hAnsi="TH SarabunIT๙" w:cs="TH SarabunIT๙"/>
          <w:sz w:val="32"/>
          <w:szCs w:val="32"/>
        </w:rPr>
        <w:t>3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ใช้หลักสูตรของกระทรวงศึกษาธิการ</w:t>
      </w:r>
    </w:p>
    <w:p w:rsidR="007D7200" w:rsidRPr="007128D4" w:rsidRDefault="007D7200" w:rsidP="003436E9">
      <w:pPr>
        <w:pStyle w:val="2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พ.ศ.  </w:t>
      </w:r>
      <w:r w:rsidRPr="007128D4">
        <w:rPr>
          <w:rFonts w:ascii="TH SarabunIT๙" w:hAnsi="TH SarabunIT๙" w:cs="TH SarabunIT๙"/>
          <w:sz w:val="32"/>
          <w:szCs w:val="32"/>
        </w:rPr>
        <w:t>2514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พระครูวิเชียรปทุมรัตน์  เจ้าอาวาสวัดเขาแก้ววิเชียร  ได้ร่วมกับประชาชนในพื้นที่ชื้อกิจการโรงเรียนบางหว้าวิทยามาดำเนินการเอง    ได้พยายามปรับปรุงก่อสร้างอาคารเรียนและพัฒนาการเรียนการสอนให้มีคุณภาพอย่างต่อเนื่องตลอดมา</w:t>
      </w:r>
    </w:p>
    <w:p w:rsidR="007D7200" w:rsidRPr="007128D4" w:rsidRDefault="007D7200" w:rsidP="003436E9">
      <w:pPr>
        <w:pStyle w:val="2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พ.ศ.  </w:t>
      </w:r>
      <w:r w:rsidRPr="007128D4">
        <w:rPr>
          <w:rFonts w:ascii="TH SarabunIT๙" w:hAnsi="TH SarabunIT๙" w:cs="TH SarabunIT๙"/>
          <w:sz w:val="32"/>
          <w:szCs w:val="32"/>
        </w:rPr>
        <w:t>2516</w:t>
      </w:r>
      <w:r w:rsidR="008E0D7C" w:rsidRPr="007128D4">
        <w:rPr>
          <w:rFonts w:ascii="TH SarabunIT๙" w:hAnsi="TH SarabunIT๙" w:cs="TH SarabunIT๙"/>
          <w:sz w:val="32"/>
          <w:szCs w:val="32"/>
        </w:rPr>
        <w:t xml:space="preserve">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ได้ขออนุญาตจากกระทรวงศึกษาธิการเปลี่ยนชื่อจาก  </w:t>
      </w:r>
      <w:r w:rsidR="003436E9">
        <w:rPr>
          <w:rFonts w:ascii="TH SarabunIT๙" w:hAnsi="TH SarabunIT๙" w:cs="TH SarabunIT๙"/>
          <w:sz w:val="32"/>
          <w:szCs w:val="32"/>
        </w:rPr>
        <w:t>“</w:t>
      </w:r>
      <w:r w:rsidR="003436E9">
        <w:rPr>
          <w:rFonts w:ascii="TH SarabunIT๙" w:hAnsi="TH SarabunIT๙" w:cs="TH SarabunIT๙"/>
          <w:sz w:val="32"/>
          <w:szCs w:val="32"/>
          <w:cs/>
        </w:rPr>
        <w:t>บางหว้าวิทยา</w:t>
      </w:r>
      <w:r w:rsidRPr="007128D4">
        <w:rPr>
          <w:rFonts w:ascii="TH SarabunIT๙" w:hAnsi="TH SarabunIT๙" w:cs="TH SarabunIT๙"/>
          <w:sz w:val="32"/>
          <w:szCs w:val="32"/>
        </w:rPr>
        <w:t>”</w:t>
      </w:r>
      <w:r w:rsidR="0034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อักษรย่อ</w:t>
      </w:r>
      <w:r w:rsidR="003436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36E9">
        <w:rPr>
          <w:rFonts w:ascii="TH SarabunIT๙" w:hAnsi="TH SarabunIT๙" w:cs="TH SarabunIT๙"/>
          <w:sz w:val="32"/>
          <w:szCs w:val="32"/>
        </w:rPr>
        <w:t>“</w:t>
      </w:r>
      <w:r w:rsidRPr="007128D4">
        <w:rPr>
          <w:rFonts w:ascii="TH SarabunIT๙" w:hAnsi="TH SarabunIT๙" w:cs="TH SarabunIT๙"/>
          <w:sz w:val="32"/>
          <w:szCs w:val="32"/>
          <w:cs/>
        </w:rPr>
        <w:t>บ</w:t>
      </w:r>
      <w:r w:rsidRPr="007128D4">
        <w:rPr>
          <w:rFonts w:ascii="TH SarabunIT๙" w:hAnsi="TH SarabunIT๙" w:cs="TH SarabunIT๙"/>
          <w:sz w:val="32"/>
          <w:szCs w:val="32"/>
        </w:rPr>
        <w:t>.</w:t>
      </w:r>
      <w:r w:rsidRPr="007128D4">
        <w:rPr>
          <w:rFonts w:ascii="TH SarabunIT๙" w:hAnsi="TH SarabunIT๙" w:cs="TH SarabunIT๙"/>
          <w:sz w:val="32"/>
          <w:szCs w:val="32"/>
          <w:cs/>
        </w:rPr>
        <w:t>ว.</w:t>
      </w:r>
      <w:r w:rsidRPr="007128D4">
        <w:rPr>
          <w:rFonts w:ascii="TH SarabunIT๙" w:hAnsi="TH SarabunIT๙" w:cs="TH SarabunIT๙"/>
          <w:sz w:val="32"/>
          <w:szCs w:val="32"/>
        </w:rPr>
        <w:t>”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มาเป็น </w:t>
      </w:r>
      <w:r w:rsidRPr="007128D4">
        <w:rPr>
          <w:rFonts w:ascii="TH SarabunIT๙" w:hAnsi="TH SarabunIT๙" w:cs="TH SarabunIT๙"/>
          <w:sz w:val="32"/>
          <w:szCs w:val="32"/>
        </w:rPr>
        <w:t>“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วิเชียรประชาสรรค์ </w:t>
      </w:r>
      <w:r w:rsidR="003436E9">
        <w:rPr>
          <w:rFonts w:ascii="TH SarabunIT๙" w:hAnsi="TH SarabunIT๙" w:cs="TH SarabunIT๙"/>
          <w:sz w:val="32"/>
          <w:szCs w:val="32"/>
        </w:rPr>
        <w:t xml:space="preserve">” </w:t>
      </w:r>
      <w:r w:rsidR="003436E9">
        <w:rPr>
          <w:rFonts w:ascii="TH SarabunIT๙" w:hAnsi="TH SarabunIT๙" w:cs="TH SarabunIT๙"/>
          <w:sz w:val="32"/>
          <w:szCs w:val="32"/>
          <w:cs/>
        </w:rPr>
        <w:t>อักษรย่อ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36E9">
        <w:rPr>
          <w:rFonts w:ascii="TH SarabunIT๙" w:hAnsi="TH SarabunIT๙" w:cs="TH SarabunIT๙"/>
          <w:sz w:val="32"/>
          <w:szCs w:val="32"/>
        </w:rPr>
        <w:t>“</w:t>
      </w:r>
      <w:proofErr w:type="spellStart"/>
      <w:r w:rsidR="003436E9">
        <w:rPr>
          <w:rFonts w:ascii="TH SarabunIT๙" w:hAnsi="TH SarabunIT๙" w:cs="TH SarabunIT๙"/>
          <w:sz w:val="32"/>
          <w:szCs w:val="32"/>
          <w:cs/>
        </w:rPr>
        <w:t>ว.ป.ส</w:t>
      </w:r>
      <w:proofErr w:type="spellEnd"/>
      <w:r w:rsidR="003436E9">
        <w:rPr>
          <w:rFonts w:ascii="TH SarabunIT๙" w:hAnsi="TH SarabunIT๙" w:cs="TH SarabunIT๙"/>
          <w:sz w:val="32"/>
          <w:szCs w:val="32"/>
          <w:cs/>
        </w:rPr>
        <w:t>.</w:t>
      </w:r>
      <w:r w:rsidRPr="007128D4">
        <w:rPr>
          <w:rFonts w:ascii="TH SarabunIT๙" w:hAnsi="TH SarabunIT๙" w:cs="TH SarabunIT๙"/>
          <w:sz w:val="32"/>
          <w:szCs w:val="32"/>
        </w:rPr>
        <w:t>”</w:t>
      </w:r>
      <w:r w:rsidRPr="007128D4">
        <w:rPr>
          <w:rFonts w:ascii="TH SarabunIT๙" w:hAnsi="TH SarabunIT๙" w:cs="TH SarabunIT๙"/>
          <w:sz w:val="32"/>
          <w:szCs w:val="32"/>
          <w:cs/>
        </w:rPr>
        <w:t>เพื่อให้สอดคล้องกับชื่อเจ้าของโรงเรียนและประชาชนที่ร่วมกันพัฒนาโรงเรียน</w:t>
      </w:r>
    </w:p>
    <w:p w:rsidR="007D7200" w:rsidRPr="007128D4" w:rsidRDefault="007D7200" w:rsidP="003436E9">
      <w:pPr>
        <w:pStyle w:val="2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พ.ศ.  </w:t>
      </w:r>
      <w:r w:rsidRPr="007128D4">
        <w:rPr>
          <w:rFonts w:ascii="TH SarabunIT๙" w:hAnsi="TH SarabunIT๙" w:cs="TH SarabunIT๙"/>
          <w:sz w:val="32"/>
          <w:szCs w:val="32"/>
        </w:rPr>
        <w:t>2518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พระครูวิเชียรปท</w:t>
      </w:r>
      <w:r w:rsidR="003436E9">
        <w:rPr>
          <w:rFonts w:ascii="TH SarabunIT๙" w:hAnsi="TH SarabunIT๙" w:cs="TH SarabunIT๙"/>
          <w:sz w:val="32"/>
          <w:szCs w:val="32"/>
          <w:cs/>
        </w:rPr>
        <w:t>ุมรัตน์  ได้ปรึกษากับคณะครู -</w:t>
      </w:r>
      <w:r w:rsidR="003436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อาจารย์ที่สอนอยู่ในขณะนั้นทำเรื่องโอนกิจการให้กรมสามัญศึกษามาดำเนินการ</w:t>
      </w:r>
    </w:p>
    <w:p w:rsidR="007D7200" w:rsidRPr="007128D4" w:rsidRDefault="007D7200" w:rsidP="003436E9">
      <w:pPr>
        <w:pStyle w:val="2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พ.ศ.  </w:t>
      </w:r>
      <w:r w:rsidRPr="007128D4">
        <w:rPr>
          <w:rFonts w:ascii="TH SarabunIT๙" w:hAnsi="TH SarabunIT๙" w:cs="TH SarabunIT๙"/>
          <w:sz w:val="32"/>
          <w:szCs w:val="32"/>
        </w:rPr>
        <w:t>2519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0D7C" w:rsidRPr="00712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มติคณะรัฐมนตรีให้รับโอนโรงเรียนวิเชีย</w:t>
      </w:r>
      <w:r w:rsidR="003436E9">
        <w:rPr>
          <w:rFonts w:ascii="TH SarabunIT๙" w:hAnsi="TH SarabunIT๙" w:cs="TH SarabunIT๙"/>
          <w:sz w:val="32"/>
          <w:szCs w:val="32"/>
          <w:cs/>
        </w:rPr>
        <w:t xml:space="preserve">รประชาสรรค์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มาเป็นของรัฐบาล  สังกัดกองการมัธยมศึกษา  กรมสามัญศึกษา  กระทรวงศึกษาธิการ  ให้ใช้ชื่อเดิม  เมื่อวันที่ </w:t>
      </w:r>
      <w:r w:rsidRPr="007128D4">
        <w:rPr>
          <w:rFonts w:ascii="TH SarabunIT๙" w:hAnsi="TH SarabunIT๙" w:cs="TH SarabunIT๙"/>
          <w:sz w:val="32"/>
          <w:szCs w:val="32"/>
        </w:rPr>
        <w:t>1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มิถุนายน  </w:t>
      </w:r>
      <w:r w:rsidRPr="007128D4">
        <w:rPr>
          <w:rFonts w:ascii="TH SarabunIT๙" w:hAnsi="TH SarabunIT๙" w:cs="TH SarabunIT๙"/>
          <w:sz w:val="32"/>
          <w:szCs w:val="32"/>
        </w:rPr>
        <w:t>2519</w:t>
      </w:r>
      <w:r w:rsidR="003436E9">
        <w:rPr>
          <w:rFonts w:ascii="TH SarabunIT๙" w:hAnsi="TH SarabunIT๙" w:cs="TH SarabunIT๙"/>
          <w:sz w:val="32"/>
          <w:szCs w:val="32"/>
          <w:cs/>
        </w:rPr>
        <w:t xml:space="preserve"> และถือเอา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 w:rsidRPr="007128D4">
        <w:rPr>
          <w:rFonts w:ascii="TH SarabunIT๙" w:hAnsi="TH SarabunIT๙" w:cs="TH SarabunIT๙"/>
          <w:sz w:val="32"/>
          <w:szCs w:val="32"/>
        </w:rPr>
        <w:t>1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มิถุนายน  </w:t>
      </w:r>
      <w:r w:rsidRPr="007128D4">
        <w:rPr>
          <w:rFonts w:ascii="TH SarabunIT๙" w:hAnsi="TH SarabunIT๙" w:cs="TH SarabunIT๙"/>
          <w:sz w:val="32"/>
          <w:szCs w:val="32"/>
        </w:rPr>
        <w:t>2519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เป็นวันกำเนิดโรงเรียนวิเชียรประชาสรรค์    </w:t>
      </w:r>
    </w:p>
    <w:p w:rsidR="00246F28" w:rsidRPr="007128D4" w:rsidRDefault="00246F28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67643" w:rsidRPr="007128D4" w:rsidRDefault="00167643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46F28" w:rsidRDefault="00246F28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436E9" w:rsidRPr="007128D4" w:rsidRDefault="003436E9" w:rsidP="00791F03">
      <w:pPr>
        <w:pStyle w:val="2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4614" w:rsidRPr="007128D4" w:rsidRDefault="00224614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DC072A" w:rsidRPr="007128D4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12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ตราสัญลักษณ์โรงเรียน</w:t>
      </w: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112395</wp:posOffset>
            </wp:positionV>
            <wp:extent cx="11144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15" y="21207"/>
                <wp:lineTo x="21415" y="0"/>
                <wp:lineTo x="0" y="0"/>
              </wp:wrapPolygon>
            </wp:wrapTight>
            <wp:docPr id="1" name="รูปภาพ 6" descr="สัญลักษ์ โรง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สัญลักษ์ โรงเรีย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46382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436E9" w:rsidRPr="007128D4" w:rsidRDefault="003436E9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มืออุ้มชูดอกบัว</w:t>
      </w:r>
      <w:r w:rsidR="00D46382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46382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36E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</w:t>
      </w:r>
      <w:r w:rsidR="00B63276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เยาวชนรอคอยคำแนะนำเพื่อให้เกิดปัญญา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เส้นรัศมี</w:t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 </w:t>
      </w:r>
      <w:r w:rsidR="00B63276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ความรุ่งโรจน์ชองชีวิตเยาวชน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ภูเขา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="00B63276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436E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ความหนักแน่น  มั่นคง  เป็นฐานรับการบริหาร</w:t>
      </w:r>
    </w:p>
    <w:p w:rsidR="00D94540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</w:t>
      </w:r>
      <w:r w:rsidR="00414ADE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4ADE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องค์กรทางการศึกษาให้ตลอดกาลนาน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ธรรมจักร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="00D46382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="00414ADE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8434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ธรรมที่นำไปสู่ความสำเร็จ ( มรรคมีองค์ ๘)</w:t>
      </w:r>
    </w:p>
    <w:p w:rsidR="0048434C" w:rsidRDefault="0048434C" w:rsidP="002F660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สีประจำโรงเรียน</w:t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tbl>
      <w:tblPr>
        <w:tblW w:w="0" w:type="auto"/>
        <w:tblInd w:w="74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816"/>
      </w:tblGrid>
      <w:tr w:rsidR="00D94540" w:rsidRPr="007128D4" w:rsidTr="0048434C">
        <w:trPr>
          <w:trHeight w:val="539"/>
        </w:trPr>
        <w:tc>
          <w:tcPr>
            <w:tcW w:w="817" w:type="dxa"/>
            <w:shd w:val="clear" w:color="auto" w:fill="00B0F0"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FFFF00"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6382" w:rsidRPr="007128D4" w:rsidTr="0048434C">
        <w:trPr>
          <w:trHeight w:val="539"/>
        </w:trPr>
        <w:tc>
          <w:tcPr>
            <w:tcW w:w="817" w:type="dxa"/>
            <w:shd w:val="clear" w:color="auto" w:fill="00B0F0"/>
          </w:tcPr>
          <w:p w:rsidR="00D46382" w:rsidRPr="007128D4" w:rsidRDefault="00D46382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FFFF00"/>
          </w:tcPr>
          <w:p w:rsidR="00D46382" w:rsidRPr="007128D4" w:rsidRDefault="00D46382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ฟ้า  </w:t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</w:t>
      </w:r>
      <w:r w:rsidR="00B63276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bookmarkStart w:id="0" w:name="_GoBack"/>
      <w:bookmarkEnd w:id="0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ความกว้างใหญ่ไพศาล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เหลือง  </w:t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</w:t>
      </w:r>
      <w:r w:rsidR="00163134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 </w:t>
      </w:r>
      <w:r w:rsidR="00B63276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ความสงบสุข  ความร่มเย็น  ความเบิกบาน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ฟ้า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>–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เหลือง  </w:t>
      </w:r>
      <w:r w:rsidR="00D46382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="00B63276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ความสงบสุข  ความร่มเย็น  ความเบิกบานความ</w:t>
      </w:r>
    </w:p>
    <w:p w:rsidR="00D94540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</w:t>
      </w:r>
      <w:r w:rsidR="0048434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8434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สงบสุข  ความร่มเย็น ความเบิกบาน</w:t>
      </w:r>
    </w:p>
    <w:p w:rsidR="00B86D7B" w:rsidRPr="007128D4" w:rsidRDefault="00B86D7B" w:rsidP="00E33176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คำขวัญ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เรียนดี  งานดี  มีวินัย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ปรัชญาโรงเรียน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46382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ปัญญา 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นรานํร</w:t>
      </w:r>
      <w:r w:rsidR="00792726">
        <w:rPr>
          <w:rFonts w:ascii="TH SarabunIT๙" w:eastAsia="Times New Roman" w:hAnsi="TH SarabunIT๙" w:cs="TH SarabunIT๙"/>
          <w:sz w:val="32"/>
          <w:szCs w:val="32"/>
          <w:cs/>
        </w:rPr>
        <w:t>ตนํ</w:t>
      </w:r>
      <w:proofErr w:type="spellEnd"/>
      <w:r w:rsidR="00792726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ปัญญาเป็นรัตนะ</w:t>
      </w:r>
      <w:proofErr w:type="spellStart"/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>ของนร</w:t>
      </w:r>
      <w:proofErr w:type="spellEnd"/>
      <w:r w:rsidR="00792726">
        <w:rPr>
          <w:rFonts w:ascii="TH SarabunIT๙" w:eastAsia="Times New Roman" w:hAnsi="TH SarabunIT๙" w:cs="TH SarabunIT๙" w:hint="cs"/>
          <w:sz w:val="32"/>
          <w:szCs w:val="32"/>
          <w:cs/>
        </w:rPr>
        <w:t>ชน</w:t>
      </w:r>
      <w:r w:rsidR="007927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63134" w:rsidRPr="007128D4" w:rsidRDefault="00163134" w:rsidP="00163134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โรงเรียนวิเชียรประชาสรรค์     ตั้งอยู่เลขที่   -  หมู่ที่ 9   ตำบลเชียรใหญ่     อำเภอเชียรใหญ่    จังหวัดนครศรีธรรมราช    สังกัดสำนักงานเขตพื้นการศึกษามัธยมศึกษา เขต 12    โทร 075 -767486</w:t>
      </w:r>
    </w:p>
    <w:p w:rsidR="00163134" w:rsidRPr="007128D4" w:rsidRDefault="00163134" w:rsidP="00163134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163134" w:rsidRPr="007128D4" w:rsidRDefault="00163134" w:rsidP="00163134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46382" w:rsidRPr="007128D4" w:rsidRDefault="00D46382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Default="00DC072A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Pr="007128D4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12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เพลง</w:t>
      </w:r>
      <w:proofErr w:type="spellStart"/>
      <w:r w:rsidRPr="00712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มาร์ชประจำ</w:t>
      </w:r>
      <w:proofErr w:type="spellEnd"/>
      <w:r w:rsidRPr="00712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</w:p>
    <w:p w:rsidR="00D46382" w:rsidRPr="007128D4" w:rsidRDefault="00D46382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เนื้อร้อง/ทำนอง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อาจารย์ธำรง 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หมุก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รอด  อดีตอาจารย์สอนดนตรี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โรงเรียนวิเชียรประชาสรรค์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สถาบันที่งามผ่องใส</w:t>
      </w:r>
    </w:p>
    <w:p w:rsidR="00D94540" w:rsidRPr="007128D4" w:rsidRDefault="00EC670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เรียนดี  งานดี  มีวินัย                    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เกียรติเกรียงไกร  สูงจิตใจใฝ่คุณธรรม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โรงเรียนวิเชียรประชาสรรค์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สถานบันเชิดชูคู่สยาม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ปัญญาเลิศ  เทิดวินัย  น้ำใจงาม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8434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ทุกผู้นาม  ไม่เกรงขามหากใครย่ำยี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ธง  ฟ้า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เหลืองไกวชวนชม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ลมปลิว  โบกสะบัดพรายพลิ้ว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สมสง่าบารมี  เชิงกีฬาเราไม่หวั่น             </w:t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สรรค์สร้างความดี  สามัคคีคือพลังฝังใจมั่น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เราพากเพียรเพื่อเรียนรู้            </w:t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กตัญญูรู้คุณของครูท่าน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สรรค์สร้างความดี  เชิดชูศักดิ์ศรีสถาบัน </w:t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ความดีงามนั้นมอบไว้สถาบันเรา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30F08" w:rsidRPr="007128D4" w:rsidRDefault="00230F0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30F08" w:rsidRPr="007128D4" w:rsidRDefault="00230F0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30F08" w:rsidRPr="007128D4" w:rsidRDefault="00230F0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30F08" w:rsidRPr="007128D4" w:rsidRDefault="00230F0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30F08" w:rsidRPr="007128D4" w:rsidRDefault="00230F0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Default="00DC072A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8434C" w:rsidRPr="007128D4" w:rsidRDefault="0048434C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D7200" w:rsidRPr="007128D4" w:rsidRDefault="008E0D7C" w:rsidP="008E0D7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128D4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="007D7200" w:rsidRPr="007128D4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โครงสร้างหลักสูตร</w:t>
      </w:r>
    </w:p>
    <w:p w:rsidR="007D7200" w:rsidRPr="007128D4" w:rsidRDefault="00246F28" w:rsidP="00246F28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โครงสร้างเวลาเรียน</w:t>
      </w:r>
    </w:p>
    <w:p w:rsidR="00246F28" w:rsidRPr="007128D4" w:rsidRDefault="00246F28" w:rsidP="00246F28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หลักสูตรแกนกลางการศึกษาขั้นพื้นฐาน  ได้กำหนดกรอบโครงสร้างเวลาเรียน ดังนี้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1559"/>
        <w:gridCol w:w="1559"/>
        <w:gridCol w:w="1701"/>
        <w:gridCol w:w="2658"/>
      </w:tblGrid>
      <w:tr w:rsidR="00246F28" w:rsidRPr="007128D4" w:rsidTr="00D22381">
        <w:tc>
          <w:tcPr>
            <w:tcW w:w="2660" w:type="dxa"/>
            <w:vMerge w:val="restart"/>
            <w:vAlign w:val="center"/>
          </w:tcPr>
          <w:p w:rsidR="00246F28" w:rsidRPr="007128D4" w:rsidRDefault="00246F28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กลุ่มสาระการเรียนรู้/กิจกรรม</w:t>
            </w:r>
          </w:p>
        </w:tc>
        <w:tc>
          <w:tcPr>
            <w:tcW w:w="7477" w:type="dxa"/>
            <w:gridSpan w:val="4"/>
            <w:vAlign w:val="center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เวลาเรียน</w:t>
            </w:r>
          </w:p>
        </w:tc>
      </w:tr>
      <w:tr w:rsidR="00246F28" w:rsidRPr="007128D4" w:rsidTr="00D22381">
        <w:tc>
          <w:tcPr>
            <w:tcW w:w="2660" w:type="dxa"/>
            <w:vMerge/>
          </w:tcPr>
          <w:p w:rsidR="00246F28" w:rsidRPr="007128D4" w:rsidRDefault="00246F28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819" w:type="dxa"/>
            <w:gridSpan w:val="3"/>
            <w:vAlign w:val="center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ระดับชั้นมัธยมศึกษาตอนต้น</w:t>
            </w:r>
          </w:p>
        </w:tc>
        <w:tc>
          <w:tcPr>
            <w:tcW w:w="2658" w:type="dxa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ระดับชั้นมัธยมศึกษาตอนปลาย</w:t>
            </w:r>
          </w:p>
        </w:tc>
      </w:tr>
      <w:tr w:rsidR="00246F28" w:rsidRPr="007128D4" w:rsidTr="00D22381">
        <w:tc>
          <w:tcPr>
            <w:tcW w:w="2660" w:type="dxa"/>
            <w:vMerge/>
          </w:tcPr>
          <w:p w:rsidR="00246F28" w:rsidRPr="007128D4" w:rsidRDefault="00246F28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1559" w:type="dxa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1701" w:type="dxa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2658" w:type="dxa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.4-6</w:t>
            </w:r>
          </w:p>
        </w:tc>
      </w:tr>
      <w:tr w:rsidR="00246F28" w:rsidRPr="007128D4" w:rsidTr="00D22381">
        <w:tc>
          <w:tcPr>
            <w:tcW w:w="2660" w:type="dxa"/>
          </w:tcPr>
          <w:p w:rsidR="00246F28" w:rsidRPr="007128D4" w:rsidRDefault="00246F28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59" w:type="dxa"/>
          </w:tcPr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246F28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2658" w:type="dxa"/>
          </w:tcPr>
          <w:p w:rsidR="00246F28" w:rsidRPr="007128D4" w:rsidRDefault="00D22381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D22381" w:rsidRPr="007128D4" w:rsidRDefault="00D22381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="00385FDD"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หน่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246F28" w:rsidRPr="007128D4" w:rsidTr="00D22381">
        <w:tc>
          <w:tcPr>
            <w:tcW w:w="2660" w:type="dxa"/>
          </w:tcPr>
          <w:p w:rsidR="00246F28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8C3E11" w:rsidRPr="007128D4" w:rsidTr="00D22381">
        <w:tc>
          <w:tcPr>
            <w:tcW w:w="2660" w:type="dxa"/>
          </w:tcPr>
          <w:p w:rsidR="008C3E11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246F28" w:rsidRPr="007128D4" w:rsidTr="00D22381">
        <w:tc>
          <w:tcPr>
            <w:tcW w:w="2660" w:type="dxa"/>
          </w:tcPr>
          <w:p w:rsidR="00246F28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 ศาสนา</w:t>
            </w:r>
            <w:r w:rsidR="00D22381"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และวัฒนธรรม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246F28" w:rsidRPr="007128D4" w:rsidTr="00D22381">
        <w:tc>
          <w:tcPr>
            <w:tcW w:w="2660" w:type="dxa"/>
          </w:tcPr>
          <w:p w:rsidR="00246F28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559" w:type="dxa"/>
          </w:tcPr>
          <w:p w:rsidR="00246F28" w:rsidRPr="007128D4" w:rsidRDefault="00D22381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D22381" w:rsidRPr="007128D4" w:rsidRDefault="00D22381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246F28" w:rsidRPr="007128D4" w:rsidTr="00D22381">
        <w:tc>
          <w:tcPr>
            <w:tcW w:w="2660" w:type="dxa"/>
          </w:tcPr>
          <w:p w:rsidR="00246F28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ศิลปศึกษา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246F28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8C3E11" w:rsidRPr="007128D4" w:rsidTr="00D22381">
        <w:tc>
          <w:tcPr>
            <w:tcW w:w="2660" w:type="dxa"/>
          </w:tcPr>
          <w:p w:rsidR="008C3E11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8C3E11" w:rsidRPr="007128D4" w:rsidTr="00D22381">
        <w:tc>
          <w:tcPr>
            <w:tcW w:w="2660" w:type="dxa"/>
          </w:tcPr>
          <w:p w:rsidR="008C3E11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58" w:type="dxa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8C3E11" w:rsidRPr="007128D4" w:rsidTr="00D22381">
        <w:tc>
          <w:tcPr>
            <w:tcW w:w="2660" w:type="dxa"/>
          </w:tcPr>
          <w:p w:rsidR="008C3E11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รวมเวลาเรียน </w:t>
            </w:r>
          </w:p>
          <w:p w:rsidR="008C3E11" w:rsidRPr="007128D4" w:rsidRDefault="008C3E11" w:rsidP="00D22381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(พื้นฐาน)</w:t>
            </w:r>
          </w:p>
        </w:tc>
        <w:tc>
          <w:tcPr>
            <w:tcW w:w="1559" w:type="dxa"/>
          </w:tcPr>
          <w:p w:rsidR="008C3E11" w:rsidRPr="007128D4" w:rsidRDefault="00D22381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D22381" w:rsidRPr="007128D4" w:rsidRDefault="00D22381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D2238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8C3E11" w:rsidRPr="007128D4" w:rsidRDefault="00D22381" w:rsidP="00D22381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58" w:type="dxa"/>
          </w:tcPr>
          <w:p w:rsidR="008C3E11" w:rsidRPr="007128D4" w:rsidRDefault="00385FDD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560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  <w:p w:rsidR="00385FDD" w:rsidRPr="007128D4" w:rsidRDefault="00385FDD" w:rsidP="00246F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39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</w:tr>
    </w:tbl>
    <w:p w:rsidR="00385FDD" w:rsidRPr="007128D4" w:rsidRDefault="00385FD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85FDD" w:rsidRPr="007128D4" w:rsidRDefault="00385FD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Pr="007128D4" w:rsidRDefault="00DC072A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Pr="007128D4" w:rsidRDefault="00DC072A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Default="00DC072A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457D" w:rsidRPr="007128D4" w:rsidRDefault="008B457D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1701"/>
        <w:gridCol w:w="1418"/>
        <w:gridCol w:w="1480"/>
        <w:gridCol w:w="2028"/>
      </w:tblGrid>
      <w:tr w:rsidR="00D22381" w:rsidRPr="007128D4" w:rsidTr="00F9219D">
        <w:tc>
          <w:tcPr>
            <w:tcW w:w="3510" w:type="dxa"/>
            <w:vMerge w:val="restart"/>
            <w:vAlign w:val="center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กลุ่มสาระการเรียนรู้/กิจกรรม</w:t>
            </w:r>
          </w:p>
        </w:tc>
        <w:tc>
          <w:tcPr>
            <w:tcW w:w="6627" w:type="dxa"/>
            <w:gridSpan w:val="4"/>
            <w:vAlign w:val="center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เวลาเรียน</w:t>
            </w:r>
          </w:p>
        </w:tc>
      </w:tr>
      <w:tr w:rsidR="00D22381" w:rsidRPr="007128D4" w:rsidTr="00F9219D">
        <w:tc>
          <w:tcPr>
            <w:tcW w:w="3510" w:type="dxa"/>
            <w:vMerge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599" w:type="dxa"/>
            <w:gridSpan w:val="3"/>
            <w:vAlign w:val="center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ระดับชั้นมัธยมศึกษาตอนต้น</w:t>
            </w:r>
          </w:p>
        </w:tc>
        <w:tc>
          <w:tcPr>
            <w:tcW w:w="2028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ระดับชั้นมัธยมศึกษาตอนปลาย</w:t>
            </w:r>
          </w:p>
        </w:tc>
      </w:tr>
      <w:tr w:rsidR="00D22381" w:rsidRPr="007128D4" w:rsidTr="00F9219D">
        <w:tc>
          <w:tcPr>
            <w:tcW w:w="3510" w:type="dxa"/>
            <w:vMerge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1418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1480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2028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.4-6</w:t>
            </w:r>
          </w:p>
        </w:tc>
      </w:tr>
      <w:tr w:rsidR="00D22381" w:rsidRPr="007128D4" w:rsidTr="00F9219D">
        <w:tc>
          <w:tcPr>
            <w:tcW w:w="3510" w:type="dxa"/>
          </w:tcPr>
          <w:p w:rsidR="00D22381" w:rsidRPr="007128D4" w:rsidRDefault="00D22381" w:rsidP="00FA07DC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กิจกรรมลดเวลาเรียนเพิ่มเวลารู้</w:t>
            </w:r>
          </w:p>
        </w:tc>
        <w:tc>
          <w:tcPr>
            <w:tcW w:w="1701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80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28" w:type="dxa"/>
          </w:tcPr>
          <w:p w:rsidR="00D22381" w:rsidRPr="007128D4" w:rsidRDefault="00D22381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2381" w:rsidRPr="007128D4" w:rsidTr="00F9219D">
        <w:tc>
          <w:tcPr>
            <w:tcW w:w="3510" w:type="dxa"/>
          </w:tcPr>
          <w:p w:rsidR="00D22381" w:rsidRPr="007128D4" w:rsidRDefault="00D22381" w:rsidP="00FA07DC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หมวด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1" w:type="dxa"/>
          </w:tcPr>
          <w:p w:rsidR="00D22381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</w:tc>
        <w:tc>
          <w:tcPr>
            <w:tcW w:w="1418" w:type="dxa"/>
          </w:tcPr>
          <w:p w:rsidR="00D22381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</w:tc>
        <w:tc>
          <w:tcPr>
            <w:tcW w:w="1480" w:type="dxa"/>
          </w:tcPr>
          <w:p w:rsidR="00D22381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</w:tc>
        <w:tc>
          <w:tcPr>
            <w:tcW w:w="2028" w:type="dxa"/>
          </w:tcPr>
          <w:p w:rsidR="00D22381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360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</w:tc>
      </w:tr>
      <w:tr w:rsidR="00385FDD" w:rsidRPr="007128D4" w:rsidTr="00FA07DC">
        <w:tc>
          <w:tcPr>
            <w:tcW w:w="3510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หมวด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สร้างเสริมสมรรถนะและการเรียนรู้</w:t>
            </w:r>
          </w:p>
        </w:tc>
        <w:tc>
          <w:tcPr>
            <w:tcW w:w="4599" w:type="dxa"/>
            <w:gridSpan w:val="3"/>
            <w:vMerge w:val="restart"/>
            <w:vAlign w:val="center"/>
          </w:tcPr>
          <w:p w:rsidR="00385FDD" w:rsidRPr="007128D4" w:rsidRDefault="00FA07DC" w:rsidP="00FA07D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ไม่น้อยกว่า 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ชั่วโมง</w:t>
            </w:r>
          </w:p>
          <w:p w:rsidR="00FA07DC" w:rsidRPr="007128D4" w:rsidRDefault="00FA07DC" w:rsidP="00FA07D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(สัปดาห์ละ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ชั่วโมง)</w:t>
            </w:r>
          </w:p>
        </w:tc>
        <w:tc>
          <w:tcPr>
            <w:tcW w:w="2028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85FDD" w:rsidRPr="007128D4" w:rsidTr="00F9219D">
        <w:tc>
          <w:tcPr>
            <w:tcW w:w="3510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หมวดที่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สร้างเสริมคุณลักษณะและค่านิยม</w:t>
            </w:r>
          </w:p>
        </w:tc>
        <w:tc>
          <w:tcPr>
            <w:tcW w:w="4599" w:type="dxa"/>
            <w:gridSpan w:val="3"/>
            <w:vMerge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28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85FDD" w:rsidRPr="007128D4" w:rsidTr="00F9219D">
        <w:tc>
          <w:tcPr>
            <w:tcW w:w="3510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หมวดที่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ส่งเสริมทักษะการทำงาน การดำรงชีวิต และทักษะชีวิต</w:t>
            </w:r>
          </w:p>
        </w:tc>
        <w:tc>
          <w:tcPr>
            <w:tcW w:w="4599" w:type="dxa"/>
            <w:gridSpan w:val="3"/>
            <w:vMerge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28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85FDD" w:rsidRPr="007128D4" w:rsidTr="00385FDD">
        <w:tc>
          <w:tcPr>
            <w:tcW w:w="3510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รายวิชา/กิจกรรม ที่สถานศึกษาจัดเพิ่มเติมตามความพร้อมและจุดเน้น</w:t>
            </w:r>
          </w:p>
        </w:tc>
        <w:tc>
          <w:tcPr>
            <w:tcW w:w="4599" w:type="dxa"/>
            <w:gridSpan w:val="3"/>
            <w:vAlign w:val="center"/>
          </w:tcPr>
          <w:p w:rsidR="00385FDD" w:rsidRPr="007128D4" w:rsidRDefault="00385FDD" w:rsidP="00385FD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ปีละไม่เกิน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</w:tc>
        <w:tc>
          <w:tcPr>
            <w:tcW w:w="2028" w:type="dxa"/>
          </w:tcPr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ไม่น้อยกว่า</w:t>
            </w:r>
          </w:p>
          <w:p w:rsidR="00385FDD" w:rsidRPr="007128D4" w:rsidRDefault="00385FDD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680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ช.ม.</w:t>
            </w:r>
          </w:p>
        </w:tc>
      </w:tr>
      <w:tr w:rsidR="00FA07DC" w:rsidRPr="007128D4" w:rsidTr="00F9219D">
        <w:tc>
          <w:tcPr>
            <w:tcW w:w="3510" w:type="dxa"/>
          </w:tcPr>
          <w:p w:rsidR="00FA07DC" w:rsidRPr="007128D4" w:rsidRDefault="00FA07DC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4599" w:type="dxa"/>
            <w:gridSpan w:val="3"/>
          </w:tcPr>
          <w:p w:rsidR="00FA07DC" w:rsidRPr="007128D4" w:rsidRDefault="00FA07DC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ไม่เกิน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028" w:type="dxa"/>
          </w:tcPr>
          <w:p w:rsidR="00FA07DC" w:rsidRPr="007128D4" w:rsidRDefault="00FA07DC" w:rsidP="00F9219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รวม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ไม่น้อยกว่า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600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:rsidR="00D22381" w:rsidRPr="007128D4" w:rsidRDefault="00D22381" w:rsidP="00D2238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22381" w:rsidRPr="007128D4" w:rsidRDefault="00D22381" w:rsidP="00D22381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หมายเหตุ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ตั้งแต่ปีการศึกษา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2559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เป็นต้นไป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สถานศึกษาจัดกิจกรรมลดเวลาเรียนเพิ่มเวลารู้ระดับชั้นมัธยมศึกษาตอนต้น</w:t>
      </w:r>
    </w:p>
    <w:p w:rsidR="007D7200" w:rsidRPr="007128D4" w:rsidRDefault="007D7200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A07DC" w:rsidRPr="007128D4" w:rsidRDefault="00FA07DC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46076" w:rsidRPr="007128D4" w:rsidRDefault="00746076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C072A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Pr="007128D4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7D7200" w:rsidRPr="007128D4" w:rsidRDefault="008E0D7C" w:rsidP="008E0D7C">
      <w:pPr>
        <w:spacing w:after="0" w:line="240" w:lineRule="auto"/>
        <w:outlineLvl w:val="0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  <w:t xml:space="preserve">3. </w:t>
      </w:r>
      <w:r w:rsidR="007D7200" w:rsidRPr="007128D4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>แหล่งเรียนรู้/ภูมิปัญญาท้องถิ่น</w:t>
      </w:r>
    </w:p>
    <w:p w:rsidR="007D7200" w:rsidRPr="007128D4" w:rsidRDefault="003A39C5" w:rsidP="008E0D7C">
      <w:pPr>
        <w:spacing w:after="0" w:line="240" w:lineRule="auto"/>
        <w:ind w:firstLine="720"/>
        <w:outlineLvl w:val="0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3.</w:t>
      </w:r>
      <w:r w:rsidR="008E0D7C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</w:t>
      </w:r>
      <w:r w:rsidR="007D7200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แหล่งเรียนรู้ภายในบริเวณโรงเรียน  </w:t>
      </w:r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="007D7200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ประกอบด้วย</w:t>
      </w:r>
    </w:p>
    <w:p w:rsidR="007D7200" w:rsidRPr="007128D4" w:rsidRDefault="003A39C5" w:rsidP="007D7200">
      <w:pPr>
        <w:spacing w:after="0" w:line="240" w:lineRule="auto"/>
        <w:ind w:firstLine="720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1. ห้องสมุด  ขนาด  20 </w:t>
      </w:r>
      <w:r w:rsidR="007D7200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x 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10  เมตร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3A39C5" w:rsidP="007D7200">
      <w:pPr>
        <w:spacing w:after="0" w:line="240" w:lineRule="auto"/>
        <w:ind w:firstLine="720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2. ห้องปฏิบัติการ  ประกอบด้วย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2.1 ห้องปฏิบัติการวิทยาศาสตร์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2.2 ห้องปฏิบัติการภาษาต่างประเทศ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2.3 ห้องปฏิบัติการภาษาไทย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2.4 ห้องปฏิบัติการคณิตศาสตร์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2.5 ห้องปฏิบัติการศิลปศึกษา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2.6 ห้องปฏิบัติการคอมพิวเตอร์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2.7 ห้องจริยธรรม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2.8 ห้องพยาบาล</w:t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2.9 ห้องสหกรณ์ร้านค้า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2.10 ห้อ</w:t>
      </w:r>
      <w:r w:rsidR="00183EBB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ง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ภูมิปัญญาท้องถิ่น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2.11 ห้องโสต</w:t>
      </w:r>
      <w:proofErr w:type="spellStart"/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ทัศน</w:t>
      </w:r>
      <w:proofErr w:type="spellEnd"/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ศึกษา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2.12 ห้องประชุมพระครูวิเชียรปทุมรัตน์ (พ่อท่านชา)  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1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ห้อง</w:t>
      </w:r>
    </w:p>
    <w:p w:rsidR="007D7200" w:rsidRPr="007128D4" w:rsidRDefault="007D7200" w:rsidP="004E68BC">
      <w:pPr>
        <w:spacing w:after="0" w:line="240" w:lineRule="auto"/>
        <w:ind w:firstLine="1134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3. เครื่องคอมพิวเตอร์  ประกอบด้วย</w:t>
      </w:r>
    </w:p>
    <w:p w:rsidR="007D7200" w:rsidRPr="007128D4" w:rsidRDefault="00A1606F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3.1 คอมพิ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วเตอร์</w:t>
      </w:r>
      <w:proofErr w:type="spellStart"/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โน๊ตบุ๊ค</w:t>
      </w:r>
      <w:proofErr w:type="spellEnd"/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-ใช้เพื่อการเรียนการสอน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3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-ใช้เพื่อสืบค้นข้อมูล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4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-ใช้ประจำสำนักงาน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3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3.2 คอมพิวเตอร์ตั้งโต๊ะ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-ใช้เพื่อการเรียนการสอน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15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-ใช้เพื่อสืบค้นข้อมูล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15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-ใช้ประจำสำนักงาน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4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3.3 โทรทัศน์  ใช้เพื่อการเรียนการสอน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4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3.4 โปรเจคเตอร์  ใช้เพื่อการเรียนการสอน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จำนวน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2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เครื่อง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3.5 สวนหย่อม  ไม้พุ่ม  ไม้ดอก  ไม้ประดับ  ไม้ยืนต้น  ปาล์มน้ำมัน  มะพร้าว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3.6 รูปปั้นครึ่งตัว  นาย</w:t>
      </w:r>
      <w:proofErr w:type="spellStart"/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แกบ</w:t>
      </w:r>
      <w:proofErr w:type="spellEnd"/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ชูทอง  ผู้ก่อตั้งโรงเรียนบางหว้าวิทยา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3.7 ฝูงลิงและแหล่งที่พักอาศัย</w:t>
      </w:r>
    </w:p>
    <w:p w:rsidR="00DC072A" w:rsidRPr="007128D4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C072A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Pr="007128D4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7D7200" w:rsidRPr="007128D4" w:rsidRDefault="003A39C5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         3.</w:t>
      </w:r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2</w:t>
      </w:r>
      <w:r w:rsidR="007D7200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แหล่งเรียนรู้ภายนอกบริเวณโรงเรียน</w:t>
      </w:r>
      <w:r w:rsidR="00960327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7D7200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ประกอบด้วย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1. วัดเขาแก้ววิเชียร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9. 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สวนปาล์มน้ำมัน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2. เขาแก้ววิเชียร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10.</w:t>
      </w:r>
      <w:r w:rsidR="00183EBB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0164B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แปลง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ไร่นา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3. คลองเชียร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11.</w:t>
      </w:r>
      <w:r w:rsidR="00183EBB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การเลี้ยงเป็ดไล่ทุ่ง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4. ชุมชนเขาวัดเขาแก้ววิเชียร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12.</w:t>
      </w:r>
      <w:r w:rsidR="00183EBB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การเลี้ยงด้วง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5. โรงงานอัดฟางแห้ง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>13.</w:t>
      </w:r>
      <w:r w:rsidR="00183EBB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สวนไผ่หวาน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6. 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ที่ว่าการ</w:t>
      </w: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อำเภอเชียรใหญ่</w:t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8959A4" w:rsidRPr="007128D4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14.</w:t>
      </w:r>
      <w:r w:rsidR="00183EBB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8959A4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การปลูกผัก</w:t>
      </w:r>
    </w:p>
    <w:p w:rsidR="007D7200" w:rsidRPr="007128D4" w:rsidRDefault="007D7200" w:rsidP="007D7200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3A39C5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7.</w:t>
      </w:r>
      <w:r w:rsidR="00183EBB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761BFF"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โรงเรียนเฉลิมพระเกียรติสมเด็จพระศรีนครินทร์ นครศรีธรรมราช</w:t>
      </w:r>
    </w:p>
    <w:p w:rsidR="00310899" w:rsidRPr="007128D4" w:rsidRDefault="00761BFF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ab/>
        <w:t xml:space="preserve">8.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หน่วยบริการทางด้านสาธารณสุข</w:t>
      </w:r>
      <w:r w:rsidR="008959A4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959A4" w:rsidRPr="007128D4">
        <w:rPr>
          <w:rFonts w:ascii="TH SarabunIT๙" w:eastAsia="Times New Roman" w:hAnsi="TH SarabunIT๙" w:cs="TH SarabunIT๙"/>
          <w:sz w:val="32"/>
          <w:szCs w:val="32"/>
        </w:rPr>
        <w:t>15.</w:t>
      </w:r>
      <w:r w:rsidR="00183EBB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959A4" w:rsidRPr="007128D4">
        <w:rPr>
          <w:rFonts w:ascii="TH SarabunIT๙" w:eastAsia="Times New Roman" w:hAnsi="TH SarabunIT๙" w:cs="TH SarabunIT๙"/>
          <w:sz w:val="32"/>
          <w:szCs w:val="32"/>
          <w:cs/>
        </w:rPr>
        <w:t>ที่ว่าการอำเภอเฉลิมพระเกียรติ</w:t>
      </w:r>
      <w:r w:rsidR="008959A4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813CF" w:rsidRPr="007128D4" w:rsidRDefault="003A39C5" w:rsidP="003A39C5">
      <w:pPr>
        <w:spacing w:after="0" w:line="240" w:lineRule="auto"/>
        <w:outlineLvl w:val="0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  <w:t>4.</w:t>
      </w:r>
      <w:r w:rsidR="00F813CF" w:rsidRPr="007128D4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>ข้อมูลบุคลากร</w:t>
      </w:r>
    </w:p>
    <w:p w:rsidR="00F813CF" w:rsidRPr="007128D4" w:rsidRDefault="003A39C5" w:rsidP="00E33176">
      <w:pPr>
        <w:spacing w:after="0" w:line="240" w:lineRule="auto"/>
        <w:outlineLvl w:val="0"/>
        <w:rPr>
          <w:rFonts w:ascii="TH SarabunIT๙" w:eastAsia="SimSun" w:hAnsi="TH SarabunIT๙" w:cs="TH SarabunIT๙"/>
          <w:b/>
          <w:bCs/>
          <w:sz w:val="16"/>
          <w:szCs w:val="16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</w:t>
      </w:r>
      <w:r w:rsidR="00AA3895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จำนวนบุคลากร  ปีการศึกษา 255</w:t>
      </w:r>
      <w:r w:rsidR="00AA3895" w:rsidRPr="007128D4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8</w:t>
      </w:r>
    </w:p>
    <w:p w:rsidR="00F813CF" w:rsidRPr="007128D4" w:rsidRDefault="00F813CF" w:rsidP="00E33176">
      <w:pPr>
        <w:spacing w:after="0" w:line="240" w:lineRule="auto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9"/>
        <w:gridCol w:w="2298"/>
        <w:gridCol w:w="2304"/>
        <w:gridCol w:w="2301"/>
      </w:tblGrid>
      <w:tr w:rsidR="00F813CF" w:rsidRPr="007128D4" w:rsidTr="003C38E4">
        <w:tc>
          <w:tcPr>
            <w:tcW w:w="2339" w:type="dxa"/>
            <w:vMerge w:val="restart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ประเภทบุคลากร</w:t>
            </w:r>
          </w:p>
        </w:tc>
        <w:tc>
          <w:tcPr>
            <w:tcW w:w="6903" w:type="dxa"/>
            <w:gridSpan w:val="3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จำนวน</w:t>
            </w:r>
          </w:p>
        </w:tc>
      </w:tr>
      <w:tr w:rsidR="00F813CF" w:rsidRPr="007128D4" w:rsidTr="003C38E4">
        <w:tc>
          <w:tcPr>
            <w:tcW w:w="2339" w:type="dxa"/>
            <w:vMerge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298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ชาย</w:t>
            </w:r>
          </w:p>
        </w:tc>
        <w:tc>
          <w:tcPr>
            <w:tcW w:w="2304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หญิง</w:t>
            </w:r>
          </w:p>
        </w:tc>
        <w:tc>
          <w:tcPr>
            <w:tcW w:w="230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</w:tr>
      <w:tr w:rsidR="00F813CF" w:rsidRPr="007128D4" w:rsidTr="003C38E4">
        <w:tc>
          <w:tcPr>
            <w:tcW w:w="2339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ผู้อำนวยการ</w:t>
            </w:r>
          </w:p>
        </w:tc>
        <w:tc>
          <w:tcPr>
            <w:tcW w:w="2298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304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230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</w:t>
            </w:r>
          </w:p>
        </w:tc>
      </w:tr>
      <w:tr w:rsidR="00F813CF" w:rsidRPr="007128D4" w:rsidTr="003C38E4">
        <w:tc>
          <w:tcPr>
            <w:tcW w:w="2339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รองผู้อำนวยการ</w:t>
            </w:r>
          </w:p>
        </w:tc>
        <w:tc>
          <w:tcPr>
            <w:tcW w:w="2298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2304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230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339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ครู</w:t>
            </w:r>
          </w:p>
        </w:tc>
        <w:tc>
          <w:tcPr>
            <w:tcW w:w="2298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2304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2301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13</w:t>
            </w:r>
          </w:p>
        </w:tc>
      </w:tr>
      <w:tr w:rsidR="00F813CF" w:rsidRPr="007128D4" w:rsidTr="003C38E4">
        <w:tc>
          <w:tcPr>
            <w:tcW w:w="2339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ลูกจ้างประจำ</w:t>
            </w:r>
          </w:p>
        </w:tc>
        <w:tc>
          <w:tcPr>
            <w:tcW w:w="2298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304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2301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</w:tr>
      <w:tr w:rsidR="00F813CF" w:rsidRPr="007128D4" w:rsidTr="003C38E4">
        <w:tc>
          <w:tcPr>
            <w:tcW w:w="233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2298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2304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2301" w:type="dxa"/>
          </w:tcPr>
          <w:p w:rsidR="00F813CF" w:rsidRPr="007128D4" w:rsidRDefault="00AA3895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>15</w:t>
            </w:r>
          </w:p>
        </w:tc>
      </w:tr>
    </w:tbl>
    <w:p w:rsidR="00F813CF" w:rsidRPr="007128D4" w:rsidRDefault="00F813CF" w:rsidP="00E33176">
      <w:pPr>
        <w:spacing w:after="0" w:line="240" w:lineRule="auto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p w:rsidR="003C38E4" w:rsidRPr="007128D4" w:rsidRDefault="003C38E4" w:rsidP="00E33176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F813CF" w:rsidRPr="007128D4" w:rsidRDefault="003A39C5" w:rsidP="00E33176">
      <w:pPr>
        <w:spacing w:after="0" w:line="240" w:lineRule="auto"/>
        <w:rPr>
          <w:rFonts w:ascii="TH SarabunIT๙" w:eastAsia="SimSun" w:hAnsi="TH SarabunIT๙" w:cs="TH SarabunIT๙"/>
          <w:b/>
          <w:bCs/>
          <w:sz w:val="16"/>
          <w:szCs w:val="16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 </w:t>
      </w:r>
      <w:r w:rsidR="00F813CF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จำนวนบุคลากร  จำแนกตามวุฒิการศึกษา</w:t>
      </w:r>
    </w:p>
    <w:p w:rsidR="00F813CF" w:rsidRPr="007128D4" w:rsidRDefault="00F813CF" w:rsidP="00E33176">
      <w:pPr>
        <w:spacing w:after="0" w:line="240" w:lineRule="auto"/>
        <w:jc w:val="center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1229"/>
        <w:gridCol w:w="1229"/>
        <w:gridCol w:w="1223"/>
        <w:gridCol w:w="1722"/>
        <w:gridCol w:w="1651"/>
      </w:tblGrid>
      <w:tr w:rsidR="00F813CF" w:rsidRPr="007128D4" w:rsidTr="003C38E4">
        <w:tc>
          <w:tcPr>
            <w:tcW w:w="2188" w:type="dxa"/>
            <w:vMerge w:val="restart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ฝ่าย/กลุ่มสาระ</w:t>
            </w:r>
          </w:p>
        </w:tc>
        <w:tc>
          <w:tcPr>
            <w:tcW w:w="5403" w:type="dxa"/>
            <w:gridSpan w:val="4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วุฒิการศึกษา</w:t>
            </w:r>
          </w:p>
        </w:tc>
        <w:tc>
          <w:tcPr>
            <w:tcW w:w="1651" w:type="dxa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F813CF" w:rsidRPr="007128D4" w:rsidTr="003C38E4">
        <w:tc>
          <w:tcPr>
            <w:tcW w:w="2188" w:type="dxa"/>
            <w:vMerge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29" w:type="dxa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ปริญญาเอก</w:t>
            </w:r>
          </w:p>
        </w:tc>
        <w:tc>
          <w:tcPr>
            <w:tcW w:w="1229" w:type="dxa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ปริญญาโท</w:t>
            </w:r>
          </w:p>
        </w:tc>
        <w:tc>
          <w:tcPr>
            <w:tcW w:w="1223" w:type="dxa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ป.บัณฑิต</w:t>
            </w:r>
          </w:p>
        </w:tc>
        <w:tc>
          <w:tcPr>
            <w:tcW w:w="1722" w:type="dxa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ปริญญาตรี</w:t>
            </w:r>
          </w:p>
        </w:tc>
        <w:tc>
          <w:tcPr>
            <w:tcW w:w="1651" w:type="dxa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ต่ำกว่าปริญญาตรี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บริหาร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1722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ภาษาไทย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F813CF" w:rsidRPr="007128D4" w:rsidRDefault="0059667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คณิตศาสตร์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F813CF" w:rsidRPr="007128D4" w:rsidRDefault="0059667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วิทยาศาสตร์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F813CF" w:rsidRPr="007128D4" w:rsidRDefault="0059667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สังคมศึกษา 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F813CF" w:rsidRPr="007128D4" w:rsidRDefault="0059667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สุขศึกษา พลศึกษา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F813CF" w:rsidRPr="007128D4" w:rsidRDefault="0059667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F813CF" w:rsidRPr="007128D4" w:rsidTr="003C38E4">
        <w:tc>
          <w:tcPr>
            <w:tcW w:w="2188" w:type="dxa"/>
          </w:tcPr>
          <w:p w:rsidR="00F813CF" w:rsidRPr="007128D4" w:rsidRDefault="00F813CF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ศิลปะ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651" w:type="dxa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0A1610" w:rsidRPr="007128D4" w:rsidTr="00761BFF">
        <w:tc>
          <w:tcPr>
            <w:tcW w:w="2188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การงานอาชีพฯ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51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0A1610" w:rsidRPr="007128D4" w:rsidTr="00761BFF">
        <w:tc>
          <w:tcPr>
            <w:tcW w:w="2188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ภาต่างประเทศ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51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0A1610" w:rsidRPr="007128D4" w:rsidTr="00761BFF">
        <w:tc>
          <w:tcPr>
            <w:tcW w:w="2188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โสต</w:t>
            </w:r>
            <w:proofErr w:type="spellStart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ทัศน</w:t>
            </w:r>
            <w:proofErr w:type="spellEnd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651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0A1610" w:rsidRPr="007128D4" w:rsidTr="00761BFF">
        <w:tc>
          <w:tcPr>
            <w:tcW w:w="2188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ลูกจ้างประจำ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722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651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</w:t>
            </w:r>
          </w:p>
        </w:tc>
      </w:tr>
      <w:tr w:rsidR="000A1610" w:rsidRPr="007128D4" w:rsidTr="00761BFF">
        <w:tc>
          <w:tcPr>
            <w:tcW w:w="2188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9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23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1722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>13</w:t>
            </w:r>
          </w:p>
        </w:tc>
        <w:tc>
          <w:tcPr>
            <w:tcW w:w="1651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>1</w:t>
            </w:r>
          </w:p>
        </w:tc>
      </w:tr>
    </w:tbl>
    <w:p w:rsidR="000A1610" w:rsidRDefault="000A1610" w:rsidP="000A1610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8B457D" w:rsidRDefault="008B457D" w:rsidP="000A1610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8B457D" w:rsidRPr="007128D4" w:rsidRDefault="008B457D" w:rsidP="000A1610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0A1610" w:rsidRPr="007128D4" w:rsidRDefault="000A1610" w:rsidP="000A1610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   จำนวนบุคลากร  จำแนกตาม</w:t>
      </w:r>
      <w:proofErr w:type="spellStart"/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วิทย</w:t>
      </w:r>
      <w:proofErr w:type="spellEnd"/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ฐานะ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3033"/>
        <w:gridCol w:w="1056"/>
        <w:gridCol w:w="1060"/>
        <w:gridCol w:w="1316"/>
        <w:gridCol w:w="2149"/>
      </w:tblGrid>
      <w:tr w:rsidR="000A1610" w:rsidRPr="007128D4" w:rsidTr="00761BFF">
        <w:trPr>
          <w:trHeight w:val="746"/>
        </w:trPr>
        <w:tc>
          <w:tcPr>
            <w:tcW w:w="628" w:type="dxa"/>
            <w:vAlign w:val="center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3033" w:type="dxa"/>
            <w:vAlign w:val="center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วิทย</w:t>
            </w:r>
            <w:proofErr w:type="spellEnd"/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ฐานะ</w:t>
            </w:r>
          </w:p>
        </w:tc>
        <w:tc>
          <w:tcPr>
            <w:tcW w:w="1056" w:type="dxa"/>
            <w:vAlign w:val="center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ชาย</w:t>
            </w:r>
          </w:p>
        </w:tc>
        <w:tc>
          <w:tcPr>
            <w:tcW w:w="1060" w:type="dxa"/>
            <w:vAlign w:val="center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หญิง</w:t>
            </w:r>
          </w:p>
        </w:tc>
        <w:tc>
          <w:tcPr>
            <w:tcW w:w="1316" w:type="dxa"/>
            <w:vAlign w:val="center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2149" w:type="dxa"/>
            <w:vAlign w:val="center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0A1610" w:rsidRPr="007128D4" w:rsidTr="00761BFF">
        <w:tc>
          <w:tcPr>
            <w:tcW w:w="628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3033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ผู้บริหาร ชำนาญการพิเศษ</w:t>
            </w:r>
          </w:p>
        </w:tc>
        <w:tc>
          <w:tcPr>
            <w:tcW w:w="105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060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1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149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0A1610" w:rsidRPr="007128D4" w:rsidTr="00761BFF">
        <w:tc>
          <w:tcPr>
            <w:tcW w:w="628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3033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ครูชำนาญการ</w:t>
            </w:r>
          </w:p>
        </w:tc>
        <w:tc>
          <w:tcPr>
            <w:tcW w:w="105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060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131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2149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0A1610" w:rsidRPr="007128D4" w:rsidTr="00761BFF">
        <w:tc>
          <w:tcPr>
            <w:tcW w:w="628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3033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ครูชำนาญการพิเศษ</w:t>
            </w:r>
          </w:p>
        </w:tc>
        <w:tc>
          <w:tcPr>
            <w:tcW w:w="105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060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31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2149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0A1610" w:rsidRPr="007128D4" w:rsidTr="00761BFF">
        <w:tc>
          <w:tcPr>
            <w:tcW w:w="628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3033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ลูกจ้างประจำ</w:t>
            </w:r>
          </w:p>
        </w:tc>
        <w:tc>
          <w:tcPr>
            <w:tcW w:w="105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060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1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149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0A1610" w:rsidRPr="007128D4" w:rsidTr="00761BFF">
        <w:tc>
          <w:tcPr>
            <w:tcW w:w="628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3033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056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060" w:type="dxa"/>
          </w:tcPr>
          <w:p w:rsidR="000A1610" w:rsidRPr="007128D4" w:rsidRDefault="000A1610" w:rsidP="00761BFF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316" w:type="dxa"/>
          </w:tcPr>
          <w:p w:rsidR="000A1610" w:rsidRPr="007128D4" w:rsidRDefault="000A1610" w:rsidP="00761BFF">
            <w:pPr>
              <w:tabs>
                <w:tab w:val="left" w:pos="525"/>
                <w:tab w:val="center" w:pos="601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ab/>
            </w: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  <w:tab/>
            </w:r>
          </w:p>
        </w:tc>
        <w:tc>
          <w:tcPr>
            <w:tcW w:w="2149" w:type="dxa"/>
          </w:tcPr>
          <w:p w:rsidR="000A1610" w:rsidRPr="007128D4" w:rsidRDefault="000A1610" w:rsidP="00761BFF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:rsidR="000A1610" w:rsidRPr="007128D4" w:rsidRDefault="000A1610" w:rsidP="000A1610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EF23A4" w:rsidRPr="007128D4" w:rsidRDefault="00EF23A4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EF23A4" w:rsidRPr="007128D4" w:rsidRDefault="00EF23A4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EF23A4" w:rsidRPr="007128D4" w:rsidRDefault="00EF23A4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EF23A4" w:rsidRPr="007128D4" w:rsidRDefault="00EF23A4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B5E1A" w:rsidRPr="007128D4" w:rsidRDefault="005B5E1A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B5E1A" w:rsidRPr="007128D4" w:rsidRDefault="005B5E1A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B5E1A" w:rsidRPr="007128D4" w:rsidRDefault="005B5E1A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693592" w:rsidRPr="007128D4" w:rsidRDefault="00693592" w:rsidP="00AB300F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C226B4" w:rsidRPr="007128D4" w:rsidRDefault="00C226B4" w:rsidP="00EF23A4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C226B4" w:rsidRPr="007128D4" w:rsidRDefault="00C226B4" w:rsidP="00EF23A4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C226B4" w:rsidRPr="007128D4" w:rsidRDefault="00C226B4" w:rsidP="00EF23A4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:rsidR="00C226B4" w:rsidRPr="007128D4" w:rsidRDefault="00C226B4" w:rsidP="00EF23A4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:rsidR="00693592" w:rsidRPr="007128D4" w:rsidRDefault="00EF23A4" w:rsidP="00693592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7128D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:rsidR="00693592" w:rsidRPr="007128D4" w:rsidRDefault="00693592" w:rsidP="00693592">
      <w:pPr>
        <w:spacing w:after="0" w:line="240" w:lineRule="auto"/>
        <w:outlineLvl w:val="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:rsidR="00063004" w:rsidRPr="007128D4" w:rsidRDefault="00063004" w:rsidP="00E33176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</w:p>
    <w:p w:rsidR="00DC072A" w:rsidRPr="007128D4" w:rsidRDefault="00DC072A" w:rsidP="00E33176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</w:p>
    <w:p w:rsidR="000A1610" w:rsidRDefault="000A1610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B457D" w:rsidRPr="007128D4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813CF" w:rsidRPr="007128D4" w:rsidRDefault="003A39C5" w:rsidP="003A39C5">
      <w:pPr>
        <w:spacing w:after="0" w:line="240" w:lineRule="auto"/>
        <w:outlineLvl w:val="0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  <w:t>5.</w:t>
      </w:r>
      <w:r w:rsidR="00F813CF" w:rsidRPr="007128D4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>ข้อมูลนักเรียน</w:t>
      </w:r>
    </w:p>
    <w:p w:rsidR="00F813CF" w:rsidRPr="007128D4" w:rsidRDefault="003A39C5" w:rsidP="00E33176">
      <w:pPr>
        <w:spacing w:after="0" w:line="240" w:lineRule="auto"/>
        <w:outlineLvl w:val="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</w:t>
      </w:r>
      <w:r w:rsidR="00163134" w:rsidRPr="007128D4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ปีการศึกษา 2558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68"/>
        <w:gridCol w:w="1274"/>
        <w:gridCol w:w="1532"/>
        <w:gridCol w:w="1524"/>
        <w:gridCol w:w="1543"/>
      </w:tblGrid>
      <w:tr w:rsidR="00F813CF" w:rsidRPr="007128D4" w:rsidTr="00C07138">
        <w:trPr>
          <w:trHeight w:val="37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ชั้น</w:t>
            </w:r>
          </w:p>
        </w:tc>
        <w:tc>
          <w:tcPr>
            <w:tcW w:w="2806" w:type="dxa"/>
            <w:gridSpan w:val="2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จำนวนนักเรียน</w:t>
            </w:r>
          </w:p>
        </w:tc>
        <w:tc>
          <w:tcPr>
            <w:tcW w:w="1524" w:type="dxa"/>
            <w:vMerge w:val="restart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F813CF" w:rsidRPr="007128D4" w:rsidTr="00C07138">
        <w:trPr>
          <w:trHeight w:val="356"/>
        </w:trPr>
        <w:tc>
          <w:tcPr>
            <w:tcW w:w="709" w:type="dxa"/>
            <w:vMerge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ชาย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หญิง</w:t>
            </w:r>
          </w:p>
        </w:tc>
        <w:tc>
          <w:tcPr>
            <w:tcW w:w="1524" w:type="dxa"/>
            <w:vMerge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813CF" w:rsidRPr="007128D4" w:rsidRDefault="00163134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มัธยมศึกษา</w:t>
            </w:r>
            <w:r w:rsidR="00F813CF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ปีที่ 1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15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13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28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F813CF" w:rsidRPr="007128D4" w:rsidRDefault="00163134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มัธยม</w:t>
            </w:r>
            <w:r w:rsidR="00F813CF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ศึกษาปีที่ 2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22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10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32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F813CF" w:rsidRPr="007128D4" w:rsidRDefault="00163134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มัธยม</w:t>
            </w:r>
            <w:r w:rsidR="00F813CF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ศึกษาปีที่ 3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27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34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F813CF" w:rsidRPr="007128D4" w:rsidRDefault="00163134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มัธยม</w:t>
            </w:r>
            <w:r w:rsidR="00F813CF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ศึกษาปีที่ 4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18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25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F813CF" w:rsidRPr="007128D4" w:rsidRDefault="00163134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มัธยม</w:t>
            </w:r>
            <w:r w:rsidR="00F813CF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ศึกษาปีที่ 5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13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9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22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F813CF" w:rsidRPr="007128D4" w:rsidRDefault="00163134" w:rsidP="00E33176">
            <w:pPr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มะยม</w:t>
            </w:r>
            <w:r w:rsidR="00F813CF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ศึกษาปีที่ 6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15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F813CF" w:rsidRPr="007128D4" w:rsidTr="00C07138">
        <w:tc>
          <w:tcPr>
            <w:tcW w:w="709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268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27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105</w:t>
            </w:r>
          </w:p>
        </w:tc>
        <w:tc>
          <w:tcPr>
            <w:tcW w:w="1532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51</w:t>
            </w:r>
          </w:p>
        </w:tc>
        <w:tc>
          <w:tcPr>
            <w:tcW w:w="1524" w:type="dxa"/>
            <w:shd w:val="clear" w:color="auto" w:fill="auto"/>
          </w:tcPr>
          <w:p w:rsidR="00F813CF" w:rsidRPr="007128D4" w:rsidRDefault="00A950EE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156</w:t>
            </w:r>
          </w:p>
        </w:tc>
        <w:tc>
          <w:tcPr>
            <w:tcW w:w="1543" w:type="dxa"/>
            <w:shd w:val="clear" w:color="auto" w:fill="auto"/>
          </w:tcPr>
          <w:p w:rsidR="00F813CF" w:rsidRPr="007128D4" w:rsidRDefault="00F813CF" w:rsidP="00E33176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:rsidR="00F813CF" w:rsidRPr="007128D4" w:rsidRDefault="00F813CF" w:rsidP="00E33176">
      <w:pPr>
        <w:spacing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7D7200" w:rsidRPr="007128D4" w:rsidRDefault="007D7200" w:rsidP="007D7200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963B4" w:rsidRDefault="007D7200" w:rsidP="007D72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63B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7963B4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ข้อมูลนักเรียนคาดการณ์ล่วงหน้า 3</w:t>
      </w:r>
      <w:r w:rsidR="003357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63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(ปีการศึกษา </w:t>
      </w:r>
      <w:r w:rsidR="002D045B" w:rsidRPr="007963B4">
        <w:rPr>
          <w:rFonts w:ascii="TH SarabunIT๙" w:hAnsi="TH SarabunIT๙" w:cs="TH SarabunIT๙"/>
          <w:b/>
          <w:bCs/>
          <w:sz w:val="32"/>
          <w:szCs w:val="32"/>
        </w:rPr>
        <w:t>2559 - 2562</w:t>
      </w:r>
      <w:r w:rsidRPr="007963B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416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910"/>
        <w:gridCol w:w="888"/>
        <w:gridCol w:w="1033"/>
        <w:gridCol w:w="888"/>
        <w:gridCol w:w="888"/>
        <w:gridCol w:w="888"/>
        <w:gridCol w:w="1918"/>
      </w:tblGrid>
      <w:tr w:rsidR="007D7200" w:rsidRPr="007128D4" w:rsidTr="001850CE"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.2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D7200" w:rsidRPr="007963B4" w:rsidRDefault="007D7200" w:rsidP="001850C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รวมทั้งสิ้น</w:t>
            </w:r>
          </w:p>
        </w:tc>
      </w:tr>
      <w:tr w:rsidR="007D7200" w:rsidRPr="007128D4" w:rsidTr="00C07138"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2559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32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158</w:t>
            </w:r>
          </w:p>
        </w:tc>
      </w:tr>
      <w:tr w:rsidR="007D7200" w:rsidRPr="007128D4" w:rsidTr="00C07138"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37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19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19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165</w:t>
            </w:r>
          </w:p>
        </w:tc>
      </w:tr>
      <w:tr w:rsidR="007D7200" w:rsidRPr="007128D4" w:rsidTr="00C07138"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200" w:rsidRPr="007963B4" w:rsidRDefault="007D7200" w:rsidP="007D720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180</w:t>
            </w:r>
          </w:p>
        </w:tc>
      </w:tr>
      <w:tr w:rsidR="002D045B" w:rsidRPr="007128D4" w:rsidTr="00C07138"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5B" w:rsidRPr="007963B4" w:rsidRDefault="002D045B" w:rsidP="007D720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963B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180</w:t>
            </w:r>
          </w:p>
        </w:tc>
      </w:tr>
    </w:tbl>
    <w:p w:rsidR="007D7200" w:rsidRPr="007128D4" w:rsidRDefault="007D7200" w:rsidP="007D7200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C2AA8" w:rsidRPr="007128D4" w:rsidRDefault="002C2AA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07138" w:rsidRPr="007128D4" w:rsidRDefault="00C0713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Pr="007128D4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94540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457D" w:rsidRDefault="008B457D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457D" w:rsidRDefault="008B457D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457D" w:rsidRDefault="008B457D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457D" w:rsidRDefault="008B457D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457D" w:rsidRDefault="008B457D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457D" w:rsidRDefault="008B457D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3A39C5" w:rsidP="007D7200">
      <w:pPr>
        <w:spacing w:after="0" w:line="240" w:lineRule="auto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7128D4"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  <w:t xml:space="preserve">6. </w:t>
      </w:r>
      <w:r w:rsidR="007D7200" w:rsidRPr="007128D4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>คณะกรรมการสถานศึกษาขั้นพื้นฐาน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3543"/>
        <w:gridCol w:w="2330"/>
      </w:tblGrid>
      <w:tr w:rsidR="007D7200" w:rsidRPr="007128D4" w:rsidTr="007D7200">
        <w:trPr>
          <w:trHeight w:val="896"/>
        </w:trPr>
        <w:tc>
          <w:tcPr>
            <w:tcW w:w="675" w:type="dxa"/>
            <w:vAlign w:val="center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2694" w:type="dxa"/>
            <w:vAlign w:val="center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ชื่อ-สกุล</w:t>
            </w:r>
          </w:p>
        </w:tc>
        <w:tc>
          <w:tcPr>
            <w:tcW w:w="3543" w:type="dxa"/>
            <w:vAlign w:val="center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ตัวแทน</w:t>
            </w:r>
          </w:p>
        </w:tc>
        <w:tc>
          <w:tcPr>
            <w:tcW w:w="2330" w:type="dxa"/>
            <w:vAlign w:val="center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ตำแหน่ง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นายนิคม   กรดแก้ว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ผู้ทรงคุณวุฒิ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ประธานกรรมการ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นายวีระพงศ์   กองพลสวัสดิ์</w:t>
            </w:r>
          </w:p>
        </w:tc>
        <w:tc>
          <w:tcPr>
            <w:tcW w:w="3543" w:type="dxa"/>
          </w:tcPr>
          <w:p w:rsidR="007D7200" w:rsidRPr="007128D4" w:rsidRDefault="00E27B05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</w:t>
            </w:r>
            <w:r w:rsidR="007D7200"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แทนผู้ปกครอง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นายวิชัย   </w:t>
            </w:r>
            <w:proofErr w:type="spellStart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เภอ</w:t>
            </w:r>
            <w:proofErr w:type="spellEnd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แสละ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ผู้แทนครู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นายสุพจน์   ถ้ำคู้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ผู้แทนองค์กรชุมชน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นายประสาสน์   ศรีเจริญ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ผู้แทนองค์กรปกครองส่วนท้องถิ่น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</w:t>
            </w:r>
            <w:proofErr w:type="spellStart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สุร</w:t>
            </w:r>
            <w:proofErr w:type="spellEnd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ศักดิ์   สุขเกื้อ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ผู้แทนศิษย์เก่า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พระปลัด</w:t>
            </w:r>
            <w:proofErr w:type="spellStart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วิเศษินทร์</w:t>
            </w:r>
            <w:proofErr w:type="spellEnd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วิ</w:t>
            </w:r>
            <w:proofErr w:type="spellStart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เสส</w:t>
            </w:r>
            <w:proofErr w:type="spellEnd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โก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ผู้แทนพระภิกษุสงฆ์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8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นายอำนวย   กองสุข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ผู้ทรงคุณวุฒิ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</w:t>
            </w:r>
          </w:p>
        </w:tc>
      </w:tr>
      <w:tr w:rsidR="007D7200" w:rsidRPr="007128D4" w:rsidTr="007D7200">
        <w:tc>
          <w:tcPr>
            <w:tcW w:w="675" w:type="dxa"/>
          </w:tcPr>
          <w:p w:rsidR="007D7200" w:rsidRPr="007128D4" w:rsidRDefault="007D7200" w:rsidP="007D7200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9</w:t>
            </w:r>
          </w:p>
        </w:tc>
        <w:tc>
          <w:tcPr>
            <w:tcW w:w="2694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proofErr w:type="spellStart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นายจรัญ</w:t>
            </w:r>
            <w:proofErr w:type="spellEnd"/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  ชัยทองสุขทอง</w:t>
            </w:r>
          </w:p>
        </w:tc>
        <w:tc>
          <w:tcPr>
            <w:tcW w:w="3543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ผู้อำนวยการโรงเรียน</w:t>
            </w:r>
          </w:p>
        </w:tc>
        <w:tc>
          <w:tcPr>
            <w:tcW w:w="2330" w:type="dxa"/>
          </w:tcPr>
          <w:p w:rsidR="007D7200" w:rsidRPr="007128D4" w:rsidRDefault="007D7200" w:rsidP="007D7200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128D4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กรรมการและเลขานุการ</w:t>
            </w:r>
          </w:p>
        </w:tc>
      </w:tr>
    </w:tbl>
    <w:p w:rsidR="007D7200" w:rsidRPr="007128D4" w:rsidRDefault="007D7200" w:rsidP="007D7200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:rsidR="007D7200" w:rsidRPr="007128D4" w:rsidRDefault="007D7200" w:rsidP="007D7200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7D7200" w:rsidRPr="007128D4" w:rsidRDefault="007D7200" w:rsidP="007D7200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7D7200" w:rsidRPr="007128D4" w:rsidRDefault="007D7200" w:rsidP="007D7200">
      <w:pPr>
        <w:spacing w:after="0" w:line="240" w:lineRule="auto"/>
        <w:jc w:val="center"/>
        <w:outlineLvl w:val="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D94540" w:rsidRPr="007128D4" w:rsidRDefault="00D9454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A1610" w:rsidRPr="007128D4" w:rsidRDefault="000A161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A1610" w:rsidRPr="007128D4" w:rsidRDefault="000A161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A1610" w:rsidRPr="007128D4" w:rsidRDefault="000A161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A1610" w:rsidRPr="007128D4" w:rsidRDefault="000A161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A1610" w:rsidRPr="007128D4" w:rsidRDefault="000A1610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10899" w:rsidRPr="007128D4" w:rsidRDefault="00310899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072A" w:rsidRPr="007128D4" w:rsidRDefault="00DC072A" w:rsidP="00E33176">
      <w:pPr>
        <w:tabs>
          <w:tab w:val="left" w:pos="720"/>
          <w:tab w:val="left" w:pos="108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C2AA8" w:rsidRDefault="002C2AA8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8B457D" w:rsidRDefault="008B457D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8B457D" w:rsidRDefault="008B457D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8B457D" w:rsidRDefault="008B457D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8B457D" w:rsidRDefault="008B457D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8B457D" w:rsidRPr="007128D4" w:rsidRDefault="008B457D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3A39C5" w:rsidP="00E33176">
      <w:pPr>
        <w:tabs>
          <w:tab w:val="left" w:pos="1515"/>
        </w:tabs>
        <w:spacing w:after="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>7.</w:t>
      </w:r>
      <w:r w:rsidR="00D94540"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 </w:t>
      </w:r>
      <w:r w:rsidR="00D94540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ข้อมูลอาคารสถานที่</w:t>
      </w:r>
      <w:r w:rsidR="00AD60FE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และสิ่งปลูกสร้าง</w:t>
      </w:r>
      <w:r w:rsidR="00D94540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4819"/>
        <w:gridCol w:w="1985"/>
        <w:gridCol w:w="1337"/>
      </w:tblGrid>
      <w:tr w:rsidR="00163134" w:rsidRPr="007128D4" w:rsidTr="00DC7C70">
        <w:trPr>
          <w:trHeight w:val="875"/>
        </w:trPr>
        <w:tc>
          <w:tcPr>
            <w:tcW w:w="1101" w:type="dxa"/>
            <w:vAlign w:val="center"/>
          </w:tcPr>
          <w:p w:rsidR="00163134" w:rsidRPr="007128D4" w:rsidRDefault="00163134" w:rsidP="00163134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19" w:type="dxa"/>
            <w:vAlign w:val="center"/>
          </w:tcPr>
          <w:p w:rsidR="00163134" w:rsidRPr="007128D4" w:rsidRDefault="00D76D51" w:rsidP="00163134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vAlign w:val="center"/>
          </w:tcPr>
          <w:p w:rsidR="00163134" w:rsidRPr="007128D4" w:rsidRDefault="00D76D51" w:rsidP="00163134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37" w:type="dxa"/>
            <w:vAlign w:val="center"/>
          </w:tcPr>
          <w:p w:rsidR="00163134" w:rsidRPr="007128D4" w:rsidRDefault="00D76D51" w:rsidP="00163134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</w:t>
            </w:r>
            <w:r w:rsidR="00DC7C70"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163134" w:rsidRPr="007128D4" w:rsidTr="00DC7C70">
        <w:tc>
          <w:tcPr>
            <w:tcW w:w="1101" w:type="dxa"/>
          </w:tcPr>
          <w:p w:rsidR="00163134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819" w:type="dxa"/>
          </w:tcPr>
          <w:p w:rsidR="00163134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ที่ดิน</w:t>
            </w:r>
          </w:p>
        </w:tc>
        <w:tc>
          <w:tcPr>
            <w:tcW w:w="1985" w:type="dxa"/>
          </w:tcPr>
          <w:p w:rsidR="00163134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 ไร่</w:t>
            </w:r>
          </w:p>
        </w:tc>
        <w:tc>
          <w:tcPr>
            <w:tcW w:w="1337" w:type="dxa"/>
          </w:tcPr>
          <w:p w:rsidR="00163134" w:rsidRPr="007128D4" w:rsidRDefault="00163134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อาคารเรียน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อาคารประกอบ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(โรงฝึกงาน)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หอประชุม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ห้องน้ำนักเรียน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โรงอาหาร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บ้านพักครู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บ้านพักนักการภารโรง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หลัง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สนาม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76D51" w:rsidRPr="007128D4" w:rsidTr="00DC7C70">
        <w:tc>
          <w:tcPr>
            <w:tcW w:w="1101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819" w:type="dxa"/>
          </w:tcPr>
          <w:p w:rsidR="00D76D51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สนามบาสเกตบอล</w:t>
            </w:r>
          </w:p>
        </w:tc>
        <w:tc>
          <w:tcPr>
            <w:tcW w:w="1985" w:type="dxa"/>
          </w:tcPr>
          <w:p w:rsidR="00D76D51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สนาม</w:t>
            </w:r>
          </w:p>
        </w:tc>
        <w:tc>
          <w:tcPr>
            <w:tcW w:w="1337" w:type="dxa"/>
          </w:tcPr>
          <w:p w:rsidR="00D76D51" w:rsidRPr="007128D4" w:rsidRDefault="00D76D51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C7C70" w:rsidRPr="007128D4" w:rsidTr="00DC7C70">
        <w:tc>
          <w:tcPr>
            <w:tcW w:w="1101" w:type="dxa"/>
          </w:tcPr>
          <w:p w:rsidR="00DC7C70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4819" w:type="dxa"/>
          </w:tcPr>
          <w:p w:rsidR="00DC7C70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ลานกีฬาอเนกประสงค์</w:t>
            </w:r>
          </w:p>
        </w:tc>
        <w:tc>
          <w:tcPr>
            <w:tcW w:w="1985" w:type="dxa"/>
          </w:tcPr>
          <w:p w:rsidR="00DC7C70" w:rsidRPr="007128D4" w:rsidRDefault="00DC7C70" w:rsidP="00DC7C70">
            <w:pPr>
              <w:tabs>
                <w:tab w:val="left" w:pos="1515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สนาม</w:t>
            </w:r>
          </w:p>
        </w:tc>
        <w:tc>
          <w:tcPr>
            <w:tcW w:w="1337" w:type="dxa"/>
          </w:tcPr>
          <w:p w:rsidR="00DC7C70" w:rsidRPr="007128D4" w:rsidRDefault="00DC7C70" w:rsidP="00E33176">
            <w:pPr>
              <w:tabs>
                <w:tab w:val="left" w:pos="1515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10899" w:rsidRPr="007128D4" w:rsidRDefault="00310899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7128D4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</w:t>
      </w:r>
      <w:r w:rsidR="003A39C5" w:rsidRPr="007128D4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8. </w:t>
      </w:r>
      <w:r w:rsidRPr="00712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ข้อมูลงบประมาณ</w:t>
      </w:r>
      <w:r w:rsidR="002D045B" w:rsidRPr="007128D4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="002D045B" w:rsidRPr="00712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ปีการศึกษา </w:t>
      </w:r>
      <w:r w:rsidR="002D045B" w:rsidRPr="007128D4">
        <w:rPr>
          <w:rFonts w:ascii="TH SarabunIT๙" w:eastAsia="Times New Roman" w:hAnsi="TH SarabunIT๙" w:cs="TH SarabunIT๙"/>
          <w:b/>
          <w:bCs/>
          <w:sz w:val="36"/>
          <w:szCs w:val="36"/>
        </w:rPr>
        <w:t>2558</w:t>
      </w:r>
    </w:p>
    <w:p w:rsidR="00D94540" w:rsidRPr="007128D4" w:rsidRDefault="00577B9B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จำนวนนักเรียน 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ระดับมัธ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ยมศึกษาตอนต้น </w:t>
      </w:r>
      <w:r w:rsidR="00B3352F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3352F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>94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D94540" w:rsidRPr="007128D4" w:rsidRDefault="00577B9B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จำนวนนักเรียน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ระดับมัธยมศึกษาตอนปลาย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62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D94540" w:rsidRPr="007128D4" w:rsidRDefault="00577B9B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รวมจำนวนนักเรียนทั้งหมด </w:t>
      </w:r>
      <w:r w:rsidR="008C71A3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156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1A4267" w:rsidRDefault="001A4267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C7C7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1</w:t>
      </w:r>
      <w:r w:rsidR="00D94540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เงินอุดหนุนรายหัว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  <w:cs/>
        </w:rPr>
        <w:t>(การจัดการเรียนการสอน)</w:t>
      </w: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-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มัธยมศึกษาตอนต้น           3,500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บาท/คน/ปี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-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มัธยมศึกษาตอนปลาย       </w:t>
      </w:r>
      <w:r w:rsidR="00093EE6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3,800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บาท/คน/ปี</w:t>
      </w:r>
    </w:p>
    <w:p w:rsidR="001A4267" w:rsidRDefault="00DC7C7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D94540" w:rsidRPr="007128D4" w:rsidRDefault="00DC7C70" w:rsidP="001A4267">
      <w:pPr>
        <w:tabs>
          <w:tab w:val="left" w:pos="720"/>
          <w:tab w:val="left" w:pos="1080"/>
        </w:tabs>
        <w:spacing w:after="0" w:line="240" w:lineRule="auto"/>
        <w:ind w:firstLine="709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="00D94540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D94540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เงินกิจกรรมพัฒนาผู้เรียน</w:t>
      </w:r>
    </w:p>
    <w:p w:rsidR="00D94540" w:rsidRPr="007128D4" w:rsidRDefault="00577B9B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  -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มัธยมศึกษาตอนต้น  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880     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บาท/คน/ปี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</w:t>
      </w:r>
    </w:p>
    <w:p w:rsidR="00D94540" w:rsidRPr="007128D4" w:rsidRDefault="00577B9B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  -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มัธยมศึกษาตอนปลาย         </w:t>
      </w:r>
      <w:r w:rsidR="008B457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940       บาท/คน/ปี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</w:t>
      </w: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               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 -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กิจกรรมวิชาการ </w:t>
      </w: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7B6E14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กิจกรรมคุณธรรม/ลูกเสือ/เนตรนารี</w:t>
      </w: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                    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-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ทัศน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ศึกษา</w:t>
      </w:r>
    </w:p>
    <w:p w:rsidR="00D94540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                 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 -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การบริการสารสนเทศ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/ICT</w:t>
      </w:r>
    </w:p>
    <w:p w:rsidR="001A4267" w:rsidRPr="007128D4" w:rsidRDefault="001A4267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77B9B" w:rsidRPr="007128D4" w:rsidRDefault="00AD60FE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C7C70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="00577B9B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เงินอุดหนุนโรงเรียนขนาดเล็ก 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>TOP UP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1,000 </w:t>
      </w:r>
      <w:r w:rsidR="00577B9B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บาท/คน/ปี</w:t>
      </w:r>
    </w:p>
    <w:p w:rsidR="00DC072A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B457D" w:rsidRDefault="008B457D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77B9B" w:rsidRPr="007128D4" w:rsidRDefault="00163134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     </w:t>
      </w:r>
      <w:r w:rsidR="003A39C5"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9. </w:t>
      </w:r>
      <w:r w:rsidR="003A39C5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ผลการประเมินภายนอก รอบ </w:t>
      </w:r>
      <w:r w:rsidR="003A39C5"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>3</w:t>
      </w:r>
    </w:p>
    <w:p w:rsidR="00BA12C5" w:rsidRPr="007128D4" w:rsidRDefault="000F6287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6179185" cy="7788275"/>
            <wp:effectExtent l="19050" t="0" r="0" b="0"/>
            <wp:wrapNone/>
            <wp:docPr id="325" name="Picture 1" descr="C:\Users\Admin\Pictures\2559-03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9-03-08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17" t="6280" r="5772" b="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77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072A" w:rsidRPr="007128D4" w:rsidRDefault="00DC072A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072A" w:rsidRDefault="00DC072A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A4267" w:rsidRDefault="001A4267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F6287" w:rsidRPr="007128D4" w:rsidRDefault="00960081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200660</wp:posOffset>
            </wp:positionV>
            <wp:extent cx="6010275" cy="9135745"/>
            <wp:effectExtent l="19050" t="0" r="9525" b="0"/>
            <wp:wrapNone/>
            <wp:docPr id="323" name="Picture 2" descr="C:\Users\Admin\Pictures\2559-03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59-03-08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560" r="13915" b="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87" w:rsidRPr="007128D4" w:rsidRDefault="000F6287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F6287" w:rsidRPr="007128D4" w:rsidRDefault="000F6287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D045B" w:rsidRPr="007128D4" w:rsidRDefault="002D045B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D045B" w:rsidRPr="007128D4" w:rsidRDefault="002D045B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D045B" w:rsidRPr="007128D4" w:rsidRDefault="002D045B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D045B" w:rsidRPr="007128D4" w:rsidRDefault="002D045B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072A" w:rsidRPr="007128D4" w:rsidRDefault="00DC072A" w:rsidP="002C2AA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36571D" w:rsidRDefault="0036571D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BA12C5" w:rsidRPr="007128D4" w:rsidRDefault="003A39C5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10. </w:t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ผลสัมฤทธิ์ทางการเรียน ( </w:t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>O-NET</w:t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)</w:t>
      </w:r>
    </w:p>
    <w:p w:rsidR="007D7200" w:rsidRPr="007128D4" w:rsidRDefault="007D7200" w:rsidP="00577B9B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C5915" w:rsidRPr="007128D4" w:rsidRDefault="004C5915" w:rsidP="004C591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ข้อมูลผลสัมฤทธิ์ทางการเรียนย้อนหลัง</w:t>
      </w:r>
      <w:r w:rsidR="00AD60FE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</w:t>
      </w:r>
      <w:r w:rsidR="003A39C5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ระดับชั้น ม.</w:t>
      </w:r>
      <w:r w:rsidR="003A39C5" w:rsidRPr="007128D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(ปีการศึกษา </w:t>
      </w:r>
      <w:r w:rsidR="003A39C5" w:rsidRPr="007128D4">
        <w:rPr>
          <w:rFonts w:ascii="TH SarabunIT๙" w:hAnsi="TH SarabunIT๙" w:cs="TH SarabunIT๙"/>
          <w:b/>
          <w:bCs/>
          <w:sz w:val="32"/>
          <w:szCs w:val="32"/>
        </w:rPr>
        <w:t>2554</w:t>
      </w:r>
      <w:r w:rsidR="00AD60FE"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 – 2558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485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736"/>
        <w:gridCol w:w="734"/>
        <w:gridCol w:w="737"/>
        <w:gridCol w:w="881"/>
        <w:gridCol w:w="1027"/>
        <w:gridCol w:w="1027"/>
        <w:gridCol w:w="883"/>
        <w:gridCol w:w="1030"/>
        <w:gridCol w:w="1451"/>
      </w:tblGrid>
      <w:tr w:rsidR="004C5915" w:rsidRPr="007128D4" w:rsidTr="001A4267">
        <w:trPr>
          <w:trHeight w:val="635"/>
        </w:trPr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ปีการศึกษา</w:t>
            </w:r>
          </w:p>
        </w:tc>
        <w:tc>
          <w:tcPr>
            <w:tcW w:w="358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 xml:space="preserve">ชั้น ม.3 (คะแนนเฉลี่ยสอบ </w:t>
            </w:r>
            <w:r w:rsidRPr="007128D4">
              <w:rPr>
                <w:rFonts w:ascii="TH SarabunIT๙" w:hAnsi="TH SarabunIT๙" w:cs="TH SarabunIT๙"/>
                <w:sz w:val="28"/>
              </w:rPr>
              <w:t>O-net</w:t>
            </w:r>
            <w:r w:rsidRPr="007128D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เฉลี่ยรวม</w:t>
            </w:r>
          </w:p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8 กลุ่มสาระ</w:t>
            </w:r>
          </w:p>
        </w:tc>
      </w:tr>
      <w:tr w:rsidR="004C5915" w:rsidRPr="007128D4" w:rsidTr="001A4267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ไทย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คณิต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 w:rsidRPr="007128D4">
              <w:rPr>
                <w:rFonts w:ascii="TH SarabunIT๙" w:hAnsi="TH SarabunIT๙" w:cs="TH SarabunIT๙"/>
                <w:sz w:val="28"/>
                <w:cs/>
              </w:rPr>
              <w:t>วิทย์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อังกฤษ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สังคมฯ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สุขศึกษา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การงาน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4C5915" w:rsidRPr="007128D4" w:rsidTr="00AD60FE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38.92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25.12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25.28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26.76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36.34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45.00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39.90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35.84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34.15</w:t>
            </w:r>
          </w:p>
        </w:tc>
      </w:tr>
      <w:tr w:rsidR="004C5915" w:rsidRPr="007128D4" w:rsidTr="00AD60FE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51.61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23.70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31.43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25.71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43.62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53.45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41.31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47.14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39.75</w:t>
            </w:r>
          </w:p>
        </w:tc>
      </w:tr>
      <w:tr w:rsidR="004C5915" w:rsidRPr="007128D4" w:rsidTr="00AD60FE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39.41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22.15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33.67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27.15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34.33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53.96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41.98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38.25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36.36</w:t>
            </w:r>
          </w:p>
        </w:tc>
      </w:tr>
      <w:tr w:rsidR="004C5915" w:rsidRPr="007128D4" w:rsidTr="00AD60FE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32.53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22.73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31.94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26.25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42.75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59.3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39.77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39.19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36.81</w:t>
            </w:r>
          </w:p>
        </w:tc>
      </w:tr>
      <w:tr w:rsidR="00AD60FE" w:rsidRPr="007128D4" w:rsidTr="00AD60FE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FE" w:rsidRPr="007128D4" w:rsidRDefault="00AD60F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</w:rPr>
              <w:t>2558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26.69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36.55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26.64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38.09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0FE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33.39</w:t>
            </w:r>
          </w:p>
        </w:tc>
      </w:tr>
      <w:tr w:rsidR="004C5915" w:rsidRPr="007128D4" w:rsidTr="00AD60FE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เปรียบเทียบ</w:t>
            </w:r>
          </w:p>
          <w:p w:rsidR="004C5915" w:rsidRPr="007128D4" w:rsidRDefault="00A815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ปี</w:t>
            </w:r>
            <w:r w:rsidR="00AD60FE" w:rsidRPr="007128D4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="00AD60FE" w:rsidRPr="007128D4">
              <w:rPr>
                <w:rFonts w:ascii="TH SarabunIT๙" w:hAnsi="TH SarabunIT๙" w:cs="TH SarabunIT๙"/>
                <w:sz w:val="28"/>
              </w:rPr>
              <w:t>7</w:t>
            </w:r>
            <w:r w:rsidR="00AD60FE" w:rsidRPr="007128D4">
              <w:rPr>
                <w:rFonts w:ascii="TH SarabunIT๙" w:hAnsi="TH SarabunIT๙" w:cs="TH SarabunIT๙"/>
                <w:sz w:val="28"/>
                <w:cs/>
              </w:rPr>
              <w:t xml:space="preserve"> กับ 5</w:t>
            </w:r>
            <w:r w:rsidR="00AD60FE" w:rsidRPr="007128D4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+6.47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+3.96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+4.62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+0.39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-4.66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D60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D60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D60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2A7B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+2.19</w:t>
            </w:r>
          </w:p>
          <w:p w:rsidR="00A815FD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5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วิชา</w:t>
            </w:r>
          </w:p>
        </w:tc>
      </w:tr>
    </w:tbl>
    <w:p w:rsidR="004C5915" w:rsidRPr="007128D4" w:rsidRDefault="004C5915" w:rsidP="004C5915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:rsidR="004C5915" w:rsidRPr="007128D4" w:rsidRDefault="004C5915" w:rsidP="004C5915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p w:rsidR="004C5915" w:rsidRPr="007128D4" w:rsidRDefault="004C5915" w:rsidP="004C5915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p w:rsidR="004C5915" w:rsidRPr="007128D4" w:rsidRDefault="004C5915" w:rsidP="004C5915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p w:rsidR="004C5915" w:rsidRPr="007128D4" w:rsidRDefault="004C5915" w:rsidP="004C591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ข้อมูลผลสัมฤทธิ์ทางการเรียนย้อนหลัง</w:t>
      </w:r>
      <w:r w:rsidR="00AD60FE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44B46" w:rsidRPr="007128D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</w:t>
      </w:r>
      <w:r w:rsidR="003A39C5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ระดับชั้น ม.</w:t>
      </w:r>
      <w:r w:rsidR="003A39C5" w:rsidRPr="007128D4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(ปีการศึกษา </w:t>
      </w:r>
      <w:r w:rsidR="00AD60FE" w:rsidRPr="007128D4">
        <w:rPr>
          <w:rFonts w:ascii="TH SarabunIT๙" w:hAnsi="TH SarabunIT๙" w:cs="TH SarabunIT๙"/>
          <w:b/>
          <w:bCs/>
          <w:sz w:val="32"/>
          <w:szCs w:val="32"/>
        </w:rPr>
        <w:t>2554– 2558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495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6"/>
        <w:gridCol w:w="737"/>
        <w:gridCol w:w="737"/>
        <w:gridCol w:w="743"/>
        <w:gridCol w:w="883"/>
        <w:gridCol w:w="1034"/>
        <w:gridCol w:w="1032"/>
        <w:gridCol w:w="887"/>
        <w:gridCol w:w="1038"/>
        <w:gridCol w:w="1459"/>
      </w:tblGrid>
      <w:tr w:rsidR="004C5915" w:rsidRPr="007128D4" w:rsidTr="001A4267">
        <w:trPr>
          <w:trHeight w:val="635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35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ชั้น ม.6 (คะแนนเฉลี่ยสอบ </w:t>
            </w:r>
            <w:r w:rsidRPr="007128D4">
              <w:rPr>
                <w:rFonts w:ascii="TH SarabunIT๙" w:hAnsi="TH SarabunIT๙" w:cs="TH SarabunIT๙"/>
                <w:b/>
                <w:bCs/>
                <w:sz w:val="28"/>
              </w:rPr>
              <w:t>O-net</w:t>
            </w: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เฉลี่ยรวม</w:t>
            </w:r>
          </w:p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8 กลุ่มสาระ</w:t>
            </w:r>
          </w:p>
        </w:tc>
      </w:tr>
      <w:tr w:rsidR="004C5915" w:rsidRPr="007128D4" w:rsidTr="001A4267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ไทย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คณิต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proofErr w:type="spellStart"/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วิทย์</w:t>
            </w:r>
            <w:proofErr w:type="spellEnd"/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อังกฤษ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สังคมฯ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สุขศึกษา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ศิลปะ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C5915" w:rsidRPr="007128D4" w:rsidRDefault="004C5915" w:rsidP="001A42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การงาน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4C5915" w:rsidRPr="007128D4" w:rsidTr="00AD60FE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37.29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17.32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24.89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17.07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31.74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50.71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26.96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44.71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31.34</w:t>
            </w:r>
          </w:p>
        </w:tc>
      </w:tr>
      <w:tr w:rsidR="004C5915" w:rsidRPr="007128D4" w:rsidTr="00AD60FE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38.92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14.58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29.22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17.50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34.74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48.54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30.04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43.83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32.17</w:t>
            </w:r>
          </w:p>
        </w:tc>
      </w:tr>
      <w:tr w:rsidR="004C5915" w:rsidRPr="007128D4" w:rsidTr="00AD60FE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39.11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14.87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28.05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18.74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26.41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59.08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25.55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44.74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32.07</w:t>
            </w:r>
          </w:p>
        </w:tc>
      </w:tr>
      <w:tr w:rsidR="004C5915" w:rsidRPr="007128D4" w:rsidTr="00AD60FE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  <w:cs/>
              </w:rPr>
              <w:t>2557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47.25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15.63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32.38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19.06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34.19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47.34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30.19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44.63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33.83</w:t>
            </w:r>
          </w:p>
        </w:tc>
      </w:tr>
      <w:tr w:rsidR="00EA1B49" w:rsidRPr="007128D4" w:rsidTr="00AD60FE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49" w:rsidRPr="007128D4" w:rsidRDefault="00EA1B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28"/>
              </w:rPr>
              <w:t>2558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EA1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42.00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EA1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20.68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EA1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28.55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16.36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36.18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49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28.75</w:t>
            </w:r>
          </w:p>
        </w:tc>
      </w:tr>
      <w:tr w:rsidR="004C5915" w:rsidRPr="007128D4" w:rsidTr="00AD60FE"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915" w:rsidRPr="007128D4" w:rsidRDefault="004C591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เปรียบเทียบ</w:t>
            </w:r>
          </w:p>
          <w:p w:rsidR="004C5915" w:rsidRPr="007128D4" w:rsidRDefault="00A815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128D4">
              <w:rPr>
                <w:rFonts w:ascii="TH SarabunIT๙" w:hAnsi="TH SarabunIT๙" w:cs="TH SarabunIT๙"/>
                <w:sz w:val="28"/>
                <w:cs/>
              </w:rPr>
              <w:t>ปี</w:t>
            </w:r>
            <w:r w:rsidR="00AD60FE" w:rsidRPr="007128D4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="00AD60FE" w:rsidRPr="007128D4">
              <w:rPr>
                <w:rFonts w:ascii="TH SarabunIT๙" w:hAnsi="TH SarabunIT๙" w:cs="TH SarabunIT๙"/>
                <w:sz w:val="28"/>
              </w:rPr>
              <w:t>7</w:t>
            </w:r>
            <w:r w:rsidR="00AD60FE" w:rsidRPr="007128D4">
              <w:rPr>
                <w:rFonts w:ascii="TH SarabunIT๙" w:hAnsi="TH SarabunIT๙" w:cs="TH SarabunIT๙"/>
                <w:sz w:val="28"/>
                <w:cs/>
              </w:rPr>
              <w:t xml:space="preserve"> กับ 5</w:t>
            </w:r>
            <w:r w:rsidR="00AD60FE" w:rsidRPr="007128D4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EA1B49" w:rsidP="00AD60F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-0.25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EA1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+5.5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EA1B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-3.83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-2.70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+1.99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D60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D60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D60F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915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+0.17</w:t>
            </w:r>
          </w:p>
          <w:p w:rsidR="00A815FD" w:rsidRPr="007128D4" w:rsidRDefault="00A815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5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วิชา</w:t>
            </w:r>
          </w:p>
        </w:tc>
      </w:tr>
    </w:tbl>
    <w:p w:rsidR="004C5915" w:rsidRPr="007128D4" w:rsidRDefault="004C5915" w:rsidP="004C5915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7D7200" w:rsidRPr="007128D4" w:rsidRDefault="004C5915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cs/>
        </w:rPr>
        <w:t xml:space="preserve"> </w:t>
      </w:r>
    </w:p>
    <w:p w:rsidR="007D7200" w:rsidRPr="007128D4" w:rsidRDefault="007D7200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0059B" w:rsidRPr="007128D4" w:rsidRDefault="00B0059B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60081" w:rsidRPr="007128D4" w:rsidRDefault="00960081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E5571" w:rsidRPr="007128D4" w:rsidRDefault="001E5571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44B46" w:rsidRPr="007128D4" w:rsidRDefault="00944B46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44B46" w:rsidRPr="007128D4" w:rsidRDefault="00944B46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C072A" w:rsidRPr="007128D4" w:rsidRDefault="00DC072A" w:rsidP="004C59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A1610" w:rsidRDefault="000A1610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36571D" w:rsidRDefault="0036571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36571D" w:rsidRDefault="0036571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36571D" w:rsidRDefault="0036571D" w:rsidP="002C2A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7128D4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ส่วนที่ 2 ทิศทางการพัฒนาคุณภาพสถานศึกษา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แนวคิด หลักการ และความสำคัญ</w:t>
      </w:r>
    </w:p>
    <w:p w:rsidR="00D94540" w:rsidRPr="007128D4" w:rsidRDefault="00D94540" w:rsidP="001371E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การพัฒนาคุณภาพการศึกษาตามเป้าหมายของการจัดการศึกษาตามพระราชบัญญัติการศึกษาแห่งชาติ พุทธศักราช 2542 ฉบับแก้ไขเพิ่มเติม(ฉบับเพิ่มเติม) พ.ศ. 2545 และฉบับที่ 3 พ.ศ. 2553 เน้นให้มีการบริหารจัดการที่เป็นระบบและดำเนินการอย่างต่อเนื่อง โดยส่งเสริมให้หน่วยปฏิบัติคือ สถานศึกษามีการวางแผนพัฒนาที่ยึดการพัฒนาคุณภาพให้บรรลุเป้าประสงค์หลักของโรงเรียนที่จะสร้างประชากรที่มีคุณภาพ สอดคล้องกับความต้องการของผู้ที่มีส่วนได้ส่วนเสีย สภาพปัญหา ความต้องการ และให้ความสำคัญกับการใช้ผลการดำเนินงานที่ผ่านมาและข้อมูลสารสนเทศเป็นปัจจัยในการวางแผนร่วมกันระหว่างบุคลากรทั้งภายในและภายนอกที่มีส่วนเกี่ยวข้อง รวมถึงคณะกรรมการสถานศึกษาขั้นพื้นฐาน สถานศึกษาจะต้องมีการระดมสมองในการคิดวิเคราะห์ ความต้องการของผู้มีส่วนได้ส่วนเสีย สภาพแวดล้อมภายในและภายนอก เพื่อให้ได้ข้อสรุปในการพัฒนาหรือปรับปรุงการศึกษาของสถานศึกษา ที่ตอบสนอง /บรรลุเป้าประสงค์หลักของสถานศึกษา ความต้องการของผู้ที่มีส่วนได้ส่วนเสียรวมถึงสอดคล้องกับนโยบาย ระบบ กฎหมายที่เกี่ยวข้อง</w:t>
      </w:r>
    </w:p>
    <w:p w:rsidR="00D94540" w:rsidRPr="007128D4" w:rsidRDefault="00D94540" w:rsidP="001371E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ทั้งนี้ สถานศึกษาจะต้องมีการแต่งตั้งคณะกรรมการที่ประกอบด้วยบุคลากรผู้มีส่วนเกี่ยวข้องกับการพัฒนาสถานศึกษา ได้แก่ ผู้แทนของครูผู้สอน ผู้แทนของกรรมการสถานศึกษา ผู้แทนของผู้ปกครอง ผู้เรียน ผู้แทนองค์การ หน่วยงานและสถาบัน ตลอดจนสถานประกอบการต่างๆในชุมชน ให้เข้ามาร่วมคิด ร่วมจัดทำแผนพัฒนาการศึกษาร่วมกับผู้บริหารสถานศึกษา เพื่อกำหนด วิสัยทัศน์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กิจ เป้าประสงค์ เงื่อนไขและภาพแห่งความสำเร็จ ที่ครอบคลุมและความรับผิดชอบในการพัฒนาคุณภาพการศึกษาของสถานศึกษา โดยแผนพัฒนาการศึกษาของสถานศึกษาดังกล่าว ต้องมุ่งเน้นกระบวนการสร้างคุณภาพตามมาตรฐานการศึกษาที่สถานศึกษา หรือระเบียบกฎหมายที่เกี่ยวข้องกำหนด ถือเป็นแผนระยะปานกลางที่สถานศึกษาจะต้องใช้เป็นแนวทางสำหรับการจัดทำแผนปฏิบัติการประจำปี</w:t>
      </w:r>
    </w:p>
    <w:p w:rsidR="00D94540" w:rsidRPr="007128D4" w:rsidRDefault="00D94540" w:rsidP="001371E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ในการกำหนดโครงสร้างพัฒนาในแต่ละด้านในแผนปฏิบัติการประจำปี ควรตรงกับความต้องการยกระดับคุณภาพของการศึกษาของสถานศึกษาและการบริหารจัดการโดยใช้โรงเรียนเป็นฐาน ที่มุ่งพัฒนาคุณภาพตามมาตรฐานการศึกษาของสถานศึกษาให้มีคุณภาพและประสิทธิภาพ จำเป็นอย่างยิ่งที่จะต้องระบุแนวทางการดำเนินงานอย่างชัดเจน เหมาะสม และถูกต้องตามหลักวิชาการ ซึ่งมีหลักการ แนวคิด และทฤษฎีที่เกี่ยวข้องกับการพัฒนาคุณภาพทางการศึกษาที่สถานศึกษาต้องดำเนินการจัดทำขึ้นโดยความร่วมมือของสำนักงานเขตพื้นที่การศึกษา มีสาระสำคัญ ดังนี้</w:t>
      </w:r>
    </w:p>
    <w:p w:rsidR="000A1610" w:rsidRPr="007128D4" w:rsidRDefault="00D94540" w:rsidP="001371E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1. กระบวนการคิดวิเคราะห์บริบทของสถานศึกษา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(SWOT Analysis) SWOT Analysis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วิเคราะห์บริบทของสถานศึกษาที่ต้องคำนึงถึงความต้องการของผู้ที่มีส่วนได้ส่วนเสียเพื่อให้ได้ผลสรุปสำหรับ กำหนดวิสัยทัศน์ กลยุทธ์ และเป้าประสงค์ พัฒนาสถานศึกษาที่มีความชัดเจน จากข้อมูลที่เกี่ยวข้องทั้งภายในและภายนอกสถานศึกษา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SWOT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เป็นคำย่อมาจากคำว่า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Strengths, Weaknesses, Opportunities, Threats</w:t>
      </w:r>
    </w:p>
    <w:p w:rsidR="00D94540" w:rsidRPr="007128D4" w:rsidRDefault="00D94540" w:rsidP="00093E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Strengths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คือ จุดแข็งหรือจุดเด่น หมายถึงผลการดำเนินงานของสถานศึกษาที่บรรลุวัตถุประสงค์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Weaknesses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คือ จุดอ่อนหรือจุดที่ควรพัฒนา หมายถึง ผลการดำเนินงานของสถานศึกษาที่ยังไม่บรรลุวัตถุประสงค์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  <w:t>Opportunities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คือ โอกาส หมายถึง ปัจจัยหรือสภาพแวดล้อมภายนอกที่เอื้อประโยชน์ต่อการบริหารจัดการสถานศึกษาให้บรรลุวัตถุประสงค์</w:t>
      </w:r>
    </w:p>
    <w:p w:rsidR="00D039C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Threats</w:t>
      </w:r>
      <w:r w:rsidR="00D24AEB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คือ อุปสรรค หมายถึง ปัจจัยและสถานการณ์ที่เป็นอุปสรรคต่อการบริหารจัดการสถานศึกษาไม่บรรลุวัตถุประสงค์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</w:t>
      </w: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วงจรการบริหารเชิงระบบ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(PDCA)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การทำงานที่ประสบความสำเร็จได้เร็วและยั่งยืนล้วนสะท้อนให้เห็นว่ามีการดำเนินงานอย่างต่อเนื่อง เป็นขั้นเป็นตอน มีระบบที่ตรวจสอบได้ วงจร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เดม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มิ่ง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(Deming cycle)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เป็นกระบวนการดำเนินงานเชิงระบบรูปแบบหนึ่ง ใช้กันอย่างแพร่หลาย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PDCA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มาจากคำว่า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Plan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(วางแผน)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Do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(ปฏิบัติ)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Check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(ตรวจสอบ)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  Act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(ดำเนินงานให้เหมาะสม) ดังแสดงในแผนภูมิ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แผนภูมิ วงจรคุณภาพ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PDCA</w:t>
      </w:r>
    </w:p>
    <w:p w:rsidR="00D94540" w:rsidRPr="007128D4" w:rsidRDefault="001C5B88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205.55pt;margin-top:3.05pt;width:73.35pt;height:24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" strokecolor="white">
            <v:textbox style="mso-next-textbox:#กล่องข้อความ 2">
              <w:txbxContent>
                <w:p w:rsidR="00FC05DF" w:rsidRDefault="00FC05DF" w:rsidP="00D9454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cs/>
                    </w:rPr>
                    <w:t>(ฝ่ายบริหาร)</w:t>
                  </w:r>
                </w:p>
              </w:txbxContent>
            </v:textbox>
          </v:shape>
        </w:pict>
      </w:r>
    </w:p>
    <w:p w:rsidR="00D94540" w:rsidRPr="007128D4" w:rsidRDefault="001C5B88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</w:rPr>
        <w:pict>
          <v:shape id="Text Box 4" o:spid="_x0000_s1027" type="#_x0000_t202" style="position:absolute;left:0;text-align:left;margin-left:20.3pt;margin-top:77.8pt;width:73.35pt;height:24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" strokecolor="white">
            <v:textbox style="mso-next-textbox:#Text Box 4">
              <w:txbxContent>
                <w:p w:rsidR="00FC05DF" w:rsidRDefault="00FC05DF" w:rsidP="00D9454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cs/>
                    </w:rPr>
                    <w:t>(ฝ่ายบริหาร)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Text Box 5" o:spid="_x0000_s1028" type="#_x0000_t202" style="position:absolute;left:0;text-align:left;margin-left:187.1pt;margin-top:180.55pt;width:121.5pt;height:24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" strokecolor="white">
            <v:textbox style="mso-next-textbox:#Text Box 5">
              <w:txbxContent>
                <w:p w:rsidR="00FC05DF" w:rsidRDefault="00FC05DF" w:rsidP="00D9454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cs/>
                    </w:rPr>
                    <w:t>(ผู้ตรวจสอบและฝ่ายบริการ)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Text Box 3" o:spid="_x0000_s1029" type="#_x0000_t202" style="position:absolute;left:0;text-align:left;margin-left:391.1pt;margin-top:77.8pt;width:64.05pt;height:24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" strokecolor="white">
            <v:textbox style="mso-next-textbox:#Text Box 3">
              <w:txbxContent>
                <w:p w:rsidR="00FC05DF" w:rsidRDefault="00FC05DF" w:rsidP="00D9454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cs/>
                    </w:rPr>
                    <w:t>(ครู)</w:t>
                  </w:r>
                </w:p>
              </w:txbxContent>
            </v:textbox>
          </v:shape>
        </w:pict>
      </w:r>
      <w:r w:rsidR="00D94540" w:rsidRPr="007128D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743325" cy="2276475"/>
            <wp:effectExtent l="0" t="0" r="9525" b="9525"/>
            <wp:docPr id="2" name="Picture 2" descr="IMG_0001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1-cro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br/>
      </w:r>
    </w:p>
    <w:p w:rsidR="00310899" w:rsidRPr="007128D4" w:rsidRDefault="00310899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ขั้นตอนการดำเนินงาน สรุปได้ดังนี้</w:t>
      </w:r>
    </w:p>
    <w:p w:rsidR="002C2AA8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ขั้นวางแผน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>(Plan)</w:t>
      </w:r>
      <w:r w:rsidR="00D24AEB"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เป็นการกำหนดกรอบงานที่ต้องการแก้ปัญหา/ต้องการปรับปรุงเปลี่ยนแปลง รวมถึงการพัฒนาสิ่งใหม่ๆ โดยพิจารณาว่าต้องนำข้อมูลอะไรบ้างที่เกี่ยวข้องมาวิเคราะห์ แล้วกำหนดทางเลือกในการปรับปรุง เปลี่ยนแปลง การวางแผนจะช่วยให้สามารถคาดการณ์ความสำเร็จในอนาคต และช่วยลดความสูญเสียต่างๆ ที่อาจจะเกิดขึ้นได้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ขั้นปฏิบัติ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(Do)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เป็นการลงมือปรับปรุง เปลี่ยนแปลง และพัฒนา ตามทางเลือกที่กำหนดไว้ในแผน ขณะเดียวกัน มีการตรวจสอบระหว่างการปฏิบัติด้วยว่าดำเนินไปในทิศทางที่กำหนดหรือไม่ มีปัญหา อุปสรรคที่ต้องแก้ไขหรือไม่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ขั้นตรวจสอบ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>(Check)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เป็นการประเมินผลการดำเนินงาน ซึ่งทำให้ทราบว่าการปฏิบัติ บรรลุวัตถุประสงค์ และเป้าหมายที่กำหนดไว้หรือไม่ โดยกำหนดความถี่ของการตรวจสอบตามความเหมาะสม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ขั้นดำเนินงานให้เหมาะสม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>(Act)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เป็นการวิเคราะห์ผลการตรวจสอบ และนำผลการตรวจสอบมาดำเนินการ 2 กรณีคือ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กรณีที่ 1 ถ้ามีผลการปฏิบัติงานที่ดี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ให้นำกระบวนการปฏิบัตินั้นมาจัดทำเป็นมาตรฐานการปฏิบัติงานของสถานศึกษา หรือพัฒนาต่อยอดให้ดีขึ้นกว่าเดิม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กรณีที่ 2 ถ้าผลงานยังไม่บรรลุวัตถุประสงค์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ต้องนำผลการประเมินมาพิจารณาว่าควรปรับปรุงแก้ไขอย่างไร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ต่อไป เพื่อให้บรรลุผลตามที่กำหนดไว้ </w:t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ab/>
      </w:r>
    </w:p>
    <w:p w:rsidR="00D94540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Pr="007128D4" w:rsidRDefault="00D039C4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เมื่อนำวงจร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เดม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มิ่งมาใช้ในการทำงานอย่างต่อเนื่อง จะทำให้การทำงานมีการพัฒนาไปอย่างต่อเนื่อง ไม่หยุดนิ่ง ดังแผนภูมิ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แผนภูมิ วงจร</w:t>
      </w:r>
      <w:proofErr w:type="spellStart"/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เดม</w:t>
      </w:r>
      <w:proofErr w:type="spellEnd"/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มิ่ง</w:t>
      </w: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343400" cy="2562225"/>
            <wp:effectExtent l="0" t="0" r="0" b="9525"/>
            <wp:docPr id="306" name="Picture 3" descr="IMG_0001-cro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1-crop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ผู้มีส่วนเกี่ยวข้องกับการจัดการศึกษาของสถานศึกษา</w:t>
      </w:r>
    </w:p>
    <w:p w:rsidR="002C2AA8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การดำเนินงานจัดทำแผนพัฒนาการศึกษา ที่มุ่งคุณภาพตามมาตรฐานการศึกษาของสถานศึกษา เกี่ยวข้องกับทุกฝ่ายในสถานศึกษา คณะกรรมการสถานศึกษาขั้นพื้นฐาน รวมถึงบุคลากรขององค์กรอื่นๆ ดังนั้น จึงควรเข้าใจบทบาทของผู้มีส่วนเกี่ยวข้องดังนี้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1.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บุคลากรภายในสถานศึกษา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1.1 ผู้อำนวยการโรงเรียน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มีบทบาทหน้าที่ ดังนี้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(1) วิเคราะห์ ศึกษานโยบาย ยุทธศาสตร์การจัดการศึกษา กระทรวง กรม จังหวัด เขตพื้นที่การศึกษา และสภาพความต้องการของชุมชนท้องถิ่น  สภาพการจัดการศึกษา  ปัญหาและความต้องการจำเป็นและมาตรฐานการศึกษาอย่างเป็นระบบ นำมากำหนดวิสัยทัศน์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กิจ เป้าประสงค์ และเป้าหมายความสำเร็จของสถานศึกษาร่วมกับบุคลากรและผู้ที่มีส่วนเกี่ยวข้องทุกฝ่าย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(2) ส่งเสริมความรู้ความเข้าใจและความตระหนักในเรื่องการประกันคุณภาพการศึกษากับครู บุคลากรและผู้เกี่ยวข้องทุกฝ่าย รวมทั้งการจัดระบบประกันคุณภาพภายในของสถานศึกษา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(3) แต่งตั้งคณะกรรมการ คณะทำงาน และมอบหมายหน้าที่รับผิดชอบในการดำเนินงานตามกระบวนการในการประกันคุณภาพการศึกษา รวมทั้งกำหนดบทบาทหน้าที่และแนวทางความร่วมมือของครู ผู้เรียน ผู้ปกครอง องค์กรชุมชนและองค์การปกครองส่วนท้องถิ่น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(4) จัดสรรงบประมาณและทรัพยากร เพื่อใช้ในแผนพัฒนาการศึกษาของสถานศึกษา ที่มุ่งคุณภาพตามมาตรฐานการศึกษาของสถานศึกษาและแผนปฏิบัติการประจำปี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(5) ร่วมประชุมปฏิบัติการและร่วมระดมพลังสมองในการจัดทำแผนพัฒนาการศึกษาของสถานศึกษาที่มุ่งคุณภาพตามมาตรฐานการศึกษาของสถานศึกษา และแผนปฏิบัติการประจำปี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(6) สนับสนุน อำนวยความสะดวก รวมทั้งการแก้ปัญหาอุปสรรคต่างๆในการจัดทำแผนพัฒนาการศึกษาของสถานศึกษาที่มุ่งคุณภาพตามมาตรฐานการศึกษาของสถานศึกษา และแผนการปฏิบัติการประจำปี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(7) ตรวจสอบ กำกับติดตาม กระบวนการจัดทำแผน รวมทั้งจัดให้มีการประเมินคุณภาพของแผนการจัดการศึกษาที่มุ่งคุณภาพตามมาตรฐานของสถานศึกษา และแผนการปฏิบัติการประจำปี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(8) จัดให้มีการประเมินคุณภาพภายในตามมาตรฐานการศึกษาของสถานศึกษา และจัดทำรายงานประจำปีนำเสนอต่อผู้ที่มีส่วนเกี่ยวข้อง และใช้เป็นข้อมูลในการจัดทำแผนพัฒนาการศึกษาที่มุ่งคุณภาพตามมาตรฐานการศึกษาของสถานศึกษา และแผนปฏิบัติการประจำปีต่อไป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1.2 รองผู้อำนวยการโรงเรียน/หัวหน้ากลุ่ม/หัวหน้างาน/หัวหน้ากลุ่มสาระการเรียนรู้/ครู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มีบทบาทหน้าที่ดังนี้</w:t>
      </w:r>
    </w:p>
    <w:p w:rsidR="002C2AA8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(1) สรุปข้อมูลสารสนเทศเกี่ยวกับผลการดำเนินงานของสถานศึกษา ผลการประเมินคุณภาพผู้เรียน ผลงานดีเด่นของผู้เรียน ศักยภาพของครู สภาพการจัดการเรียนการสอน ปัญหาและสภาพความต้องการจำเป็น นโยบาย ยุทธศาสตร์การพัฒนาคุณภาพการศึกษา ความต้องการของผู้ปกครอง ผู้เรียน และชุมชน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(2) ร่วมประชุมหารือ สัมมนา วิเคราะห์สภาพการจัดการศึกษาของสถานศึกษา ปัญหาและความต้องการจำเป็น กำหนดวิสัยทัศน์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กิจ เป้าประสงค์และเป้าหมายความสำเร็จของสถานศึกษาร่วมกับบุคลากรและผู้มีส่วนเกี่ยวข้องทุกฝ่าย/ความสำเร็จสู่การพัฒนาในหน้าที่รับผิดชอบ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(3) ดำเนินกิจกรรม/โครงการ สรุปรวบรวมรายงาน และประเมินผลกิจกรรม/โครงการตามแผนพัฒนาการศึกษาของสถานศึกษาที่มุ่งคุณภาพตามมาตรฐานการศึกษาของสถานศึกษา และแผนปฏิบัติการประจำปี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2.บุคคลอื่นที่เกี่ยวข้องกับสถานศึกษา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มีบทบาทหน้าที่ ดังนี้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 คณะกรรมการสถานศึกษาขั้นพื้นฐาน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มีบทบาทหน้าที่ดังนี้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(1) ให้ข้อมูลและร่วมวิเคราะห์ข้อมูลสารสนเทศเกี่ยวกับชุมชน สภาพปัญหาและความต้องการของผู้ปกครอง ท้องถิ่น ชุมชน ความต้องการของชุมชน แหล่งเรียนรู้ ภูมิปัญญา วิทยากรท้องถิ่น การสนับสนุนจากชุมชน คุณภาพผู้เรียนและการศึกษาต่อ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(2) ร่วมกำหนดวิสัยทัศน์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กิจ เป้าประสงค์ และเป้าหมายความสำเร็จของสถานศึกษา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B13927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(3) พิจารณาให้ความเห็นชอบแผนพัฒนาการศึกษาที่มุ่งคุณภาพตามมาตรฐานการศึกษาของสถานศึกษาและแผนปฏิบัติการประจำปี ตลอดจนการใช้งบประมาณและทรัพยากรอื่นที่เกี่ยวข้อง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(4) กำกับ ติดตามการดำเนินงานตามแผนของสถานศึกษา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2.2 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ผู้ปกครอง ผู้เรียน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มีบทบาทหน้าที่ดังนี้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(1) ให้ข้อมูลและร่วมวิเคราะห์ข้อมูลสารสนเทศเกี่ยวกับชุมชน สภาพปัญหาความต้องการของผู้ปกครองและผู้เรียน การช่วยเหลือสนับสนุนโรงเรียน การพัฒนาคุณภาพผู้เรียนและการศึกษาต่อ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(2) ร่วมประชุมหารือ สัมมนาเพื่อกำหนดวิสัยทัศน์ </w:t>
      </w:r>
      <w:proofErr w:type="spellStart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 เป้าประสงค์ และเป้าหมายความสำเร็จของสถานศึกษากับบุคลากรและผู้มีส่วนเกี่ยวข้องทุกฝ่าย 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(3) ให้การสนับสนุนการใช้งบประมาณและทรัพยากร เพื่อใช้ตามแผนพัฒนาการศึกษาที่มุ่งคุณภาพตามมาตรฐานการศึกษาของสถานศึกษา และแผนปฏิบัติการประจำปี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(4) ร่วมนำเสนอและสะท้อนผลจาการประเมินคุณภาพภายในตามมาตรฐานการศึกษาของสถานศึกษา สู่กระบวนการพัฒนาคุณภาพภายในตามมาตรฐานการศึกษาของสถานศึกษาในปีต่อไป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2.3 หน่วยงาน องค์กรปกครองท้องถิ่น องค์กรเอกชนและชุมชน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มีบทบาทหน้าที่ ดังนี้</w:t>
      </w:r>
    </w:p>
    <w:p w:rsidR="00FE0A8C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(1) ให้ข้อมูลและร่วมวิเคราะห์ข้อมูลสารสนเทศเกี่ยวกับชุมชน สภาพปัญหาความต้องการของท้องถิ่นชุมชน  แหล่งเรียนรู้  ภูมิปัญญาและวิทยากรในท้องถิ่น นโยบายและทิศทางพัฒนาชุมชน การสนับสนุนงบประมาณและทรัพยากรจากชุมชน การพัฒนาคุณภาพผู้เรียนและการศึกษาต่อ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(2) ร่วมจัดทำแผนพัฒนาการศึกษาที่มุ่งคุณภาพตามมาตรฐานการศึกษาของสถานศึกษาและแผนปฏิบัติการประจำปี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(3) ให้การสนับสนุนการใช้งบประมาณและทรัพยากร เพื่อใช้ตามแผนพัฒนาการศึกษาที่มุ่งคุณภาพตามมาตรฐานการศึกษาของสถานศึกษา และแผนปฏิบัติการประจำปี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(4) ร่วมปฏิบัติในกิจกรรม/โครงการที่เกี่ยวข้องตามแผนปฏิบัติการประจำปี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(5) ร่วมนำเสนอและสะท้อนผลจากการประเมินคุณภาพภายในมาตรฐานการศึกษาสู่กระบวนการพัฒนาคุณภาพการศึกษาของสถานศึกษาในปีต่อไป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กระบ</w:t>
      </w:r>
      <w:r w:rsidR="00225A1E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นการจัดทำแผนพัฒนาการศึกษาขั้นพื้นฐาน และแผนปฏิบัติการประจำปีของสถานศึกษา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จัดทำแผนพัฒนาการศึกษาที่มุ่งคุณภาพตามมาตรฐานการศึกษาของสถานศึกษาที่ใช้อาศัยหลักการและแนวคิดการบริหารจัดการโดยใช้วงจรคุณภาพนั้นแสดงให้เข้าใจง่ายๆ ได้ดังแผนภูมิ</w:t>
      </w:r>
    </w:p>
    <w:p w:rsidR="00D94540" w:rsidRPr="007128D4" w:rsidRDefault="00D9454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แผนภูมิ กระบ</w:t>
      </w:r>
      <w:r w:rsidR="00DD2A45"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</w:t>
      </w: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นการจัดทำแผนพัฒนาการศึกษาขั้นพื้นฐาน และแผนปฏิบัติการประจำปีของสถานศึกษา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1C5B88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</w:rPr>
        <w:pict>
          <v:roundrect id="AutoShape 22" o:spid="_x0000_s1030" style="position:absolute;margin-left:402.35pt;margin-top:-12.4pt;width:1in;height:54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" fillcolor="#fbd4b4">
            <v:fill opacity="58853f"/>
            <v:textbox style="mso-next-textbox:#AutoShape 22">
              <w:txbxContent>
                <w:p w:rsidR="00FC05DF" w:rsidRDefault="00FC05DF" w:rsidP="00D94540">
                  <w:pPr>
                    <w:jc w:val="center"/>
                    <w:rPr>
                      <w:rFonts w:ascii="Angsana New" w:hAnsi="Angsana New"/>
                      <w:sz w:val="28"/>
                    </w:rPr>
                  </w:pPr>
                  <w:r>
                    <w:rPr>
                      <w:rFonts w:ascii="Angsana New" w:hAnsi="Angsana New"/>
                      <w:sz w:val="28"/>
                    </w:rPr>
                    <w:t>SWOT Analysis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6" o:spid="_x0000_s1031" style="position:absolute;margin-left:159.2pt;margin-top:-7.15pt;width:191.25pt;height:3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" strokecolor="#0070c0" strokeweight="1.25pt">
            <v:textbox style="mso-next-textbox:#Rectangle 6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วิเคราะห์ปัญหา และความต้องการจำเป็น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7" o:spid="_x0000_s1032" style="position:absolute;margin-left:159.2pt;margin-top:52.85pt;width:191.25pt;height:3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" strokecolor="#0070c0" strokeweight="1.25pt">
            <v:textbox style="mso-next-textbox:#Rectangle 7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 xml:space="preserve">กำหนดวิสัยทัศน์ </w:t>
                  </w:r>
                  <w:proofErr w:type="spellStart"/>
                  <w:r>
                    <w:rPr>
                      <w:cs/>
                    </w:rPr>
                    <w:t>พันธ</w:t>
                  </w:r>
                  <w:proofErr w:type="spellEnd"/>
                  <w:r>
                    <w:rPr>
                      <w:cs/>
                    </w:rPr>
                    <w:t>กิจ เป้าประสงค์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8" o:spid="_x0000_s1033" style="position:absolute;margin-left:159.2pt;margin-top:113.2pt;width:191.25pt;height:45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" strokecolor="#0070c0" strokeweight="1.25pt">
            <v:textbox style="mso-next-textbox:#Rectangle 8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จัดทำแผนพัฒนาการศึกษาของสถานศึกษาที่มุ่งคุณภาพตามาตรฐานการศึกษาของสถานศึกษา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9" o:spid="_x0000_s1034" style="position:absolute;margin-left:159.2pt;margin-top:185.2pt;width:191.25pt;height:3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" strokecolor="#0070c0" strokeweight="1.25pt">
            <v:textbox style="mso-next-textbox:#Rectangle 9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จัดทำแผนปฏิบัติการประจำปี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10" o:spid="_x0000_s1035" style="position:absolute;margin-left:159.2pt;margin-top:244.1pt;width:191.25pt;height:3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" strokecolor="#0070c0" strokeweight="1.25pt">
            <v:textbox style="mso-next-textbox:#Rectangle 10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ดำเนินการตามแผน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11" o:spid="_x0000_s1036" style="position:absolute;margin-left:159.2pt;margin-top:304.85pt;width:191.25pt;height:3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" strokecolor="#0070c0" strokeweight="1.25pt">
            <v:textbox style="mso-next-textbox:#Rectangle 11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ติดตาม ตรวจสอบ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12" o:spid="_x0000_s1037" style="position:absolute;margin-left:159.2pt;margin-top:367.1pt;width:191.25pt;height:3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" strokecolor="#0070c0" strokeweight="1.25pt">
            <v:textbox style="mso-next-textbox:#Rectangle 12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ประเมิน ปรับปรุงดำเนินงาน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3" o:spid="_x0000_s1071" type="#_x0000_t67" style="position:absolute;margin-left:233.6pt;margin-top:30.5pt;width:30.75pt;height:17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">
            <v:textbox style="layout-flow:vertical-ideographic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14" o:spid="_x0000_s1070" type="#_x0000_t67" style="position:absolute;margin-left:238.85pt;margin-top:343.1pt;width:30.75pt;height:17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">
            <v:textbox style="layout-flow:vertical-ideographic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15" o:spid="_x0000_s1069" type="#_x0000_t67" style="position:absolute;margin-left:233.6pt;margin-top:90.35pt;width:30.75pt;height:17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">
            <v:textbox style="layout-flow:vertical-ideographic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16" o:spid="_x0000_s1068" type="#_x0000_t67" style="position:absolute;margin-left:238.85pt;margin-top:163.2pt;width:30.75pt;height:17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">
            <v:textbox style="layout-flow:vertical-ideographic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17" o:spid="_x0000_s1067" type="#_x0000_t67" style="position:absolute;margin-left:238.85pt;margin-top:223.2pt;width:30.75pt;height:17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">
            <v:textbox style="layout-flow:vertical-ideographic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18" o:spid="_x0000_s1066" type="#_x0000_t67" style="position:absolute;margin-left:238.85pt;margin-top:280.85pt;width:30.75pt;height:17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">
            <v:textbox style="layout-flow:vertical-ideographic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AutoShape 19" o:spid="_x0000_s1038" type="#_x0000_t122" style="position:absolute;margin-left:56.6pt;margin-top:307.95pt;width:60pt;height:33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" strokecolor="#943634" strokeweight="1.25pt">
            <v:textbox style="mso-next-textbox:#AutoShape 19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ตรวจสอบ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0" o:spid="_x0000_s1039" type="#_x0000_t122" style="position:absolute;margin-left:56.6pt;margin-top:250.6pt;width:60pt;height:3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" strokecolor="#943634" strokeweight="1.25pt">
            <v:textbox style="mso-next-textbox:#AutoShape 20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การปฏิบัติ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1" o:spid="_x0000_s1040" type="#_x0000_t122" style="position:absolute;margin-left:33.35pt;margin-top:364.25pt;width:83.25pt;height:33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" strokecolor="#943634" strokeweight="1.25pt">
            <v:textbox style="mso-next-textbox:#AutoShape 21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ปรับให้เหมาะสม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3" o:spid="_x0000_s1041" type="#_x0000_t122" style="position:absolute;margin-left:42.35pt;margin-top:52.85pt;width:1in;height:3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" strokecolor="#943634" strokeweight="1.25pt">
            <v:textbox style="mso-next-textbox:#AutoShape 23">
              <w:txbxContent>
                <w:p w:rsidR="00FC05DF" w:rsidRDefault="00FC05DF" w:rsidP="00D94540">
                  <w:pPr>
                    <w:jc w:val="center"/>
                  </w:pPr>
                  <w:r>
                    <w:rPr>
                      <w:cs/>
                    </w:rPr>
                    <w:t>การวางแผน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" o:spid="_x0000_s1065" type="#_x0000_t32" style="position:absolute;margin-left:114.35pt;margin-top:7.1pt;width:40.5pt;height:61.5pt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5" o:spid="_x0000_s1064" type="#_x0000_t32" style="position:absolute;margin-left:114.35pt;margin-top:68.6pt;width:40.5pt;height:0;z-index:2516858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6" o:spid="_x0000_s1063" type="#_x0000_t32" style="position:absolute;margin-left:114.35pt;margin-top:68.6pt;width:40.5pt;height:57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7" o:spid="_x0000_s1062" type="#_x0000_t32" style="position:absolute;margin-left:114.35pt;margin-top:68.6pt;width:35.25pt;height:135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8" o:spid="_x0000_s1061" type="#_x0000_t32" style="position:absolute;margin-left:91.85pt;margin-top:82.2pt;width:0;height:166.65pt;z-index:2516889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29" o:spid="_x0000_s1060" type="#_x0000_t32" style="position:absolute;margin-left:91.85pt;margin-top:277.1pt;width:0;height:27.75pt;z-index:25168998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JtMgIAAF4EAAAOAAAAZHJzL2Uyb0RvYy54bWysVMGO2jAQvVfqP1i+Q0g2U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30" o:spid="_x0000_s1059" type="#_x0000_t32" style="position:absolute;margin-left:91.85pt;margin-top:337pt;width:0;height:27pt;z-index:2516910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8fNQIAAF4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31" o:spid="_x0000_s1058" type="#_x0000_t32" style="position:absolute;margin-left:116.6pt;margin-top:266.45pt;width:42.6pt;height:0;z-index:2516920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32" o:spid="_x0000_s1057" type="#_x0000_t32" style="position:absolute;margin-left:116.6pt;margin-top:323.2pt;width:42.6pt;height:0;z-index:2516930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SzNAIAAF4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33" o:spid="_x0000_s1056" type="#_x0000_t32" style="position:absolute;margin-left:116.6pt;margin-top:377.6pt;width:42.6pt;height: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35" o:spid="_x0000_s1055" type="#_x0000_t32" style="position:absolute;margin-left:5.6pt;margin-top:68.6pt;width:0;height:309.75pt;flip:y;z-index:25169612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 id="AutoShape 36" o:spid="_x0000_s1054" type="#_x0000_t32" style="position:absolute;margin-left:5.6pt;margin-top:68.85pt;width:36.75pt;height:0;z-index:2516971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d3MgIAAF4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">
            <v:stroke endarrow="block"/>
          </v:shape>
        </w:pict>
      </w:r>
      <w:r>
        <w:rPr>
          <w:rFonts w:ascii="TH SarabunIT๙" w:eastAsia="Times New Roman" w:hAnsi="TH SarabunIT๙" w:cs="TH SarabunIT๙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7" o:spid="_x0000_s1053" type="#_x0000_t66" style="position:absolute;margin-left:356.45pt;margin-top:3.35pt;width:39.15pt;height: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" fillcolor="#8db3e2" strokecolor="#243f60" strokeweight="1pt"/>
        </w:pic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F6287" w:rsidRPr="007128D4" w:rsidRDefault="000F6287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0F6287" w:rsidRPr="007128D4" w:rsidRDefault="000F6287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0F6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BA12C5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072A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039C4" w:rsidRDefault="00D039C4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039C4" w:rsidRDefault="00D039C4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039C4" w:rsidRDefault="00D039C4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039C4" w:rsidRPr="007128D4" w:rsidRDefault="00D039C4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2D045B" w:rsidRPr="007128D4" w:rsidRDefault="002D045B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A12C5" w:rsidRPr="007128D4" w:rsidRDefault="002D045B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แผนภูมิโครงสร้างการบริหารงาน</w:t>
      </w: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โรงเรียนวิเชียรประชาสรรค์ สำนักงานเขตพื้นที่การศึกษามัธยมศึกษา เขต ๑๒</w:t>
      </w:r>
    </w:p>
    <w:p w:rsidR="00D94540" w:rsidRPr="007128D4" w:rsidRDefault="001C5B88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</w:rPr>
        <w:pict>
          <v:rect id="Rectangle 40" o:spid="_x0000_s1042" style="position:absolute;left:0;text-align:left;margin-left:197.2pt;margin-top:15.7pt;width:75.25pt;height:27.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">
            <v:textbox style="mso-next-textbox:#Rectangle 40">
              <w:txbxContent>
                <w:p w:rsidR="00FC05DF" w:rsidRDefault="00FC05DF" w:rsidP="00D94540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ผู้อำนวยการ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41" o:spid="_x0000_s1043" style="position:absolute;left:0;text-align:left;margin-left:35.7pt;margin-top:64pt;width:155.7pt;height:27.9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">
            <v:textbox style="mso-next-textbox:#Rectangle 41">
              <w:txbxContent>
                <w:p w:rsidR="00FC05DF" w:rsidRDefault="00FC05DF" w:rsidP="00D9454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คณะกรรมการที่ปรึกษาโรงเรียน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rect id="Rectangle 42" o:spid="_x0000_s1044" style="position:absolute;left:0;text-align:left;margin-left:276.35pt;margin-top:67.25pt;width:167.35pt;height:27.9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">
            <v:textbox style="mso-next-textbox:#Rectangle 42">
              <w:txbxContent>
                <w:p w:rsidR="00FC05DF" w:rsidRDefault="00FC05DF" w:rsidP="00D9454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คณะกรรมการสถานศึกษาขั้นพื้นฐาน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</w:rPr>
        <w:pict>
          <v:shape id="AutoShape 43" o:spid="_x0000_s1052" type="#_x0000_t32" style="position:absolute;left:0;text-align:left;margin-left:236.05pt;margin-top:43.4pt;width:.65pt;height:80.85pt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JSKgIAAEo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"/>
        </w:pict>
      </w:r>
      <w:r>
        <w:rPr>
          <w:rFonts w:ascii="TH SarabunIT๙" w:eastAsia="Times New Roman" w:hAnsi="TH SarabunIT๙" w:cs="TH SarabunIT๙"/>
          <w:noProof/>
        </w:rPr>
        <w:pict>
          <v:shape id="AutoShape 44" o:spid="_x0000_s1051" type="#_x0000_t32" style="position:absolute;left:0;text-align:left;margin-left:35.7pt;margin-top:108.8pt;width:408pt;height:0;z-index:2517022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+BHw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"/>
        </w:pict>
      </w:r>
      <w:r>
        <w:rPr>
          <w:rFonts w:ascii="TH SarabunIT๙" w:eastAsia="Times New Roman" w:hAnsi="TH SarabunIT๙" w:cs="TH SarabunIT๙"/>
          <w:noProof/>
        </w:rPr>
        <w:pict>
          <v:shape id="AutoShape 45" o:spid="_x0000_s1050" type="#_x0000_t32" style="position:absolute;left:0;text-align:left;margin-left:35.7pt;margin-top:108.8pt;width:0;height:14.95pt;z-index:2517032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I7HgIAADw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"/>
        </w:pict>
      </w:r>
      <w:r>
        <w:rPr>
          <w:rFonts w:ascii="TH SarabunIT๙" w:eastAsia="Times New Roman" w:hAnsi="TH SarabunIT๙" w:cs="TH SarabunIT๙"/>
          <w:noProof/>
        </w:rPr>
        <w:pict>
          <v:shape id="AutoShape 46" o:spid="_x0000_s1049" type="#_x0000_t32" style="position:absolute;left:0;text-align:left;margin-left:142pt;margin-top:108.8pt;width:0;height:14.95pt;z-index:2517043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qBHQIAADwEAAAOAAAAZHJzL2Uyb0RvYy54bWysU8GO2yAQvVfqPyDuWdupkyZWnNXKTnrZ&#10;tpF2+wEEsI2KAQGJE1X99w44iTb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"/>
        </w:pict>
      </w:r>
      <w:r>
        <w:rPr>
          <w:rFonts w:ascii="TH SarabunIT๙" w:eastAsia="Times New Roman" w:hAnsi="TH SarabunIT๙" w:cs="TH SarabunIT๙"/>
          <w:noProof/>
        </w:rPr>
        <w:pict>
          <v:shape id="AutoShape 47" o:spid="_x0000_s1048" type="#_x0000_t32" style="position:absolute;left:0;text-align:left;margin-left:343.05pt;margin-top:108.8pt;width:0;height:14.95pt;z-index:2517053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LoHQIAADw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"/>
        </w:pict>
      </w:r>
      <w:r>
        <w:rPr>
          <w:rFonts w:ascii="TH SarabunIT๙" w:eastAsia="Times New Roman" w:hAnsi="TH SarabunIT๙" w:cs="TH SarabunIT๙"/>
          <w:noProof/>
        </w:rPr>
        <w:pict>
          <v:shape id="AutoShape 48" o:spid="_x0000_s1047" type="#_x0000_t32" style="position:absolute;left:0;text-align:left;margin-left:443.7pt;margin-top:108.8pt;width:0;height:14.95pt;z-index:2517063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"/>
        </w:pict>
      </w:r>
      <w:r>
        <w:rPr>
          <w:rFonts w:ascii="TH SarabunIT๙" w:eastAsia="Times New Roman" w:hAnsi="TH SarabunIT๙" w:cs="TH SarabunIT๙"/>
          <w:noProof/>
        </w:rPr>
        <w:pict>
          <v:shape id="AutoShape 49" o:spid="_x0000_s1046" type="#_x0000_t32" style="position:absolute;left:0;text-align:left;margin-left:191.4pt;margin-top:81.7pt;width:84.95pt;height:0;z-index:2517073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">
            <v:stroke dashstyle="1 1" endcap="round"/>
          </v:shape>
        </w:pict>
      </w:r>
    </w:p>
    <w:p w:rsidR="00D94540" w:rsidRPr="007128D4" w:rsidRDefault="00D9454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94540" w:rsidRPr="007128D4" w:rsidRDefault="00D9454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7C70" w:rsidRPr="007128D4" w:rsidRDefault="00DC7C7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7C70" w:rsidRPr="007128D4" w:rsidRDefault="00DC7C7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7C70" w:rsidRPr="007128D4" w:rsidRDefault="00DC7C7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7C70" w:rsidRPr="007128D4" w:rsidRDefault="00DC7C7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7C70" w:rsidRDefault="00DC7C7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871B36" w:rsidRDefault="00871B3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871B36" w:rsidRPr="007128D4" w:rsidRDefault="00871B3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C670C" w:rsidRPr="007128D4" w:rsidRDefault="00EC670C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9"/>
        <w:gridCol w:w="244"/>
        <w:gridCol w:w="1741"/>
        <w:gridCol w:w="313"/>
        <w:gridCol w:w="1813"/>
        <w:gridCol w:w="241"/>
        <w:gridCol w:w="1744"/>
        <w:gridCol w:w="310"/>
        <w:gridCol w:w="1816"/>
      </w:tblGrid>
      <w:tr w:rsidR="00D94540" w:rsidRPr="007128D4" w:rsidTr="00D9454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หัวหน้ากลุ่ม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กลุ่มบริหารงานวิชาการ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หัวหน้ากลุ่ม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กลุ่มบริหารงานทั่วไป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หัวหน้ากลุ่ม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กลุ่มบริหารงานกิจการนักเรียน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หัวหน้ากลุ่ม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กลุ่มบริหารงานงบประมาณ</w:t>
            </w: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หัวหน้ากลุ่ม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กลุ่มบริหารงานบุคคล</w:t>
            </w:r>
          </w:p>
        </w:tc>
      </w:tr>
      <w:tr w:rsidR="00D94540" w:rsidRPr="007128D4" w:rsidTr="00D9454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-งานสำนักงาน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-งานพัฒนาหลักสูตรและ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 การเรียนการสอน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-งานทะเบียนและวัดผล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-งานจัดการเรียน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การสอน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-งานกลุ่มสาระการเรียนรู้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-งานนิเทศภายใน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-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งานประกันคุณภาพ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การศึกษา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-งานกิจกรรมพัฒนา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ผู้เรียน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-งานห้องสมุด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-งานแหล่งเรียนรู้และ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ภูมิปัญญาท้องถิ่น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-งานส่งเสริมรักการอ่าน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-งานเศรษฐกิจพอเพียง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-งานประชาคมอาเซียน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-งานศูนย์คอมพิวเตอร์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-งานครูที่ปรึกษา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-งานแนะแนว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-งานอื่น ๆ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-งานสำนักงาน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-งานอาคารสถานที่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สิ่งแวดล้อมและ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สาธารณูปโภค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-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งานอนามัยโรงเรียน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-งานชุมชนสัมพันธ์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-งานข้อมูลสารสนเทศ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-งานประชาสัมพันธ์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-งานโภชนาการ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โรงเรียน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-งานสหกรณ์ร้านค้า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-งานโสต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ทัศน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ศึกษา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-งานอื่น ๆ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-งานสำนักงาน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-งานดูแลช่วยเหลือ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นักเรียน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-งานเวรประจำวัน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-งานพัฒนาคุณลักษณะ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อันพึงประสงค์และ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สมรรถนะ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-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งานส่งเสริมคุณธรรม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จริยธรรม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-งานความประพฤติ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นักเรียน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-งานส่งเสริมค่านิยมหลัก 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12 ประการ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-งานกิจกรรมนอก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หลักสูตร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-งานกิจกรรมคณะสี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-งานระดับชั้นเรียน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-งานครูที่ปรึกษา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-งานเวรรักษาสถานที่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ราชการ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-งานอื่น ๆ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-งานสำนักงาน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-งานการเงินและบัญชี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-งานพัสดุและสินทรัพย์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-งานแผนงานโรงเรียน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-งานสวัสดิการครู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-งานระดมทรัพยากร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เพื่อการศึกษา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-งานอื่น ๆ</w:t>
            </w:r>
          </w:p>
        </w:tc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-งาสำนักงาน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-งานบุคลากร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-งานพัฒนาบุคลากร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-งานวินัยและการรักษา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วินัย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-งานส่งเสริม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ประสิทธิภาพในการ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ปฏิบัติงาน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-งานธุรการ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-งานคณะกรรมการ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 xml:space="preserve">  สถานศึกษาขั้นพื้นฐาน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-งานอื่น ๆ</w:t>
            </w:r>
          </w:p>
        </w:tc>
      </w:tr>
    </w:tbl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94540" w:rsidRPr="007128D4" w:rsidRDefault="00D9454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94540" w:rsidRPr="007128D4" w:rsidRDefault="00D94540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65486" w:rsidRPr="007128D4" w:rsidRDefault="00C65486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Pr="007128D4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65486" w:rsidRDefault="00C65486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039C4" w:rsidRDefault="00D039C4" w:rsidP="00E33176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 xml:space="preserve">การวิเคราะห์องค์กร </w:t>
      </w: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  <w:r w:rsidRPr="007128D4">
        <w:rPr>
          <w:rFonts w:ascii="TH SarabunIT๙" w:hAnsi="TH SarabunIT๙" w:cs="TH SarabunIT๙"/>
          <w:b/>
          <w:bCs/>
          <w:cs/>
        </w:rPr>
        <w:t>ตารางที่ 1 สภาพแวดล้อมภายนอก (</w:t>
      </w:r>
      <w:r w:rsidRPr="007128D4">
        <w:rPr>
          <w:rFonts w:ascii="TH SarabunIT๙" w:hAnsi="TH SarabunIT๙" w:cs="TH SarabunIT๙"/>
          <w:b/>
          <w:bCs/>
        </w:rPr>
        <w:t>STEP)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โอกาส (</w:t>
            </w:r>
            <w:r w:rsidRPr="007128D4">
              <w:rPr>
                <w:rFonts w:ascii="TH SarabunIT๙" w:eastAsia="Times New Roman" w:hAnsi="TH SarabunIT๙" w:cs="TH SarabunIT๙"/>
              </w:rPr>
              <w:t>+) (opportunities)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อุปสรรค (- ) (</w:t>
            </w:r>
            <w:r w:rsidRPr="007128D4">
              <w:rPr>
                <w:rFonts w:ascii="TH SarabunIT๙" w:eastAsia="Times New Roman" w:hAnsi="TH SarabunIT๙" w:cs="TH SarabunIT๙"/>
              </w:rPr>
              <w:t>treats)</w:t>
            </w: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</w:rPr>
              <w:t xml:space="preserve">1.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ด้านสังคมและวัฒนธรรม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(</w:t>
            </w:r>
            <w:r w:rsidRPr="007128D4">
              <w:rPr>
                <w:rFonts w:ascii="TH SarabunIT๙" w:eastAsia="Times New Roman" w:hAnsi="TH SarabunIT๙" w:cs="TH SarabunIT๙"/>
              </w:rPr>
              <w:t>social culture factors – S)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9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การตั้งถิ่นฐานมั่นคงไม่มีการอพยพ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9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มีการติดต่อสื่อสารและการคมนาคมสะดวกสบาย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9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โรงเรียนได้รับการยอมรับ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จากภาครัฐและเอกชนโดยให้การสนับสนุนกิจกรรมของโรงเรียนอย่างต่อเนื่อง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9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ประชาชนร่วมกันอนุรักษ์วัฒนธรรมประเพณีในท้องถิ่นส่งผลให้นักเรียนมีแบบอย่างที่ดี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ผู้ปกครองรายได้ดีมีจำนวนน้อย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ทำให้การระดมทุนมีน้อย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ผู้ปกครองบางส่วนขาดความรู้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ความเข้าใจในการเรียนการสอน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และไม่มีเวลาดูแลบุตรหลานเท่าที่ควรเนื่องจากต้องทำงาน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เด็กเก่งหนีไปเข้าโรงเรียนอื่น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ตายายดูแลลูกหลานในช่วงวัยรุ่น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. ด้านเทคโนโลยี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(</w:t>
            </w:r>
            <w:r w:rsidRPr="007128D4">
              <w:rPr>
                <w:rFonts w:ascii="TH SarabunIT๙" w:eastAsia="Times New Roman" w:hAnsi="TH SarabunIT๙" w:cs="TH SarabunIT๙"/>
              </w:rPr>
              <w:t>technological factors – T)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ความก้าวหน้าทางด้านเทคโนโลยี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(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คอมพิวเตอร์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อินเตอร์เน็ต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)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ทำให้นักเรียนมีแหล่งสืบค้นข้อมูล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แหล่งเรียนรู้นวัตกรรม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และเทคโนโลยีหลากหลาย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ส่งผลให้นักเรียนเกิดความรอบรู้และแสวงหาความรู้ด้วยตนเอง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มีความต้องการบริโภคเทคโนโลยี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ส่งผลให้โรงเรียนต้องปรับหลักสูตรให้สอดคล้องกับความต้องการ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ความก้าวหน้าทางเทคโนโลยีช่วยส่งเสริมสนับสนุนการเรียนการสอน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ใช้เป็นแหล่งเรียนรู้ของครูและนักเรียน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ตลอดจนเป็นเครื่องมือในการบริหารจัดการในโรงเรียน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8"/>
              </w:numPr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7128D4">
              <w:rPr>
                <w:rFonts w:ascii="TH SarabunIT๙" w:hAnsi="TH SarabunIT๙" w:cs="TH SarabunIT๙"/>
                <w:b/>
                <w:sz w:val="28"/>
                <w:szCs w:val="28"/>
                <w:cs/>
                <w:lang w:bidi="th-TH"/>
              </w:rPr>
              <w:t>การสื่อสารและเทคโนโลยีที่ทันสมัยส่งผลให้โรงเรียนมีความคล่องตัวในการประสานงานกับชุมชน</w:t>
            </w:r>
            <w:r w:rsidRPr="007128D4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11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ชุมชนและผู้ปกครองยังขาดความรู้ในเรื่องการใช้เทคโนโลยี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ทำให้นักเรียนบางส่วนนำสื่อเทคโนโลยีไปใช้ในทางที่ผิด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1"/>
              </w:numPr>
              <w:ind w:left="284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ชุมชนขาดแหล่งเรียนรู้ด้านเทคโนโลยี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1"/>
              </w:numPr>
              <w:ind w:left="284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เทคโนโลยีที่หลากหลายยั่วยุให้นักเรียนใช้จ่ายอย่างฟุ่มเฟือย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สนใจการเรียนน้อยลง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มีพฤติกรรมเบี่ยงเบนทางเพศ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ส่งผลกระทบต่อการเรียนและการปกครองของโรงเรียน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1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แหล่งบริการด้านเทคโนโลยีและอินเตอร์เน็ตขาดการติดตาม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บคุมดูแลจากหน่วยงานที่รับผิดชอบอย่างจริงจังทำให้นักเรียนใช้เทคโนโลยีเรียนรู้ในสิ่งที่ไม่เหมาะสมถกต้อ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เช่น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ติดเกม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DC072A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22D86" w:rsidRPr="007128D4" w:rsidRDefault="00422D86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  <w:cs/>
        </w:rPr>
      </w:pPr>
      <w:r w:rsidRPr="007128D4">
        <w:rPr>
          <w:rFonts w:ascii="TH SarabunIT๙" w:hAnsi="TH SarabunIT๙" w:cs="TH SarabunIT๙"/>
          <w:b/>
          <w:bCs/>
          <w:cs/>
        </w:rPr>
        <w:lastRenderedPageBreak/>
        <w:t>ตารางที่ 1 สภาพแวดล้อมภายนอก (</w:t>
      </w:r>
      <w:r w:rsidRPr="007128D4">
        <w:rPr>
          <w:rFonts w:ascii="TH SarabunIT๙" w:hAnsi="TH SarabunIT๙" w:cs="TH SarabunIT๙"/>
          <w:b/>
          <w:bCs/>
        </w:rPr>
        <w:t>STEP)</w:t>
      </w:r>
      <w:r w:rsidRPr="007128D4">
        <w:rPr>
          <w:rFonts w:ascii="TH SarabunIT๙" w:hAnsi="TH SarabunIT๙" w:cs="TH SarabunIT๙"/>
          <w:b/>
          <w:bCs/>
          <w:cs/>
        </w:rPr>
        <w:t xml:space="preserve"> ( ต่อ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โอกาส (</w:t>
            </w:r>
            <w:r w:rsidRPr="007128D4">
              <w:rPr>
                <w:rFonts w:ascii="TH SarabunIT๙" w:eastAsia="Times New Roman" w:hAnsi="TH SarabunIT๙" w:cs="TH SarabunIT๙"/>
              </w:rPr>
              <w:t>+) (opportunities)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อุปสรรค (- ) (</w:t>
            </w:r>
            <w:r w:rsidRPr="007128D4">
              <w:rPr>
                <w:rFonts w:ascii="TH SarabunIT๙" w:eastAsia="Times New Roman" w:hAnsi="TH SarabunIT๙" w:cs="TH SarabunIT๙"/>
              </w:rPr>
              <w:t>treats)</w:t>
            </w: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</w:rPr>
              <w:t>3.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ด้านเศรษฐกิจ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</w:rPr>
              <w:t>(economic factors – E)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2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ชุมชนนำหลักปรัชญาของเศรษฐกิจพอเพียงมาเป็นแนวทางในการดำเนินชีวิต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ทำให้นักเรียนมีโอกาสได้เรียนรู้จากท้องถิ่น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และมีรายได้เสริมระหว่างเรียน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2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โรงเรียนได้น้อมนำ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“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ปรัชญาของเศรษฐกิจพอเพียง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”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มาเป็นแนวทางปฏิบัติในการพัฒนาโรงเรียน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2"/>
              </w:num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กรรมการสถานศึกษา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และศิษย์เก่า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ร่วมมือกับโรงเรียนในการบริจาคทุนทรัพย์และวัสดุอุปกรณ์สนับสนุนการศึกษา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13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ผู้ปกครองมีรายได้ไม่แน่นอน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ส่งผลกระทบต่อการเรียนของนักเรียน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3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ของรัฐส่งเสริมให้ประชาชนก่อหนี้สินใช้จ่ายเกินฐานะส่งผลกระทบต่อพฤติกรรมและโอกาสทางการศึกษาของนักเรียนซึ่งผลกระทบต่อการเรียนของนัก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</w:rPr>
              <w:t>4.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ด้านการเมืองและกฎหมาย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 </w:t>
            </w:r>
            <w:r w:rsidRPr="007128D4">
              <w:rPr>
                <w:rFonts w:ascii="TH SarabunIT๙" w:eastAsia="Times New Roman" w:hAnsi="TH SarabunIT๙" w:cs="TH SarabunIT๙"/>
                <w:sz w:val="28"/>
              </w:rPr>
              <w:t>political and local factor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28"/>
              </w:rPr>
              <w:t>P)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มีกฎหมายและ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proofErr w:type="spellStart"/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พรบ</w:t>
            </w:r>
            <w:proofErr w:type="spellEnd"/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.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ที่กำหนดโครงสร้างการบริหาร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/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/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ระเบียบที่ส่งเสริมการจัดการศึกษาที่ชัดเจน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นโยบายของรัฐบาลสามารถเอื้อต่อการจัดการเรียนการสอน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รัฐบาลจัดสรรงบประมาณเรียนฟรี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</w:rPr>
              <w:t>15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ปี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อย่างมีประสิทธิภาพ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เพื่อลดค่าใช้จ่ายของผู้ปกครอง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รัฐบาลส่งเสริมและสนับสนุนนักเรียนที่ขาดโอกาสทางการศึกษาและมีนโยบายที่ช่วยเหลือทางด้านการศึกษา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นโยบายการปฏิรูปการศึกษา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ทำให้นักเรียนมีโอกาสได้รับการพัฒนาตนเองเต็มตามศักยภาพ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15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นโยบายของรัฐบาลที่เปลี่ยนแปลงบ่อย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ทำให้การดำเนินงานต้องปรับเปลี่ยนตามรัฐบาลจึงขาดความต่อเนื่องในการพัฒนา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5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นโยบายการจัดสรรงบประมาณรายหัวของรัฐบาลยังไม่เพียงพอกับการบริหารจัดการภายในโรงเรียน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5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ผู้ปกครองบางส่วนไม่เข้าใจนโยบายปฏิรูปการศึกษา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ขาดความรู้เรื่องกฎหมาย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proofErr w:type="spellStart"/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พรบ</w:t>
            </w:r>
            <w:proofErr w:type="spellEnd"/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.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ส่งผลให้ขาดความร่วมมือในการศึกษา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27A3A" w:rsidRPr="007128D4" w:rsidRDefault="00C27A3A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Pr="007128D4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DE1D57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 xml:space="preserve">ตารางที่ 2 สภาพแวดล้อมภายใน </w:t>
      </w:r>
      <w:r w:rsidRPr="00DE1D57">
        <w:rPr>
          <w:rFonts w:ascii="TH SarabunPSK" w:hAnsi="TH SarabunPSK" w:cs="TH SarabunPSK"/>
          <w:b/>
          <w:bCs/>
          <w:cs/>
        </w:rPr>
        <w:t>(</w:t>
      </w:r>
      <w:r w:rsidRPr="00DE1D57">
        <w:rPr>
          <w:rFonts w:ascii="TH SarabunPSK" w:hAnsi="TH SarabunPSK" w:cs="TH SarabunPSK"/>
          <w:b/>
          <w:bCs/>
        </w:rPr>
        <w:t>2</w:t>
      </w:r>
      <w:r w:rsidR="00C65486" w:rsidRPr="00DE1D57">
        <w:rPr>
          <w:rFonts w:ascii="TH SarabunPSK" w:hAnsi="TH SarabunPSK" w:cs="TH SarabunPSK"/>
          <w:b/>
          <w:bCs/>
        </w:rPr>
        <w:t>S 4 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9"/>
        <w:gridCol w:w="4623"/>
      </w:tblGrid>
      <w:tr w:rsidR="00C65486" w:rsidRPr="007128D4" w:rsidTr="00C65486">
        <w:tc>
          <w:tcPr>
            <w:tcW w:w="4619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จุดแข็ง (</w:t>
            </w:r>
            <w:r w:rsidRPr="007128D4">
              <w:rPr>
                <w:rFonts w:ascii="TH SarabunIT๙" w:eastAsia="Times New Roman" w:hAnsi="TH SarabunIT๙" w:cs="TH SarabunIT๙"/>
              </w:rPr>
              <w:t>+) (strong)</w:t>
            </w:r>
          </w:p>
        </w:tc>
        <w:tc>
          <w:tcPr>
            <w:tcW w:w="4623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จุดอ่อน (- ) (</w:t>
            </w:r>
            <w:r w:rsidRPr="007128D4">
              <w:rPr>
                <w:rFonts w:ascii="TH SarabunIT๙" w:eastAsia="Times New Roman" w:hAnsi="TH SarabunIT๙" w:cs="TH SarabunIT๙"/>
              </w:rPr>
              <w:t>weak)</w:t>
            </w:r>
          </w:p>
        </w:tc>
      </w:tr>
      <w:tr w:rsidR="00C65486" w:rsidRPr="007128D4" w:rsidTr="00C65486">
        <w:tc>
          <w:tcPr>
            <w:tcW w:w="4619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ด้านโครงสร้างและนโยบายของสถานศึกษา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DE1D57">
              <w:rPr>
                <w:rFonts w:ascii="TH SarabunPSK" w:eastAsia="Times New Roman" w:hAnsi="TH SarabunPSK" w:cs="TH SarabunPSK"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</w:rPr>
              <w:t>structure and policy – S1)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โรงเรียนมีการกำหนดวิสัยทัศน์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พันธ</w:t>
            </w:r>
            <w:proofErr w:type="spellEnd"/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และเป้าหมายดำเนินงานชัดเจน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ส่งผลให้สามารถนำมาเป็นทิศทางในการจัดการศึกษาได้อย่างถูกต้อง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โรงเรียนมีโครงสร้างการบริหารงานที่ชัดเจนตอบสนองนโยบายของหน่วยงานต้นสังกัด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และสามารถปฏิบัติได้ประสบผลสำเร็จ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นโยบายของโรงเรียนส่งเสริมนักเรียน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ให้มีความรู้ความสามารถตามศักยภาพ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3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1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โครงสร้างการบริหารงานในโรงเรียนเป็นระบบแต่บุคลากรไม่เพียงพอต่อภาระงาน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การจัดทำแผนพัฒนาคุณภาพการศึกษาที่ผ่านมา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ไม่ได้เกิดจากการมีส่วนร่วมของบุคลากรทุกฝ่าย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นโยบายการจัดการศึกษามีภาระงานมาก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ทำให้ประสิทธิภาพการจัดการเรียนการสอนของครูลดลง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C65486" w:rsidRPr="007128D4" w:rsidTr="00C65486">
        <w:tc>
          <w:tcPr>
            <w:tcW w:w="4619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2.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ด้านผลผลิตและการให้บริการ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</w:p>
          <w:p w:rsidR="00C65486" w:rsidRPr="00DE1D57" w:rsidRDefault="00C65486" w:rsidP="00C65486">
            <w:pPr>
              <w:pStyle w:val="a7"/>
              <w:rPr>
                <w:rFonts w:ascii="TH SarabunPSK" w:eastAsia="Times New Roman" w:hAnsi="TH SarabunPSK" w:cs="TH SarabunPSK"/>
                <w:cs/>
              </w:rPr>
            </w:pPr>
            <w:r w:rsidRPr="00DE1D57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  <w:sz w:val="30"/>
                <w:szCs w:val="30"/>
              </w:rPr>
              <w:t>service system – S</w:t>
            </w:r>
            <w:r w:rsidRPr="00DE1D57">
              <w:rPr>
                <w:rFonts w:ascii="TH SarabunPSK" w:eastAsia="Times New Roman" w:hAnsi="TH SarabunPSK" w:cs="TH SarabunPSK"/>
              </w:rPr>
              <w:t xml:space="preserve"> 2)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จัดการบริหารการศึกษาอย่างทั่วถึงทำให้ผู้เรียนได้รับโอกาสทางการศึกษาอย่างเสมอภาคและทั่วถึ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โรงเรียนจัดกิจกรรมส่งเสริมการเรียนรู้ของนักเรียนได้อย่างหลากหลาย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นักเรียนได้รับการพัฒนาเต็มศักยภาพ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โรงเรียนมีการจัดประชุมผู้ปกครอง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เยี่ยมบ้านนักเรียน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และให้การดูแลช่วยเหลือนักเรียนอย่างต่อเนื่อง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โรงเรียนดำเนินงานตามนโยบายการศึกษาอย่างต่อเนื่อง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มีการจัดกิจกรรมการส่งเสริมจิตสาธารณะในโรงเรียน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3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การบริการน้ำดื่มในโรงเรียนยังไม่ได้คุณภาพและไม่เพียงพอ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นักเรียนขาดความสนใจในการใช้แหล่งเรียนรู้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โดยเฉพาะการรักการอ่าน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ส่งผลให้ได้รับประสบการณ์ไม่หลากหลายเท่าที่ควร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ค่าเฉลี่ย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ของนักเรียนอยู่ในระดับต่ำ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</w:rPr>
      </w:pPr>
    </w:p>
    <w:p w:rsidR="00C65486" w:rsidRPr="007128D4" w:rsidRDefault="00C654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DC072A" w:rsidRPr="007128D4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65486" w:rsidRDefault="00C654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422D86" w:rsidRPr="007128D4" w:rsidRDefault="00422D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  <w:r w:rsidRPr="007128D4">
        <w:rPr>
          <w:rFonts w:ascii="TH SarabunIT๙" w:hAnsi="TH SarabunIT๙" w:cs="TH SarabunIT๙"/>
          <w:b/>
          <w:bCs/>
          <w:cs/>
        </w:rPr>
        <w:lastRenderedPageBreak/>
        <w:t xml:space="preserve">ตารางที่ 2 สภาพแวดล้อมภายใน </w:t>
      </w:r>
      <w:r w:rsidRPr="00DE1D57">
        <w:rPr>
          <w:rFonts w:ascii="TH SarabunPSK" w:hAnsi="TH SarabunPSK" w:cs="TH SarabunPSK"/>
          <w:b/>
          <w:bCs/>
          <w:cs/>
        </w:rPr>
        <w:t>(2</w:t>
      </w:r>
      <w:r w:rsidRPr="00DE1D57">
        <w:rPr>
          <w:rFonts w:ascii="TH SarabunPSK" w:hAnsi="TH SarabunPSK" w:cs="TH SarabunPSK"/>
          <w:b/>
          <w:bCs/>
        </w:rPr>
        <w:t>S 4 M)</w:t>
      </w:r>
      <w:r w:rsidRPr="00DE1D57">
        <w:rPr>
          <w:rFonts w:ascii="TH SarabunPSK" w:hAnsi="TH SarabunPSK" w:cs="TH SarabunPSK"/>
          <w:b/>
          <w:bCs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cs/>
        </w:rPr>
        <w:t>(ต่อ)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จุดแข็ง (</w:t>
            </w:r>
            <w:r w:rsidRPr="007128D4">
              <w:rPr>
                <w:rFonts w:ascii="TH SarabunIT๙" w:eastAsia="Times New Roman" w:hAnsi="TH SarabunIT๙" w:cs="TH SarabunIT๙"/>
              </w:rPr>
              <w:t>+) (strong)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จุดอ่อน (- ) (</w:t>
            </w:r>
            <w:r w:rsidRPr="007128D4">
              <w:rPr>
                <w:rFonts w:ascii="TH SarabunIT๙" w:eastAsia="Times New Roman" w:hAnsi="TH SarabunIT๙" w:cs="TH SarabunIT๙"/>
              </w:rPr>
              <w:t>weak)</w:t>
            </w: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3.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ด้านบุคลากร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 </w:t>
            </w:r>
            <w:r w:rsidRPr="00DE1D57">
              <w:rPr>
                <w:rFonts w:ascii="TH SarabunPSK" w:eastAsia="Times New Roman" w:hAnsi="TH SarabunPSK" w:cs="TH SarabunPSK"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</w:rPr>
              <w:t>Man – M1)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บุคลากรมีความรู้ความสามารถ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ประสบการณ์เหมาะสม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กับการปฏิบัติงานตามหน้าที่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และได้รับการพัฒนาอย่างต่อเนื่อง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มีครูผู้สอนตามสาระการเรียนรู้ที่กำหนดตามหลักสูตร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บุคลากรตั้งใจอย่างเต็มความสามารถ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ส่งผลให้การจัดการศึกษามีประสิทธิภาพ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ผู้บริหารและครูทุกคนได้รับการยอมรับจากผู้ปกครองและชุมชน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ในการจัดการศึกษา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2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บุคลากรบางส่วนขาดความชำนาญในการใช้เทคโนโลยีและอุปกรณ์สมัยใหม่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ครูมีภาระงานนอกเหนือจากการสอนมาก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ครูผู้สอน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ท่าน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ได้รับมอบหมายให้ทำการสอนหลายวิชา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4.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ด้านประสิทธิภาพทางการเงิน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 </w:t>
            </w:r>
            <w:r w:rsidRPr="00DE1D57">
              <w:rPr>
                <w:rFonts w:ascii="TH SarabunPSK" w:eastAsia="Times New Roman" w:hAnsi="TH SarabunPSK" w:cs="TH SarabunPSK"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</w:rPr>
              <w:t>money  – M 2)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โรงเรียนมีการจัดสรรงบประมาณตามแผนงาน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โครงการอย่างเป็นระบบ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โรงเรียนมีการจัดทำแผนการจ่ายงบประมาณ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ทุกฝ่ายมีส่วนร่วม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ทำให้ใช้จ่ายตรงตามความต้องการ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มีการบริหารและการใช้งบประมาณโรงเรียน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ที่โปร่งใส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สามารถติดตามตรวจสอบได้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โรงเรียนได้รับงบประมาณสนับสนุนจากภาครัฐและทุนสำรองในการจัดสวัสดิการยังไม่เพียงพอ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การระดมทุนจากหน่วยงานภายนอกมีน้อย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งบประมาณในการจัดกิจกรรมการเรียนการสอนละการพัฒนาโรงเรียนไม่เพียงพอ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</w:rPr>
      </w:pPr>
    </w:p>
    <w:p w:rsidR="00C65486" w:rsidRPr="007128D4" w:rsidRDefault="00C65486" w:rsidP="00C65486">
      <w:pPr>
        <w:pStyle w:val="a7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4D70" w:rsidRPr="007128D4" w:rsidRDefault="00424D70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C072A" w:rsidRPr="007128D4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FE0A8C" w:rsidRDefault="00FE0A8C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422D86" w:rsidRPr="007128D4" w:rsidRDefault="00422D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C65486" w:rsidRPr="007128D4" w:rsidRDefault="00C65486" w:rsidP="00C65486">
      <w:pPr>
        <w:pStyle w:val="a7"/>
        <w:jc w:val="center"/>
        <w:rPr>
          <w:rFonts w:ascii="TH SarabunIT๙" w:hAnsi="TH SarabunIT๙" w:cs="TH SarabunIT๙"/>
          <w:b/>
          <w:bCs/>
        </w:rPr>
      </w:pPr>
      <w:r w:rsidRPr="007128D4">
        <w:rPr>
          <w:rFonts w:ascii="TH SarabunIT๙" w:hAnsi="TH SarabunIT๙" w:cs="TH SarabunIT๙"/>
          <w:b/>
          <w:bCs/>
          <w:cs/>
        </w:rPr>
        <w:lastRenderedPageBreak/>
        <w:t xml:space="preserve">ตารางที่ 2 สภาพแวดล้อมภายใน </w:t>
      </w:r>
      <w:r w:rsidRPr="00DE1D57">
        <w:rPr>
          <w:rFonts w:ascii="TH SarabunPSK" w:hAnsi="TH SarabunPSK" w:cs="TH SarabunPSK"/>
          <w:b/>
          <w:bCs/>
          <w:cs/>
        </w:rPr>
        <w:t>(2</w:t>
      </w:r>
      <w:r w:rsidRPr="00DE1D57">
        <w:rPr>
          <w:rFonts w:ascii="TH SarabunPSK" w:hAnsi="TH SarabunPSK" w:cs="TH SarabunPSK"/>
          <w:b/>
          <w:bCs/>
        </w:rPr>
        <w:t>S 4 M)</w:t>
      </w:r>
      <w:r w:rsidRPr="00DE1D57">
        <w:rPr>
          <w:rFonts w:ascii="TH SarabunPSK" w:hAnsi="TH SarabunPSK" w:cs="TH SarabunPSK"/>
          <w:b/>
          <w:bCs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cs/>
        </w:rPr>
        <w:t>(ต่อ)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จุดแข็ง (</w:t>
            </w:r>
            <w:r w:rsidRPr="007128D4">
              <w:rPr>
                <w:rFonts w:ascii="TH SarabunIT๙" w:eastAsia="Times New Roman" w:hAnsi="TH SarabunIT๙" w:cs="TH SarabunIT๙"/>
              </w:rPr>
              <w:t>+) (strong)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จุดอ่อน (- ) (</w:t>
            </w:r>
            <w:r w:rsidRPr="007128D4">
              <w:rPr>
                <w:rFonts w:ascii="TH SarabunIT๙" w:eastAsia="Times New Roman" w:hAnsi="TH SarabunIT๙" w:cs="TH SarabunIT๙"/>
              </w:rPr>
              <w:t>weak)</w:t>
            </w: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5. ด้านวัสดุอุปกรณ์  </w:t>
            </w:r>
            <w:r w:rsidRPr="00DE1D57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  <w:b/>
                <w:bCs/>
              </w:rPr>
              <w:t>Material – M3)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อาคารสถานที่มีความพร้อมในการให้บริการแก่ชุมชน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และองค์กรภายนอก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มีการพัฒนาปรับปรุงอาคาร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อย่างสม่ำเสมอ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ส่งผลต่อบรรยากาศการเรียนการสอนที่ดี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อาคาร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ห้องเรียน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ในการจัดกิจกรรมการเรียนการสอน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หนังสือในห้องสมุดเก่า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และขาดความหลากหลาย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วัสดุ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อุปกรณ์ทางเทคโนโลยีมีจำนวนไม่เพียงพอต่อจำนวนนักเรียน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สภาพโต๊ะ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เก้าอี้ในห้องเรียน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เก่า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ชำรุด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C65486" w:rsidRPr="007128D4" w:rsidTr="00C65486"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6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ด้านการบริหารจัดการ</w:t>
            </w:r>
            <w:r w:rsidR="00B0059B"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DE1D57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  <w:b/>
                <w:bCs/>
              </w:rPr>
              <w:t>Management  – M 4)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ผู้บริหารมีวิสัยทัศน์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สามารถบริหารงานได้อย่างเป็นระบบและบรรลุเป้าหมายการจัดการศึกษา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มีการวางแผนการปฏิบัติงานอย่างเป็นระบบ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ดำเนินงานตามแผนและนิเทศกำกับติดตามอย่างต่อเนื่อง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ส่งผลให้การจัดการศึกษามีประสิทธิภาพ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บุคลากรให้ความร่วมมือในการปฏิบัติงานเป็นอย่างดี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ตามนโยบายของโรงเรียน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โรงเรียนส่งเสริมสนับสนุนให้ครูได้จัดทำผลงานวิชาการ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C65486" w:rsidRPr="007128D4" w:rsidRDefault="00C65486" w:rsidP="00C65486">
            <w:pPr>
              <w:pStyle w:val="a5"/>
              <w:numPr>
                <w:ilvl w:val="0"/>
                <w:numId w:val="2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โรงเรียนมีการเปลี่ยนแปลงผู้บริหารบ่อย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5"/>
              <w:numPr>
                <w:ilvl w:val="0"/>
                <w:numId w:val="2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ระบบสารสนเทศมีหลายระบบ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และไม่เชื่อมโยงทำให้เกิดภาระงานในการจัดทำที่ซ้ำซ้อน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ภาระงานมาก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65486" w:rsidRPr="007128D4" w:rsidRDefault="00C65486" w:rsidP="00C65486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C65486" w:rsidRPr="007128D4" w:rsidRDefault="00C65486" w:rsidP="00C65486">
      <w:pPr>
        <w:rPr>
          <w:rFonts w:ascii="TH SarabunIT๙" w:hAnsi="TH SarabunIT๙" w:cs="TH SarabunIT๙"/>
        </w:rPr>
      </w:pPr>
    </w:p>
    <w:p w:rsidR="00C65486" w:rsidRPr="007128D4" w:rsidRDefault="00C65486" w:rsidP="00C65486">
      <w:pPr>
        <w:rPr>
          <w:rFonts w:ascii="TH SarabunIT๙" w:hAnsi="TH SarabunIT๙" w:cs="TH SarabunIT๙"/>
        </w:rPr>
      </w:pP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24D70" w:rsidRPr="007128D4" w:rsidRDefault="00424D70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C072A" w:rsidRPr="007128D4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65486" w:rsidRDefault="00C65486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C6548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644A7" w:rsidRPr="007128D4" w:rsidRDefault="004644A7" w:rsidP="004644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ตาราง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.1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สรุปผลการวิเคราะห์สภาพแวดล้อมภายนอก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S-T-E-P </w:t>
      </w:r>
    </w:p>
    <w:p w:rsidR="004644A7" w:rsidRPr="007128D4" w:rsidRDefault="004644A7" w:rsidP="00464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964"/>
        <w:gridCol w:w="1041"/>
        <w:gridCol w:w="1041"/>
        <w:gridCol w:w="1041"/>
        <w:gridCol w:w="1041"/>
        <w:gridCol w:w="1247"/>
      </w:tblGrid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รายการปัจจัย</w:t>
            </w:r>
          </w:p>
        </w:tc>
        <w:tc>
          <w:tcPr>
            <w:tcW w:w="964" w:type="dxa"/>
            <w:vMerge w:val="restart"/>
            <w:vAlign w:val="center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082" w:type="dxa"/>
            <w:gridSpan w:val="2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082" w:type="dxa"/>
            <w:gridSpan w:val="2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น้ำหนักคะแนนเฉลี่ย</w:t>
            </w:r>
          </w:p>
        </w:tc>
        <w:tc>
          <w:tcPr>
            <w:tcW w:w="1247" w:type="dxa"/>
            <w:vMerge w:val="restart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สรุปผลการวิเคราะห์</w:t>
            </w:r>
          </w:p>
        </w:tc>
      </w:tr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964" w:type="dxa"/>
            <w:vMerge/>
          </w:tcPr>
          <w:p w:rsidR="004644A7" w:rsidRPr="007128D4" w:rsidRDefault="004644A7" w:rsidP="00FC05D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1247" w:type="dxa"/>
            <w:vMerge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S</w:t>
            </w:r>
          </w:p>
        </w:tc>
        <w:tc>
          <w:tcPr>
            <w:tcW w:w="964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1.90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-1.53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0.67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-0.54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</w:tr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  <w:tc>
          <w:tcPr>
            <w:tcW w:w="964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2.05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-1.57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0.31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-0.24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0.07</w:t>
            </w:r>
          </w:p>
        </w:tc>
      </w:tr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E</w:t>
            </w:r>
          </w:p>
        </w:tc>
        <w:tc>
          <w:tcPr>
            <w:tcW w:w="964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2.72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-0.78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-0.27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0.68</w:t>
            </w:r>
          </w:p>
        </w:tc>
      </w:tr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P</w:t>
            </w:r>
          </w:p>
        </w:tc>
        <w:tc>
          <w:tcPr>
            <w:tcW w:w="964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2.28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-1.24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0.34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-0.19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</w:tr>
      <w:tr w:rsidR="004644A7" w:rsidRPr="007128D4" w:rsidTr="00FC05DF">
        <w:tc>
          <w:tcPr>
            <w:tcW w:w="255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04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1.03</w:t>
            </w:r>
          </w:p>
        </w:tc>
      </w:tr>
    </w:tbl>
    <w:p w:rsidR="004644A7" w:rsidRPr="007128D4" w:rsidRDefault="004644A7" w:rsidP="004644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44A7" w:rsidRPr="007128D4" w:rsidRDefault="004644A7" w:rsidP="004644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644A7" w:rsidRPr="007128D4" w:rsidRDefault="004644A7" w:rsidP="004644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.2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สรุปผลการวิเคราะห์สภาพแวดล้อมภายนอก </w:t>
      </w:r>
      <w:r w:rsidRPr="002D1206">
        <w:rPr>
          <w:rFonts w:ascii="TH SarabunPSK" w:hAnsi="TH SarabunPSK" w:cs="TH SarabunPSK"/>
          <w:b/>
          <w:bCs/>
          <w:sz w:val="36"/>
          <w:szCs w:val="36"/>
        </w:rPr>
        <w:t xml:space="preserve">2S4M </w:t>
      </w:r>
    </w:p>
    <w:p w:rsidR="004644A7" w:rsidRPr="007128D4" w:rsidRDefault="004644A7" w:rsidP="00464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1021"/>
        <w:gridCol w:w="1021"/>
        <w:gridCol w:w="1021"/>
        <w:gridCol w:w="1021"/>
        <w:gridCol w:w="1247"/>
      </w:tblGrid>
      <w:tr w:rsidR="004644A7" w:rsidRPr="007128D4" w:rsidTr="00FC05DF">
        <w:tc>
          <w:tcPr>
            <w:tcW w:w="2518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รายการปัจจัย</w:t>
            </w:r>
          </w:p>
        </w:tc>
        <w:tc>
          <w:tcPr>
            <w:tcW w:w="992" w:type="dxa"/>
            <w:vMerge w:val="restart"/>
            <w:vAlign w:val="center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042" w:type="dxa"/>
            <w:gridSpan w:val="2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042" w:type="dxa"/>
            <w:gridSpan w:val="2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น้ำหนักคะแนนเฉลี่ย</w:t>
            </w:r>
          </w:p>
        </w:tc>
        <w:tc>
          <w:tcPr>
            <w:tcW w:w="1247" w:type="dxa"/>
            <w:vMerge w:val="restart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สรุปผลการวิเคราะห์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992" w:type="dxa"/>
            <w:vMerge/>
          </w:tcPr>
          <w:p w:rsidR="004644A7" w:rsidRPr="007128D4" w:rsidRDefault="004644A7" w:rsidP="00FC0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1247" w:type="dxa"/>
            <w:vMerge/>
          </w:tcPr>
          <w:p w:rsidR="004644A7" w:rsidRPr="007128D4" w:rsidRDefault="004644A7" w:rsidP="00FC0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44A7" w:rsidRPr="007128D4" w:rsidTr="00FC05DF">
        <w:tc>
          <w:tcPr>
            <w:tcW w:w="2518" w:type="dxa"/>
          </w:tcPr>
          <w:p w:rsidR="004644A7" w:rsidRPr="002D1206" w:rsidRDefault="004644A7" w:rsidP="00FC05DF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S1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1.94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-1.48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0.39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-0.30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0.09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2D1206" w:rsidRDefault="004644A7" w:rsidP="00FC0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S2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2.37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-1.09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-0.16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2D1206" w:rsidRDefault="004644A7" w:rsidP="00FC0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M1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0.14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2.32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-1.41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0.32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-0.20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0.12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2D1206" w:rsidRDefault="004644A7" w:rsidP="00FC0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M2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2.08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-1.71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0.31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-0.26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2D1206" w:rsidRDefault="004644A7" w:rsidP="00FC0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M3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0.18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2.05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-1.38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0.37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-0.25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0.12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2D1206" w:rsidRDefault="004644A7" w:rsidP="00FC0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M4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0.18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2.80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-0.75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0.50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-0.14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</w:tr>
      <w:tr w:rsidR="004644A7" w:rsidRPr="007128D4" w:rsidTr="00FC05DF">
        <w:tc>
          <w:tcPr>
            <w:tcW w:w="2518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021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47" w:type="dxa"/>
          </w:tcPr>
          <w:p w:rsidR="004644A7" w:rsidRPr="007128D4" w:rsidRDefault="004644A7" w:rsidP="00FC05D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0.94</w:t>
            </w:r>
          </w:p>
        </w:tc>
      </w:tr>
    </w:tbl>
    <w:p w:rsidR="004644A7" w:rsidRPr="007128D4" w:rsidRDefault="004644A7" w:rsidP="004644A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4644A7" w:rsidRPr="007128D4" w:rsidRDefault="004644A7" w:rsidP="004644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75840" w:rsidRDefault="00075840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กราฟแสดงผลการประเมินสถานภาพของโรงเรียนวิเชียรประชาสรรค์</w:t>
      </w: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บนแกนความสัมพันธ์ของ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>SWOT</w:t>
      </w: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6985</wp:posOffset>
            </wp:positionV>
            <wp:extent cx="5800725" cy="5953125"/>
            <wp:effectExtent l="19050" t="0" r="9525" b="0"/>
            <wp:wrapNone/>
            <wp:docPr id="315" name="Picture 4" descr="C:\Users\Admin\Downloads\14587546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458754650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424D70" w:rsidRPr="007128D4" w:rsidRDefault="00424D70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072A" w:rsidRPr="007128D4" w:rsidRDefault="00DC072A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สรุปจุดแข็ง  จุดอ่อน  โอกาส  และคุกคาม เป็นตารางสัมพันธ์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>2x2</w:t>
      </w: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</w:rPr>
        <w:t>SWOT  Analysis</w:t>
      </w: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65486" w:rsidRPr="007128D4" w:rsidRDefault="00C65486" w:rsidP="00C654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5010150" cy="3934351"/>
            <wp:effectExtent l="19050" t="0" r="0" b="0"/>
            <wp:docPr id="316" name="Picture 2" descr="C:\Users\Admin\Downloads\145874966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458749660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86" w:rsidRPr="007128D4" w:rsidRDefault="00C65486" w:rsidP="00C654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STARS 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ดาวรุ่ง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>หมายถึง  โรงเรียนมีสมรรถนะภายในที่เข็มแข้ง และสภาพแวดล้อมภายนอก ที่เอื้อต่อ</w:t>
      </w:r>
    </w:p>
    <w:p w:rsidR="00C65486" w:rsidRPr="007128D4" w:rsidRDefault="00C65486" w:rsidP="00C65486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การดำเนินการ  กำหนดกลยุทธ์เพื่อขยายงานและสร้างความเจริญเติบโต</w:t>
      </w:r>
    </w:p>
    <w:p w:rsidR="00C65486" w:rsidRPr="007128D4" w:rsidRDefault="00C65486" w:rsidP="00C654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QUESTION  MARK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เครื่องหมายคำถาม  </w:t>
      </w:r>
      <w:r w:rsidRPr="007128D4">
        <w:rPr>
          <w:rFonts w:ascii="TH SarabunIT๙" w:hAnsi="TH SarabunIT๙" w:cs="TH SarabunIT๙"/>
          <w:sz w:val="32"/>
          <w:szCs w:val="32"/>
          <w:cs/>
        </w:rPr>
        <w:t>หมายถึง โรงเรียนมีสมรรถนะภายในมีปัญหาต้องแก้ไขจุดอ่อน</w:t>
      </w:r>
    </w:p>
    <w:p w:rsidR="00C65486" w:rsidRPr="007128D4" w:rsidRDefault="00C65486" w:rsidP="00C65486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ภายในโรงเรียน  ในขณะที่มีสภาพแวดล้อมภายนอกที่เอื้อต่อการดำเนินกิจการ</w:t>
      </w:r>
    </w:p>
    <w:p w:rsidR="00C65486" w:rsidRPr="007128D4" w:rsidRDefault="00C65486" w:rsidP="00C65486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ของโรงเรียน   กำหนดกลยุทธ์ปรับปรุงแก้ไขโดยเร็ว  เพื่อสร้างโอกาสขยายงานหรือสร้างความเจริญเติบโตในอนาคต</w:t>
      </w:r>
    </w:p>
    <w:p w:rsidR="00C65486" w:rsidRPr="007128D4" w:rsidRDefault="00C65486" w:rsidP="00C654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DOGS 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สุนัขจนตรอก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หมายถึง  โรงเรียนมีปัญหาสมรรถนะภายในที่จะต้องแก้ไขและยังไม่มีปัจจัยเอื้อ </w:t>
      </w:r>
    </w:p>
    <w:p w:rsidR="00FE0A8C" w:rsidRPr="007128D4" w:rsidRDefault="00C65486" w:rsidP="00C65486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โรงเรียนควรทบทวนการดำเนินงานที่ผ่านมาเพื่อหาสาเหตุปัญหาเพื่อแก้ไขโดยเร็ว  ในขณะเดียวกันก็ต้องเร่งพัฒนาสมรรถนะภายในให้มีความเข็มแข้งเพียงพอที่จะดำเนินการต่อไป</w:t>
      </w:r>
    </w:p>
    <w:p w:rsidR="00C65486" w:rsidRPr="007128D4" w:rsidRDefault="00C65486" w:rsidP="00C654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CASH COWS 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วัวแม่ลูกอ่อน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>หมายถึง  โรงเรียนมีสมรรถนะภายในที่เข็มแข็งแต่ขาดการสนับสนุน</w:t>
      </w:r>
    </w:p>
    <w:p w:rsidR="00C65486" w:rsidRPr="007128D4" w:rsidRDefault="00C65486" w:rsidP="00C65486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หรือไม่ได้รับความสนใจในการดำเนินกิจการ  กลยุทธ์ที่ควรนำมาใช้หากใช้สถานภาพของโรงเรียนตกอยู่ในตำแหน่งนี้คือ  การพัฒนาสมรรถนะภายในโรงเรียนเพื่อรอโอกาสที่เหมาะสมในการดำเนินกิจการให้เจริญเติบโตต่อไปเมื่อมีโอกาส</w:t>
      </w:r>
    </w:p>
    <w:p w:rsidR="00563AC4" w:rsidRPr="007128D4" w:rsidRDefault="00563AC4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Pr="007128D4" w:rsidRDefault="00E0720C" w:rsidP="00E0720C">
      <w:pPr>
        <w:pStyle w:val="a7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สรุปผลการศึกษาสภาพแวดล้อม</w:t>
      </w:r>
    </w:p>
    <w:p w:rsidR="00E0720C" w:rsidRPr="007128D4" w:rsidRDefault="00E0720C" w:rsidP="00E0720C">
      <w:pPr>
        <w:spacing w:after="0"/>
        <w:ind w:firstLine="993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สรุปผลจากกราฟแสดงผลการประเมินสถานภาพของโรงเรียนวิเชียรประชาสรรค์บนแกนความสัมพันธ์ของ </w:t>
      </w:r>
      <w:r w:rsidRPr="007128D4">
        <w:rPr>
          <w:rFonts w:ascii="TH SarabunIT๙" w:hAnsi="TH SarabunIT๙" w:cs="TH SarabunIT๙"/>
          <w:sz w:val="32"/>
          <w:szCs w:val="32"/>
        </w:rPr>
        <w:t xml:space="preserve">SWOT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พบว่า โรงเรียนวิเชียรประชาสรรค์ อยู่ในส่วน </w:t>
      </w:r>
      <w:r w:rsidRPr="007128D4">
        <w:rPr>
          <w:rFonts w:ascii="TH SarabunIT๙" w:hAnsi="TH SarabunIT๙" w:cs="TH SarabunIT๙"/>
          <w:sz w:val="32"/>
          <w:szCs w:val="32"/>
        </w:rPr>
        <w:t xml:space="preserve">STARS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ดาวรุ่ง (เอื้อและแข็ง) ซึ่งหมายถึง  โรงเรียนมีสมรรถนะภายในที่เข็มแข้ง และสภาพแวดล้อมภายนอกที่เอื้อต่อการดำเนินการ </w:t>
      </w:r>
      <w:r w:rsidRPr="007128D4">
        <w:rPr>
          <w:rFonts w:ascii="TH SarabunIT๙" w:hAnsi="TH SarabunIT๙" w:cs="TH SarabunIT๙"/>
          <w:cs/>
        </w:rPr>
        <w:t xml:space="preserve">ซึ่งถือว่าเป็นภาวะที่เหมาะสมในการที่จะกำหนดกลยุทธ์ </w:t>
      </w:r>
      <w:r w:rsidRPr="007128D4">
        <w:rPr>
          <w:rFonts w:ascii="TH SarabunIT๙" w:hAnsi="TH SarabunIT๙" w:cs="TH SarabunIT๙"/>
          <w:sz w:val="32"/>
          <w:szCs w:val="32"/>
          <w:cs/>
        </w:rPr>
        <w:t>เพื่อขยายงาน พัฒนา และส่งเสริม เพื่อสร้างความเจริญเติบโต</w:t>
      </w: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60327" w:rsidRPr="007128D4" w:rsidRDefault="00960327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0A8C" w:rsidRPr="007128D4" w:rsidRDefault="00FE0A8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C072A" w:rsidRPr="007128D4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63AC4" w:rsidRDefault="00563AC4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0720C" w:rsidRPr="007128D4" w:rsidRDefault="00E0720C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94540" w:rsidRPr="007128D4" w:rsidRDefault="00D94540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วิสัยทัศน์</w:t>
      </w:r>
    </w:p>
    <w:p w:rsidR="00D94540" w:rsidRPr="007128D4" w:rsidRDefault="00D94540" w:rsidP="00E0720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r w:rsidR="00E0720C">
        <w:rPr>
          <w:rFonts w:ascii="TH SarabunIT๙" w:eastAsia="Times New Roman" w:hAnsi="TH SarabunIT๙" w:cs="TH SarabunIT๙"/>
          <w:sz w:val="32"/>
          <w:szCs w:val="32"/>
          <w:cs/>
        </w:rPr>
        <w:t xml:space="preserve">งเรียนวิเชียรประชาสรรค์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จัดการศึกษามุ่งพัฒนาผู้เรียนให้มีความรู้  ก้าว</w:t>
      </w:r>
      <w:r w:rsidR="00E0720C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ทันเทคโนโลยี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ดำเนินชีวิตตามหลักปรัชญาเศรษฐกิจพอเพียง </w:t>
      </w:r>
      <w:r w:rsidR="005B5E1A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มีเอกลักษณ์และค่านิยมความเป็นไทย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เป็นคนดีของสังคม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proofErr w:type="spellStart"/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พันธ</w:t>
      </w:r>
      <w:proofErr w:type="spellEnd"/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กิจ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พัฒนาผู้เรียนรอบด้านเต็มศักยภาพตามธรรมชาติ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พัฒนาสื่อ  เทคโนโลยี  และแหล่งเรียนรู้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พัฒนาบรรยากาศและสิ่งแวดล้อมให้เอื้อต่อการเรียนรู้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พัฒนาผู้เรียนด้านคุณธรรม จริยธรรม  ส่งเสริมเอกลักษณ์และค่านิยมความเป็นไทย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ส่งเสริมการดำเนินชีวิตตามหลักปรัชญาเศรษฐกิจพอเพียง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ส่งเสริม  พัฒนาครูตามมาตรฐานวิชาชีพ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พัฒนาการบริหารจัดการศึกษาโดยใช้โรงเรียนเป็นฐานและการมีส่วนร่วม</w:t>
      </w: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เป้าประสงค์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ผู้เรียนมีความรอบรู้ ก้าวทันต่อการเปลี่ยนแปลง และดำเนินชีวิตบนพื้นฐานความพอเพียง</w:t>
      </w:r>
    </w:p>
    <w:p w:rsidR="00D94540" w:rsidRPr="007128D4" w:rsidRDefault="00B0059B" w:rsidP="00563AC4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. ผู้เรียนสามารถใช้สื่อเทคโนโลยีได้อย่างเหมาะสม                                                                         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หลักสูตรสถานศึกษาสอดคล้องกับความต้องการของผู้เรียน  ผู้ปกครอง  และชุมชน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ผู้เรียนมีคุณธรรม  จริยธรรม  และดำรงไว้ซึ่งเอกลักษณ์และค่านิยมความเป็นไทย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ผู้เรียนมีสุขภาพพลานามัยที่ดี  ปลอดสารเสพติดและอบายมุ</w:t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>ข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ครูได้รับการพัฒนา  และส่งเสริมให้มีความ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>เจริญ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ก้าวหน้าในวิชาชีพ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สถานศึกษามีบรรยากาศและสิ่งแวดล้อมที่ดี  เอื้อต่อการเรียนรู้</w:t>
      </w:r>
    </w:p>
    <w:p w:rsidR="00D94540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8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สถานศึกษามีระบบการบริหารจัดการที่ดีส่งผลต่อการพัฒนาคุณภาพของผู้เรียน</w:t>
      </w:r>
    </w:p>
    <w:p w:rsidR="00E0720C" w:rsidRPr="007128D4" w:rsidRDefault="00E0720C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944B46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Cs w:val="22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นโยบายโรงเรียน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เร่งรัดการจัดการศึกษาขั้นพื้นฐานระดับมัธยมศึกษาให้มีคุณภาพตามมาตรฐานของหลักสูตร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เร่งรัดการยกระดับผลสัมฤทธิ์ทางการเรียนระดับชาติ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>ระดับ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ชั้นมัธยมศึกษาปีที่ ๓ และ ๖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เร่งรัดการพัฒนาสื่อเทคโนโลยีเพื่อนำมาใช้ในการจัดกิจกรรมการเรียนการสอน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เร่งรัดการพัฒนาหลักสูตรและกระบวนการเรียนรู้ที่เน้นผู้เรียนเป็นสำคัญ</w:t>
      </w:r>
    </w:p>
    <w:p w:rsidR="00563AC4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ส่งเสริมและสนับสนุนการจัดกิจกรรมและกระบวนการเรียนรู้ตามหลักปรัชญาเศรษฐกิจ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พอเพียง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 สนับสนุนการจัดกิจกรรมส่งเสริมสุขภาพอนามัยให้แก่ผู้เรียน  ครู   บุคลากรและชุมชน</w:t>
      </w:r>
    </w:p>
    <w:p w:rsidR="00D94540" w:rsidRPr="007128D4" w:rsidRDefault="00B0059B" w:rsidP="00E0720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ส่งเสริมและสนับสนุนการอนุรักษ์ขนบธรรมเนียมประ</w:t>
      </w:r>
      <w:r w:rsidR="00E0720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เพณีวัฒนธรรมท้องถิ่น ภูมิปัญญา 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และศิลปะพื้นบ้าน</w:t>
      </w:r>
    </w:p>
    <w:p w:rsidR="00563AC4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8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ประสานความร่วมมือศิษย์เก่า  ชุมชน  และองค์กรต่างๆทั้งภาครัฐ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และเอกชนให้เข้ามามีส่วนร่วมในการจัดการศึกษา</w:t>
      </w:r>
    </w:p>
    <w:p w:rsidR="00563AC4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9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ส่งเสริมและสนับสนุนการปกครองในระบอบประชาธิปไตยอัน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มีพระมหากษัตริย์ทรงเป็น</w:t>
      </w:r>
      <w:r w:rsidR="00E0720C">
        <w:rPr>
          <w:rFonts w:ascii="TH SarabunIT๙" w:eastAsia="Times New Roman" w:hAnsi="TH SarabunIT๙" w:cs="TH SarabunIT๙"/>
          <w:sz w:val="32"/>
          <w:szCs w:val="32"/>
          <w:cs/>
        </w:rPr>
        <w:t>พระ</w:t>
      </w:r>
      <w:r w:rsidR="00E0720C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="00563AC4" w:rsidRPr="007128D4">
        <w:rPr>
          <w:rFonts w:ascii="TH SarabunIT๙" w:eastAsia="Times New Roman" w:hAnsi="TH SarabunIT๙" w:cs="TH SarabunIT๙"/>
          <w:sz w:val="32"/>
          <w:szCs w:val="32"/>
          <w:cs/>
        </w:rPr>
        <w:t>ระมุข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10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เร่งรัดปรับปรุงระบบสาธารณูปโภคให้</w:t>
      </w:r>
      <w:r w:rsidR="00DC7C70" w:rsidRPr="007128D4">
        <w:rPr>
          <w:rFonts w:ascii="TH SarabunIT๙" w:eastAsia="Times New Roman" w:hAnsi="TH SarabunIT๙" w:cs="TH SarabunIT๙"/>
          <w:sz w:val="32"/>
          <w:szCs w:val="32"/>
          <w:cs/>
        </w:rPr>
        <w:t>มีคุณภาพและ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สา</w:t>
      </w:r>
      <w:r w:rsidR="00116D30" w:rsidRPr="007128D4">
        <w:rPr>
          <w:rFonts w:ascii="TH SarabunIT๙" w:eastAsia="Times New Roman" w:hAnsi="TH SarabunIT๙" w:cs="TH SarabunIT๙"/>
          <w:sz w:val="32"/>
          <w:szCs w:val="32"/>
          <w:cs/>
        </w:rPr>
        <w:t>มารถใช้งานได้อย่างมี</w:t>
      </w:r>
      <w:r w:rsidR="005B5E1A" w:rsidRPr="007128D4">
        <w:rPr>
          <w:rFonts w:ascii="TH SarabunIT๙" w:eastAsia="Times New Roman" w:hAnsi="TH SarabunIT๙" w:cs="TH SarabunIT๙"/>
          <w:sz w:val="32"/>
          <w:szCs w:val="32"/>
          <w:cs/>
        </w:rPr>
        <w:t>ประสิทธิ</w:t>
      </w:r>
      <w:r w:rsidR="00116D30" w:rsidRPr="007128D4">
        <w:rPr>
          <w:rFonts w:ascii="TH SarabunIT๙" w:eastAsia="Times New Roman" w:hAnsi="TH SarabunIT๙" w:cs="TH SarabunIT๙"/>
          <w:sz w:val="32"/>
          <w:szCs w:val="32"/>
          <w:cs/>
        </w:rPr>
        <w:t>ภาพ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11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พัฒนาอาคารสถานที่ และสิ่งแวดล้อม  ให้มีบรรยากาศเอื้อต่อการเรียนรู้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12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. พัฒนาครูให้เป็นครูมืออาชีพ   และส่งเสริมให้มีความเจริญก้าวหน้าในวิชาชีพ  </w:t>
      </w:r>
    </w:p>
    <w:p w:rsidR="00D94540" w:rsidRPr="007128D4" w:rsidRDefault="00B0059B" w:rsidP="00563AC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13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พัฒนาระบบการบริหารจัดการที่ดี  โดยใช้โรงเรียนเป็นฐาน (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School  Based  </w:t>
      </w:r>
      <w:proofErr w:type="spellStart"/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>Mamagement</w:t>
      </w:r>
      <w:proofErr w:type="spellEnd"/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เอกลักษณ์</w:t>
      </w:r>
    </w:p>
    <w:p w:rsidR="00D94540" w:rsidRPr="007128D4" w:rsidRDefault="00D94540" w:rsidP="00563AC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ยิ้มใส  ไหว้สวย</w:t>
      </w: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proofErr w:type="spellStart"/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อัต</w:t>
      </w:r>
      <w:proofErr w:type="spellEnd"/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ลักษณ์</w:t>
      </w:r>
    </w:p>
    <w:p w:rsidR="00D94540" w:rsidRPr="007128D4" w:rsidRDefault="00EC670C" w:rsidP="00563AC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งานดี  มารยาทดี  มีวินัย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563AC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จุดเน้น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7128D4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จัดการศึกษาโดยเน้นให้ผู้เรียนมีคุณธรรมนำความรู้  </w:t>
      </w:r>
      <w:r w:rsidR="00EC670C" w:rsidRPr="007128D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ก้าวทันเทคโนโลยี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ปลูกฝังเอกลักษณ์และค่านิยมความเป็นไทย  ยึดหมั่นในสถาบันชาติ  ศาสนา </w:t>
      </w:r>
      <w:r w:rsidR="00116D30" w:rsidRPr="007128D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พระมหากษัตริย์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ส่งเสริมการจัดการศึกษาตามหลักปรัชญาเศรษฐกิจพอเพียง</w:t>
      </w:r>
    </w:p>
    <w:p w:rsidR="003B6A89" w:rsidRPr="007128D4" w:rsidRDefault="00B0059B" w:rsidP="00E3317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4</w:t>
      </w:r>
      <w:r w:rsidR="003B6A89"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6A89" w:rsidRPr="007128D4">
        <w:rPr>
          <w:rFonts w:ascii="TH SarabunIT๙" w:eastAsia="Times New Roman" w:hAnsi="TH SarabunIT๙" w:cs="TH SarabunIT๙"/>
          <w:sz w:val="32"/>
          <w:szCs w:val="32"/>
          <w:cs/>
        </w:rPr>
        <w:t>ครูได้รับการพัฒนาให้มีความเจริญก้าวหน้าและเป็นครูมืออาชีพ</w:t>
      </w:r>
    </w:p>
    <w:p w:rsidR="003B6A89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28D4">
        <w:rPr>
          <w:rFonts w:ascii="TH SarabunIT๙" w:eastAsia="Times New Roman" w:hAnsi="TH SarabunIT๙" w:cs="TH SarabunIT๙"/>
          <w:sz w:val="32"/>
          <w:szCs w:val="32"/>
        </w:rPr>
        <w:t>5</w:t>
      </w:r>
      <w:r w:rsidR="003B6A89"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6A89" w:rsidRPr="007128D4">
        <w:rPr>
          <w:rFonts w:ascii="TH SarabunIT๙" w:eastAsia="Times New Roman" w:hAnsi="TH SarabunIT๙" w:cs="TH SarabunIT๙"/>
          <w:sz w:val="32"/>
          <w:szCs w:val="32"/>
          <w:cs/>
        </w:rPr>
        <w:t>โรงเรียนมีระบบการบริหารจัดการที่ดีและการประกันคุณภาพภายในที่เข้มแข็ง</w:t>
      </w:r>
    </w:p>
    <w:p w:rsidR="006A36A3" w:rsidRPr="007128D4" w:rsidRDefault="006A36A3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A36A3" w:rsidRPr="007128D4" w:rsidRDefault="006A36A3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A36A3" w:rsidRPr="007128D4" w:rsidRDefault="006A36A3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A36A3" w:rsidRPr="007128D4" w:rsidRDefault="006A36A3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A36A3" w:rsidRPr="007128D4" w:rsidRDefault="006A36A3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27836" w:rsidRPr="007128D4" w:rsidRDefault="00A27836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072A" w:rsidRPr="007128D4" w:rsidRDefault="00DC072A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6A36A3" w:rsidRDefault="006A36A3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0720C" w:rsidRPr="007128D4" w:rsidRDefault="00E0720C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6A36A3" w:rsidRPr="007128D4" w:rsidRDefault="006A36A3" w:rsidP="006A36A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ส่วนที่ 3 กลยุทธ์และตัวชีวัดความสำเร็จ</w:t>
      </w:r>
    </w:p>
    <w:p w:rsidR="006A36A3" w:rsidRPr="007128D4" w:rsidRDefault="006A36A3" w:rsidP="006A36A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กลยุทธ์</w:t>
      </w:r>
    </w:p>
    <w:p w:rsidR="006A36A3" w:rsidRPr="007128D4" w:rsidRDefault="006A36A3" w:rsidP="006A36A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. จัดการศึกษาให้สอดคล้องกับศักยภาพของผู้เรียน  และการดำเนินชีวิตตามหลักปรัชญาเศรษฐกิจพอเพียง</w:t>
      </w:r>
    </w:p>
    <w:p w:rsidR="006A36A3" w:rsidRPr="007128D4" w:rsidRDefault="006A36A3" w:rsidP="006A36A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128D4">
        <w:rPr>
          <w:rFonts w:ascii="TH SarabunIT๙" w:eastAsia="Times New Roman" w:hAnsi="TH SarabunIT๙" w:cs="TH SarabunIT๙"/>
          <w:sz w:val="32"/>
          <w:szCs w:val="32"/>
          <w:cs/>
        </w:rPr>
        <w:t>. ปลูกฝังด้านคุณธรรม จริยธรรม  เอกลักษณ์และค่านิยมความเป็นไทย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พัฒนาและส่งเสริมให้ผู้เรียนมีคุณภาพชีวิตที่ดี  ปลอดสารเสพติดและอบายมุข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พัฒนาสื่อ เทคโนโลยี   และแหล่งเรียนรู้  เพื่อการจัดการศึกษา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พัฒนาบรรยากาศ  สิ่งแวดล้อม  ให้เอื้อต่อการเรียนรู้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</w:rPr>
        <w:t>.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พัฒนาครูให้เป็นครูมืออาชีพ  และส่งเสริมความเจริญก้าวหน้าในวิชาชีพ</w:t>
      </w:r>
    </w:p>
    <w:p w:rsidR="00D94540" w:rsidRPr="007128D4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28D4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7128D4">
        <w:rPr>
          <w:rFonts w:ascii="TH SarabunIT๙" w:eastAsia="Times New Roman" w:hAnsi="TH SarabunIT๙" w:cs="TH SarabunIT๙"/>
          <w:sz w:val="32"/>
          <w:szCs w:val="32"/>
          <w:cs/>
        </w:rPr>
        <w:t>. พัฒนาประสิทธิภาพการบริหารจัดการสถานศึกษาโดยการมีส่วนร่วมจากทุกภาคส่วน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แนวทางการพัฒนา</w:t>
      </w:r>
      <w:r w:rsidRPr="007128D4">
        <w:rPr>
          <w:rFonts w:ascii="TH SarabunIT๙" w:eastAsia="Times New Roman" w:hAnsi="TH SarabunIT๙" w:cs="TH SarabunIT๙"/>
          <w:sz w:val="40"/>
          <w:szCs w:val="40"/>
          <w:cs/>
        </w:rPr>
        <w:t xml:space="preserve"> 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1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จัดการศึกษาให้สอดคล้องกับศักยภาพของผู้เรียน  และการดำเนินชีวิตตามหลักปรัชญาเศรษฐกิจพอเพียง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พัฒนาหลักสูตรสถานศึกษาให้สอดคล้องกับความต้องการของผู้เรียน  ผู้ปกครอง  และชุมชน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ส่งเสริมการจัดกระบวนการเรียนรู้ที่เน้นผู้เรียนเป็นสำคัญ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  สื่อ เทคโนโลยี   และแหล่งเรียนรู้ให้เพียงพอและเข้าถึงผู้เรียน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พัฒนาเครือข่ายระบบการดูแลช่วยเหลือนักเรียนให้มีความเข้มแข็ง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จัดกิจกรรมเสริมหลักสูตรเพื่อพัฒนาผู้เรียนให้มีความรู้   ทักษะ   และประสบการณ์ตรง 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จัดกิจกรรมเรียนซ่อมเสริมเพื่อยกระดับผลสัมฤทธิ์ทางการเรียน ๕ กลุ่มสาระฯ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พัฒนาบรรยากาศ สื่อ  เทคโนโลยี  ประจำห้องสมุดให้เป็นแหล่งศึกษาค้นคว้า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8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ส่งเสริมการจัดกิจกรรมตามหลักปรัชญาเศรษฐกิจพอเพียง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9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จัดกิจกรรมทางวิชาการ  การแข่งขันทักษะ  ทั้งในและนอกสถานศึกษา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  <w:cs/>
        </w:rPr>
      </w:pP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2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ปลูกฝังคุณธรรม  จริยธรรม    เอกลักษณ์และค่านิยมความเป็นไทย 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1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สนับสนุนการจัดกิจกรรมส่งเสริมประชาธิปไตยอย่างหลากหลาย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พัฒนาระบบดูแลช่วยเหลือนักเรียน  ครูที่ปรึกษา  และเครือข่ายผู้ปกครอง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. จัดกิจกรรมอนุรักษ์  สืบสาน ประเพณีวัฒนธรรม   ภูมปัญญา  และศิลปะพื้นบ้าน                              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จัดกิจกรรมสถาบัน ชาติ ศาสนา พระมหากษัตริย์  และวันสำคัญต่างๆ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จัดกิจกรรมปลูกจิตสำนึกความเป็นไทยและหลักปรัชญาเศรษฐกิจพอเพียง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เข้าร่วมโครงการ/กิจกรรม  กับองค์กรและหน่วยงานต่างๆทั้งในและนอกโรงเรียน</w:t>
      </w:r>
    </w:p>
    <w:p w:rsidR="00D94540" w:rsidRPr="001371EF" w:rsidRDefault="00B0059B" w:rsidP="00E0720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จัดกิจกรรมค่ายคุณธรรม  ลูกเสือ เนตรนารี  การแข่งขันกีฬาทั้งในและนอกสถานศึกษา</w:t>
      </w:r>
    </w:p>
    <w:p w:rsidR="006A36A3" w:rsidRPr="007128D4" w:rsidRDefault="006A36A3" w:rsidP="00E3317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3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พัฒนาและส่งเสริมให้ผู้เรียนมีคุณภาพชีวิตที่ดี  ปลอดสารเสพติดและอบายมุข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พัฒนาอาคารสถานที่  สิ่งแวดล้อม  และระบบสาธารณูปโภค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จัดกิจกรรมส่งเสริมสุขภาพอนามัยด้านกีฬาและนันทนาการ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จัดกิจกรรมรณรงค์และต่อต้านยาเสพติด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จัดกิจกรรมป้องกันภัยอันตรายในรูปแบบต่างๆ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. จัดกิจกรรม  ค่ายคุณธรรม   ค่ายวิชาการ ค่ายลูกเสือ-เนตรนารี และ </w:t>
      </w:r>
      <w:proofErr w:type="spellStart"/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ทัศน</w:t>
      </w:r>
      <w:proofErr w:type="spellEnd"/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 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จัดกิจกรรมสืบสานประเพณีวัฒนธรรมท้องถิ่นและวันสำคัญต่างๆ</w:t>
      </w:r>
    </w:p>
    <w:p w:rsidR="001371EF" w:rsidRPr="007128D4" w:rsidRDefault="001371EF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4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พัฒนา สื่อ  เทคโนโลยี และแหล่งเรียนรู้   เพื่อการจัดการศึกษา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พัฒนาระบบเครือข่ายอินเตอร์เน็ตความเร็วสูง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จัดบรรยากาศ  สิ่งแวดล้อม  อาคารสถานที่ภายสถานศึกษาให้น่าอยู่และเอื้อต่อการเรียนรู้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</w:t>
      </w:r>
      <w:proofErr w:type="spellStart"/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ทัศน</w:t>
      </w:r>
      <w:proofErr w:type="spellEnd"/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ศึกษาแหล่งเรียนรู้นอกสถานที่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จัดระบบข้อมูลสารสนเทศแหล่งเรียนรู้และภูมิปัญญาท้องถิ่น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จัดกระบวนการเรียนรู้โดยใช้สื่อเทคโนโลยีอย่างหลากหลาย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. จัดบริการด้านวิชาการแก่ชุมชนและสาธารณะ  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พัฒนาและส่งเสริมให้ครูผลิตสื่อ นวัตกรรม  เพื่อใช้ในการจัดการเรียนการสอน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5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พัฒนาบรรยากาศ  สิ่งแวดล้อม  ให้เอื้อต่อการเรียนรู้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. ปรับปรุง ซ่อมแซม  อาคารสถานที่  สิ่งแวดล้อม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และระบบสาธารณูปโภค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ปรับปรุง  พัฒนา  ภูมิทัศน์  ไม้พุ่ม  ไม้ดอก ไม้ประดับ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ปรับปรุง  ซ่อมแซม  วัสดุ  ครุภัณฑ์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6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พัฒนาครูให้เป็นครูมืออาชีพ  และส่งเสริมความเจริญก้าวหน้าในวิชาชีพ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ab/>
      </w:r>
      <w:r w:rsidR="00B0059B" w:rsidRPr="001371E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จัดประชุม  อบรม  สัมมนา  ศึกษาดูงาน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 พัฒนา  ส่งเสริม  ให้ครูได้รับการเลื่อน</w:t>
      </w:r>
      <w:proofErr w:type="spellStart"/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วิทย</w:t>
      </w:r>
      <w:proofErr w:type="spellEnd"/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ฐานะ 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พัฒนาครูให้มีความรู้  ทักษะ  เป็นครูมืออาชีพบนพื้นฐานการวิจัย  ส่งเสริมการวิจัยและ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พัฒนาเพื่อพัฒนาวิชาชีพและ</w:t>
      </w:r>
      <w:proofErr w:type="spellStart"/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วิทย</w:t>
      </w:r>
      <w:proofErr w:type="spellEnd"/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ฐานะ  และส่งเสริมในการศึกษาต่อ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4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จัดกิจกรรมสร้างขวัญกำลังใจและสวัสดิการครู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จัดโรงเรียนให้เป็นองค์กรแห่งการเรียนรู้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ส่งเสริมให้ครูไดรับการประกาศเกียรติคุณในโอกาสต่างๆ</w:t>
      </w:r>
    </w:p>
    <w:p w:rsidR="00FE0A8C" w:rsidRPr="007128D4" w:rsidRDefault="00FE0A8C" w:rsidP="00E3317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กลยุทธ์ ข้อ </w:t>
      </w:r>
      <w:r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7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พัฒนาประสิทธาพการบริหารจัดสถานศึกษาโดยการมีส่วนร่วมจากทุกภาคส่วน</w:t>
      </w:r>
    </w:p>
    <w:p w:rsidR="00D94540" w:rsidRPr="001371EF" w:rsidRDefault="00901BC0" w:rsidP="00901B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          1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B0059B" w:rsidRPr="001371EF">
        <w:rPr>
          <w:rFonts w:ascii="TH SarabunIT๙" w:eastAsia="Times New Roman" w:hAnsi="TH SarabunIT๙" w:cs="TH SarabunIT๙"/>
          <w:sz w:val="32"/>
          <w:szCs w:val="32"/>
          <w:cs/>
        </w:rPr>
        <w:t>จัดร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ะบบการบริหารจัดการสถานศึกษาตามแนวการปฏิรูปการศึกษารอบสอง  และยึดหลักการ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บริหารจัดการที่มีประสิทธิภาพสอดคล้องกับมิติที่ 4 คำรับรองการปฏิบัติราชการและการพัฒนา</w:t>
      </w:r>
      <w:r w:rsidR="00B0059B"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คุณภาพการศึกษาภาครัฐ</w:t>
      </w:r>
    </w:p>
    <w:p w:rsidR="00D94540" w:rsidRPr="001371EF" w:rsidRDefault="00901BC0" w:rsidP="00901BC0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นำระบบการบริหารจัดการองค์กรคุณภาพมาใช้กับสถานศึกษาเพื่อให้การดำเนินงานเป็นไป</w:t>
      </w:r>
    </w:p>
    <w:p w:rsidR="00D94540" w:rsidRPr="001371EF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>อย่าวงมีระบบ สามารถปฏิบัติได้เป็นรูปธรรม</w:t>
      </w: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3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 สร้างความเข้มแข็งและส่งเสริมการมีส่วนร่วมจากทุกภาคส่วนในการบริหารจัดการศึกษา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</w:rPr>
        <w:t xml:space="preserve">          4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นำนโยบายของหน่วยงานต้นสังกัดมาปฏิบัติให้เป็นรูปธรรมเพื่อพัฒนาคุณภาพการศึกษา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5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พัฒนาระบบข้อมูลสารสนเทศ  เทคโนโลยี  คอมพิวเตอร์  อินเตอร์เน็ต  เพื่อการบริหารจัดการ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6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 ส่งเสริมและสนับสนุนการทำวิจัยเพื่อพัฒนาคุณภาพการศึกษา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7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 นำหลักการ และทฤษฎี  มาประยุกต์ใช้ในการบริหารจัดการเพื่อพัฒนาคุณภาพการศึกษา</w:t>
      </w:r>
    </w:p>
    <w:p w:rsidR="00D94540" w:rsidRPr="001371EF" w:rsidRDefault="00B0059B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71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71EF">
        <w:rPr>
          <w:rFonts w:ascii="TH SarabunIT๙" w:eastAsia="Times New Roman" w:hAnsi="TH SarabunIT๙" w:cs="TH SarabunIT๙"/>
          <w:sz w:val="32"/>
          <w:szCs w:val="32"/>
        </w:rPr>
        <w:t>8</w:t>
      </w:r>
      <w:r w:rsidR="00D94540" w:rsidRPr="001371EF">
        <w:rPr>
          <w:rFonts w:ascii="TH SarabunIT๙" w:eastAsia="Times New Roman" w:hAnsi="TH SarabunIT๙" w:cs="TH SarabunIT๙"/>
          <w:sz w:val="32"/>
          <w:szCs w:val="32"/>
          <w:cs/>
        </w:rPr>
        <w:t>.  บริหารจัดการโดยใช้โรงเรียนเป็นฐาน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116D30" w:rsidRPr="007128D4" w:rsidRDefault="00116D3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116D30" w:rsidRPr="007128D4" w:rsidRDefault="00116D3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116D30" w:rsidRPr="007128D4" w:rsidRDefault="00116D3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9"/>
        <w:gridCol w:w="4972"/>
      </w:tblGrid>
      <w:tr w:rsidR="00D94540" w:rsidRPr="007128D4" w:rsidTr="00D94540">
        <w:trPr>
          <w:trHeight w:val="87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1371EF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พันธ</w:t>
            </w:r>
            <w:proofErr w:type="spellEnd"/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1371EF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พัฒนาผู้เรียนรอบด้านเต็มศักยภาพตามธรรมชาติ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ผู้เรียนมีความรอบรู้ ก้าวทันต่อการเปลี่ยนแปลง และดำเนินชีวิตบนพื้นฐานความพอเพียง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หลักสูตรสถานศึกษาสอดคล้องกับความต้องการของผู้เรียน  ผู้ปกครอง  และชุมชน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ผู้เรียนมีสุขภาพพลานามัยที่ดี  ปลอดสารเสพติดและอบายมุขทุกชนิด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2.พัฒนาสื่อ  เทคโนโลยี  และแหล่งเรียนรู้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เพื่อการจัดการศึกษา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ผู้เรียนสามารถใช้สื่อเทคโนโลยีได้อย่างเหมาะสม                                                                                                         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พัฒนาบรรยากาศและสิ่งแวดล้อมให้เอื้อต่อการเรียนรู้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สถานศึกษามีบรรยากาศและสิ่งแวดล้อมที่ดี  เอื้อต่อการเรียนรู้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พัฒนาผู้เรียนด้านคุณธรรม จริยธรรม  ส่งเสริมเอกลักษณ์และค่านิยมความเป็นไทย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ผู้เรียนมีคุณธรรม  จริยธรรม  และดำรงไว้ซึ่งเอกลักษณ์และค่านิยมความเป็นไทย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ส่งเสริมการดำเนินชีวิตตามหลักปรัชญาเศรษฐกิจพอเพียง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ผู้เรียนมีความรอบรู้ ก้าวทันต่อการเปลี่ยนแปลง และดำเนินชีวิตบนพื้นฐานความพอเพียง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  พัฒนาครูตามมาตรฐานวิชาชีพ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 ครูได้รับการพัฒนา  และส่งเสริมให้มีความก้าวหน้าในวิชาชีพ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 พัฒนาการบริหารจัดการศึกษาโดยใช้โรงเรียนเป็นฐานและการมีส่วนร่วมจากทุกภาคส่วน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8.สถานศึกษามีระบบการบริหารจัดการที่ดีส่งผลต่อการพัฒนาคุณภาพของผู้เรียน</w:t>
            </w:r>
          </w:p>
        </w:tc>
      </w:tr>
    </w:tbl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A8C" w:rsidRPr="007128D4" w:rsidRDefault="00FE0A8C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A8C" w:rsidRPr="007128D4" w:rsidRDefault="00FE0A8C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1E5571" w:rsidRPr="007128D4" w:rsidRDefault="001E5571" w:rsidP="00FE0A8C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94540" w:rsidRPr="007128D4" w:rsidRDefault="00D94540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072A" w:rsidRDefault="00DC072A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D6796" w:rsidRDefault="004D679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D6796" w:rsidRDefault="004D679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D6796" w:rsidRDefault="004D679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D6796" w:rsidRDefault="004D679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D6796" w:rsidRPr="007128D4" w:rsidRDefault="004D6796" w:rsidP="00E3317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1"/>
        <w:gridCol w:w="4970"/>
      </w:tblGrid>
      <w:tr w:rsidR="00D94540" w:rsidRPr="007128D4" w:rsidTr="00D94540">
        <w:trPr>
          <w:trHeight w:val="875"/>
        </w:trPr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1371EF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1371EF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ผู้เรียนมีความรอบรู้ ก้าวทันต่อการเปลี่ยนแปลง และดำเนินชีวิตบนพื้นฐานความพอเพียง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จัดการศึกษาให้สอดคล้องกับศักยภาพของผู้เรียน  และการดำเนินชีวิตตามหลักปรัชญาเศรษฐกิจพอเพียง</w:t>
            </w:r>
          </w:p>
          <w:p w:rsidR="00D94540" w:rsidRPr="001371EF" w:rsidRDefault="00D94540" w:rsidP="00E33176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ผู้เรียนสามารถใช้สื่อเทคโนโลยีได้อย่างเหมาะสม                                                                                                         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พัฒนาสื่อ เทคโนโลยี   และแหล่งเรียนรู้  เพื่อการจัดการศึกษา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หลักสูตรสถานศึกษาสอดคล้องกับความต้องการของผู้เรียน  ผู้ปกครอง  และชุมชน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จัดการศึกษาให้สอดคล้องกับศักยภาพของผู้เรียน  และการดำเนินชีวิตตามหลักปรัชญาเศรษฐกิจพอเพียง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ผู้เรียนมีคุณธรรม  จริยธรรม  และดำรงไว้ซึ่งเอกลักษณ์และค่านิยมความเป็นไทย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ปลูกฝังด้านคุณธรรม จริยธรรม  เอกลักษณ์และค่านิยมความเป็นไทย</w:t>
            </w: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ผู้เรียนมีสุขภาพพลานามัยที่ดี  ปลอดสารเสพติดและอบายมุขทุกชนิด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พัฒนาและส่งเสริมให้ผู้เรียนมีคุณภาพชีวิตที่ดี  ปลอดสารเสพติดและอบายมุข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 ครูได้รับการพัฒนา  และส่งเสริมให้มีความก้าวหน้าในวิชาชีพ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พัฒนาครูให้เป็นครูมืออาชีพ  และส่งเสริมความเจริญก้าวหน้าในวิชาชีพ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สถานศึกษามีบรรยากาศและสิ่งแวดล้อมที่ดี  เอื้อต่อการเรียนรู้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พัฒนาสื่อ เทคโนโลยี   และแหล่งเรียนรู้  เพื่อการจัดการศึกษา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94540" w:rsidRPr="007128D4" w:rsidTr="00D94540"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 สถานศึกษามีระบบการบริหารจัดการที่ดีส่งผลต่อการพัฒนาคุณภาพของผู้เรียน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="00D94540"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พัฒนาประสิทธิภาพการบริหารจัดการสถานศึกษาโดยการมีส่วนร่วมจากทุกภาคส่วน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116D30" w:rsidRPr="007128D4" w:rsidRDefault="00116D3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2B3525" w:rsidRPr="007128D4" w:rsidRDefault="002B3525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A8C" w:rsidRPr="007128D4" w:rsidRDefault="00FE0A8C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A8C" w:rsidRDefault="00FE0A8C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Pr="007128D4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116D30" w:rsidRPr="007128D4" w:rsidRDefault="00116D3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3"/>
        <w:gridCol w:w="4523"/>
      </w:tblGrid>
      <w:tr w:rsidR="00D94540" w:rsidRPr="007128D4" w:rsidTr="00116D30">
        <w:trPr>
          <w:trHeight w:val="875"/>
        </w:trPr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1371EF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1371EF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ผู้เรียนมีความรอบรู้ ก้าวทันต่อการเปลี่ยนแปลง และดำเนินชีวิตบนพื้นฐานความพอเพียง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ร้อยละของจำนวนผู้เรียนที่มีคุณภาพตามเกณฑ์มาตรฐานของหลักสูตร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ร้อยละของจำนวนผู้เรียนที่สามารถนำหลักปรัชญาเศรษฐกิจพอเพียงไปประยุกต์ใช้ในชีวิตประจำวัน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ผู้เรียนสามารถใช้สื่อเทคโนโลยีได้อย่างเหมาะสม                                                                                                         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ร้อยละของจำนวนผู้เรียนที่มีความสามารถในการใช้สื่อเทคโนโลยี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ร้อยละของจำนวนผู้เรียนที่สามารถใช้สื่อเทคโนโลยีได้อย่างเหมาะสม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หลักสูตรสถานศึกษาสอดคล้องกับความต้องการของผู้เรียน  ผู้ปกครอง  และชุมชน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ร้อยละของผู้เรียน ผู้ปกครอง และชุมชน  ที่มีความพึงพอใจ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ร้อยละของจำนวนผู้เรียนที่ศึกษาต่อและประกอบอาชีพ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ผู้เรียนมีคุณธรรม  จริยธรรม  และดำรงไว้ซึ่งเอกลักษณ์และค่านิยมความเป็นไทย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ร้อยละของจำนวนผู้เรียนที่มีคุณธรรม จริยธรรม          2. ร้อยละของจำนวนผู้เรียนที่ดำรงไว้ซึ่งเอกลักษณ์และค่านิยมความเป็นไทย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ร้อยละของจำนวนผู้เรียนที่อนุรักษ์ศิลปะพื้นบ้านและภูมิปัญญาท้องถิ่น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ผู้เรียนมีสุขภาพพลานามัยที่ดี  ปลอดสารเสพติดและอบายมุขทุกชนิด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ร้อยละของจำนวนผู้เรียนที่สุขภาพแข็งแรงสมบูรณ์                  2. ร้อยละของจำนวนผู้เรียนที่ปลอดสารเสพติดและอบายมุข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 ครูได้รับการพัฒนา  และส่งเสริมให้มีความเจริญก้าวหน้าในวิชาชีพ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ร้อยละของจำนวนครูที่ได้รับการเลื่อน</w:t>
            </w:r>
            <w:proofErr w:type="spellStart"/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</w:t>
            </w:r>
            <w:proofErr w:type="spellEnd"/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ฐานะให้สูงขึ้น</w:t>
            </w:r>
          </w:p>
          <w:p w:rsidR="000B3C36" w:rsidRPr="001371EF" w:rsidRDefault="000B3C36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ร้อยละจำนวนครูที่ได้รับการพัฒนา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สถานศึกษามีบรรยากาศและสิ่งแวดล้อมที่ดี  เอื้อต่อการเรียนรู้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ร้อยละของจำนวนผู้เรียน ครู ผู้ปกครอง และชุมชนที่มีความพึงพอใจ</w:t>
            </w:r>
          </w:p>
        </w:tc>
      </w:tr>
      <w:tr w:rsidR="00D94540" w:rsidRPr="007128D4" w:rsidTr="00116D30"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 สถานศึกษามีระบบการบริหารจัดการที่ดีส่งผลต่อการพัฒนาคุณภาพของผู้เรียน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ร้อยละของจำนวนผู้เรียน ครู ผู้ปกครอง และชุมชนที่มีความพึงพอใจต่อคุณภาพของนักเรียน</w:t>
            </w:r>
          </w:p>
          <w:p w:rsidR="00D94540" w:rsidRPr="001371EF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2.ร้อยละผลสัมฤทธิ์ทางการเรียนระดับโรงเรียน ระดับเขต และระดับประเทศ</w:t>
            </w:r>
          </w:p>
        </w:tc>
      </w:tr>
    </w:tbl>
    <w:p w:rsidR="00DC072A" w:rsidRPr="007128D4" w:rsidRDefault="00DC072A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C072A" w:rsidRPr="007128D4" w:rsidRDefault="00DC072A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76736" w:rsidRDefault="00E7673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D6796" w:rsidRDefault="004D679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โครงการ</w:t>
      </w:r>
      <w:r w:rsidR="000A6E3C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/กิจกรรม</w:t>
      </w: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และตัวชี้วัดตามกลยุทธ์</w:t>
      </w: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4"/>
        <w:gridCol w:w="3821"/>
        <w:gridCol w:w="2806"/>
      </w:tblGrid>
      <w:tr w:rsidR="00D94540" w:rsidRPr="007128D4" w:rsidTr="00960081">
        <w:trPr>
          <w:trHeight w:val="896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="000A6E3C"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D94540" w:rsidRPr="007128D4" w:rsidTr="00960081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1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จัดการศึกษาให้สอดคล้องกับศักยภาพของผู้เรียน  และการดำเนินชีวิตตามหลักปรัชญาเศรษฐกิจพอเพียง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โครงการพัฒนาการเรียนการสอนเพื่อยกระดับผลสัมฤทธิ์ทางการเรียน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โครงการจัดการศึกษาแบบเรียนร่วม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โครงการส่งเสริมคุณภาพชีวิตอยู่อย่างพอเพียง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โครงการดูแลช่วยเหลือนักเรียน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5. โครงการ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ทัศน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ศึกษาแหล่งเรียนรู้นอกสถานที่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6. โครงการมหกรรมวันวิชาการ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7.โครงการค่ายวิชาการ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ร้อยละของผู้เรียนที่มีคุณภาพตามเกณฑ์มาตรฐานของหลักสูตร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2.ร้อยละของจำนวนผู้เรียนที่จบหลักสูตรไปประกอบอาชีพและศึกษาต่อ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3.ร้อยละของจำนวนผู้เรียนที่สามารถนำหลักปรัชญาเศรษฐกิจพอเพียงไปประยุกต์ใช้ในชีวิตประจำวัน</w:t>
            </w:r>
          </w:p>
        </w:tc>
      </w:tr>
      <w:tr w:rsidR="00D94540" w:rsidRPr="007128D4" w:rsidTr="00960081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2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ปลูกฝังด้านคุณธรรม จริยธรรม  เอกลักษณ์และค่านิยมความเป็นไทย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โครงการเข้าค่ายคุณธรรม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โครงการวันสำคัญและประเพณีวัฒนธรรมท้องถิ่น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โครงการเข้าค่ายพักแรมลูกเสือ-เนตรนารี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4. โครงการส่งเสริมคุณธรรม จริยธรรม คุณลักษณะที่พึงประสงค์  และค่านิยมหลัก 12 ประการ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5. โครงการเรียนธรรมศึกษา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6.โครงการอนุรักษ์ศิลปะพื้นบ้านและภูมิปัญญาท้องถิ่น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1.ร้อยละของจำนวนผู้เรียนที่มีคุณธรรม จริยธรรม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2.ร้อยละของจำนวนนักเรียนที่มีคุณลักษณะที่พึงประสงค์และค่านิยมหลัก 12 ประการ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ร้อยละของจำนวนผู้เรียนที่อนุรักษ์ศิลปะพื้นบ้านและภูมิปัญญาท้องถิ่น</w:t>
            </w:r>
          </w:p>
        </w:tc>
      </w:tr>
      <w:tr w:rsidR="00D94540" w:rsidRPr="007128D4" w:rsidTr="00960081">
        <w:trPr>
          <w:trHeight w:val="70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3</w:t>
            </w:r>
            <w:r w:rsidR="00D94540"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พัฒนาและส่งเสริมให้ผู้เรียนมีคุณภาพชีวิตที่ดี  ปลอดสารเสพติดและอบายมุข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โครงการรณรงค์ต่อต้านยาเสพติดและอบายมุข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โครงการส่งเสริมสุขภาพพลานามัยผู้เรียน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ร้อยละของจำนวนผู้เรียนที่ปลอดยาเสพติดและอบายมุข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2.ร้อยละของจำนวนผู้เรียนที่มีสุขภาพแข็งแรงสมบูรณ์</w:t>
            </w:r>
            <w:r w:rsidR="000B3C36"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ตามเกณฑ์</w:t>
            </w:r>
          </w:p>
        </w:tc>
      </w:tr>
      <w:tr w:rsidR="00D94540" w:rsidRPr="007128D4" w:rsidTr="00960081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4</w:t>
            </w:r>
            <w:r w:rsidR="00D94540"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พัฒนาสื่อ เทคโนโลยี   และแหล่งเรียนรู้  เพื่อการจัดการศึกษา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โครงการพัฒนาห้องสมุด ไอ ซี ที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โครงการพัฒนาห้องเรียน ไอ ซี ที</w:t>
            </w:r>
          </w:p>
          <w:p w:rsidR="00116D30" w:rsidRPr="007128D4" w:rsidRDefault="00116D3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โครงการพัฒนาระบบเครือข่ายอินเตอร์เน็ต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1.ร้อยละของจำนวนผู้เรียนที่มีความรู้ ทักษะด้าน ไอ ซี ที  และสามารถใช้สื่อ ไอ ซี ที ได้อย่างเหมาะสม</w:t>
            </w:r>
          </w:p>
        </w:tc>
      </w:tr>
      <w:tr w:rsidR="00D94540" w:rsidRPr="007128D4" w:rsidTr="00960081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5</w:t>
            </w:r>
            <w:r w:rsidR="00D94540"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 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พัฒนาบรรยากาศและสิ่งแวดล้อมให้เอื้อต่อการเรียนรู้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โครงการพัฒนาอาคารสถานที่ และสิ่งแวดล้อม</w:t>
            </w:r>
          </w:p>
          <w:p w:rsidR="00116D3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โครงการปรับปรุงซ่อมแซมอาคารสถานที่และระบบสาธารณูปโภค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1.ร้อยละของผู้เรียน ผู้ปกครอง และชุมชน  ที่มีความพึงพอใจ</w:t>
            </w:r>
          </w:p>
        </w:tc>
      </w:tr>
      <w:tr w:rsidR="00D94540" w:rsidRPr="007128D4" w:rsidTr="00960081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6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พัฒนาครูให้เป็นครูมืออาชีพ  และส่งเสริมความเจริญก้าวหน้าในวิชาชีพ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โครงการพัฒนาบุคลากร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โครงการสวัสดิการครูและบุคลากรทางการศึกษา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ร้อยละของจำนวนครูที่ได้รับการเลื่อน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วิทยะฐานะ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ให้สูงขึ้น</w:t>
            </w:r>
          </w:p>
          <w:p w:rsidR="000B3C36" w:rsidRPr="007128D4" w:rsidRDefault="000B3C36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ร้อยละจำนวนครูที่ได้รับการพัฒนา</w:t>
            </w:r>
          </w:p>
        </w:tc>
      </w:tr>
    </w:tbl>
    <w:p w:rsidR="00DC072A" w:rsidRPr="007128D4" w:rsidRDefault="00DC072A" w:rsidP="00960081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960081" w:rsidRDefault="00960081" w:rsidP="00960081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Default="004D6796" w:rsidP="00960081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Pr="007128D4" w:rsidRDefault="004D6796" w:rsidP="00960081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3"/>
        <w:gridCol w:w="3822"/>
        <w:gridCol w:w="2806"/>
      </w:tblGrid>
      <w:tr w:rsidR="00960081" w:rsidRPr="007128D4" w:rsidTr="00761BFF">
        <w:trPr>
          <w:trHeight w:val="896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81" w:rsidRPr="007128D4" w:rsidRDefault="00960081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81" w:rsidRPr="007128D4" w:rsidRDefault="00960081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="000A6E3C"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81" w:rsidRPr="007128D4" w:rsidRDefault="00960081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960081" w:rsidRPr="007128D4" w:rsidTr="00960081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  <w:t>7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พัฒนาประสิทธิภาพการบริหารจัดการสถานศึกษาโดยการมีส่วนร่วมจากทุกภาคส่วน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โครงการระดมทรัพยากรเพื่อการศึกษา</w:t>
            </w:r>
          </w:p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โครงการประสานความสัมพันธ์กับชุมชน</w:t>
            </w:r>
          </w:p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3. โครงการสังสรรค์ศิษย์เก่า</w:t>
            </w:r>
          </w:p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.งบประมาณที่ได้รับการสนับสนุนจากภายนอก</w:t>
            </w:r>
          </w:p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การสนับสนุนจากองค์กรภายนอกทางด้านต่างๆ</w:t>
            </w:r>
          </w:p>
          <w:p w:rsidR="00960081" w:rsidRPr="007128D4" w:rsidRDefault="00960081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960081" w:rsidRPr="007128D4" w:rsidRDefault="00960081" w:rsidP="0096008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24D70" w:rsidRPr="007128D4" w:rsidRDefault="00424D7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944B46" w:rsidRPr="007128D4" w:rsidRDefault="00944B4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944B46" w:rsidRPr="007128D4" w:rsidRDefault="00944B4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944B46" w:rsidRPr="007128D4" w:rsidRDefault="00944B4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944B46" w:rsidRPr="007128D4" w:rsidRDefault="00944B4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94540" w:rsidRPr="007128D4" w:rsidRDefault="00D9454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E76736" w:rsidRPr="007128D4" w:rsidRDefault="00E76736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C072A" w:rsidRDefault="00DC072A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Default="004D6796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Default="004D6796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Default="004D6796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Default="004D6796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4D6796" w:rsidRPr="007128D4" w:rsidRDefault="004D6796" w:rsidP="00E76736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94540" w:rsidRPr="007128D4" w:rsidRDefault="00116D30" w:rsidP="00E3317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ส่วนที่ 4 โครงการ</w:t>
      </w:r>
      <w:r w:rsidR="00424D70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/กิจกรรม</w:t>
      </w: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9"/>
        <w:gridCol w:w="1969"/>
        <w:gridCol w:w="2106"/>
        <w:gridCol w:w="1123"/>
        <w:gridCol w:w="1123"/>
        <w:gridCol w:w="1124"/>
        <w:gridCol w:w="1117"/>
      </w:tblGrid>
      <w:tr w:rsidR="00374A4C" w:rsidRPr="007128D4" w:rsidTr="000A6E3C">
        <w:trPr>
          <w:trHeight w:val="491"/>
        </w:trPr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กลยุทธ์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โครงการ/กิจกรรม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ตัวชี้วัดความสำเร็จ</w:t>
            </w:r>
          </w:p>
        </w:tc>
        <w:tc>
          <w:tcPr>
            <w:tcW w:w="4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เป้าหมาย</w:t>
            </w:r>
          </w:p>
        </w:tc>
      </w:tr>
      <w:tr w:rsidR="00374A4C" w:rsidRPr="007128D4" w:rsidTr="000A6E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2559 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2560 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2561(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2562(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</w:tr>
      <w:tr w:rsidR="00374A4C" w:rsidRPr="007128D4" w:rsidTr="000A6E3C">
        <w:trPr>
          <w:trHeight w:val="12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901BC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จัดการศึกษาให้สอดคล้องกับ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ศักยภาพของผู้เรียน  และการดำเนินชีวิตตามหลักปรัชญาเศรษฐกิจพอเพียง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โครงการพัฒนาการเรียนการสอนเพื่อยกระดับผลสัมฤทธิ์ทางการเรียน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2. โครงการจัดการศึกษาแบบเรียนร่วม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โครงการส่งเสริมคุณภาพชีวิตอยู่อย่างพอเพียง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โครงการดูแลช่วยเหลือนักเรียน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5. โครงการ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ทัศน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ศึกษาแหล่งเรียนรู้นอกสถานที่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6. โครงการมหกรรมวันวิชาการ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7.โครงการค่ายวิชาการ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lastRenderedPageBreak/>
              <w:t>1.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ร้อยละของจำนวนผู้เรียนที่มีคุณภาพตามเกณฑ์มาตรฐานของหลักสูตร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lastRenderedPageBreak/>
              <w:t>2.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ร้อยละของจำนวนผู้เรียนที่สามารถนำหลักปรัชญาเศรษฐกิจพอเพียงไปประยุกต์ใช้ในชีวิตประจำวัน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lastRenderedPageBreak/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lastRenderedPageBreak/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lastRenderedPageBreak/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lastRenderedPageBreak/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</w:tr>
      <w:tr w:rsidR="00374A4C" w:rsidRPr="007128D4" w:rsidTr="000A6E3C">
        <w:trPr>
          <w:trHeight w:val="203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40" w:rsidRPr="007128D4" w:rsidRDefault="00901BC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  <w:r w:rsidR="00D94540"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ปลูกฝังด้านคุณธรรม จริยธรรม  เอกลักษณ์และค่านิยมความเป็นไทย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โครงการเข้าค่ายคุณธรรม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โครงการวันสำคัญและประเพณีวัฒนธรรมท้องถิ่น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โครงการเข้าค่ายพักแรมลูกเสือ-เนตรนารี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Pr="007128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 โครงการส่งเสริมคุณธรรม จริยธรรม คุณลักษณะที่พึงประสงค์  และค่านิยมหลัก 12 ประการ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5. โครงการเรียนธรรมศึกษา</w:t>
            </w:r>
          </w:p>
          <w:p w:rsidR="00D94540" w:rsidRPr="007128D4" w:rsidRDefault="00D94540" w:rsidP="00424D7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6.โครงการอนุรักษ์ศิลปะ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พื้นบ้านและภูมิปัญญาท้องถิ่น</w:t>
            </w:r>
          </w:p>
          <w:p w:rsidR="000A6E3C" w:rsidRPr="007128D4" w:rsidRDefault="000A6E3C" w:rsidP="00424D70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1.ร้อยละของจำนวนผู้เรียนที่มีคุณธรรม จริยธรรม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2.ร้อยละของจำนวนนักเรียนที่มีคุณลักษณะที่พึงประสงค์และค่านิยมหลัก 12 ประการ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ร้อยละของจำนวนผู้เรียนที่อนุรักษ์ศิลปะพื้นบ้านและภูมิปัญญาท้องถิ่น</w:t>
            </w:r>
          </w:p>
          <w:p w:rsidR="00D94540" w:rsidRPr="007128D4" w:rsidRDefault="00D94540" w:rsidP="00E33176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D94540" w:rsidRPr="007128D4" w:rsidRDefault="00D94540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2B3525" w:rsidRPr="007128D4" w:rsidRDefault="002B3525" w:rsidP="00E3317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</w:tr>
    </w:tbl>
    <w:p w:rsidR="00DC072A" w:rsidRPr="007128D4" w:rsidRDefault="00DC072A" w:rsidP="00960081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E76736" w:rsidRPr="007128D4" w:rsidRDefault="00E7673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072A" w:rsidRDefault="00DC072A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Pr="007128D4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6736" w:rsidRPr="007128D4" w:rsidRDefault="00E7673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8"/>
        <w:gridCol w:w="9"/>
        <w:gridCol w:w="1958"/>
        <w:gridCol w:w="10"/>
        <w:gridCol w:w="2098"/>
        <w:gridCol w:w="6"/>
        <w:gridCol w:w="1118"/>
        <w:gridCol w:w="6"/>
        <w:gridCol w:w="1118"/>
        <w:gridCol w:w="6"/>
        <w:gridCol w:w="1124"/>
        <w:gridCol w:w="1120"/>
      </w:tblGrid>
      <w:tr w:rsidR="000A6E3C" w:rsidRPr="007128D4" w:rsidTr="000A6E3C">
        <w:trPr>
          <w:trHeight w:val="491"/>
        </w:trPr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กลยุทธ์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โครงการ/กิจกรรม</w:t>
            </w:r>
          </w:p>
        </w:tc>
        <w:tc>
          <w:tcPr>
            <w:tcW w:w="21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ตัวชี้วัดความสำเร็จ</w:t>
            </w:r>
          </w:p>
        </w:tc>
        <w:tc>
          <w:tcPr>
            <w:tcW w:w="4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เป้าหมาย</w:t>
            </w:r>
          </w:p>
        </w:tc>
      </w:tr>
      <w:tr w:rsidR="000A6E3C" w:rsidRPr="007128D4" w:rsidTr="000A6E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2559 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2560 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2561(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ปี 2562(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</w:rPr>
              <w:t>%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Cs w:val="24"/>
                <w:cs/>
              </w:rPr>
              <w:t>)</w:t>
            </w:r>
          </w:p>
        </w:tc>
      </w:tr>
      <w:tr w:rsidR="000A6E3C" w:rsidRPr="007128D4" w:rsidTr="000A6E3C"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พัฒนาและส่งเสริมให้ผู้เรียนมีคุณภาพชีวิตที่ดี  ปลอดสารเสพติดและอบายมุข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โครงการรณรงค์ต่อต้านยาเสพติดและอบายมุข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โครงการส่งเสริมสุขภาพพลานามัยผู้เรียน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ร้อยละของผู้เรียน ที่มีสุขภาพแข็งแรงตามเกณฑ์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ร้อยละของจำนวนผู้เรียนที่ปลอดสารเสพติดและอบายมุข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90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95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</w:tr>
      <w:tr w:rsidR="000A6E3C" w:rsidRPr="007128D4" w:rsidTr="000A6E3C"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พัฒนาสื่อ เทคโนโลยี   และแหล่งเรียนรู้  เพื่อการจัดการศึกษา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โครงการพัฒนาห้องสมุด ไอ ซี ที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โครงการพัฒนาห้องเรียน ไอ ซี ที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โครงการพัฒนาระบบเครือข่ายอินเตอร์เน็ตความเร็วสูง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1.ร้อยละของจำนวนผู้เรียนที่มีความรู้ ทักษะด้าน ไอ ซี ที  และสามารถใช้สื่อ ไอ ซี ที ได้อย่างเหมาะสม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80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85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90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</w:tr>
      <w:tr w:rsidR="000A6E3C" w:rsidRPr="007128D4" w:rsidTr="000A6E3C"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พัฒนาสื่อ เทคโนโลยี   และแหล่งเรียนรู้  เพื่อการจัดการศึกษา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โครงการพัฒนาอาคารสถานที่ และสิ่งแวดล้อม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โครงการปรับปรุงซ่อมแซมอาคารสถานที่และระบบสาธารณูปโภค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1.ร้อยละของผู้เรียน ผู้ปกครอง และชุมชน  ที่มีความพึงพอใจ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80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85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90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95</w:t>
            </w:r>
          </w:p>
        </w:tc>
      </w:tr>
      <w:tr w:rsidR="000A6E3C" w:rsidRPr="007128D4" w:rsidTr="000A6E3C"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พัฒนาครูให้เป็นครูมืออาชีพ  และส่งเสริมความเจริญก้าวหน้าในวิชาชีพ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โครงการพัฒนาบุคลากร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โครงการสวัสดิการครูและบุคลากรทางการศึกษา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ร้อยละของจำนวนครูที่ได้รับการเลื่อน</w:t>
            </w:r>
            <w:proofErr w:type="spellStart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วิทยะฐานะ</w:t>
            </w:r>
            <w:proofErr w:type="spellEnd"/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ให้สูงขึ้น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ร้อยละของจำนวนครูที่ได้รับการพัฒนา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ร้อยละของครูและบุคลากรที่เป็นสมาชิก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</w:p>
        </w:tc>
      </w:tr>
      <w:tr w:rsidR="000A6E3C" w:rsidRPr="007128D4" w:rsidTr="000A6E3C"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4"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พัฒนาประสิทธิภาพการบริหารจัดการสถานศึกษาโดยการมีส่วนร่วมจากทุกภาคส่วน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โครงการระดมทรัพยากรเพื่อการศึกษา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2. โครงการประสานความสัมพันธ์กับชุมชน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3. โครงการสังสรรค์ศิษย์เก่า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Cs w:val="24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.งบประมาณที่ได้รับการสนับสนุนจากภายนอ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ก</w:t>
            </w:r>
          </w:p>
          <w:p w:rsidR="000A6E3C" w:rsidRPr="007128D4" w:rsidRDefault="000A6E3C" w:rsidP="00761B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128D4">
              <w:rPr>
                <w:rFonts w:ascii="TH SarabunIT๙" w:eastAsia="Times New Roman" w:hAnsi="TH SarabunIT๙" w:cs="TH SarabunIT๙"/>
                <w:sz w:val="28"/>
                <w:cs/>
              </w:rPr>
              <w:t>การสนับสนุนจากองค์กรภายนอกทางด้านต่างๆ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100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Cs w:val="24"/>
              </w:rPr>
              <w:t xml:space="preserve">000 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บาท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200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Cs w:val="24"/>
              </w:rPr>
              <w:t xml:space="preserve">000 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บาท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300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Cs w:val="24"/>
              </w:rPr>
              <w:t xml:space="preserve">000 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บาท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szCs w:val="24"/>
              </w:rPr>
              <w:t>500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,</w:t>
            </w:r>
            <w:r w:rsidRPr="007128D4">
              <w:rPr>
                <w:rFonts w:ascii="TH SarabunIT๙" w:eastAsia="Times New Roman" w:hAnsi="TH SarabunIT๙" w:cs="TH SarabunIT๙"/>
                <w:szCs w:val="24"/>
              </w:rPr>
              <w:t xml:space="preserve">000 </w:t>
            </w:r>
            <w:r w:rsidRPr="007128D4">
              <w:rPr>
                <w:rFonts w:ascii="TH SarabunIT๙" w:eastAsia="Times New Roman" w:hAnsi="TH SarabunIT๙" w:cs="TH SarabunIT๙"/>
                <w:szCs w:val="24"/>
                <w:cs/>
              </w:rPr>
              <w:t>บาท</w:t>
            </w: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  <w:p w:rsidR="000A6E3C" w:rsidRPr="007128D4" w:rsidRDefault="000A6E3C" w:rsidP="00761BF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4"/>
              </w:rPr>
            </w:pPr>
          </w:p>
        </w:tc>
      </w:tr>
    </w:tbl>
    <w:p w:rsidR="00E76736" w:rsidRPr="007128D4" w:rsidRDefault="00E7673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6736" w:rsidRPr="007128D4" w:rsidRDefault="00E7673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6736" w:rsidRPr="007128D4" w:rsidRDefault="00E7673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C072A" w:rsidRPr="007128D4" w:rsidRDefault="00DC072A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6736" w:rsidRDefault="00E7673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D6796" w:rsidRPr="007128D4" w:rsidRDefault="004D6796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1A6B" w:rsidRPr="007128D4" w:rsidRDefault="004D6796" w:rsidP="00306D3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ส่ว</w:t>
      </w: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น</w:t>
      </w:r>
      <w:r w:rsidR="00306D3A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ที่ </w:t>
      </w:r>
      <w:r w:rsidR="00306D3A" w:rsidRPr="007128D4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5 </w:t>
      </w:r>
      <w:r w:rsidR="00306D3A"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การกำกับ ติดตามผล ประเมินผล และการรายงาน</w:t>
      </w:r>
    </w:p>
    <w:p w:rsidR="00391A6B" w:rsidRPr="007128D4" w:rsidRDefault="00391A6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1A6B" w:rsidRPr="007128D4" w:rsidRDefault="00391A6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230F08" w:rsidRPr="007128D4" w:rsidRDefault="00230F08" w:rsidP="00230F08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7128D4">
        <w:rPr>
          <w:rFonts w:ascii="TH SarabunIT๙" w:hAnsi="TH SarabunIT๙" w:cs="TH SarabunIT๙"/>
          <w:sz w:val="32"/>
          <w:szCs w:val="32"/>
          <w:cs/>
        </w:rPr>
        <w:t>การกำกับ  ติดตาม  (คณะกรรมการกำกับและติดตาม  ขั้นตอน  ระยะเวลา วิธีการ  และอื่นๆ)</w:t>
      </w:r>
    </w:p>
    <w:p w:rsidR="00230F08" w:rsidRPr="007128D4" w:rsidRDefault="00230F08" w:rsidP="00230F08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-การประเมินแผน/โครงการ/กิจกรรม (คณะกรรมการประเมิน ระยะเวลา วิธีการ และอื่นๆ)</w:t>
      </w:r>
    </w:p>
    <w:p w:rsidR="00230F08" w:rsidRPr="007128D4" w:rsidRDefault="00230F08" w:rsidP="00230F08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-การรายงานผลและการจัดทำข้อมูลสารสนเทศ</w:t>
      </w:r>
    </w:p>
    <w:p w:rsidR="00230F08" w:rsidRPr="007128D4" w:rsidRDefault="00230F08" w:rsidP="00230F08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1A6B" w:rsidRPr="007128D4" w:rsidRDefault="00391A6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1A6B" w:rsidRPr="007128D4" w:rsidRDefault="00391A6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1A6B" w:rsidRPr="007128D4" w:rsidRDefault="00391A6B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94540" w:rsidRPr="007128D4" w:rsidRDefault="00D94540" w:rsidP="00E331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A6B" w:rsidRPr="007128D4" w:rsidRDefault="00391A6B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38E3" w:rsidRPr="007128D4" w:rsidRDefault="00A238E3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38E3" w:rsidRPr="007128D4" w:rsidRDefault="00A238E3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5E1A" w:rsidRPr="007128D4" w:rsidRDefault="005B5E1A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5E1A" w:rsidRPr="007128D4" w:rsidRDefault="005B5E1A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5E1A" w:rsidRPr="007128D4" w:rsidRDefault="005B5E1A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5E1A" w:rsidRPr="007128D4" w:rsidRDefault="005B5E1A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0327" w:rsidRPr="007128D4" w:rsidRDefault="00960327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5E1A" w:rsidRPr="007128D4" w:rsidRDefault="005B5E1A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5E1A" w:rsidRPr="007128D4" w:rsidRDefault="005B5E1A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7200" w:rsidRPr="007128D4" w:rsidRDefault="007D7200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7200" w:rsidRPr="007128D4" w:rsidRDefault="007D7200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7200" w:rsidRPr="007128D4" w:rsidRDefault="007D7200" w:rsidP="00E331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D6796" w:rsidRDefault="004D679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255976" w:rsidRDefault="0025597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255976" w:rsidRDefault="001C5B88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>
        <w:rPr>
          <w:rFonts w:ascii="TH SarabunIT๙" w:hAnsi="TH SarabunIT๙" w:cs="TH SarabunIT๙"/>
          <w:b/>
          <w:bCs/>
          <w:noProof/>
          <w:sz w:val="110"/>
          <w:szCs w:val="110"/>
        </w:rPr>
        <w:pict>
          <v:rect id="_x0000_s1082" style="position:absolute;left:0;text-align:left;margin-left:-11.7pt;margin-top:-42.35pt;width:526.5pt;height:51pt;z-index:251742208" stroked="f"/>
        </w:pict>
      </w:r>
    </w:p>
    <w:p w:rsidR="00255976" w:rsidRDefault="0025597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255976" w:rsidRPr="007128D4" w:rsidRDefault="0025597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F92D69" w:rsidRPr="007128D4" w:rsidRDefault="00901B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 w:rsidRPr="007128D4">
        <w:rPr>
          <w:rFonts w:ascii="TH SarabunIT๙" w:hAnsi="TH SarabunIT๙" w:cs="TH SarabunIT๙"/>
          <w:b/>
          <w:bCs/>
          <w:sz w:val="110"/>
          <w:szCs w:val="110"/>
          <w:cs/>
        </w:rPr>
        <w:t>ภาคผนวก</w:t>
      </w:r>
    </w:p>
    <w:p w:rsidR="00D2261E" w:rsidRPr="007128D4" w:rsidRDefault="00D2261E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Pr="007128D4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E5CC0" w:rsidRDefault="00EE5CC0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55976" w:rsidRDefault="0025597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55976" w:rsidRDefault="0025597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55976" w:rsidRPr="007128D4" w:rsidRDefault="0025597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D6796" w:rsidRDefault="004D6796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255976" w:rsidRDefault="00255976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A37D45" w:rsidRDefault="00A37D45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A37D45" w:rsidRDefault="00A37D45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A37D45" w:rsidRDefault="00A37D45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7128D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การวิเคราะห์องค์กร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  <w:r w:rsidRPr="007128D4">
        <w:rPr>
          <w:rFonts w:ascii="TH SarabunIT๙" w:hAnsi="TH SarabunIT๙" w:cs="TH SarabunIT๙"/>
          <w:b/>
          <w:bCs/>
          <w:cs/>
        </w:rPr>
        <w:t>ตารางที่ 1 สภาพแวดล้อมภายนอก (</w:t>
      </w:r>
      <w:r w:rsidRPr="007128D4">
        <w:rPr>
          <w:rFonts w:ascii="TH SarabunIT๙" w:hAnsi="TH SarabunIT๙" w:cs="TH SarabunIT๙"/>
          <w:b/>
          <w:bCs/>
        </w:rPr>
        <w:t>STEP)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DE1D57" w:rsidRPr="007128D4" w:rsidTr="00610C13">
        <w:tc>
          <w:tcPr>
            <w:tcW w:w="4785" w:type="dxa"/>
          </w:tcPr>
          <w:p w:rsidR="00DE1D57" w:rsidRPr="001371EF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โอกาส (</w:t>
            </w:r>
            <w:r w:rsidRPr="001371EF">
              <w:rPr>
                <w:rFonts w:ascii="TH SarabunIT๙" w:eastAsia="Times New Roman" w:hAnsi="TH SarabunIT๙" w:cs="TH SarabunIT๙"/>
              </w:rPr>
              <w:t>+) (opportunities)</w:t>
            </w:r>
          </w:p>
        </w:tc>
        <w:tc>
          <w:tcPr>
            <w:tcW w:w="4785" w:type="dxa"/>
          </w:tcPr>
          <w:p w:rsidR="00DE1D57" w:rsidRPr="001371EF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อุปสรรค (- ) (</w:t>
            </w:r>
            <w:r w:rsidRPr="001371EF">
              <w:rPr>
                <w:rFonts w:ascii="TH SarabunIT๙" w:eastAsia="Times New Roman" w:hAnsi="TH SarabunIT๙" w:cs="TH SarabunIT๙"/>
              </w:rPr>
              <w:t>treats)</w:t>
            </w:r>
          </w:p>
        </w:tc>
      </w:tr>
      <w:tr w:rsidR="00DE1D57" w:rsidRPr="007128D4" w:rsidTr="00610C13"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</w:rPr>
              <w:t xml:space="preserve">1. </w:t>
            </w:r>
            <w:r w:rsidRPr="001371EF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ด้านสังคมและวัฒนธรรม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(</w:t>
            </w:r>
            <w:r w:rsidRPr="001371EF">
              <w:rPr>
                <w:rFonts w:ascii="TH SarabunIT๙" w:eastAsia="Times New Roman" w:hAnsi="TH SarabunIT๙" w:cs="TH SarabunIT๙"/>
              </w:rPr>
              <w:t>social culture factors – S)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lastRenderedPageBreak/>
              <w:t>การตั้งถิ่นฐานมั่นคงไม่มีการอพยพ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มีการติดต่อสื่อสารและการคมนาคมสะดวกสบาย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โรงเรียนได้รับการยอมรับ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จากภาครัฐและเอกชนโดยให้การสนับสนุนกิจกรรมของโรงเรียนอย่างต่อเนื่อง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ประชาชนร่วมกันอนุรักษ์วัฒนธรรมประเพณีในท้องถิ่นส่งผลให้นักเรียนมีแบบอย่างที่ดี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1371EF">
            <w:pPr>
              <w:pStyle w:val="a5"/>
              <w:numPr>
                <w:ilvl w:val="0"/>
                <w:numId w:val="29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lastRenderedPageBreak/>
              <w:t>ผู้ปกครองรายได้ดีมีจำนวนน้อย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ทำให้การระดมทุนมีน้อย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9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ผู้ปกครองบางส่วนขาดความรู้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ความเข้าใจในการเรียนการสอน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และไม่มีเวลาดูแลบุตรหลานเท่าที่ควรเนื่องจากต้องทำงาน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9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เด็กเก่งหนีไปเข้าโรงเรียนอื่น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29"/>
              </w:num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ตายายดูแลลูกหลานในช่วงวัยรุ่น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DE1D57" w:rsidRPr="007128D4" w:rsidTr="00610C13"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lastRenderedPageBreak/>
              <w:t>2</w:t>
            </w:r>
            <w:r w:rsidRPr="001371EF">
              <w:rPr>
                <w:rFonts w:ascii="TH SarabunIT๙" w:eastAsia="Times New Roman" w:hAnsi="TH SarabunIT๙" w:cs="TH SarabunIT๙"/>
                <w:b/>
                <w:bCs/>
                <w:cs/>
              </w:rPr>
              <w:t>. ด้านเทคโนโลยี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(</w:t>
            </w:r>
            <w:r w:rsidRPr="001371EF">
              <w:rPr>
                <w:rFonts w:ascii="TH SarabunIT๙" w:eastAsia="Times New Roman" w:hAnsi="TH SarabunIT๙" w:cs="TH SarabunIT๙"/>
              </w:rPr>
              <w:t>technological factors – T)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0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ความก้าวหน้าทางด้านเทคโนโลยี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(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คอมพิวเตอร์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อินเตอร์เน็ต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)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ทำให้นักเรียนมีแหล่งสืบค้นข้อมูล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แหล่งเรียนรู้นวัตกรรม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และเทคโนโลยีหลากหลาย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ส่งผลให้นักเรียนเกิดความรอบรู้และแสวงหาความรู้ด้วยตนเอง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0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มีความต้องการบริโภคเทคโนโลยี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ส่งผลให้โรงเรียนต้องปรับหลักสูตรให้สอดคล้องกับความต้องการ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0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ความก้าวหน้าทางเทคโนโลยีช่วยส่งเสริมสนับสนุนการเรียนการสอน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ใช้เป็นแหล่งเรียนรู้ของครูและนักเรียน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ตลอดจนเป็นเครื่องมือในการบริหารจัดการในโรงเรียน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0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การสื่อสารและเทคโนโลยีที่ทันสมัยส่งผลให้โรงเรียนมีความคล่องตัวในการประสานงานกับชุมชน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1371EF">
            <w:pPr>
              <w:pStyle w:val="a5"/>
              <w:numPr>
                <w:ilvl w:val="0"/>
                <w:numId w:val="31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ชุมชนและผู้ปกครองยังขาดความรู้ในเรื่องการใช้เทคโนโลยี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ทำให้นักเรียนบางส่วนนำสื่อเทคโนโลยีไปใช้ในทางที่ผิด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1"/>
              </w:numPr>
              <w:ind w:left="284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ชุมชนขาดแหล่งเรียนรู้ด้านเทคโนโลยี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1"/>
              </w:numPr>
              <w:ind w:left="284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เทคโนโลยีที่หลากหลายยั่วยุให้นักเรียนใช้จ่ายอย่างฟุ่มเฟือย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สนใจการเรียนน้อยลง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มีพฤติกรรมเบี่ยงเบนทางเพศ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ส่งผลกระทบต่อการเรียนและการปกครองของโรงเรียน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1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แหล่งบริการด้านเทคโนโลยีและอินเตอร์เน็ตขาดการติดตาม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ควบคุมดูแลจากหน่วยงานที่รับผิดชอบอย่างจริงจังทำให้นักเรียนใช้เทคโนโลยีเรียนรู้ในสิ่งที่ไม่เหมาะสมถกต้อ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เช่น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ติดเกม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  <w:cs/>
        </w:rPr>
      </w:pPr>
      <w:r w:rsidRPr="007128D4">
        <w:rPr>
          <w:rFonts w:ascii="TH SarabunIT๙" w:hAnsi="TH SarabunIT๙" w:cs="TH SarabunIT๙"/>
          <w:b/>
          <w:bCs/>
          <w:cs/>
        </w:rPr>
        <w:t>ตารางที่ 1 สภาพแวดล้อมภายนอก (</w:t>
      </w:r>
      <w:r w:rsidRPr="007128D4">
        <w:rPr>
          <w:rFonts w:ascii="TH SarabunIT๙" w:hAnsi="TH SarabunIT๙" w:cs="TH SarabunIT๙"/>
          <w:b/>
          <w:bCs/>
        </w:rPr>
        <w:t>STEP)</w:t>
      </w:r>
      <w:r w:rsidRPr="007128D4">
        <w:rPr>
          <w:rFonts w:ascii="TH SarabunIT๙" w:hAnsi="TH SarabunIT๙" w:cs="TH SarabunIT๙"/>
          <w:b/>
          <w:bCs/>
          <w:cs/>
        </w:rPr>
        <w:t xml:space="preserve"> ( ต่อ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DE1D57" w:rsidRPr="007128D4" w:rsidTr="00610C13">
        <w:tc>
          <w:tcPr>
            <w:tcW w:w="4785" w:type="dxa"/>
          </w:tcPr>
          <w:p w:rsidR="00DE1D57" w:rsidRPr="001371EF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โอกาส (</w:t>
            </w:r>
            <w:r w:rsidRPr="001371EF">
              <w:rPr>
                <w:rFonts w:ascii="TH SarabunIT๙" w:eastAsia="Times New Roman" w:hAnsi="TH SarabunIT๙" w:cs="TH SarabunIT๙"/>
              </w:rPr>
              <w:t>+) (opportunities)</w:t>
            </w:r>
          </w:p>
        </w:tc>
        <w:tc>
          <w:tcPr>
            <w:tcW w:w="4785" w:type="dxa"/>
          </w:tcPr>
          <w:p w:rsidR="00DE1D57" w:rsidRPr="001371EF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อุปสรรค (- ) (</w:t>
            </w:r>
            <w:r w:rsidRPr="001371EF">
              <w:rPr>
                <w:rFonts w:ascii="TH SarabunIT๙" w:eastAsia="Times New Roman" w:hAnsi="TH SarabunIT๙" w:cs="TH SarabunIT๙"/>
              </w:rPr>
              <w:t>treats)</w:t>
            </w:r>
          </w:p>
        </w:tc>
      </w:tr>
      <w:tr w:rsidR="00DE1D57" w:rsidRPr="007128D4" w:rsidTr="00610C13"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</w:rPr>
              <w:t>3.</w:t>
            </w:r>
            <w:r w:rsidRPr="001371EF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ด้านเศรษฐกิจ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1371EF">
              <w:rPr>
                <w:rFonts w:ascii="TH SarabunIT๙" w:eastAsia="Times New Roman" w:hAnsi="TH SarabunIT๙" w:cs="TH SarabunIT๙"/>
              </w:rPr>
              <w:t>(economic factors – E)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2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ชุมชนนำหลักปรัชญาของเศรษฐกิจพอเพียงมาเป็นแนวทางในการดำเนินชีวิต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ทำให้นักเรียนมีโอกาส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lastRenderedPageBreak/>
              <w:t>ได้เรียนรู้จากท้องถิ่น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และมีรายได้เสริมระหว่างเรียน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2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โรงเรียนได้น้อมนำ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“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ปรัชญาของเศรษฐกิจพอเพียง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”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มาเป็นแนวทางปฏิบัติในการพัฒนาโรงเรียน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2"/>
              </w:num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กรรมการสถานศึกษา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และศิษย์เก่า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ร่วมมือกับโรงเรียนในการบริจาคทุนทรัพย์และวัสดุอุปกรณ์สนับสนุนการศึกษา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1371EF">
            <w:pPr>
              <w:pStyle w:val="a5"/>
              <w:numPr>
                <w:ilvl w:val="0"/>
                <w:numId w:val="33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ผู้ปกครองมีรายได้ไม่แน่นอน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ส่งผลกระทบต่อการเรียนของนักเรียน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3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lastRenderedPageBreak/>
              <w:t>นโยบายของรัฐส่งเสริมให้ประชาชนก่อหนี้สินใช้จ่ายเกินฐานะส่งผลกระทบต่อพฤติกรรมและโอกาสทางการศึกษาของนักเรียนซึ่งผลกระทบต่อการเรียนของนัก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DE1D57" w:rsidRPr="007128D4" w:rsidTr="00610C13"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</w:rPr>
              <w:lastRenderedPageBreak/>
              <w:t>4.</w:t>
            </w:r>
            <w:r w:rsidRPr="001371EF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ด้านการเมืองและกฎหมาย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( </w:t>
            </w:r>
            <w:r w:rsidRPr="001371EF">
              <w:rPr>
                <w:rFonts w:ascii="TH SarabunIT๙" w:eastAsia="Times New Roman" w:hAnsi="TH SarabunIT๙" w:cs="TH SarabunIT๙"/>
              </w:rPr>
              <w:t>political and local factor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1371EF">
              <w:rPr>
                <w:rFonts w:ascii="TH SarabunIT๙" w:eastAsia="Times New Roman" w:hAnsi="TH SarabunIT๙" w:cs="TH SarabunIT๙"/>
              </w:rPr>
              <w:t>-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1371EF">
              <w:rPr>
                <w:rFonts w:ascii="TH SarabunIT๙" w:eastAsia="Times New Roman" w:hAnsi="TH SarabunIT๙" w:cs="TH SarabunIT๙"/>
              </w:rPr>
              <w:t>P)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มีกฎหมายและ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proofErr w:type="spellStart"/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พรบ</w:t>
            </w:r>
            <w:proofErr w:type="spellEnd"/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.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ที่กำหนดโครงสร้างการบริหาร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/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/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ระเบียบที่ส่งเสริมการจัดการศึกษาที่ชัดเจน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นโยบายของรัฐบาลสามารถเอื้อต่อการจัดการเรียนการสอน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รัฐบาลจัดสรรงบประมาณเรียนฟรี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Cs/>
                <w:sz w:val="32"/>
                <w:szCs w:val="32"/>
              </w:rPr>
              <w:t>15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ปี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อย่างมีประสิทธิภาพ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เพื่อลดค่าใช้จ่ายของผู้ปกครอง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รัฐบาลส่งเสริมและสนับสนุนนักเรียนที่ขาดโอกาสทางการศึกษาและมีนโยบายที่ช่วยเหลือทางด้านการศึกษา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4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นโยบายการปฏิรูปการศึกษา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ทำให้นักเรียนมีโอกาสได้รับการพัฒนาตนเองเต็มตามศักยภาพ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1371EF">
            <w:pPr>
              <w:pStyle w:val="a5"/>
              <w:numPr>
                <w:ilvl w:val="0"/>
                <w:numId w:val="35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นโยบายของรัฐบาลที่เปลี่ยนแปลงบ่อย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ทำให้การดำเนินงานต้องปรับเปลี่ยนตามรัฐบาลจึงขาดความต่อเนื่องในการพัฒนา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5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นโยบายการจัดสรรงบประมาณรายหัวของรัฐบาลยังไม่เพียงพอกับการบริหารจัดการภายในโรงเรียน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5"/>
              </w:num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ผู้ปกครองบางส่วนไม่เข้าใจนโยบายปฏิรูปการศึกษา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ขาดความรู้เรื่องกฎหมาย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และ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proofErr w:type="spellStart"/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พรบ</w:t>
            </w:r>
            <w:proofErr w:type="spellEnd"/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.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  <w:cs/>
                <w:lang w:bidi="th-TH"/>
              </w:rPr>
              <w:t>ส่งผลให้ขาดความร่วมมือในการศึกษา</w:t>
            </w:r>
            <w:r w:rsidRPr="001371E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ตารางที่ 2 สภาพแวดล้อมภายใน </w:t>
      </w:r>
      <w:r w:rsidRPr="00DE1D57">
        <w:rPr>
          <w:rFonts w:ascii="TH SarabunPSK" w:hAnsi="TH SarabunPSK" w:cs="TH SarabunPSK"/>
          <w:b/>
          <w:bCs/>
          <w:cs/>
        </w:rPr>
        <w:t>(</w:t>
      </w:r>
      <w:r w:rsidRPr="00DE1D57">
        <w:rPr>
          <w:rFonts w:ascii="TH SarabunPSK" w:hAnsi="TH SarabunPSK" w:cs="TH SarabunPSK"/>
          <w:b/>
          <w:bCs/>
        </w:rPr>
        <w:t>2S 4 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9"/>
        <w:gridCol w:w="4623"/>
      </w:tblGrid>
      <w:tr w:rsidR="00DE1D57" w:rsidRPr="007128D4" w:rsidTr="00610C13">
        <w:tc>
          <w:tcPr>
            <w:tcW w:w="4619" w:type="dxa"/>
          </w:tcPr>
          <w:p w:rsidR="00DE1D57" w:rsidRPr="001371EF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จุดแข็ง (</w:t>
            </w:r>
            <w:r w:rsidRPr="001371EF">
              <w:rPr>
                <w:rFonts w:ascii="TH SarabunIT๙" w:eastAsia="Times New Roman" w:hAnsi="TH SarabunIT๙" w:cs="TH SarabunIT๙"/>
              </w:rPr>
              <w:t>+) (strong)</w:t>
            </w:r>
          </w:p>
        </w:tc>
        <w:tc>
          <w:tcPr>
            <w:tcW w:w="4623" w:type="dxa"/>
          </w:tcPr>
          <w:p w:rsidR="00DE1D57" w:rsidRPr="001371EF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t>จุดอ่อน (- ) (</w:t>
            </w:r>
            <w:r w:rsidRPr="001371EF">
              <w:rPr>
                <w:rFonts w:ascii="TH SarabunIT๙" w:eastAsia="Times New Roman" w:hAnsi="TH SarabunIT๙" w:cs="TH SarabunIT๙"/>
              </w:rPr>
              <w:t>weak)</w:t>
            </w:r>
          </w:p>
        </w:tc>
      </w:tr>
      <w:tr w:rsidR="00DE1D57" w:rsidRPr="007128D4" w:rsidTr="00610C13">
        <w:tc>
          <w:tcPr>
            <w:tcW w:w="4619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ด้านโครงสร้างและนโยบายของสถานศึกษา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1371EF">
              <w:rPr>
                <w:rFonts w:ascii="TH SarabunPSK" w:eastAsia="Times New Roman" w:hAnsi="TH SarabunPSK" w:cs="TH SarabunPSK"/>
                <w:cs/>
              </w:rPr>
              <w:t>(</w:t>
            </w:r>
            <w:r w:rsidRPr="001371EF">
              <w:rPr>
                <w:rFonts w:ascii="TH SarabunPSK" w:eastAsia="Times New Roman" w:hAnsi="TH SarabunPSK" w:cs="TH SarabunPSK"/>
              </w:rPr>
              <w:t>structure and policy – S1)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โรงเรียนมีการกำหนดวิสัยทัศน์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พันธ</w:t>
            </w:r>
            <w:proofErr w:type="spellEnd"/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เป้าหมายดำเนินงานชัดเจน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ส่งผลให้สามารถนำมาเป็นทิศทางในการจัดการศึกษาได้อย่างถูกต้อง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โรงเรียนมีโครงสร้างการบริหารงานที่ชัดเจนตอบสนองนโยบายของหน่วยงานต้นสังกัด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และสามารถปฏิบัติได้ประสบผลสำเร็จ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นโยบายของโรงเรียนส่งเสริมนักเรียน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ให้มีความรู้ความสามารถตามศักยภาพ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3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1371EF">
            <w:pPr>
              <w:pStyle w:val="a5"/>
              <w:numPr>
                <w:ilvl w:val="0"/>
                <w:numId w:val="3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โครงสร้างการบริหารงานในโรงเรียนเป็นระบบแต่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บุคลากรไม่เพียงพอต่อภาระงาน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การจัดทำแผนพัฒนาคุณภาพการศึกษาที่ผ่านมา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ไม่ได้เกิดจากการมีส่วนร่วมของบุคลากรทุกฝ่าย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นโยบายการจัดการศึกษามีภาระงานมาก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ทำให้ประสิทธิภาพการจัดการเรียนการสอนของครูลดลง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DE1D57" w:rsidRPr="007128D4" w:rsidTr="00610C13">
        <w:tc>
          <w:tcPr>
            <w:tcW w:w="4619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1371EF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2. </w:t>
            </w:r>
            <w:r w:rsidRPr="001371EF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ด้านผลผลิตและการให้บริการ</w:t>
            </w:r>
            <w:r w:rsidRPr="001371EF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PSK" w:eastAsia="Times New Roman" w:hAnsi="TH SarabunPSK" w:cs="TH SarabunPSK"/>
                <w:cs/>
              </w:rPr>
            </w:pPr>
            <w:r w:rsidRPr="001371EF">
              <w:rPr>
                <w:rFonts w:ascii="TH SarabunPSK" w:eastAsia="Times New Roman" w:hAnsi="TH SarabunPSK" w:cs="TH SarabunPSK"/>
                <w:cs/>
              </w:rPr>
              <w:t>(</w:t>
            </w:r>
            <w:r w:rsidRPr="001371EF">
              <w:rPr>
                <w:rFonts w:ascii="TH SarabunPSK" w:eastAsia="Times New Roman" w:hAnsi="TH SarabunPSK" w:cs="TH SarabunPSK"/>
              </w:rPr>
              <w:t>service system – S 2)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จัดการบริหารการศึกษาอย่างทั่วถึงทำให้ผู้เรียนได้รับโอกาสทางการศึกษาอย่างเสมอภาคและทั่วถึง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โรงเรียนจัดกิจกรรมส่งเสริมการเรียนรู้ของนักเรียนได้อย่างหลากหลาย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นักเรียนได้รับการพัฒนาเต็มศักยภาพ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โรงเรียนมีการจัดประชุมผู้ปกครอง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เยี่ยมบ้านนักเรียน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และให้การดูแลช่วยเหลือนักเรียนอย่างต่อเนื่อง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โรงเรียนดำเนินงานตามนโยบายการศึกษาอย่างต่อเนื่อง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8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มีการจัดกิจกรรมการส่งเสริมจิตสาธารณะในโรงเรียน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3" w:type="dxa"/>
          </w:tcPr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1371EF" w:rsidRDefault="00DE1D57" w:rsidP="001371EF">
            <w:pPr>
              <w:pStyle w:val="a5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การบริการน้ำดื่มในโรงเรียนยังไม่ได้คุณภาพและไม่เพียงพอ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นักเรียนขาดความสนใจในการใช้แหล่งเรียนรู้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โดยเฉพาะการรักการอ่าน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ส่งผลให้ได้รับประสบการณ์ไม่หลากหลายเท่าที่ควร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1371EF">
            <w:pPr>
              <w:pStyle w:val="a5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ค่าเฉลี่ย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371E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ของนักเรียนอยู่ในระดับต่ำ</w:t>
            </w:r>
            <w:r w:rsidRPr="001371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1371EF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</w:rPr>
      </w:pPr>
    </w:p>
    <w:p w:rsidR="00DE1D57" w:rsidRPr="007128D4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  <w:r w:rsidRPr="007128D4">
        <w:rPr>
          <w:rFonts w:ascii="TH SarabunIT๙" w:hAnsi="TH SarabunIT๙" w:cs="TH SarabunIT๙"/>
          <w:b/>
          <w:bCs/>
          <w:cs/>
        </w:rPr>
        <w:t xml:space="preserve">ตารางที่ 2 สภาพแวดล้อมภายใน </w:t>
      </w:r>
      <w:r w:rsidRPr="00DE1D57">
        <w:rPr>
          <w:rFonts w:ascii="TH SarabunPSK" w:hAnsi="TH SarabunPSK" w:cs="TH SarabunPSK"/>
          <w:b/>
          <w:bCs/>
          <w:cs/>
        </w:rPr>
        <w:t>(2</w:t>
      </w:r>
      <w:r w:rsidRPr="00DE1D57">
        <w:rPr>
          <w:rFonts w:ascii="TH SarabunPSK" w:hAnsi="TH SarabunPSK" w:cs="TH SarabunPSK"/>
          <w:b/>
          <w:bCs/>
        </w:rPr>
        <w:t>S 4 M)</w:t>
      </w:r>
      <w:r w:rsidRPr="00DE1D57">
        <w:rPr>
          <w:rFonts w:ascii="TH SarabunPSK" w:hAnsi="TH SarabunPSK" w:cs="TH SarabunPSK"/>
          <w:b/>
          <w:bCs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cs/>
        </w:rPr>
        <w:t>(ต่อ)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DE1D57" w:rsidRPr="007128D4" w:rsidTr="00610C13">
        <w:tc>
          <w:tcPr>
            <w:tcW w:w="4785" w:type="dxa"/>
          </w:tcPr>
          <w:p w:rsidR="00DE1D57" w:rsidRPr="007128D4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จุดแข็ง (</w:t>
            </w:r>
            <w:r w:rsidRPr="007128D4">
              <w:rPr>
                <w:rFonts w:ascii="TH SarabunIT๙" w:eastAsia="Times New Roman" w:hAnsi="TH SarabunIT๙" w:cs="TH SarabunIT๙"/>
              </w:rPr>
              <w:t>+) (strong)</w:t>
            </w:r>
          </w:p>
        </w:tc>
        <w:tc>
          <w:tcPr>
            <w:tcW w:w="4785" w:type="dxa"/>
          </w:tcPr>
          <w:p w:rsidR="00DE1D57" w:rsidRPr="007128D4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จุดอ่อน (- ) (</w:t>
            </w:r>
            <w:r w:rsidRPr="007128D4">
              <w:rPr>
                <w:rFonts w:ascii="TH SarabunIT๙" w:eastAsia="Times New Roman" w:hAnsi="TH SarabunIT๙" w:cs="TH SarabunIT๙"/>
              </w:rPr>
              <w:t>weak)</w:t>
            </w:r>
          </w:p>
        </w:tc>
      </w:tr>
      <w:tr w:rsidR="00DE1D57" w:rsidRPr="007128D4" w:rsidTr="00610C13"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3.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ด้านบุคลากร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 </w:t>
            </w:r>
            <w:r w:rsidRPr="00DE1D57">
              <w:rPr>
                <w:rFonts w:ascii="TH SarabunPSK" w:eastAsia="Times New Roman" w:hAnsi="TH SarabunPSK" w:cs="TH SarabunPSK"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</w:rPr>
              <w:t>Man – M1)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บุคลากรมีความรู้ความสามารถ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ประสบการณ์เหมาะสม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กับการปฏิบัติงานตามหน้าที่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และได้รับ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การพัฒนาอย่างต่อเนื่อง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มีครูผู้สอนตามสาระการเรียนรู้ที่กำหนดตามหลักสูตร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บุคลากรตั้งใจอย่างเต็มความสามารถ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ส่งผลให้การจัดการศึกษามีประสิทธิภาพ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ผู้บริหารและครูทุกคนได้รับการยอมรับจากผู้ปกครองและชุมชน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ในการจัดการศึกษา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1371EF">
            <w:pPr>
              <w:pStyle w:val="a5"/>
              <w:numPr>
                <w:ilvl w:val="0"/>
                <w:numId w:val="4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บุคลากรบางส่วนขาดความชำนาญในการใช้เทคโนโลยีและอุปกรณ์สมัยใหม่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ครูมีภาระงานนอกเหนือจากการสอนมาก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ครูผู้สอน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ท่าน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ได้รับมอบหมายให้ทำการสอนหลายวิชา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DE1D57" w:rsidRPr="007128D4" w:rsidTr="00610C13"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4.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ด้านประสิทธิภาพทางการเงิน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 </w:t>
            </w:r>
            <w:r w:rsidRPr="00DE1D57">
              <w:rPr>
                <w:rFonts w:ascii="TH SarabunPSK" w:eastAsia="Times New Roman" w:hAnsi="TH SarabunPSK" w:cs="TH SarabunPSK"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</w:rPr>
              <w:t>money  – M 2)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โรงเรียนมีการจัดสรรงบประมาณตามแผนงาน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โครงการอย่างเป็นระบบ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โรงเรียนมีการจัดทำแผนการจ่ายงบประมาณ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ทุกฝ่ายมีส่วนร่วม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ทำให้ใช้จ่ายตรงตามความต้องการ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มีการบริหารและการใช้งบประมาณโรงเรียน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ที่โปร่งใส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สามารถติดตามตรวจสอบได้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610C13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1371EF">
            <w:pPr>
              <w:pStyle w:val="a5"/>
              <w:numPr>
                <w:ilvl w:val="0"/>
                <w:numId w:val="4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โรงเรียนได้รับงบประมาณสนับสนุนจากภาครัฐและทุนสำรองในการจัดสวัสดิการยังไม่เพียงพอ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การระดมทุนจากหน่วยงานภายนอกมีน้อย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งบประมาณในการจัดกิจกรรมการเรียนการสอนละการพัฒนาโรงเรียนไม่เพียงพอ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</w:rPr>
      </w:pPr>
    </w:p>
    <w:p w:rsidR="00DE1D57" w:rsidRPr="007128D4" w:rsidRDefault="00DE1D57" w:rsidP="00DE1D57">
      <w:pPr>
        <w:pStyle w:val="a7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</w:p>
    <w:p w:rsidR="00DE1D57" w:rsidRPr="007128D4" w:rsidRDefault="00DE1D57" w:rsidP="00DE1D57">
      <w:pPr>
        <w:pStyle w:val="a7"/>
        <w:jc w:val="center"/>
        <w:rPr>
          <w:rFonts w:ascii="TH SarabunIT๙" w:hAnsi="TH SarabunIT๙" w:cs="TH SarabunIT๙"/>
          <w:b/>
          <w:bCs/>
        </w:rPr>
      </w:pPr>
      <w:r w:rsidRPr="007128D4">
        <w:rPr>
          <w:rFonts w:ascii="TH SarabunIT๙" w:hAnsi="TH SarabunIT๙" w:cs="TH SarabunIT๙"/>
          <w:b/>
          <w:bCs/>
          <w:cs/>
        </w:rPr>
        <w:t xml:space="preserve">ตารางที่ 2 สภาพแวดล้อมภายใน </w:t>
      </w:r>
      <w:r w:rsidRPr="00DE1D57">
        <w:rPr>
          <w:rFonts w:ascii="TH SarabunPSK" w:hAnsi="TH SarabunPSK" w:cs="TH SarabunPSK"/>
          <w:b/>
          <w:bCs/>
          <w:cs/>
        </w:rPr>
        <w:t>(2</w:t>
      </w:r>
      <w:r w:rsidRPr="00DE1D57">
        <w:rPr>
          <w:rFonts w:ascii="TH SarabunPSK" w:hAnsi="TH SarabunPSK" w:cs="TH SarabunPSK"/>
          <w:b/>
          <w:bCs/>
        </w:rPr>
        <w:t>S 4 M)</w:t>
      </w:r>
      <w:r w:rsidRPr="00DE1D57">
        <w:rPr>
          <w:rFonts w:ascii="TH SarabunPSK" w:hAnsi="TH SarabunPSK" w:cs="TH SarabunPSK"/>
          <w:b/>
          <w:bCs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cs/>
        </w:rPr>
        <w:t>(ต่อ)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DE1D57" w:rsidRPr="007128D4" w:rsidTr="00610C13">
        <w:tc>
          <w:tcPr>
            <w:tcW w:w="4785" w:type="dxa"/>
          </w:tcPr>
          <w:p w:rsidR="00DE1D57" w:rsidRPr="007128D4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จุดแข็ง (</w:t>
            </w:r>
            <w:r w:rsidRPr="007128D4">
              <w:rPr>
                <w:rFonts w:ascii="TH SarabunIT๙" w:eastAsia="Times New Roman" w:hAnsi="TH SarabunIT๙" w:cs="TH SarabunIT๙"/>
              </w:rPr>
              <w:t>+) (strong)</w:t>
            </w:r>
          </w:p>
        </w:tc>
        <w:tc>
          <w:tcPr>
            <w:tcW w:w="4785" w:type="dxa"/>
          </w:tcPr>
          <w:p w:rsidR="00DE1D57" w:rsidRPr="007128D4" w:rsidRDefault="00DE1D57" w:rsidP="00610C13">
            <w:pPr>
              <w:pStyle w:val="a7"/>
              <w:jc w:val="center"/>
              <w:rPr>
                <w:rFonts w:ascii="TH SarabunIT๙" w:eastAsia="Times New Roman" w:hAnsi="TH SarabunIT๙" w:cs="TH SarabunIT๙"/>
              </w:rPr>
            </w:pPr>
            <w:r w:rsidRPr="007128D4">
              <w:rPr>
                <w:rFonts w:ascii="TH SarabunIT๙" w:eastAsia="Times New Roman" w:hAnsi="TH SarabunIT๙" w:cs="TH SarabunIT๙"/>
                <w:cs/>
              </w:rPr>
              <w:t>จุดอ่อน (- ) (</w:t>
            </w:r>
            <w:r w:rsidRPr="007128D4">
              <w:rPr>
                <w:rFonts w:ascii="TH SarabunIT๙" w:eastAsia="Times New Roman" w:hAnsi="TH SarabunIT๙" w:cs="TH SarabunIT๙"/>
              </w:rPr>
              <w:t>weak)</w:t>
            </w:r>
          </w:p>
        </w:tc>
      </w:tr>
      <w:tr w:rsidR="00DE1D57" w:rsidRPr="007128D4" w:rsidTr="00610C13"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5. ด้านวัสดุอุปกรณ์  </w:t>
            </w:r>
            <w:r w:rsidRPr="00DE1D57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  <w:b/>
                <w:bCs/>
              </w:rPr>
              <w:t>Material – M3)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อาคารสถานที่มีความพร้อมในการให้บริการแก่ชุมชน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และองค์กรภายนอก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มีการพัฒนาปรับปรุงอาคาร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อย่างสม่ำเสมอ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ส่งผลต่อบรรยากาศการเรียนการสอนที่ดี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อาคาร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ห้องเรียน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ในการจัดกิจกรรมการเรียนการสอน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1371EF">
            <w:pPr>
              <w:pStyle w:val="a5"/>
              <w:numPr>
                <w:ilvl w:val="0"/>
                <w:numId w:val="4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หนังสือในห้องสมุดเก่า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และขาดความหลากหลาย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วัสดุ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อุปกรณ์ทางเทคโนโลยีมีจำนวนไม่เพียงพอ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ต่อจำนวนนักเรียน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สภาพโต๊ะ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เก้าอี้ในห้องเรียน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เก่า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ชำรุด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  <w:tr w:rsidR="00DE1D57" w:rsidRPr="007128D4" w:rsidTr="00610C13"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lastRenderedPageBreak/>
              <w:t>6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. </w:t>
            </w:r>
            <w:r w:rsidRPr="007128D4">
              <w:rPr>
                <w:rFonts w:ascii="TH SarabunIT๙" w:eastAsia="Times New Roman" w:hAnsi="TH SarabunIT๙" w:cs="TH SarabunIT๙"/>
                <w:b/>
                <w:bCs/>
                <w:cs/>
              </w:rPr>
              <w:t>ด้านการบริหารจัดการ</w:t>
            </w:r>
            <w:r w:rsidRPr="007128D4">
              <w:rPr>
                <w:rFonts w:ascii="TH SarabunIT๙" w:eastAsia="Times New Roman" w:hAnsi="TH SarabunIT๙" w:cs="TH SarabunIT๙"/>
                <w:cs/>
              </w:rPr>
              <w:t xml:space="preserve"> </w:t>
            </w:r>
            <w:r w:rsidRPr="00DE1D57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DE1D57">
              <w:rPr>
                <w:rFonts w:ascii="TH SarabunPSK" w:eastAsia="Times New Roman" w:hAnsi="TH SarabunPSK" w:cs="TH SarabunPSK"/>
                <w:b/>
                <w:bCs/>
              </w:rPr>
              <w:t>Management  – M 4)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ผู้บริหารมีวิสัยทัศน์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สามารถบริหารงานได้อย่างเป็นระบบและบรรลุเป้าหมายการจัดการศึกษา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มีการวางแผนการปฏิบัติงานอย่างเป็นระบบ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ดำเนินงานตามแผนและนิเทศกำกับติดตามอย่างต่อเนื่อง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ส่งผลให้การจัดการศึกษามีประสิทธิภาพ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บุคลากรให้ความร่วมมือในการปฏิบัติงานเป็นอย่างดี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ตามนโยบายของโรงเรียน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โรงเรียนส่งเสริมสนับสนุนให้ครูได้จัดทำผลงานวิชาการ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4785" w:type="dxa"/>
          </w:tcPr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  <w:p w:rsidR="00DE1D57" w:rsidRPr="007128D4" w:rsidRDefault="00DE1D57" w:rsidP="001371EF">
            <w:pPr>
              <w:pStyle w:val="a5"/>
              <w:numPr>
                <w:ilvl w:val="0"/>
                <w:numId w:val="4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โรงเรียนมีการเปลี่ยนแปลงผู้บริหารบ่อย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1371EF">
            <w:pPr>
              <w:pStyle w:val="a5"/>
              <w:numPr>
                <w:ilvl w:val="0"/>
                <w:numId w:val="4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ระบบสารสนเทศมีหลายระบบ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และไม่เชื่อมโยงทำให้เกิดภาระงานในการจัดทำที่ซ้ำซ้อน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ภาระงานมาก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E1D57" w:rsidRPr="007128D4" w:rsidRDefault="00DE1D57" w:rsidP="00610C13">
            <w:pPr>
              <w:pStyle w:val="a7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DE1D57" w:rsidRPr="007128D4" w:rsidRDefault="00DE1D57" w:rsidP="00DE1D57">
      <w:pPr>
        <w:rPr>
          <w:rFonts w:ascii="TH SarabunIT๙" w:hAnsi="TH SarabunIT๙" w:cs="TH SarabunIT๙"/>
        </w:rPr>
      </w:pPr>
    </w:p>
    <w:p w:rsidR="00DE1D57" w:rsidRPr="007128D4" w:rsidRDefault="00DE1D57" w:rsidP="00DE1D57">
      <w:pPr>
        <w:rPr>
          <w:rFonts w:ascii="TH SarabunIT๙" w:hAnsi="TH SarabunIT๙" w:cs="TH SarabunIT๙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โรงเรียนวิเชียรประชาสรรค์</w:t>
      </w: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แบบหาสภาพปัญหาปัจจัยเกี่ยวกับสภาพแวดล้อมภายนอกและสภาพแวดล้อมภายใน</w:t>
      </w:r>
    </w:p>
    <w:p w:rsidR="00DE1D57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ประกอบแผนพัฒนาการศึกษาขั้นพื้นฐาน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(ระยะ 4 ปี)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ปีการศึกษา  2559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 -2562</w:t>
      </w:r>
    </w:p>
    <w:p w:rsidR="005951E5" w:rsidRPr="007128D4" w:rsidRDefault="005951E5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5951E5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คำชี้แจง</w:t>
      </w:r>
      <w:r w:rsidRPr="005951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ให้ผู้ตอบแบบสอบถามกาเครื่องหมาย </w:t>
      </w:r>
      <w:r w:rsidRPr="005951E5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t>ลงในช่องตามความคิดเห็นเพียงเรื่องละหนึ่งช่อง</w:t>
      </w:r>
    </w:p>
    <w:p w:rsidR="00DE1D57" w:rsidRPr="005951E5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สภาพแวดล้อมภายนอกมีสภาพเป็นโอกาสหรืออุปสรรค</w:t>
      </w:r>
      <w:r w:rsidRPr="005951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E1D57" w:rsidRPr="005951E5" w:rsidRDefault="00DE1D57" w:rsidP="00DE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sz w:val="32"/>
          <w:szCs w:val="32"/>
        </w:rPr>
        <w:t xml:space="preserve">1.1 </w:t>
      </w:r>
      <w:r w:rsidRPr="005951E5">
        <w:rPr>
          <w:rFonts w:ascii="TH SarabunIT๙" w:hAnsi="TH SarabunIT๙" w:cs="TH SarabunIT๙"/>
          <w:sz w:val="32"/>
          <w:szCs w:val="32"/>
          <w:cs/>
        </w:rPr>
        <w:t>โอกาส หมายถึง เป็นประเด็นที่เอื้ออำนวยให้โรงเรียนได้เพิ่มภารกิจสามารถขยายการดำเนินงานหรือพัฒนาประสิทธิภาพและคุณภาพการจัดการศึกษาได้ดีขึ้น</w:t>
      </w:r>
    </w:p>
    <w:p w:rsidR="00DE1D57" w:rsidRPr="005951E5" w:rsidRDefault="00DE1D57" w:rsidP="00DE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</w:rPr>
        <w:t xml:space="preserve">1.2 </w:t>
      </w:r>
      <w:r w:rsidRPr="005951E5">
        <w:rPr>
          <w:rFonts w:ascii="TH SarabunIT๙" w:hAnsi="TH SarabunIT๙" w:cs="TH SarabunIT๙"/>
          <w:sz w:val="32"/>
          <w:szCs w:val="32"/>
          <w:cs/>
        </w:rPr>
        <w:t>อุปสรรค หมายถึง เป็นประเด็นที่ไม่เอื้ออำนวยต่อการปฏิบัติภารกิจของโรงเรียนให้เกิดประสิทธิภาพหรือคุณภาพการศึกษา</w:t>
      </w:r>
    </w:p>
    <w:p w:rsidR="00DE1D57" w:rsidRPr="005951E5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สภาพแวดล้อมภายในมีสภาพเป็นจุดแข็งหรือจุดอ่อน</w:t>
      </w:r>
    </w:p>
    <w:p w:rsidR="00DE1D57" w:rsidRPr="005951E5" w:rsidRDefault="00DE1D57" w:rsidP="00DE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</w:rPr>
        <w:t xml:space="preserve">2.1 </w:t>
      </w:r>
      <w:r w:rsidRPr="005951E5">
        <w:rPr>
          <w:rFonts w:ascii="TH SarabunIT๙" w:hAnsi="TH SarabunIT๙" w:cs="TH SarabunIT๙"/>
          <w:sz w:val="32"/>
          <w:szCs w:val="32"/>
          <w:cs/>
        </w:rPr>
        <w:t>จุดแข็ง หมายถึง จุดเด่นที่โรงเรียนมีอยู่ เป็นประโยชน์และสามารถควบคุมได้</w:t>
      </w:r>
      <w:proofErr w:type="spellStart"/>
      <w:r w:rsidRPr="005951E5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5951E5">
        <w:rPr>
          <w:rFonts w:ascii="TH SarabunIT๙" w:hAnsi="TH SarabunIT๙" w:cs="TH SarabunIT๙"/>
          <w:sz w:val="32"/>
          <w:szCs w:val="32"/>
          <w:cs/>
        </w:rPr>
        <w:t>การถ่วงดุล จุดอ่อนให้มีความสำคัญน้อยลง</w:t>
      </w:r>
    </w:p>
    <w:p w:rsidR="00DE1D57" w:rsidRPr="005951E5" w:rsidRDefault="00DE1D57" w:rsidP="00DE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sz w:val="32"/>
          <w:szCs w:val="32"/>
        </w:rPr>
        <w:t xml:space="preserve">2.2 </w:t>
      </w:r>
      <w:r w:rsidRPr="005951E5">
        <w:rPr>
          <w:rFonts w:ascii="TH SarabunIT๙" w:hAnsi="TH SarabunIT๙" w:cs="TH SarabunIT๙"/>
          <w:sz w:val="32"/>
          <w:szCs w:val="32"/>
          <w:cs/>
        </w:rPr>
        <w:t>จุดอ่อน หมายถึง ข้อบกพร่องที่โรงเรียนมีอยู่เป็นเรื่องของการขาดแคลนเรื่องของความผิดพลาด ซึ่งเป็นสิ่งที่ควรขจัดออกไปให้มากที่สุดเท่าที่จะทำได้</w:t>
      </w:r>
    </w:p>
    <w:p w:rsidR="00DE1D57" w:rsidRPr="005951E5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51E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ระดับความคิดเห็น</w:t>
      </w:r>
    </w:p>
    <w:p w:rsidR="00DE1D57" w:rsidRPr="005951E5" w:rsidRDefault="00DE1D57" w:rsidP="00DE1D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951E5">
        <w:rPr>
          <w:rFonts w:ascii="TH SarabunIT๙" w:hAnsi="TH SarabunIT๙" w:cs="TH SarabunIT๙"/>
          <w:sz w:val="32"/>
          <w:szCs w:val="32"/>
          <w:cs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t>1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5951E5">
        <w:rPr>
          <w:rFonts w:ascii="TH SarabunIT๙" w:hAnsi="TH SarabunIT๙" w:cs="TH SarabunIT๙"/>
          <w:sz w:val="32"/>
          <w:szCs w:val="32"/>
        </w:rPr>
        <w:t xml:space="preserve"> </w:t>
      </w:r>
      <w:r w:rsidRPr="005951E5">
        <w:rPr>
          <w:rFonts w:ascii="TH SarabunIT๙" w:hAnsi="TH SarabunIT๙" w:cs="TH SarabunIT๙"/>
          <w:sz w:val="32"/>
          <w:szCs w:val="32"/>
          <w:cs/>
        </w:rPr>
        <w:t>ผลกระทบต่อการดำเนินงานน้อยมาก</w:t>
      </w:r>
    </w:p>
    <w:p w:rsidR="00DE1D57" w:rsidRPr="005951E5" w:rsidRDefault="00DE1D57" w:rsidP="00DE1D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951E5">
        <w:rPr>
          <w:rFonts w:ascii="TH SarabunIT๙" w:hAnsi="TH SarabunIT๙" w:cs="TH SarabunIT๙"/>
          <w:sz w:val="32"/>
          <w:szCs w:val="32"/>
        </w:rPr>
        <w:tab/>
        <w:t>2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  <w:cs/>
        </w:rPr>
        <w:t>หมายถึง ผลกระทบต่อการดำเนินงานค่อนข้างน้อยมาก</w:t>
      </w:r>
    </w:p>
    <w:p w:rsidR="00DE1D57" w:rsidRPr="005951E5" w:rsidRDefault="00DE1D57" w:rsidP="00DE1D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951E5">
        <w:rPr>
          <w:rFonts w:ascii="TH SarabunIT๙" w:hAnsi="TH SarabunIT๙" w:cs="TH SarabunIT๙"/>
          <w:sz w:val="32"/>
          <w:szCs w:val="32"/>
        </w:rPr>
        <w:tab/>
        <w:t>3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  <w:cs/>
        </w:rPr>
        <w:t>หมายถึง ผลกระทบต่อการดำเนินงานปานกลาง</w:t>
      </w:r>
    </w:p>
    <w:p w:rsidR="00DE1D57" w:rsidRPr="005951E5" w:rsidRDefault="00DE1D57" w:rsidP="00DE1D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951E5">
        <w:rPr>
          <w:rFonts w:ascii="TH SarabunIT๙" w:hAnsi="TH SarabunIT๙" w:cs="TH SarabunIT๙"/>
          <w:sz w:val="32"/>
          <w:szCs w:val="32"/>
        </w:rPr>
        <w:tab/>
        <w:t>4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  <w:cs/>
        </w:rPr>
        <w:t>หมายถึง ผลกระทบต่อการดำเนินงานมาก</w:t>
      </w:r>
    </w:p>
    <w:p w:rsidR="00DE1D57" w:rsidRPr="005951E5" w:rsidRDefault="00DE1D57" w:rsidP="00DE1D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951E5">
        <w:rPr>
          <w:rFonts w:ascii="TH SarabunIT๙" w:hAnsi="TH SarabunIT๙" w:cs="TH SarabunIT๙"/>
          <w:sz w:val="32"/>
          <w:szCs w:val="32"/>
        </w:rPr>
        <w:tab/>
        <w:t>5</w:t>
      </w:r>
      <w:r w:rsidRPr="005951E5">
        <w:rPr>
          <w:rFonts w:ascii="TH SarabunIT๙" w:hAnsi="TH SarabunIT๙" w:cs="TH SarabunIT๙"/>
          <w:sz w:val="32"/>
          <w:szCs w:val="32"/>
          <w:cs/>
        </w:rPr>
        <w:tab/>
        <w:t xml:space="preserve">หมายถึง ผลกระทบต่อการดำเนินงานมากที่สุด </w:t>
      </w:r>
    </w:p>
    <w:p w:rsidR="00DE1D57" w:rsidRPr="005951E5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51E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951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ข้อมูลพื้นฐานผู้ตอบแบบสอบถาม</w:t>
      </w:r>
    </w:p>
    <w:p w:rsidR="00DE1D57" w:rsidRPr="005951E5" w:rsidRDefault="00DE1D57" w:rsidP="00DE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 xml:space="preserve">เพศ </w:t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 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 ชาย </w:t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 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 หญิง</w:t>
      </w:r>
    </w:p>
    <w:p w:rsidR="00DE1D57" w:rsidRPr="005951E5" w:rsidRDefault="00DE1D57" w:rsidP="00DE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 xml:space="preserve">สถานภาพ  </w:t>
      </w:r>
      <w:r w:rsidRPr="005951E5">
        <w:rPr>
          <w:rFonts w:ascii="TH SarabunIT๙" w:hAnsi="TH SarabunIT๙" w:cs="TH SarabunIT๙"/>
          <w:sz w:val="32"/>
          <w:szCs w:val="32"/>
          <w:cs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 ผู้บริหาร </w:t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 </w:t>
      </w:r>
      <w:r w:rsidRPr="005951E5">
        <w:rPr>
          <w:rFonts w:ascii="TH SarabunIT๙" w:hAnsi="TH SarabunIT๙" w:cs="TH SarabunIT๙"/>
          <w:sz w:val="32"/>
          <w:szCs w:val="32"/>
          <w:cs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 w:rsidRPr="005951E5">
        <w:rPr>
          <w:rFonts w:ascii="TH SarabunIT๙" w:hAnsi="TH SarabunIT๙" w:cs="TH SarabunIT๙"/>
          <w:sz w:val="32"/>
          <w:szCs w:val="32"/>
        </w:rPr>
        <w:t xml:space="preserve"> </w:t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 กรรมการสถานศึกษา     </w:t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</w:rPr>
        <w:t xml:space="preserve"> </w:t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ผู้ปกครอง </w:t>
      </w:r>
    </w:p>
    <w:p w:rsidR="00DE1D57" w:rsidRPr="005951E5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1E5">
        <w:rPr>
          <w:rFonts w:ascii="TH SarabunIT๙" w:hAnsi="TH SarabunIT๙" w:cs="TH SarabunIT๙"/>
          <w:sz w:val="32"/>
          <w:szCs w:val="32"/>
          <w:cs/>
        </w:rPr>
        <w:tab/>
      </w:r>
      <w:r w:rsidRPr="005951E5">
        <w:rPr>
          <w:rFonts w:ascii="TH SarabunIT๙" w:hAnsi="TH SarabunIT๙" w:cs="TH SarabunIT๙"/>
          <w:sz w:val="32"/>
          <w:szCs w:val="32"/>
          <w:cs/>
        </w:rPr>
        <w:tab/>
      </w:r>
      <w:r w:rsidRPr="005951E5">
        <w:rPr>
          <w:rFonts w:ascii="TH SarabunIT๙" w:hAnsi="TH SarabunIT๙" w:cs="TH SarabunIT๙"/>
          <w:sz w:val="32"/>
          <w:szCs w:val="32"/>
          <w:cs/>
        </w:rPr>
        <w:tab/>
      </w:r>
      <w:r w:rsidRPr="005951E5">
        <w:rPr>
          <w:rFonts w:ascii="TH SarabunIT๙" w:hAnsi="TH SarabunIT๙" w:cs="TH SarabunIT๙"/>
          <w:sz w:val="32"/>
          <w:szCs w:val="32"/>
        </w:rPr>
        <w:sym w:font="Symbol" w:char="F07F"/>
      </w:r>
      <w:r w:rsidRPr="005951E5">
        <w:rPr>
          <w:rFonts w:ascii="TH SarabunIT๙" w:hAnsi="TH SarabunIT๙" w:cs="TH SarabunIT๙"/>
          <w:sz w:val="32"/>
          <w:szCs w:val="32"/>
          <w:cs/>
        </w:rPr>
        <w:t xml:space="preserve"> บุคลากร </w:t>
      </w:r>
      <w:r w:rsidRPr="005951E5">
        <w:rPr>
          <w:rFonts w:ascii="TH SarabunIT๙" w:hAnsi="TH SarabunIT๙" w:cs="TH SarabunIT๙"/>
          <w:sz w:val="32"/>
          <w:szCs w:val="32"/>
          <w:cs/>
        </w:rPr>
        <w:t> อื่น ๆ ............................................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6796" w:rsidRDefault="004D6796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6796" w:rsidRDefault="004D6796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6796" w:rsidRDefault="004D6796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6796" w:rsidRDefault="004D6796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6796" w:rsidRDefault="004D6796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6796" w:rsidRDefault="004D6796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สภาพแวดล้อมภายนอก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28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ผลการวิเคราะห์สภาพภายนอก ปัจจัยด้านสังคมและวัฒนธรรม  (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Socio-cultural  Factors : S)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การตั้งถิ่นฐานมั่นคงไม่มีการอพยพ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มีการติดต่อสื่อสารและการคมนาคมสะดวกสบาย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โรงเรียนได้รับการยอมรับ จากภาครัฐและเอกชนโดยให้การสนับสนุนกิจกรรมของโรงเรียนอย่างต่อเนื่อง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ประชาชนมีความเข้มแข็งทางวัฒนธรรมประเพณี และร่วมกันอนุรักษ์วัฒนธรรมประเพณีในท้องถิ่นส่งผลให้นักเรียนมีแบบอย่างที่ดี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ผู้ปกครองรายได้ดีมีจำนวนน้อย ทำให้การระดมทุนมีน้อย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ผู้ปกครองบางส่วนขาดความรู้  ความเข้าใจในการเรียนการสอน และไม่มีเวลาดูแลบุตรหลานเท่าที่ควรเนื่องจากต้องทำงาน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7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เด็กเก่งหนีไปเข้าโรงเรียนอื่น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4D679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4D679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8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ตายายดูแลลูกหลานในช่วงวัยรุ่น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Pr="007128D4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284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ผลการวิเคราะห์สภาพภายนอก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 xml:space="preserve">ด้านเทคโนโลยี  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</w:rPr>
              <w:t>(Technological  Factors : T)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ความก้าวหน้าทางด้านเทคโนโลยี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(คอมพิวเตอร์  อินเตอร์เน็ต) ทำ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lastRenderedPageBreak/>
              <w:t>ให้นักเรียนมีแหล่งสืบค้นข้อมูล  แหล่งเรียนรู้นวัตกรรม  และเทคโนโลยีหลากหลาย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ส่งผลให้นักเรียนเกิดความรอบรู้และแสวงหาความรู้ด้วยตนเอง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มีความต้องการบริโภคเทคโนโลยี  ส่งผลให้โรงเรียนต้องปรับหลักสูตรให้สอดคล้องกับความต้องการ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ความก้าวหน้าทางเทคโนโลยีช่วยส่งเสริมสนับสนุนการเรียนการสอน ใช้เป็นแหล่งเรียนรู้ของครูและนักเรียน ตลอดจนเป็นเครื่องมือในการบริหารจัดการในโรงเรียน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การสื่อสารและเทคโนโลยีที่ทันสมัยส่งผลให้โรงเรียนมีความคล่องตัวในการประสานงานกับชุมชน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ชุมชนและผู้ปกครองยังขาดความรู้ในเรื่องการใช้เทคโนโลยี ทำให้นักเรียนบางส่วนนำสื่อเทคโนโลยีไปใช้ในทางที่ผิด</w:t>
            </w:r>
          </w:p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ชุมชนขาดแหล่งเรียนรู้ด้านเทคโนโลยี 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7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เทคโนโลยีที่หลากหลายยั่วยุให้นักเรียนใช้จ่ายอย่างฟุ่มเฟือย สนใจการเรียนน้อยลง มีพฤติกรรมเบี่ยงเบนทางเพศ ส่งผลกระทบต่อการเรียนและการปกครองของโรงเรียน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8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แหล่งบริการด้านเทคโนโลยีและอินเตอร์เน็ตขาดการติดตาม ควบคุมดูแลจากหน่วยงานที่รับผิดชอบอย่างจริงจังทำให้นักเรียนใช้เทคโนโลยีเรียนรู้ในสิ่งที่ไม่เหมาะสมถกต้อง เช่น ติดเกม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Pr="007128D4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284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ผลการวิเคราะห์สภาพภายนอก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ด้านเศรษฐกิจ  (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Economic  Factors  :  E)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ชุมชนนำหลักปรัชญาของเศรษฐกิจพอเพียงมาเป็นแนวทางในการ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lastRenderedPageBreak/>
              <w:t>ดำเนินชีวิต ทำให้นักเรียนมีโอกาสได้เรียนรู้จากท้องถิ่น และมีรายได้เสริมระหว่างเรียน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E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โรงเรียนได้น้อมนำ “ปรัชญาของเศรษฐกิจพอเพียง” มาเป็นแนวทางปฏิบัติในการพัฒนาโรงเรียน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ผู้ปกครอง  กรรมการสถานศึกษา และศิษย์เก่า ร่วมมือกับโรงเรียนในการบริจาคทุนทรัพย์และวัสดุอุปกรณ์สนับสนุนการศึกษา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ผู้ปกครองมีรายได้ไม่แน่นอน ส่งผลกระทบต่อการเรียนของนักเรียน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โยบายของรัฐส่งเสริมให้ประชาชนก่อหนี้สินใช้จ่ายเกินฐานะส่งผลกระทบต่อพฤติกรรมและโอกาสทางการศึกษาของนักเรียนซึ่งผลกระทบต่อการเรียนของนักเรียน</w:t>
            </w:r>
            <w:r w:rsidRPr="007128D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Pr="007128D4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ผลการวิเคราะห์สภาพภายนอก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 xml:space="preserve">ด้านการเมืองและกฎหมาย 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(Political and Legal  Factors : P)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มีกฎหมายและ </w:t>
            </w:r>
            <w:proofErr w:type="spellStart"/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พรบ</w:t>
            </w:r>
            <w:proofErr w:type="spellEnd"/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. การศึกษา ที่กำหนดโครงสร้างการบริหาร/นโยบาย/ระเบียบที่ส่งเสริมการจัดการศึกษาที่ชัดเจน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นโยบายของรัฐบาลสามารถเอื้อต่อการจัดการเรียนการสอน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รัฐบาลจัดสรรงบประมาณเรียนฟรี </w:t>
            </w:r>
            <w:r w:rsidRPr="005951E5">
              <w:rPr>
                <w:rFonts w:ascii="TH SarabunIT๙" w:hAnsi="TH SarabunIT๙" w:cs="TH SarabunIT๙"/>
                <w:bCs/>
                <w:sz w:val="32"/>
                <w:szCs w:val="32"/>
              </w:rPr>
              <w:t>15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ปี  อย่างมีประสิทธิภาพ เพื่อลดค่าใช้จ่ายของผู้ปกครอง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รัฐบาลส่งเสริมและสนับสนุนนักเรียนที่ขาดโอกาสทางการศึกษาและมีนโยบายที่ช่วยเหลือทางด้านการศึกษา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นโยบายการปฏิรูปการศึกษา ทำให้นักเรียนมีโอกาสได้รับการพัฒนาตนเองเต็มตามศักยภาพ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นโยบายของรัฐบาลที่เปลี่ยนแปลงบ่อย ทำให้การดำเนินงานต้องปรับเปลี่ยนตามรัฐบาลจึงขาดความต่อเนื่องในการพัฒนา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7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นโยบายการจัดสรรงบประมาณรายหัวของรัฐบาลยังไม่เพียงพอกับการบริหารจัดการภายในโรงเรียน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8B5FCC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8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ผู้ปกครองบางส่วนไม่เข้าใจนโยบายปฏิรูปการศึกษา ขาดความรู้เรื่องกฎหมาย และ </w:t>
            </w:r>
            <w:proofErr w:type="spellStart"/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พรบ</w:t>
            </w:r>
            <w:proofErr w:type="spellEnd"/>
            <w:r w:rsidRPr="005951E5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. การศึกษา ส่งผลให้ขาดความร่วมมือในการศึกษา</w:t>
            </w:r>
            <w:r w:rsidRPr="005951E5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FCC" w:rsidRDefault="008B5FCC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Pr="007128D4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สภาพแวดล้อมภายใน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ผลการวิเคราะห์สภาพภายใน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โครงสร้างและนโยบายของสถานศึกษา 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(Structure : S1)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1.1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โรงเรียนมีการกำหนดวิสัยทัศน์ </w:t>
            </w:r>
            <w:proofErr w:type="spellStart"/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กิจ และเป้าหมายดำเนินงานชัดเจน ส่งผลให้สามารถนำมาเป็นทิศทางในการจัดการศึกษาได้อย่างถูกต้อง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1.2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โรงเรียนมีโครงสร้างการบริหารงานที่ชัดเจนตอบสนองนโยบายของหน่วยงานต้นสังกัด  และสามารถปฏิบัติได้ประสบผลสำเร็จ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1.3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นโยบายของโรงเรียนส่งเสริมนักเรียน ให้มีความรู้ความสามารถตามศักยภาพ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1.4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โครงสร้างการบริหารงานในโรงเรียนเป็นระบบแต่บุคลากรไม่เพียงพอต่อภาระงาน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1.5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การจัดทำแผนพัฒนาคุณภาพการศึกษาที่ผ่านมา ไม่ได้เกิดจากการมีส่วนร่วมของบุคลากรทุกฝ่าย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1.6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นโยบายการจัดการศึกษามีภาระงานมาก ทำให้ประสิทธิภาพการจัดการเรียนการสอนของครูลดลง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0F26" w:rsidRPr="007128D4" w:rsidRDefault="003A0F26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ผลการวิเคราะห์สภาพภายใน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ผลผลิตและบริการ  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(Products and Service : S2)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2.1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โรงเรียนจัดการบริหารการศึกษาอย่างทั่วถึงทำให้ผู้เรียนได้รับ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โอกาสทางการศึกษาอย่างเสมอภาคและทั่วถึง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2.2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โรงเรียนจัดกิจกรรมส่งเสริมการเรียนรู้ของนักเรียนได้อย่างหลากหลาย นักเรียนได้รับการพัฒนาเต็มศักยภาพ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2.3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โรงเรียนมีการจัดประชุมผู้ปกครอง เยี่ยมบ้านนักเรียน และให้การดูแลช่วยเหลือนักเรียนอย่างต่อเนื่อง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2.4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โรงเรียนดำเนินงานตามนโยบายการศึกษาอย่างต่อเนื่อง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2.5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มีการจัดกิจกรรมการส่งเสริมจิตสาธารณะในโรงเรียน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2.6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การบริการน้ำดื่มในโรงเรียนยังไม่ได้คุณภาพและไม่เพียงพอ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2.7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นักเรียนขาดความสนใจในการใช้แหล่งเรียนรู้ โดยเฉพาะการรักการอ่าน  ส่งผลให้ได้รับประสบการณ์ไม่หลากหลายเท่าที่ควร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3A0F2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3A0F2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2.8</w:t>
            </w:r>
          </w:p>
        </w:tc>
        <w:tc>
          <w:tcPr>
            <w:tcW w:w="5670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ค่าเฉลี่ย คะแนน 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ของนักเรียนอยู่ในระดับต่ำ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Pr="007128D4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ผลการวิเคราะห์สภาพภายใน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บุคลากร 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(Man : M1)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1.1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บุคลากรมีความรู้ความสามารถ ประสบการณ์เหมาะสม กับการ</w:t>
            </w: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ปฏิบัติงานตามหน้าที่ และได้รับการพัฒนาอย่างต่อเนื่อง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1.2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มีครูผู้สอนตามสาระการเรียนรู้ที่กำหนดตามหลักสูตร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1.3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บุคลากรตั้งใจอย่างเต็มความสามารถ ส่งผลให้การจัดการศึกษามีประสิทธิภาพ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1.4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ผู้บริหารและครูทุกคนได้รับการยอมรับจากผู้ปกครองและชุมชน ในการจัดการศึกษา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1.5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บุคลากรบางส่วนขาดความชำนาญในการใช้เทคโนโลยีและอุปกรณ์สมัยใหม่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1.6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ครูมีภาระงานนอกเหนือจากการสอนมาก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1.7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 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ท่าน ได้รับมอบหมายให้ทำการสอนหลายวิชา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Pr="007128D4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ผลการวิเคราะห์สภาพภายใน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ประสิทธิภาพทางการเงิน 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(Money  :  M2)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2.1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โรงเรียนมีการจัดสรรงบประมาณตามแผนงาน โครงการอย่างเป็น</w:t>
            </w: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ระบบ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2.2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โรงเรียนมีการจัดทำแผนการจ่ายงบประมาณ ทุกฝ่ายมีส่วนร่วม ทำให้ใช้จ่ายตรงตามความต้องการ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2.3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มีการบริหารและการใช้งบประมาณโรงเรียน ที่โปร่งใส สามารถติดตามตรวจสอบได้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2.4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โรงเรียนได้รับงบประมาณสนับสนุนจากภาครัฐและทุนสำรองในการจัดสวัสดิการยังไม่เพียงพอ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2.5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การระดมทุนจากหน่วยงานภายนอกมีน้อย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2.6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งบประมาณในการจัดกิจกรรมการเรียนการสอนและการพัฒนาโรงเรียนไม่เพียงพอ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5951E5" w:rsidRPr="007128D4" w:rsidRDefault="005951E5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ผลการวิเคราะห์สภาพภายใน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วัสดุทรัพยากร 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Material  : M3)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3.1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อาคารสถานที่มีความพร้อมในการให้บริการแก่ชุมชน และองค์กร</w:t>
            </w: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ภายนอก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3.2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มีการพัฒนาปรับปรุงอาคาร สถานที่ อย่างสม่ำเสมอ ส่งผลต่อบรรยากาศการเรียนการสอนที่ดี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3.3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  ห้องเรียน มีเพียงพอ ในการจัดกิจกรรมการเรียนการสอน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3.4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หนังสือในห้องสมุดเก่า และขาดความหลากหลาย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3.5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สื่อ วัสดุ อุปกรณ์ทางเทคโนโลยีมีจำนวนไม่เพียงพอต่อจำนวนนักเรียน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5951E5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5951E5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3.6</w:t>
            </w:r>
          </w:p>
        </w:tc>
        <w:tc>
          <w:tcPr>
            <w:tcW w:w="5670" w:type="dxa"/>
          </w:tcPr>
          <w:p w:rsidR="00DE1D57" w:rsidRPr="005951E5" w:rsidRDefault="00DE1D57" w:rsidP="00610C13">
            <w:pPr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5951E5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สภาพโต๊ะ เก้าอี้ในห้องเรียน เก่า ชำรุด</w:t>
            </w:r>
            <w:r w:rsidRPr="005951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3E63" w:rsidRPr="007128D4" w:rsidRDefault="005F3E63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5670"/>
        <w:gridCol w:w="567"/>
        <w:gridCol w:w="567"/>
        <w:gridCol w:w="567"/>
        <w:gridCol w:w="567"/>
        <w:gridCol w:w="567"/>
      </w:tblGrid>
      <w:tr w:rsidR="00DE1D57" w:rsidRPr="007128D4" w:rsidTr="00610C13">
        <w:tc>
          <w:tcPr>
            <w:tcW w:w="9185" w:type="dxa"/>
            <w:gridSpan w:val="7"/>
          </w:tcPr>
          <w:p w:rsidR="00DE1D57" w:rsidRPr="007128D4" w:rsidRDefault="00DE1D57" w:rsidP="00610C13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ผลการวิเคราะห์สภาพภายใน ปัจจัย</w:t>
            </w:r>
            <w:r w:rsidRPr="007128D4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ด้าน</w:t>
            </w: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การบริหารจัดการ </w:t>
            </w:r>
            <w:r w:rsidRPr="005F3E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(Management : M4)</w:t>
            </w: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DE1D57" w:rsidRPr="007128D4" w:rsidTr="00610C13">
        <w:tc>
          <w:tcPr>
            <w:tcW w:w="68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67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2835" w:type="dxa"/>
            <w:gridSpan w:val="5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DE1D57" w:rsidRPr="007128D4" w:rsidTr="00610C13">
        <w:tc>
          <w:tcPr>
            <w:tcW w:w="68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E1D57" w:rsidRPr="007128D4" w:rsidTr="00610C13">
        <w:tc>
          <w:tcPr>
            <w:tcW w:w="680" w:type="dxa"/>
          </w:tcPr>
          <w:p w:rsidR="00DE1D57" w:rsidRPr="00914AA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4.1</w:t>
            </w:r>
          </w:p>
        </w:tc>
        <w:tc>
          <w:tcPr>
            <w:tcW w:w="5670" w:type="dxa"/>
          </w:tcPr>
          <w:p w:rsidR="00DE1D57" w:rsidRPr="005F3E63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ผู้บริหารมีวิสัยทัศน์ สามารถบริหารงานได้อย่างเป็นระบบและ</w:t>
            </w: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บรรลุเป้าหมายการจัดการศึกษา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914AA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M</w:t>
            </w: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4.2</w:t>
            </w:r>
          </w:p>
        </w:tc>
        <w:tc>
          <w:tcPr>
            <w:tcW w:w="5670" w:type="dxa"/>
          </w:tcPr>
          <w:p w:rsidR="00DE1D57" w:rsidRPr="005F3E63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มีการวางแผนการปฏิบัติงานอย่างเป็นระบบ ดำเนินงานตามแผนและนิเทศกำกับติดตามอย่างต่อเนื่อง ส่งผลให้การจัดการศึกษามีประสิทธิภาพ</w:t>
            </w:r>
            <w:r w:rsidRPr="005F3E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914AA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4.3</w:t>
            </w:r>
          </w:p>
        </w:tc>
        <w:tc>
          <w:tcPr>
            <w:tcW w:w="5670" w:type="dxa"/>
          </w:tcPr>
          <w:p w:rsidR="00DE1D57" w:rsidRPr="005F3E63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บุคลากรให้ความร่วมมือในการปฏิบัติงานเป็นอย่างดี ตามนโยบายของโรงเรียน</w:t>
            </w:r>
            <w:r w:rsidRPr="005F3E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914AA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4.4</w:t>
            </w:r>
          </w:p>
        </w:tc>
        <w:tc>
          <w:tcPr>
            <w:tcW w:w="5670" w:type="dxa"/>
          </w:tcPr>
          <w:p w:rsidR="00DE1D57" w:rsidRPr="005F3E63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โรงเรียนส่งเสริมสนับสนุนให้ครูได้จัดทำผลงานวิชาการ</w:t>
            </w:r>
            <w:r w:rsidRPr="005F3E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914AA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4.5</w:t>
            </w:r>
          </w:p>
        </w:tc>
        <w:tc>
          <w:tcPr>
            <w:tcW w:w="5670" w:type="dxa"/>
          </w:tcPr>
          <w:p w:rsidR="00DE1D57" w:rsidRPr="005F3E63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โรงเรียนมีการเปลี่ยนแปลงผู้บริหารบ่อย</w:t>
            </w:r>
            <w:r w:rsidRPr="005F3E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680" w:type="dxa"/>
          </w:tcPr>
          <w:p w:rsidR="00DE1D57" w:rsidRPr="00914AA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914AA6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4.6</w:t>
            </w:r>
          </w:p>
        </w:tc>
        <w:tc>
          <w:tcPr>
            <w:tcW w:w="5670" w:type="dxa"/>
          </w:tcPr>
          <w:p w:rsidR="00DE1D57" w:rsidRPr="005F3E63" w:rsidRDefault="00DE1D57" w:rsidP="00610C13">
            <w:pPr>
              <w:ind w:left="2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3E63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ระบบสารสนเทศมีหลายระบบ และไม่เชื่อมโยงทำให้เกิดภาระงานในการจัดทำที่ซ้ำซ้อน ภาระงานมาก</w:t>
            </w:r>
            <w:r w:rsidRPr="005F3E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5F3E63" w:rsidRDefault="005F3E63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1.1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สภาพแวดล้อมภายนอก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S-T-E-P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ให้น้ำหนักคะแนน</w:t>
      </w: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3095"/>
        <w:gridCol w:w="2150"/>
      </w:tblGrid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รายการปัจจัย</w:t>
            </w:r>
          </w:p>
        </w:tc>
        <w:tc>
          <w:tcPr>
            <w:tcW w:w="215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2150" w:type="dxa"/>
            <w:vMerge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S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0.35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E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0.35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P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1.2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สภาพแวดล้อมภายใน </w:t>
      </w:r>
      <w:r w:rsidRPr="005F3E63">
        <w:rPr>
          <w:rFonts w:ascii="TH SarabunPSK" w:hAnsi="TH SarabunPSK" w:cs="TH SarabunPSK"/>
          <w:b/>
          <w:bCs/>
          <w:sz w:val="36"/>
          <w:szCs w:val="36"/>
        </w:rPr>
        <w:t>2S4M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ให้น้ำหนักคะแนน</w:t>
      </w: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3095"/>
        <w:gridCol w:w="2150"/>
      </w:tblGrid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รายการปัจจัย</w:t>
            </w:r>
          </w:p>
        </w:tc>
        <w:tc>
          <w:tcPr>
            <w:tcW w:w="2150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2150" w:type="dxa"/>
            <w:vMerge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3095" w:type="dxa"/>
          </w:tcPr>
          <w:p w:rsidR="00DE1D57" w:rsidRPr="005F3E63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5F3E63">
              <w:rPr>
                <w:rFonts w:ascii="TH SarabunPSK" w:hAnsi="TH SarabunPSK" w:cs="TH SarabunPSK"/>
                <w:sz w:val="32"/>
                <w:szCs w:val="32"/>
              </w:rPr>
              <w:t>S1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5F3E63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E63">
              <w:rPr>
                <w:rFonts w:ascii="TH SarabunPSK" w:hAnsi="TH SarabunPSK" w:cs="TH SarabunPSK"/>
                <w:sz w:val="32"/>
                <w:szCs w:val="32"/>
              </w:rPr>
              <w:t>S2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5F3E63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E63">
              <w:rPr>
                <w:rFonts w:ascii="TH SarabunPSK" w:hAnsi="TH SarabunPSK" w:cs="TH SarabunPSK"/>
                <w:sz w:val="32"/>
                <w:szCs w:val="32"/>
              </w:rPr>
              <w:t>M1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5F3E63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E63">
              <w:rPr>
                <w:rFonts w:ascii="TH SarabunPSK" w:hAnsi="TH SarabunPSK" w:cs="TH SarabunPSK"/>
                <w:sz w:val="32"/>
                <w:szCs w:val="32"/>
              </w:rPr>
              <w:t>M2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5F3E63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E63">
              <w:rPr>
                <w:rFonts w:ascii="TH SarabunPSK" w:hAnsi="TH SarabunPSK" w:cs="TH SarabunPSK"/>
                <w:sz w:val="32"/>
                <w:szCs w:val="32"/>
              </w:rPr>
              <w:t>M3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0.18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5F3E63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E63">
              <w:rPr>
                <w:rFonts w:ascii="TH SarabunPSK" w:hAnsi="TH SarabunPSK" w:cs="TH SarabunPSK"/>
                <w:sz w:val="32"/>
                <w:szCs w:val="32"/>
              </w:rPr>
              <w:t>M4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0.18</w:t>
            </w:r>
          </w:p>
        </w:tc>
      </w:tr>
      <w:tr w:rsidR="00DE1D57" w:rsidRPr="007128D4" w:rsidTr="00610C13">
        <w:tc>
          <w:tcPr>
            <w:tcW w:w="309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26B20" w:rsidRDefault="00C26B20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26B20" w:rsidRDefault="00C26B20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26B20" w:rsidRDefault="00C26B20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26B20" w:rsidRDefault="00C26B20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26B20" w:rsidRDefault="00C26B20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C26B20" w:rsidRPr="007128D4" w:rsidRDefault="00C26B20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กำหนดน้ำหนักประเด็นตัวชี้วัดสภาพแวดล้อมภายนอกปัจจัยด้านสังคมและวัฒนธรรม (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Socio-cultural  Factors : S)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S1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การตั้งถิ่นฐานมั่นคงไม่มีการอพยพ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มีการติดต่อสื่อสารและการคมนาคมสะดวกสบาย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S3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โรงเรียนได้รับการยอมรับ จากภาครัฐและเอกชนโดยให้การสนับสนุนกิจกรรมของโรงเรียนอย่างต่อเนื่อง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S4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ประชาชนมีความเข้มแข็งทางวัฒนธรรมประเพณี และร่วมกันอนุรักษ์วัฒนธรรมประเพณีในท้องถิ่นส่งผลให้นักเรียนมีแบบอย่างที่ดี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S5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ผู้ปกครองรายได้ดีมีจำนวนน้อย ทำให้การระดมทุนมีน้อย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0.11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S6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ผู้ปกครองบางส่วนขาดความรู้  ความเข้าใจในการเรียนการสอน และไม่มีเวลาดูแลบุตรหลานเท่าที่ควรเนื่องจากต้องทำงาน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0.11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S7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เด็กเก่งหนีไปเข้าโรงเรียนอื่น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S8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ตายายดูแลลูกหลานในช่วงวัยรุ่น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Pr="007128D4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กำหนดน้ำหนักประเด็นตัวชี้วัดสภาพแวดล้อมภายนอกปัจจัยด้าน</w:t>
      </w:r>
      <w:r w:rsidRPr="007128D4">
        <w:rPr>
          <w:rFonts w:ascii="TH SarabunIT๙" w:hAnsi="TH SarabunIT๙" w:cs="TH SarabunIT๙"/>
          <w:bCs/>
          <w:sz w:val="32"/>
          <w:szCs w:val="32"/>
          <w:cs/>
        </w:rPr>
        <w:t xml:space="preserve">เทคโนโลยี  </w:t>
      </w:r>
      <w:r w:rsidRPr="007128D4">
        <w:rPr>
          <w:rFonts w:ascii="TH SarabunIT๙" w:hAnsi="TH SarabunIT๙" w:cs="TH SarabunIT๙"/>
          <w:b/>
          <w:sz w:val="32"/>
          <w:szCs w:val="32"/>
        </w:rPr>
        <w:t>(Technological  Factors : T)</w:t>
      </w:r>
      <w:r w:rsidRPr="007128D4">
        <w:rPr>
          <w:rFonts w:ascii="TH SarabunIT๙" w:hAnsi="TH SarabunIT๙" w:cs="TH SarabunIT๙"/>
          <w:b/>
          <w:sz w:val="32"/>
          <w:szCs w:val="32"/>
          <w:cs/>
        </w:rPr>
        <w:t xml:space="preserve">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T1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ความก้าวหน้าทางด้านเทคโนโลยี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(คอมพิวเตอร์  อินเตอร์เน็ต) ทำให้นักเรียนมีแหล่งสืบค้นข้อมูล  แหล่งเรียนรู้นวัตกรรม  และเทคโนโลยีหลากหลาย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ส่งผลให้นักเรียนเกิดความรอบรู้และแสวงหาความรู้ด้วยตนเอง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T2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มีความต้องการบริโภคเทคโนโลยี  ส่งผลให้โรงเรียนต้องปรับหลักสูตรให้สอดคล้องกับความต้องการ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T3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ความก้าวหน้าทางเทคโนโลยีช่วยส่งเสริมสนับสนุนการเรียนการสอน ใช้เป็นแหล่งเรียนรู้ของครูและนักเรียน ตลอดจนเป็นเครื่องมือในการบริหารจัดการในโรงเรียน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T4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การสื่อสารและเทคโนโลยีที่ทันสมัยส่งผลให้โรงเรียนมีความคล่องตัวในการประสานงานกับชุมชน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T5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ชุมชนและผู้ปกครองยังขาดความรู้ในเรื่องการใช้เทคโนโลยี ทำให้นักเรียนบางส่วนนำสื่อเทคโนโลยีไปใช้ในทางที่ไม่ถูกต้อง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T6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ชุมชนขาดแหล่งเรียนรู้ด้านเทคโนโลยี 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T7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เทคโนโลยีที่หลากหลายยั่วยุให้นักเรียนใช้จ่ายอย่างฟุ่มเฟือย สนใจการเรียนน้อยลง มีพฤติกรรมเบี่ยงเบนทางเพศ ส่งผลกระทบต่อการเรียนและการปกครองของโรงเรียน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T8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แหล่งบริการด้านเทคโนโลยีและอินเตอร์เน็ตขาดการติดตาม ควบคุมดูแลจากหน่วยงานที่รับผิดชอบอย่างจริงจังทำให้นักเรียนใช้เทคโนโลยีเรียนรู้ในสิ่งที่ไม่เหมาะสมถกต้อง เช่น ติดเกม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Pr="007128D4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กำหนดน้ำหนักประเด็นตัวชี้วัดสภาพแวดล้อมภายนอกปัจจัยด้าน</w:t>
      </w:r>
      <w:r w:rsidRPr="007128D4">
        <w:rPr>
          <w:rFonts w:ascii="TH SarabunIT๙" w:hAnsi="TH SarabunIT๙" w:cs="TH SarabunIT๙"/>
          <w:bCs/>
          <w:sz w:val="32"/>
          <w:szCs w:val="32"/>
          <w:cs/>
        </w:rPr>
        <w:t xml:space="preserve">เศรษฐกิจ 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sz w:val="32"/>
          <w:szCs w:val="32"/>
          <w:cs/>
        </w:rPr>
        <w:t>(</w:t>
      </w:r>
      <w:r w:rsidRPr="007128D4">
        <w:rPr>
          <w:rFonts w:ascii="TH SarabunIT๙" w:hAnsi="TH SarabunIT๙" w:cs="TH SarabunIT๙"/>
          <w:b/>
          <w:sz w:val="32"/>
          <w:szCs w:val="32"/>
        </w:rPr>
        <w:t xml:space="preserve">Economic  Factors  :  E)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E1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ชุมชนนำหลักปรัชญาของเศรษฐกิจพอเพียงมาเป็นแนวทางในการดำเนินชีวิต ทำให้นักเรียนมีโอกาสได้เรียนรู้จากท้องถิ่น และมีรายได้เสริมระหว่างเรียน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E2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โรงเรียนได้น้อมนำ “ปรัชญาของเศรษฐกิจพอเพียง” มาเป็นแนวทางปฏิบัติใน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การพัฒนาโรงเรียน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0.30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E3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  กรรมการสถานศึกษา และศิษย์เก่า ร่วมมือกับโรงเรียนในการบริจาคทุนทรัพย์และวัสดุอุปกรณ์สนับสนุนการศึกษา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E4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ผู้ปกครองมีรายได้ไม่แน่นอน ส่งผลกระทบต่อการเรียนของนักเรียน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E5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ของรัฐส่งเสริมให้ประชาชนก่อหนี้สินใช้จ่ายเกินฐานะส่งผลกระทบต่อพฤติกรรมและโอกาสทางการศึกษาของนักเรียนซึ่งผลกระทบต่อการเรียนของนัก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กำหนดน้ำหนักประเด็นตัวชี้วัดสภาพแวดล้อมภายนอกปัจจัยด้าน</w:t>
      </w:r>
      <w:r w:rsidRPr="007128D4">
        <w:rPr>
          <w:rFonts w:ascii="TH SarabunIT๙" w:hAnsi="TH SarabunIT๙" w:cs="TH SarabunIT๙"/>
          <w:bCs/>
          <w:sz w:val="32"/>
          <w:szCs w:val="32"/>
          <w:cs/>
        </w:rPr>
        <w:t xml:space="preserve">การเมืองและกฎหมาย </w:t>
      </w:r>
      <w:r w:rsidRPr="007128D4">
        <w:rPr>
          <w:rFonts w:ascii="TH SarabunIT๙" w:hAnsi="TH SarabunIT๙" w:cs="TH SarabunIT๙"/>
          <w:b/>
          <w:sz w:val="32"/>
          <w:szCs w:val="32"/>
        </w:rPr>
        <w:t>(Political and Legal  Factors : P)</w:t>
      </w:r>
      <w:r w:rsidRPr="007128D4">
        <w:rPr>
          <w:rFonts w:ascii="TH SarabunIT๙" w:hAnsi="TH SarabunIT๙" w:cs="TH SarabunIT๙"/>
          <w:bCs/>
          <w:sz w:val="32"/>
          <w:szCs w:val="32"/>
        </w:rPr>
        <w:t xml:space="preserve">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P1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มีกฎหมายและ </w:t>
            </w:r>
            <w:proofErr w:type="spellStart"/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พรบ</w:t>
            </w:r>
            <w:proofErr w:type="spellEnd"/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 การศึกษา ที่กำหนดโครงสร้างการบริหาร/นโยบาย/ระเบียบที่ส่งเสริมการจัดการศึกษาที่ชัดเจน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0.12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P2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นโยบายของรัฐบาลสามารถเอื้อต่อการจัดการเรียนการสอน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P3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รัฐบาลจัดสรรงบประมาณเรียนฟรี </w:t>
            </w:r>
            <w:r w:rsidRPr="00C26B20">
              <w:rPr>
                <w:rFonts w:ascii="TH SarabunPSK" w:hAnsi="TH SarabunPSK" w:cs="TH SarabunPSK"/>
                <w:bCs/>
                <w:sz w:val="32"/>
                <w:szCs w:val="32"/>
              </w:rPr>
              <w:t>15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ปี  อย่างมีประสิทธิภาพ เพื่อลดค่าใช้จ่ายของผู้ปกครอง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P4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รัฐบาลส่งเสริมและสนับสนุนนักเรียนที่ขาดโอกาสทางการศึกษาและมีนโยบายที่ช่วยเหลือทางด้านการศึกษา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P5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นโยบายการปฏิรูปการศึกษา ทำให้นักเรียนมีโอกาสได้รับการพัฒนาตนเองเต็มตามศักยภาพ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0.13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P6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นโยบายของรัฐบาลที่เปลี่ยนแปลงบ่อย ทำให้การดำเนินงานต้องปรับเปลี่ยนตามรัฐบาลจึงขาดความต่อเนื่องในการพัฒนา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P7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นโยบายการจัดสรรงบประมาณรายหัวของรัฐบาลยังไม่เพียงพอกับการบริหารจัดการภายในโรงเรียน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P8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ผู้ปกครองบางส่วนไม่เข้าใจนโยบายปฏิรูปการศึกษา ขาดความรู้เรื่องกฎหมาย และ </w:t>
            </w:r>
            <w:proofErr w:type="spellStart"/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พรบ</w:t>
            </w:r>
            <w:proofErr w:type="spellEnd"/>
            <w:r w:rsidRPr="00C26B2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 การศึกษา ส่งผลให้ขาดความร่วมมือในการศึกษา</w:t>
            </w: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26B20" w:rsidRPr="007128D4" w:rsidRDefault="00C26B2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กำหนดน้ำหนักประเด็นตัวชี้วัดสภาพแวดล้อมภายในปัจจัยด้านโครงสร้างและนโยบายของสถานศึกษา </w:t>
      </w:r>
      <w:r w:rsidRPr="00C26B20">
        <w:rPr>
          <w:rFonts w:ascii="TH SarabunPSK" w:hAnsi="TH SarabunPSK" w:cs="TH SarabunPSK"/>
          <w:b/>
          <w:bCs/>
          <w:sz w:val="32"/>
          <w:szCs w:val="32"/>
        </w:rPr>
        <w:t>(Structure : S1)</w:t>
      </w:r>
    </w:p>
    <w:tbl>
      <w:tblPr>
        <w:tblStyle w:val="a6"/>
        <w:tblW w:w="8505" w:type="dxa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S1.1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โรงเรียนมีการกำหนดวิสัยทัศน์ </w:t>
            </w:r>
            <w:proofErr w:type="spellStart"/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กิจ และเป้าหมายดำเนินงานชัดเจน ส่งผลให้สามารถนำมาเป็นทิศทางในการจัดการศึกษาได้อย่างถูกต้อง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S1.2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โรงเรียนมีโครงสร้างการบริหารงานที่ชัดเจนตอบสนองนโยบายของหน่วยงานต้นสังกัด  และสามารถปฏิบัติได้ประสบผลสำเร็จ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S1.3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นโยบายของโรงเรียนส่งเสริมนักเรียน ให้มีความรู้ความสามารถตามศักยภาพ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S1.4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โครงสร้างการบริหารงานในโรงเรียนเป็นระบบแต่บุคลากรไม่เพียงพอต่อภาระงาน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S1.5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การจัดทำแผนพัฒนาคุณภาพการศึกษาที่ผ่านมา ไม่ได้เกิดจากการมีส่วนร่วมของบุคลากรทุกฝ่าย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0.13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S1.6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นโยบายการจัดการศึกษามีภาระงานมาก ทำให้ประสิทธิภาพการจัดการเรียนการสอนของครูลดลง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0.13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2.6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กำหนดน้ำหนักประเด็นตัวชี้วัดสภาพแวดล้อมภายในปัจจัยด้านผลผลิตและบริการ 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(Products and </w:t>
      </w:r>
      <w:r w:rsidRPr="00C26B20">
        <w:rPr>
          <w:rFonts w:ascii="TH SarabunPSK" w:hAnsi="TH SarabunPSK" w:cs="TH SarabunPSK"/>
          <w:b/>
          <w:bCs/>
          <w:sz w:val="32"/>
          <w:szCs w:val="32"/>
        </w:rPr>
        <w:t>Service : S2)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S2.1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ารบริหารการศึกษาอย่างทั่วถึงทำให้ผู้เรียนได้รับโอกาสทางการศึกษาอย่างเสมอภาคและทั่วถึง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8"/>
              </w:rPr>
              <w:t>0.16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S2.2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โรงเรียนจัดกิจกรรมส่งเสริมการเรียนรู้ของนักเรียนได้อย่างหลากหลาย นักเรียนได้รับการพัฒนาเต็มศักยภาพ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8"/>
              </w:rPr>
              <w:t>0.15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S2.3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โรงเรียนมีการจัดประชุมผู้ปกครอง เยี่ยมบ้านนักเรียน และให้การดูแลช่วยเหลือนักเรียนอย่างต่อเนื่อง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8"/>
              </w:rPr>
              <w:t>0.16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S2.4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โรงเรียนดำเนินงานตามนโยบายการศึกษาอย่างต่อเนื่อง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8"/>
              </w:rPr>
              <w:t>0.13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S2.5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มีการจัดกิจกรรมการส่งเสริมจิตสาธารณะในโรงเรียน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8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S2.6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การบริการน้ำดื่มในโรงเรียนยังไม่ได้คุณภาพและไม่เพียงพอ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S2.7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นักเรียนขาดความสนใจในการใช้แหล่งเรียนรู้ โดยเฉพาะการรักการอ่าน  ส่งผลให้ได้รับประสบการณ์ไม่หลากหลายเท่าที่ควร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C26B20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6B20">
              <w:rPr>
                <w:rFonts w:ascii="TH SarabunPSK" w:hAnsi="TH SarabunPSK" w:cs="TH SarabunPSK"/>
                <w:b/>
                <w:sz w:val="32"/>
                <w:szCs w:val="32"/>
              </w:rPr>
              <w:t>S2.8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 คะแนน 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  <w:r w:rsidRPr="00C26B20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ของนักเรียนอยู่ในระดับต่ำ</w:t>
            </w:r>
            <w:r w:rsidRPr="00C26B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Pr="007128D4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2.7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กำหนดน้ำหนักประเด็นตัวชี้วัดสภาพแวดล้อมภายในปัจจัยด้านบุคลากร </w:t>
      </w:r>
      <w:r w:rsidRPr="00090E70">
        <w:rPr>
          <w:rFonts w:ascii="TH SarabunPSK" w:hAnsi="TH SarabunPSK" w:cs="TH SarabunPSK"/>
          <w:b/>
          <w:bCs/>
          <w:sz w:val="32"/>
          <w:szCs w:val="32"/>
        </w:rPr>
        <w:t>(Man : M1)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M1.1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บุคลากรมีความรู้ความสามารถ ประสบการณ์เหมาะสม กับการปฏิบัติงานตามหน้าที่ และได้รับการพัฒนาอย่างต่อเนื่อง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0.17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M1.2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มีครูผู้สอนตามสาระการเรียนรู้ที่กำหนดตามหลักสูตร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0.16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M1.3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บุคลากรตั้งใจอย่างเต็มความสามารถ ส่งผลให้การจัดการศึกษามีประสิทธิภาพ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0.17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M1.4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ผู้บริหารและครูทุกคนได้รับการยอมรับจากผู้ปกครองและชุมชน ในการจัดการศึกษา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0.16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M1.5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บุคลากรบางส่วนขาดความชำนาญในการใช้เทคโนโลยีและอุปกรณ์สมัยใหม่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M1.6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ครูมีภาระงานนอกเหนือจากการสอนมาก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bottom w:val="single" w:sz="4" w:space="0" w:color="auto"/>
            </w:tcBorders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M1.7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ครูผู้สอน 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 ได้รับมอบหมายให้ทำการสอนหลายวิชา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2.8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กำหนดน้ำหนักประเด็นตัวชี้วัดสภาพแวดล้อมภายในปัจจัยด้านประสิทธิภาพทางการเงิน </w:t>
      </w:r>
      <w:r w:rsidRPr="00090E70">
        <w:rPr>
          <w:rFonts w:ascii="TH SarabunPSK" w:hAnsi="TH SarabunPSK" w:cs="TH SarabunPSK"/>
          <w:b/>
          <w:bCs/>
          <w:sz w:val="32"/>
          <w:szCs w:val="32"/>
        </w:rPr>
        <w:t>(Money  :  M2)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M2.1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โรงเรียนมีการจัดสรรงบประมาณตามแผนงาน โครงการอย่างเป็นระบบ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M2.2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โรงเรียนมีการจัดทำแผนการจ่ายงบประมาณ ทุกฝ่ายมีส่วนร่วม ทำให้ใช้จ่ายตรงตามความต้องการ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M2.3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มีการบริหารและการใช้งบประมาณโรงเรียน ที่โปร่งใส สามารถติดตามตรวจสอบได้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M2.4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โรงเรียนได้รับงบประมาณสนับสนุนจากภาครัฐและทุนสำรองในการจัดสวัสดิการยังไม่เพียงพอ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M2.5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การระดมทุนจากหน่วยงานภายนอกมีน้อย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M2.6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งบประมาณในการจัดกิจกรรมการเรียนการสอนและการพัฒนาโรงเรียนไม่เพียงพอ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0.12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Pr="007128D4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2.9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กำหนดน้ำหนักประเด็นตัวชี้วัดสภาพแวดล้อมภายในปัจจัยด้านวัสดุทรัพยากร </w:t>
      </w:r>
    </w:p>
    <w:p w:rsidR="00DE1D57" w:rsidRPr="00090E70" w:rsidRDefault="00DE1D57" w:rsidP="00DE1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0E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90E70">
        <w:rPr>
          <w:rFonts w:ascii="TH SarabunPSK" w:hAnsi="TH SarabunPSK" w:cs="TH SarabunPSK"/>
          <w:b/>
          <w:bCs/>
          <w:sz w:val="32"/>
          <w:szCs w:val="32"/>
        </w:rPr>
        <w:t xml:space="preserve">Material  : M3)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M3.1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อาคารสถานที่มีความพร้อมในการให้บริการแก่ชุมชน และองค์กรภายนอก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0.22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M3.2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มีการพัฒนาปรับปรุงอาคาร สถานที่ อย่างสม่ำเสมอ ส่งผลต่อบรรยากาศการเรียนการสอนที่ดี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M3.3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อาคาร  ห้องเรียน มีเพียงพอ ในการจัดกิจกรรมการเรียนการสอน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M3.4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หนังสือในห้องสมุดเก่า และขาดความหลากหลาย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0.13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M3.5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สื่อ วัสดุ อุปกรณ์ทางเทคโนโลยีมีจำนวนไม่เพียงพอต่อจำนวนนักเรียน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0.13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M3.6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สภาพโต๊ะ เก้าอี้ในห้องเรียน เก่า ชำรุด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0.12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090E70" w:rsidRDefault="00DE1D57" w:rsidP="00DE1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2.10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กำหนดน้ำหนักประเด็นตัวชี้วัดสภาพแวดล้อมภายในปัจจัยด้านการบริหารจัดการ </w:t>
      </w:r>
      <w:r w:rsidRPr="00090E70">
        <w:rPr>
          <w:rFonts w:ascii="TH SarabunPSK" w:hAnsi="TH SarabunPSK" w:cs="TH SarabunPSK"/>
          <w:b/>
          <w:bCs/>
          <w:sz w:val="32"/>
          <w:szCs w:val="32"/>
        </w:rPr>
        <w:t>(Management : M4)</w:t>
      </w:r>
      <w:r w:rsidRPr="00090E7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1559"/>
      </w:tblGrid>
      <w:tr w:rsidR="00DE1D57" w:rsidRPr="007128D4" w:rsidTr="00610C13">
        <w:tc>
          <w:tcPr>
            <w:tcW w:w="694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M4.1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ผู้บริหารมีวิสัยทัศน์ สามารถบริหารงานได้อย่างเป็นระบบและบรรลุเป้าหมายการจัดการศึกษา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M4.2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มีการวางแผนการปฏิบัติงานอย่างเป็นระบบ ดำเนินงานตามแผนและนิเทศกำกับติดตามอย่างต่อเนื่อง ส่งผลให้การจัดการศึกษามีประสิทธิภาพ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M4.3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บุคลากรให้ความร่วมมือในการปฏิบัติงานเป็นอย่างดี ตามนโยบายของโรงเรียน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M4.4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โรงเรียนส่งเสริมสนับสนุนให้ครูได้จัดทำผลงานวิชาการ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M4.5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โรงเรียนมีการเปลี่ยนแปลงผู้บริหารบ่อย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</w:tcPr>
          <w:p w:rsidR="00DE1D57" w:rsidRPr="00090E70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90E70">
              <w:rPr>
                <w:rFonts w:ascii="TH SarabunPSK" w:hAnsi="TH SarabunPSK" w:cs="TH SarabunPSK"/>
                <w:b/>
                <w:sz w:val="32"/>
                <w:szCs w:val="32"/>
              </w:rPr>
              <w:t>M4.6</w:t>
            </w:r>
            <w:r w:rsidRPr="00090E70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ระบบสารสนเทศมีหลายระบบ และไม่เชื่อมโยงทำให้เกิดภาระงานในการจัดทำที่ซ้ำซ้อน ภาระงานมาก</w:t>
            </w:r>
            <w:r w:rsidRPr="00090E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</w:tr>
      <w:tr w:rsidR="00DE1D57" w:rsidRPr="007128D4" w:rsidTr="00610C13"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0E70" w:rsidRPr="007128D4" w:rsidRDefault="00090E70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คะแนนประเด็นตัวชี้วัดสภาพแวดล้อมภายนอกปัจจัยด้านสังคมและวัฒนธรรม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Socio-cultural  Factors : S)</w:t>
      </w:r>
    </w:p>
    <w:tbl>
      <w:tblPr>
        <w:tblStyle w:val="a6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3"/>
        <w:gridCol w:w="851"/>
        <w:gridCol w:w="1134"/>
        <w:gridCol w:w="992"/>
        <w:gridCol w:w="1134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3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85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126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1133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S1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การตั้งถิ่นฐานมั่นคงไม่มีการอพยพ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0.54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4253" w:type="dxa"/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S2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มีการติดต่อสื่อสารและการคมนาคม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สะดวกสบาย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0.14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4253" w:type="dxa"/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S3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โรงเรียนได้รับการยอมรับ จากภาครัฐและเอกชนโดยให้การสนับสนุนกิจกรรมของโรงเรียนอย่างต่อเนื่อง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0.14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3.0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4253" w:type="dxa"/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S4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ประชาชนมีความเข้มแข็งทางวัฒนธรรมประเพณี และร่วมกันอนุรักษ์วัฒนธรรมประเพณีในท้องถิ่นส่งผลให้นักเรียนมีแบบอย่างที่ดี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4253" w:type="dxa"/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S5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ผู้ปกครองรายได้ดีมีจำนวนน้อย ทำให้การระดมทุนมีน้อย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0.11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0.39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S6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ผู้ปกครองบางส่วนขาดความรู้  ความเข้าใจในการเรียนการสอน และไม่มีเวลาดูแลบุตรหลานเท่าที่ควรเนื่องจากต้องทำงาน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0.11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0.39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S7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เด็กเก่งหนีไปเข้าโรงเรียนอื่น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0.38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F8505E" w:rsidRDefault="00DE1D57" w:rsidP="00610C13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S8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ตายายดูแลลูกหลานในช่วงวัยรุ่น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0.37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1.90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1.53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505E" w:rsidRDefault="00F8505E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tabs>
          <w:tab w:val="left" w:pos="74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คะแนนประเด็นตัวชี้วัดสภาพแวดล้อมภายนอกปัจจัยด้าน</w:t>
      </w:r>
      <w:r w:rsidRPr="007128D4">
        <w:rPr>
          <w:rFonts w:ascii="TH SarabunIT๙" w:hAnsi="TH SarabunIT๙" w:cs="TH SarabunIT๙"/>
          <w:bCs/>
          <w:sz w:val="32"/>
          <w:szCs w:val="32"/>
          <w:cs/>
        </w:rPr>
        <w:t xml:space="preserve">เทคโนโลยี 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sz w:val="32"/>
          <w:szCs w:val="32"/>
        </w:rPr>
        <w:t>(Technological  Factors : T)</w:t>
      </w:r>
      <w:r w:rsidRPr="007128D4">
        <w:rPr>
          <w:rFonts w:ascii="TH SarabunIT๙" w:hAnsi="TH SarabunIT๙" w:cs="TH SarabunIT๙"/>
          <w:b/>
          <w:sz w:val="32"/>
          <w:szCs w:val="32"/>
          <w:cs/>
        </w:rPr>
        <w:t xml:space="preserve">  </w:t>
      </w:r>
    </w:p>
    <w:tbl>
      <w:tblPr>
        <w:tblStyle w:val="a6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879"/>
        <w:gridCol w:w="1105"/>
        <w:gridCol w:w="992"/>
        <w:gridCol w:w="1134"/>
      </w:tblGrid>
      <w:tr w:rsidR="00DE1D57" w:rsidRPr="007128D4" w:rsidTr="00F8505E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992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84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126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992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T1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ความก้าวหน้าทางด้านเทคโนโลยี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(คอมพิวเตอร์  อินเตอร์เน็ต) ทำให้นักเรียนมี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แหล่งสืบค้นข้อมูล  แหล่งเรียนรู้นวัตกรรม  และเทคโนโลยีหลากหลาย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ส่งผลให้นักเรียนเกิดความรอบรู้และแสวงหาความรู้ด้วยตนเอง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T2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มีความต้องการบริโภคเทคโนโลยี  ส่งผลให้โรงเรียนต้องปรับหลักสูตรให้สอดคล้องกับความต้องการ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3.7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T3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ความก้าวหน้าทางเทคโนโลยีช่วยส่งเสริมสนับสนุนการเรียนการสอน ใช้เป็นแหล่งเรียนรู้ของครูและนักเรียน ตลอดจนเป็นเครื่องมือในการบริหารจัดการในโรงเรียน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T4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การสื่อสารและเทคโนโลยีที่ทันสมัยส่งผลให้โรงเรียนมีความคล่องตัวในการประสานงานกับชุมชน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T5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ชุมชนและผู้ปกครองยังขาดความรู้ในเรื่องการใช้เทคโนโลยี ทำให้นักเรียนบางส่วนนำสื่อเทคโนโลยีไปใช้ในทางที่ไม่ถูกต้อง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0.40</w:t>
            </w:r>
          </w:p>
        </w:tc>
      </w:tr>
      <w:tr w:rsidR="00DE1D57" w:rsidRPr="007128D4" w:rsidTr="00F8505E">
        <w:tc>
          <w:tcPr>
            <w:tcW w:w="4253" w:type="dxa"/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T6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ชุมชนขาดแหล่งเรียนรู้ด้านเทคโนโลยี 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3.9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0.39</w:t>
            </w:r>
          </w:p>
        </w:tc>
      </w:tr>
      <w:tr w:rsidR="00DE1D57" w:rsidRPr="007128D4" w:rsidTr="00F8505E">
        <w:tc>
          <w:tcPr>
            <w:tcW w:w="4253" w:type="dxa"/>
            <w:tcBorders>
              <w:bottom w:val="single" w:sz="4" w:space="0" w:color="auto"/>
            </w:tcBorders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T7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เทคโนโลยีที่หลากหลายยั่วยุให้นักเรียนใช้จ่ายอย่างฟุ่มเฟือย สนใจการเรียนน้อยลง มีพฤติกรรมเบี่ยงเบนทางเพศ ส่งผลกระทบต่อการเรียนและการปกครองของโรงเรียน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0.38</w:t>
            </w:r>
          </w:p>
        </w:tc>
      </w:tr>
      <w:tr w:rsidR="00DE1D57" w:rsidRPr="007128D4" w:rsidTr="00F8505E">
        <w:tc>
          <w:tcPr>
            <w:tcW w:w="4253" w:type="dxa"/>
            <w:tcBorders>
              <w:bottom w:val="single" w:sz="4" w:space="0" w:color="auto"/>
            </w:tcBorders>
          </w:tcPr>
          <w:p w:rsidR="00DE1D57" w:rsidRPr="00F8505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F8505E">
              <w:rPr>
                <w:rFonts w:ascii="TH SarabunPSK" w:hAnsi="TH SarabunPSK" w:cs="TH SarabunPSK"/>
                <w:b/>
                <w:sz w:val="32"/>
                <w:szCs w:val="32"/>
              </w:rPr>
              <w:t>T8</w:t>
            </w:r>
            <w:r w:rsidRPr="00F8505E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แหล่งบริการด้านเทคโนโลยีและอินเตอร์เน็ตขาดการติดตาม ควบคุมดูแลจากหน่วยงานที่รับผิดชอบอย่างจริงจังทำให้นักเรียนใช้เทคโนโลยีเรียนรู้ในสิ่งที่ไม่เหมาะสมถูกต้อง เช่น ติดเกม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0.10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0.40</w:t>
            </w:r>
          </w:p>
        </w:tc>
      </w:tr>
      <w:tr w:rsidR="00DE1D57" w:rsidRPr="007128D4" w:rsidTr="00F8505E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1.57</w:t>
            </w:r>
          </w:p>
        </w:tc>
      </w:tr>
    </w:tbl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คะแนนประเด็นตัวชี้วัดสภาพแวดล้อมภายนอกปัจจัยด้าน</w:t>
      </w:r>
      <w:r w:rsidRPr="007128D4">
        <w:rPr>
          <w:rFonts w:ascii="TH SarabunIT๙" w:hAnsi="TH SarabunIT๙" w:cs="TH SarabunIT๙"/>
          <w:bCs/>
          <w:sz w:val="32"/>
          <w:szCs w:val="32"/>
          <w:cs/>
        </w:rPr>
        <w:t xml:space="preserve">เศรษฐกิจ 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sz w:val="32"/>
          <w:szCs w:val="32"/>
          <w:cs/>
        </w:rPr>
        <w:t>(</w:t>
      </w:r>
      <w:r w:rsidRPr="007128D4">
        <w:rPr>
          <w:rFonts w:ascii="TH SarabunIT๙" w:hAnsi="TH SarabunIT๙" w:cs="TH SarabunIT๙"/>
          <w:b/>
          <w:sz w:val="32"/>
          <w:szCs w:val="32"/>
        </w:rPr>
        <w:t xml:space="preserve">Economic  Factors  :  E)  </w:t>
      </w:r>
    </w:p>
    <w:tbl>
      <w:tblPr>
        <w:tblStyle w:val="a6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3"/>
        <w:gridCol w:w="851"/>
        <w:gridCol w:w="1134"/>
        <w:gridCol w:w="850"/>
        <w:gridCol w:w="1276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3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85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126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1133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8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E1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ชุมชนนำหลักปรัชญาของเศรษฐกิจพอเพียงมาเป็นแนวทางในการดำเนินชีวิต ทำให้นักเรียน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มีโอกาสได้เรียนรู้จากท้องถิ่น และมีรายได้เสริมระหว่างเรียน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0.20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E2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โรงเรียนได้น้อมนำ “ปรัชญาของเศรษฐกิจพอเพียง” มาเป็นแนวทางปฏิบัติในการพัฒนาโรงเรียน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0.30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3.4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1.02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E3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  กรรมการสถานศึกษา และศิษย์เก่า ร่วมมือกับโรงเรียนในการบริจาคทุนทรัพย์และวัสดุอุปกรณ์สนับสนุนการศึกษา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0.30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1.08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E4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ผู้ปกครองมีรายได้ไม่แน่นอน ส่งผลกระทบต่อการเรียนของนักเรียน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850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0.41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E5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ของรัฐส่งเสริมให้ประชาชนก่อหนี้สินใช้จ่ายเกินฐานะส่งผลกระทบต่อพฤติกรรมและโอกาสทางการศึกษาของนักเรียนซึ่งผลกระทบต่อการเรียนของนักเรีย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85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3.7</w:t>
            </w:r>
          </w:p>
        </w:tc>
        <w:tc>
          <w:tcPr>
            <w:tcW w:w="850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0.37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2.72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0.78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Pr="007128D4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4.4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คะแนนประเด็นตัวชี้วัดสภาพแวดล้อมภายนอกปัจจัยด้าน</w:t>
      </w:r>
      <w:r w:rsidRPr="007128D4">
        <w:rPr>
          <w:rFonts w:ascii="TH SarabunIT๙" w:hAnsi="TH SarabunIT๙" w:cs="TH SarabunIT๙"/>
          <w:bCs/>
          <w:sz w:val="32"/>
          <w:szCs w:val="32"/>
          <w:cs/>
        </w:rPr>
        <w:t xml:space="preserve">การเมืองและกฎหมาย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sz w:val="32"/>
          <w:szCs w:val="32"/>
        </w:rPr>
        <w:t>(Political and Legal  Factors : P)</w:t>
      </w:r>
      <w:r w:rsidRPr="007128D4">
        <w:rPr>
          <w:rFonts w:ascii="TH SarabunIT๙" w:hAnsi="TH SarabunIT๙" w:cs="TH SarabunIT๙"/>
          <w:bCs/>
          <w:sz w:val="32"/>
          <w:szCs w:val="32"/>
        </w:rPr>
        <w:t xml:space="preserve">  </w:t>
      </w:r>
    </w:p>
    <w:tbl>
      <w:tblPr>
        <w:tblStyle w:val="a6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879"/>
        <w:gridCol w:w="1105"/>
        <w:gridCol w:w="992"/>
        <w:gridCol w:w="1276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992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84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26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992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P1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มีกฎหมายและ </w:t>
            </w:r>
            <w:proofErr w:type="spellStart"/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พรบ</w:t>
            </w:r>
            <w:proofErr w:type="spellEnd"/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 การศึกษา ที่กำหนดโครงสร้างการบริหาร/นโยบาย/ระเบียบที่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ส่งเสริมการจัดการศึกษาที่ชัดเจน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0.12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2.9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P2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นโยบายของรัฐบาลสามารถเอื้อต่อการจัดการเรียนการสอน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0.48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P3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รัฐบาลจัดสรรงบประมาณเรียนฟรี </w:t>
            </w:r>
            <w:r w:rsidRPr="00330DBB">
              <w:rPr>
                <w:rFonts w:ascii="TH SarabunPSK" w:hAnsi="TH SarabunPSK" w:cs="TH SarabunPSK"/>
                <w:bCs/>
                <w:sz w:val="32"/>
                <w:szCs w:val="32"/>
              </w:rPr>
              <w:t>15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ปี  อย่างมีประสิทธิภาพ เพื่อลดค่าใช้จ่ายของผู้ปกครอง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0.50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P4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รัฐบาลส่งเสริมและสนับสนุนนักเรียนที่ขาดโอกาสทางการศึกษาและมีนโยบายที่ช่วยเหลือทางด้านการศึกษา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0.47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P5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นโยบายการปฏิรูปการศึกษา ทำให้นักเรียนมีโอกาสได้รับการพัฒนาตนเองเต็มตามศักยภาพ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3.7</w:t>
            </w: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0.48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P6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นโยบายของรัฐบาลที่เปลี่ยนแปลงบ่อย ทำให้การดำเนินงานต้องปรับเปลี่ยนตามรัฐบาลจึงขาดความต่อเนื่องในการพัฒนา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4.1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0.41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P7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นโยบายการจัดสรรงบประมาณรายหัวของรัฐบาลยังไม่เพียงพอกับการบริหารจัดการภายในโรงเรียน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879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4.3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76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0.43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P8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ผู้ปกครองบางส่วนไม่เข้าใจนโยบายปฏิรูปการศึกษา ขาดความรู้เรื่องกฎหมาย และ </w:t>
            </w:r>
            <w:proofErr w:type="spellStart"/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พรบ</w:t>
            </w:r>
            <w:proofErr w:type="spellEnd"/>
            <w:r w:rsidRPr="00330DBB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 การศึกษา ส่งผลให้ขาดความร่วมมือในการศึกษา</w:t>
            </w: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0.40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2.28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1.24</w:t>
            </w:r>
          </w:p>
        </w:tc>
      </w:tr>
    </w:tbl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Pr="007128D4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4.5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คะแนนประเด็นตัวชี้วัดสภาพแวดล้อมภายในปัจจัยด้านโครงสร้างและนโยบายของสถานศึกษา </w:t>
      </w:r>
      <w:r w:rsidRPr="00914AA6">
        <w:rPr>
          <w:rFonts w:ascii="TH SarabunPSK" w:hAnsi="TH SarabunPSK" w:cs="TH SarabunPSK"/>
          <w:b/>
          <w:bCs/>
          <w:sz w:val="32"/>
          <w:szCs w:val="32"/>
        </w:rPr>
        <w:t>(Structure : S1)</w:t>
      </w:r>
    </w:p>
    <w:tbl>
      <w:tblPr>
        <w:tblStyle w:val="a6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3"/>
        <w:gridCol w:w="993"/>
        <w:gridCol w:w="992"/>
        <w:gridCol w:w="992"/>
        <w:gridCol w:w="992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3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85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984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1133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S1.1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โรงเรียนมีการกำหนดวิสัยทัศน์ </w:t>
            </w:r>
            <w:proofErr w:type="spellStart"/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กิจ และเป้าหมายดำเนินงานชัดเจน ส่งผลให้สามารถนำมาเป็นทิศทางในการจัดการศึกษาได้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อย่างถูกต้อง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0.20</w:t>
            </w: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3.0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0.60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S1.2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โรงเรียนมีโครงสร้างการบริหารงานที่ชัดเจนตอบสนองนโยบายของหน่วยงานต้นสังกัด  และสามารถปฏิบัติได้ประสบผลสำเร็จ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0.64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S1.3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นโยบายของโรงเรียนส่งเสริมนักเรียน ให้มีความรู้ความสามารถตามศักยภาพ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S1.4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โครงสร้างการบริหารงานในโรงเรียนเป็นระบบแต่บุคลากรไม่เพียงพอต่อภาระงาน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0.14</w:t>
            </w: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0.53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S1.5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การจัดทำแผนพัฒนาคุณภาพการศึกษาที่ผ่านมา ไม่ได้เกิดจากการมีส่วนร่วมของบุคลากรทุกฝ่าย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0.43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S1.6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นโยบายการจัดการศึกษามีภาระงานมาก ทำให้ประสิทธิภาพการจัดการเรียนการสอนของครูลดลง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13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99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0.52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1.94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1.48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Pr="007128D4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4.6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คะแนนประเด็นตัวชี้วัดสภาพแวดล้อมภายในปัจจัยด้านผลผลิตและบริการ  </w:t>
      </w:r>
    </w:p>
    <w:p w:rsidR="00DE1D57" w:rsidRPr="00914AA6" w:rsidRDefault="00DE1D57" w:rsidP="00DE1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4AA6">
        <w:rPr>
          <w:rFonts w:ascii="TH SarabunPSK" w:hAnsi="TH SarabunPSK" w:cs="TH SarabunPSK"/>
          <w:b/>
          <w:bCs/>
          <w:sz w:val="32"/>
          <w:szCs w:val="32"/>
        </w:rPr>
        <w:t xml:space="preserve">(Products and Service : S2)  </w:t>
      </w: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964"/>
        <w:gridCol w:w="964"/>
        <w:gridCol w:w="964"/>
        <w:gridCol w:w="964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1134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S2.1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ารบริหารการศึกษาอย่างทั่วถึงทำให้ผู้เรียนได้รับโอกาสทางการศึกษาอย่างเสมอภาคและทั่วถึง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S2.2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โรงเรียนจัดกิจกรรมส่งเสริมการเรียนรู้ของนักเรียนได้อย่างหลากหลาย นักเรียนได้รับการพัฒนาเต็มศักยภาพ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0.51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S2.3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โรงเรียนมีการจัดประชุมผู้ปกครอง เยี่ยมบ้านนักเรียน และให้การดูแลช่วยเหลือนักเรียนอย่างต่อเนื่อง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S2.4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โรงเรียนดำเนินงานตามนโยบายการศึกษาอย่างต่อเนื่อง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S2.5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มีการจัดกิจกรรมการส่งเสริมจิตสาธารณะในโรงเรียน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S2.6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การบริการน้ำดื่มในโรงเรียนยังไม่ได้คุณภาพและไม่เพียงพอ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S2.7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นักเรียนขาดความสนใจในการใช้แหล่งเรียนรู้ โดยเฉพาะการรักการอ่าน  ส่งผลให้ได้รับประสบการณ์ไม่หลากหลายเท่าที่ควร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330DBB" w:rsidRDefault="00DE1D57" w:rsidP="00610C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S2.8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 คะแนน 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ของนักเรียนอยู่ในระดับต่ำ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0.38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2.37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1.09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Pr="007128D4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4.7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คะแนนประเด็นตัวชี้วัดสภาพแวดล้อมภายในปัจจัยด้านบุคลากร </w:t>
      </w:r>
      <w:r w:rsidRPr="00330DBB">
        <w:rPr>
          <w:rFonts w:ascii="TH SarabunPSK" w:hAnsi="TH SarabunPSK" w:cs="TH SarabunPSK"/>
          <w:b/>
          <w:bCs/>
          <w:sz w:val="32"/>
          <w:szCs w:val="32"/>
        </w:rPr>
        <w:t>(Man : M1)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964"/>
        <w:gridCol w:w="964"/>
        <w:gridCol w:w="964"/>
        <w:gridCol w:w="964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1134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M1.1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บุคลากรมีความรู้ความสามารถ ประสบการณ์เหมาะสม กับการปฏิบัติงานตามหน้าที่ และได้รับการพัฒนาอย่างต่อเนื่อง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0.17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M1.2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มีครูผู้สอนตามสาระการเรียนรู้ที่กำหนด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ตามหลักสูตร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0.16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M1.3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บุคลากรตั้งใจอย่างเต็มความสามารถ ส่งผลให้การจัดการศึกษามีประสิทธิภาพ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0.17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3.7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M1.4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ผู้บริหารและครูทุกคนได้รับการยอมรับจากผู้ปกครองและชุมชน ในการจัดการศึกษา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M1.5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บุคลากรบางส่วนขาดความชำนาญในการใช้เทคโนโลยีและอุปกรณ์สมัยใหม่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M1.6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ครูมีภาระงานนอกเหนือจากการสอนมาก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0.42</w:t>
            </w:r>
          </w:p>
        </w:tc>
      </w:tr>
      <w:tr w:rsidR="00DE1D57" w:rsidRPr="007128D4" w:rsidTr="00610C13">
        <w:tc>
          <w:tcPr>
            <w:tcW w:w="4253" w:type="dxa"/>
            <w:tcBorders>
              <w:bottom w:val="single" w:sz="4" w:space="0" w:color="auto"/>
            </w:tcBorders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M1.7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ครูผู้สอน 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 ได้รับมอบหมายให้ทำการสอนหลายวิชา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0.63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2.32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1.41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30DBB" w:rsidRPr="007128D4" w:rsidRDefault="00330DBB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4.8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คะแนนประเด็นตัวชี้วัดสภาพแวดล้อมภายในปัจจัยด้านประสิทธิภาพทางการเงิน </w:t>
      </w:r>
    </w:p>
    <w:p w:rsidR="00DE1D57" w:rsidRPr="00330DBB" w:rsidRDefault="00DE1D57" w:rsidP="00DE1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0DBB">
        <w:rPr>
          <w:rFonts w:ascii="TH SarabunPSK" w:hAnsi="TH SarabunPSK" w:cs="TH SarabunPSK"/>
          <w:b/>
          <w:bCs/>
          <w:sz w:val="32"/>
          <w:szCs w:val="32"/>
        </w:rPr>
        <w:t>(Money  :  M2)</w:t>
      </w: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964"/>
        <w:gridCol w:w="964"/>
        <w:gridCol w:w="964"/>
        <w:gridCol w:w="964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1134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M2.1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โรงเรียนมีการจัดสรรงบประมาณตามแผนงาน โครงการอย่างเป็นระบบ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M2.2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โรงเรียนมีการจัดทำแผนการจ่าย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งบประมาณ ทุกฝ่ายมีส่วนร่วม ทำให้ใช้จ่ายตรงตามความต้องการ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M2.3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มีการบริหารและการใช้งบประมาณโรงเรียน ที่โปร่งใส สามารถติดตามตรวจสอบได้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M2.4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โรงเรียนได้รับงบประมาณสนับสนุนจากภาครัฐและทุนสำรองในการจัดสวัสดิการยังไม่เพียงพอ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0.59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M2.5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การระดมทุนจากหน่วยงานภายนอกมีน้อย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330DBB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330DBB">
              <w:rPr>
                <w:rFonts w:ascii="TH SarabunPSK" w:hAnsi="TH SarabunPSK" w:cs="TH SarabunPSK"/>
                <w:b/>
                <w:sz w:val="32"/>
                <w:szCs w:val="32"/>
              </w:rPr>
              <w:t>M2.6</w:t>
            </w:r>
            <w:r w:rsidRPr="00330DBB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งบประมาณในการจัดกิจกรรมการเรียนการสอนและการพัฒนาโรงเรียนไม่เพียงพอ</w:t>
            </w:r>
            <w:r w:rsidRPr="00330D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0.50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2.08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1.71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A7CCE" w:rsidRPr="007128D4" w:rsidRDefault="007A7CCE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4.9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คะแนนประเด็นตัวชี้วัดสภาพแวดล้อมภายในปัจจัยด้านวัสดุทรัพยากร </w:t>
      </w:r>
      <w:r w:rsidRPr="007A7CC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A7CCE">
        <w:rPr>
          <w:rFonts w:ascii="TH SarabunPSK" w:hAnsi="TH SarabunPSK" w:cs="TH SarabunPSK"/>
          <w:b/>
          <w:bCs/>
          <w:sz w:val="32"/>
          <w:szCs w:val="32"/>
        </w:rPr>
        <w:t>Material  : M3)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964"/>
        <w:gridCol w:w="964"/>
        <w:gridCol w:w="964"/>
        <w:gridCol w:w="964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1134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A7CC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7A7CCE">
              <w:rPr>
                <w:rFonts w:ascii="TH SarabunPSK" w:hAnsi="TH SarabunPSK" w:cs="TH SarabunPSK"/>
                <w:b/>
                <w:sz w:val="32"/>
                <w:szCs w:val="32"/>
              </w:rPr>
              <w:t>M3.1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t>อาคารสถานที่มีความพร้อมในการให้บริการแก่ชุมชน และองค์กรภายนอก</w:t>
            </w:r>
            <w:r w:rsidRPr="007A7C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A7CC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7A7CCE">
              <w:rPr>
                <w:rFonts w:ascii="TH SarabunPSK" w:hAnsi="TH SarabunPSK" w:cs="TH SarabunPSK"/>
                <w:b/>
                <w:sz w:val="32"/>
                <w:szCs w:val="32"/>
              </w:rPr>
              <w:t>M3.2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มีการพัฒนาปรับปรุงอาคาร สถานที่ อย่างสม่ำเสมอ ส่งผลต่อบรรยากาศการเรียนการสอน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ที่ดี</w:t>
            </w:r>
            <w:r w:rsidRPr="007A7C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A7CC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7A7CCE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M3.3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t>อาคาร  ห้องเรียน มีเพียงพอ ในการจัดกิจกรรมการเรียนการสอน</w:t>
            </w:r>
            <w:r w:rsidRPr="007A7C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A7CC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7A7CCE">
              <w:rPr>
                <w:rFonts w:ascii="TH SarabunPSK" w:hAnsi="TH SarabunPSK" w:cs="TH SarabunPSK"/>
                <w:b/>
                <w:sz w:val="32"/>
                <w:szCs w:val="32"/>
              </w:rPr>
              <w:t>M3.4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หนังสือในห้องสมุดเก่า และขาดความหลากหลาย</w:t>
            </w:r>
            <w:r w:rsidRPr="007A7CC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0.47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A7CC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7A7CCE">
              <w:rPr>
                <w:rFonts w:ascii="TH SarabunPSK" w:hAnsi="TH SarabunPSK" w:cs="TH SarabunPSK"/>
                <w:b/>
                <w:sz w:val="32"/>
                <w:szCs w:val="32"/>
              </w:rPr>
              <w:t>M3.5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t>สื่อ วัสดุ อุปกรณ์ทางเทคโนโลยีมีจำนวนไม่เพียงพอต่อจำนวนนักเรียน</w:t>
            </w:r>
            <w:r w:rsidRPr="007A7C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3.9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0.51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A7CCE" w:rsidRDefault="00DE1D57" w:rsidP="00610C13">
            <w:pPr>
              <w:ind w:left="29"/>
              <w:rPr>
                <w:rFonts w:ascii="TH SarabunPSK" w:hAnsi="TH SarabunPSK" w:cs="TH SarabunPSK"/>
                <w:sz w:val="32"/>
                <w:szCs w:val="32"/>
              </w:rPr>
            </w:pPr>
            <w:r w:rsidRPr="007A7CCE">
              <w:rPr>
                <w:rFonts w:ascii="TH SarabunPSK" w:hAnsi="TH SarabunPSK" w:cs="TH SarabunPSK"/>
                <w:b/>
                <w:sz w:val="32"/>
                <w:szCs w:val="32"/>
              </w:rPr>
              <w:t>M3.6</w:t>
            </w:r>
            <w:r w:rsidRPr="007A7CCE">
              <w:rPr>
                <w:rFonts w:ascii="TH SarabunPSK" w:hAnsi="TH SarabunPSK" w:cs="TH SarabunPSK"/>
                <w:sz w:val="32"/>
                <w:szCs w:val="32"/>
                <w:cs/>
              </w:rPr>
              <w:t>สภาพโต๊ะ เก้าอี้ในห้องเรียน เก่า ชำรุด</w:t>
            </w:r>
            <w:r w:rsidRPr="007A7C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3.3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0.40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2.05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1.38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10C13" w:rsidRDefault="00610C13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10C13" w:rsidRDefault="00610C13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10C13" w:rsidRDefault="00610C13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10C13" w:rsidRDefault="00610C13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10C13" w:rsidRDefault="00610C13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10C13" w:rsidRPr="007128D4" w:rsidRDefault="00610C13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4.10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คะแนนประเด็นตัวชี้วัดสภาพแวดล้อมภายในปัจจัยด้านการบริหารจัดการ </w:t>
      </w:r>
    </w:p>
    <w:p w:rsidR="00DE1D57" w:rsidRPr="00610C13" w:rsidRDefault="00DE1D57" w:rsidP="00DE1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10C13">
        <w:rPr>
          <w:rFonts w:ascii="TH SarabunPSK" w:hAnsi="TH SarabunPSK" w:cs="TH SarabunPSK"/>
          <w:b/>
          <w:bCs/>
          <w:sz w:val="32"/>
          <w:szCs w:val="32"/>
        </w:rPr>
        <w:t>(Management : M4)</w:t>
      </w:r>
      <w:r w:rsidRPr="00610C13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964"/>
        <w:gridCol w:w="964"/>
        <w:gridCol w:w="964"/>
        <w:gridCol w:w="964"/>
      </w:tblGrid>
      <w:tr w:rsidR="00DE1D57" w:rsidRPr="007128D4" w:rsidTr="00610C13">
        <w:tc>
          <w:tcPr>
            <w:tcW w:w="4253" w:type="dxa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928" w:type="dxa"/>
            <w:gridSpan w:val="2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1134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2D1206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b/>
                <w:sz w:val="32"/>
                <w:szCs w:val="32"/>
              </w:rPr>
              <w:t>M4.1</w:t>
            </w:r>
            <w:r w:rsidRPr="002D12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ผู้บริหารมีวิสัยทัศน์ สามารถบริหารงานได้อย่างเป็นระบบและบรรลุเป้าหมายการจัดการศึกษา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0.68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2D1206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b/>
                <w:sz w:val="32"/>
                <w:szCs w:val="32"/>
              </w:rPr>
              <w:lastRenderedPageBreak/>
              <w:t>M4.2</w:t>
            </w:r>
            <w:r w:rsidRPr="002D1206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มีการวางแผนการปฏิบัติงานอย่างเป็นระบบ ดำเนินงานตามแผนและนิเทศกำกับติดตามอย่างต่อเนื่อง ส่งผลให้การจัดการศึกษามีประสิทธิภาพ</w:t>
            </w:r>
            <w:r w:rsidRPr="002D12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0.64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2D1206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b/>
                <w:sz w:val="32"/>
                <w:szCs w:val="32"/>
              </w:rPr>
              <w:t>M4.3</w:t>
            </w:r>
            <w:r w:rsidRPr="002D1206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บุคลากรให้ความร่วมมือในการปฏิบัติงานเป็นอย่างดี ตามนโยบายของโรงเรียน</w:t>
            </w:r>
            <w:r w:rsidRPr="002D12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2D1206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b/>
                <w:sz w:val="32"/>
                <w:szCs w:val="32"/>
              </w:rPr>
              <w:t>M4.4</w:t>
            </w:r>
            <w:r w:rsidRPr="002D120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โรงเรียนส่งเสริมสนับสนุนให้ครูได้จัดทำผลงานวิชาการ</w:t>
            </w:r>
            <w:r w:rsidRPr="002D12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3.6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0.72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2D1206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b/>
                <w:sz w:val="32"/>
                <w:szCs w:val="32"/>
              </w:rPr>
              <w:t>M4.5</w:t>
            </w:r>
            <w:r w:rsidRPr="002D120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โรงเรียนมีการเปลี่ยนแปลงผู้บริหารบ่อย</w:t>
            </w:r>
            <w:r w:rsidRPr="002D12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3.8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0.38</w:t>
            </w:r>
          </w:p>
        </w:tc>
      </w:tr>
      <w:tr w:rsidR="00DE1D57" w:rsidRPr="007128D4" w:rsidTr="00610C13">
        <w:tc>
          <w:tcPr>
            <w:tcW w:w="4253" w:type="dxa"/>
          </w:tcPr>
          <w:p w:rsidR="00DE1D57" w:rsidRPr="002D1206" w:rsidRDefault="00DE1D57" w:rsidP="00610C13">
            <w:pPr>
              <w:ind w:left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b/>
                <w:sz w:val="32"/>
                <w:szCs w:val="32"/>
              </w:rPr>
              <w:t>M4.6</w:t>
            </w:r>
            <w:r w:rsidRPr="002D1206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ระบบสารสนเทศมีหลายระบบ และไม่เชื่อมโยงทำให้เกิดภาระงานในการจัดทำที่ซ้ำซ้อน ภาระงานมาก</w:t>
            </w:r>
            <w:r w:rsidRPr="002D12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3.7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0.37</w:t>
            </w:r>
          </w:p>
        </w:tc>
      </w:tr>
      <w:tr w:rsidR="00DE1D57" w:rsidRPr="007128D4" w:rsidTr="00610C13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E1D57" w:rsidRPr="007128D4" w:rsidRDefault="00DE1D57" w:rsidP="00610C13">
            <w:pPr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2.80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0.75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2D1206" w:rsidRDefault="002D1206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5.1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สรุปผลการวิเคราะห์สภาพแวดล้อมภายนอก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S-T-E-P </w:t>
      </w: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964"/>
        <w:gridCol w:w="1041"/>
        <w:gridCol w:w="1041"/>
        <w:gridCol w:w="1041"/>
        <w:gridCol w:w="1041"/>
        <w:gridCol w:w="1247"/>
      </w:tblGrid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รายการปัจจัย</w:t>
            </w:r>
          </w:p>
        </w:tc>
        <w:tc>
          <w:tcPr>
            <w:tcW w:w="964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082" w:type="dxa"/>
            <w:gridSpan w:val="2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082" w:type="dxa"/>
            <w:gridSpan w:val="2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น้ำหนักคะแนนเฉลี่ย</w:t>
            </w:r>
          </w:p>
        </w:tc>
        <w:tc>
          <w:tcPr>
            <w:tcW w:w="1247" w:type="dxa"/>
            <w:vMerge w:val="restart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สรุปผลการวิเคราะห์</w:t>
            </w:r>
          </w:p>
        </w:tc>
      </w:tr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964" w:type="dxa"/>
            <w:vMerge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</w:tc>
        <w:tc>
          <w:tcPr>
            <w:tcW w:w="1247" w:type="dxa"/>
            <w:vMerge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S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1.90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-1.53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0.67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-0.54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0.13</w:t>
            </w:r>
          </w:p>
        </w:tc>
      </w:tr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2.05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-1.57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0.31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-0.24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0.07</w:t>
            </w:r>
          </w:p>
        </w:tc>
      </w:tr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E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2.72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-0.78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-0.27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0.68</w:t>
            </w:r>
          </w:p>
        </w:tc>
      </w:tr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P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2.28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-1.24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0.34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-0.19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</w:tr>
      <w:tr w:rsidR="00DE1D57" w:rsidRPr="007128D4" w:rsidTr="00610C13">
        <w:tc>
          <w:tcPr>
            <w:tcW w:w="255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964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04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1.03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 xml:space="preserve">5.2 </w:t>
      </w: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สรุปผลการวิเคราะห์สภาพแวดล้อมภายนอก </w:t>
      </w:r>
      <w:r w:rsidRPr="002D1206">
        <w:rPr>
          <w:rFonts w:ascii="TH SarabunPSK" w:hAnsi="TH SarabunPSK" w:cs="TH SarabunPSK"/>
          <w:b/>
          <w:bCs/>
          <w:sz w:val="36"/>
          <w:szCs w:val="36"/>
        </w:rPr>
        <w:t xml:space="preserve">2S4M </w:t>
      </w: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1021"/>
        <w:gridCol w:w="1021"/>
        <w:gridCol w:w="1021"/>
        <w:gridCol w:w="1021"/>
        <w:gridCol w:w="1247"/>
      </w:tblGrid>
      <w:tr w:rsidR="00DE1D57" w:rsidRPr="007128D4" w:rsidTr="00610C13">
        <w:tc>
          <w:tcPr>
            <w:tcW w:w="2518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รายการปัจจัย</w:t>
            </w:r>
          </w:p>
        </w:tc>
        <w:tc>
          <w:tcPr>
            <w:tcW w:w="992" w:type="dxa"/>
            <w:vMerge w:val="restart"/>
            <w:vAlign w:val="center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042" w:type="dxa"/>
            <w:gridSpan w:val="2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042" w:type="dxa"/>
            <w:gridSpan w:val="2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น้ำหนักคะแนนเฉลี่ย</w:t>
            </w:r>
          </w:p>
        </w:tc>
        <w:tc>
          <w:tcPr>
            <w:tcW w:w="1247" w:type="dxa"/>
            <w:vMerge w:val="restart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สรุปผลการวิเคราะห์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สภาพแวดล้อมภายใน</w:t>
            </w:r>
          </w:p>
        </w:tc>
        <w:tc>
          <w:tcPr>
            <w:tcW w:w="992" w:type="dxa"/>
            <w:vMerge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  <w:tc>
          <w:tcPr>
            <w:tcW w:w="1247" w:type="dxa"/>
            <w:vMerge/>
          </w:tcPr>
          <w:p w:rsidR="00DE1D57" w:rsidRPr="007128D4" w:rsidRDefault="00DE1D57" w:rsidP="00610C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1D57" w:rsidRPr="007128D4" w:rsidTr="00610C13">
        <w:tc>
          <w:tcPr>
            <w:tcW w:w="2518" w:type="dxa"/>
          </w:tcPr>
          <w:p w:rsidR="00DE1D57" w:rsidRPr="002D120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S1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1.94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-1.48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0.39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-0.30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0.09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2D120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S2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2.37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-1.09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-0.16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0.20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2D120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M1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0.14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2.32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-1.41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0.32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-0.20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0.12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2D120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M2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2.08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-1.71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0.31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-0.26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2D120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M3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0.18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2.05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-1.38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0.37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-0.25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0.12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2D1206" w:rsidRDefault="00DE1D57" w:rsidP="00610C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1206">
              <w:rPr>
                <w:rFonts w:ascii="TH SarabunPSK" w:hAnsi="TH SarabunPSK" w:cs="TH SarabunPSK"/>
                <w:sz w:val="32"/>
                <w:szCs w:val="32"/>
              </w:rPr>
              <w:t>M4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0.18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2.80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-0.75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0.50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-0.14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</w:tc>
      </w:tr>
      <w:tr w:rsidR="00DE1D57" w:rsidRPr="007128D4" w:rsidTr="00610C13">
        <w:tc>
          <w:tcPr>
            <w:tcW w:w="2518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021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47" w:type="dxa"/>
          </w:tcPr>
          <w:p w:rsidR="00DE1D57" w:rsidRPr="007128D4" w:rsidRDefault="00DE1D57" w:rsidP="00610C1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128D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0.94</w:t>
            </w:r>
          </w:p>
        </w:tc>
      </w:tr>
    </w:tbl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1206" w:rsidRDefault="002D1206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1206" w:rsidRDefault="002D1206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1206" w:rsidRDefault="002D1206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1206" w:rsidRDefault="002D1206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1206" w:rsidRDefault="002D1206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1206" w:rsidRPr="007128D4" w:rsidRDefault="002D1206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กราฟแสดงผลการประเมินสถานภาพของโรงเรียนวิเชียรประชาสรรค์</w:t>
      </w: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บนแกนความสัมพันธ์ของ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>SWOT</w:t>
      </w: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6985</wp:posOffset>
            </wp:positionV>
            <wp:extent cx="5800725" cy="5953125"/>
            <wp:effectExtent l="19050" t="0" r="9525" b="0"/>
            <wp:wrapNone/>
            <wp:docPr id="6" name="Picture 4" descr="C:\Users\Admin\Downloads\14587546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458754650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2D1206" w:rsidRPr="007128D4" w:rsidRDefault="002D1206" w:rsidP="002D12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สรุปจุดแข็ง  จุดอ่อน  โอกาส  และคุกคาม เป็นตารางสัมพันธ์ </w:t>
      </w:r>
      <w:r w:rsidRPr="007128D4">
        <w:rPr>
          <w:rFonts w:ascii="TH SarabunIT๙" w:hAnsi="TH SarabunIT๙" w:cs="TH SarabunIT๙"/>
          <w:b/>
          <w:bCs/>
          <w:sz w:val="36"/>
          <w:szCs w:val="36"/>
        </w:rPr>
        <w:t>2x2</w:t>
      </w:r>
    </w:p>
    <w:p w:rsidR="002D1206" w:rsidRPr="007128D4" w:rsidRDefault="002D1206" w:rsidP="002D12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</w:rPr>
        <w:t>SWOT  Analysis</w:t>
      </w:r>
    </w:p>
    <w:p w:rsidR="002D1206" w:rsidRPr="007128D4" w:rsidRDefault="002D1206" w:rsidP="002D120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2D1206" w:rsidRPr="007128D4" w:rsidRDefault="002D1206" w:rsidP="002D120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010150" cy="3934351"/>
            <wp:effectExtent l="19050" t="0" r="0" b="0"/>
            <wp:docPr id="8" name="Picture 2" descr="C:\Users\Admin\Downloads\145874966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458749660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06" w:rsidRPr="007128D4" w:rsidRDefault="002D1206" w:rsidP="002D12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STARS 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ดาวรุ่ง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>หมายถึง  โรงเรียนมีสมรรถนะภายในที่เข็มแข้ง และสภาพแวดล้อมภายนอก ที่เอื้อต่อ</w:t>
      </w:r>
    </w:p>
    <w:p w:rsidR="002D1206" w:rsidRPr="007128D4" w:rsidRDefault="002D1206" w:rsidP="002D1206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การดำเนินการ  กำหนดกลยุทธ์เพื่อขยายงานและสร้างความเจริญเติบโต</w:t>
      </w:r>
    </w:p>
    <w:p w:rsidR="002D1206" w:rsidRPr="007128D4" w:rsidRDefault="002D1206" w:rsidP="002D12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QUESTION  MARK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เครื่องหมายคำถาม  </w:t>
      </w:r>
      <w:r w:rsidRPr="007128D4">
        <w:rPr>
          <w:rFonts w:ascii="TH SarabunIT๙" w:hAnsi="TH SarabunIT๙" w:cs="TH SarabunIT๙"/>
          <w:sz w:val="32"/>
          <w:szCs w:val="32"/>
          <w:cs/>
        </w:rPr>
        <w:t>หมายถึง โรงเรียนมีสมรรถนะภายในมีปัญหาต้องแก้ไขจุดอ่อน</w:t>
      </w:r>
    </w:p>
    <w:p w:rsidR="002D1206" w:rsidRPr="007128D4" w:rsidRDefault="002D1206" w:rsidP="002D1206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ภายในโรงเรียน  ในขณะที่มีสภาพแวดล้อมภายนอกที่เอื้อต่อการดำเนินกิจการ</w:t>
      </w:r>
    </w:p>
    <w:p w:rsidR="002D1206" w:rsidRPr="007128D4" w:rsidRDefault="002D1206" w:rsidP="002D1206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ของโรงเรียน   กำหนดกลยุทธ์ปรับปรุงแก้ไขโดยเร็ว  เพื่อสร้างโอกาสขยายงานหรือสร้างความเจริญเติบโตในอนาคต</w:t>
      </w:r>
    </w:p>
    <w:p w:rsidR="002D1206" w:rsidRPr="007128D4" w:rsidRDefault="002D1206" w:rsidP="002D12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DOGS 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สุนัขจนตรอก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หมายถึง  โรงเรียนมีปัญหาสมรรถนะภายในที่จะต้องแก้ไขและยังไม่มีปัจจัยเอื้อ </w:t>
      </w:r>
    </w:p>
    <w:p w:rsidR="002D1206" w:rsidRPr="007128D4" w:rsidRDefault="002D1206" w:rsidP="002D1206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โรงเรียนควรทบทวนการดำเนินงานที่ผ่านมาเพื่อหาสาเหตุปัญหาเพื่อแก้ไขโดยเร็ว  ในขณะเดียวกันก็ต้องเร่งพัฒนาสมรรถนะภายในให้มีความเข็มแข้งเพียงพอที่จะดำเนินการต่อไป</w:t>
      </w:r>
    </w:p>
    <w:p w:rsidR="002D1206" w:rsidRPr="007128D4" w:rsidRDefault="002D1206" w:rsidP="002D12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CASH COWS 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วัวแม่ลูกอ่อน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>หมายถึง  โรงเรียนมีสมรรถนะภายในที่เข็มแข็งแต่ขาดการสนับสนุน</w:t>
      </w:r>
    </w:p>
    <w:p w:rsidR="002D1206" w:rsidRPr="007128D4" w:rsidRDefault="002D1206" w:rsidP="002D1206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หรือไม่ได้รับความสนใจในการดำเนินกิจการ  กลยุทธ์ที่ควรนำมาใช้หากใช้สถานภาพของโรงเรียนตกอยู่ในตำแหน่งนี้คือ  การพัฒนาสมรรถนะภายในโรงเรียนเพื่อรอโอกาสที่เหมาะสมในการดำเนินกิจการให้เจริญเติบโตต่อไปเมื่อมีโอกาส</w:t>
      </w:r>
    </w:p>
    <w:p w:rsidR="002D1206" w:rsidRDefault="002D1206" w:rsidP="002D120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2D1206" w:rsidRDefault="002D1206" w:rsidP="002D120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2D1206" w:rsidRDefault="002D1206" w:rsidP="002D120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2D1206" w:rsidRPr="007128D4" w:rsidRDefault="002D1206" w:rsidP="002D120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E1D57" w:rsidRPr="007128D4" w:rsidRDefault="00DE1D57" w:rsidP="00DE1D57">
      <w:pPr>
        <w:pStyle w:val="a7"/>
        <w:rPr>
          <w:rFonts w:ascii="TH SarabunIT๙" w:hAnsi="TH SarabunIT๙" w:cs="TH SarabunIT๙"/>
          <w:b/>
          <w:bCs/>
          <w:sz w:val="36"/>
          <w:szCs w:val="36"/>
        </w:rPr>
      </w:pPr>
      <w:r w:rsidRPr="007128D4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สรุปผลการศึกษาสภาพแวดล้อม</w:t>
      </w:r>
    </w:p>
    <w:p w:rsidR="00DE1D57" w:rsidRPr="007128D4" w:rsidRDefault="00DE1D57" w:rsidP="00DE1D57">
      <w:pPr>
        <w:spacing w:after="0"/>
        <w:ind w:firstLine="993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สรุปผลจากกราฟแสดงผลการประเมินสถานภาพของโรงเรียนวิเชียรประชาสรรค์บนแกนความสัมพันธ์ของ </w:t>
      </w:r>
      <w:r w:rsidRPr="007128D4">
        <w:rPr>
          <w:rFonts w:ascii="TH SarabunIT๙" w:hAnsi="TH SarabunIT๙" w:cs="TH SarabunIT๙"/>
          <w:sz w:val="32"/>
          <w:szCs w:val="32"/>
        </w:rPr>
        <w:t xml:space="preserve">SWOT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พบว่า โรงเรียนวิเชียรประชาสรรค์ อยู่ในส่วน </w:t>
      </w:r>
      <w:r w:rsidRPr="007128D4">
        <w:rPr>
          <w:rFonts w:ascii="TH SarabunIT๙" w:hAnsi="TH SarabunIT๙" w:cs="TH SarabunIT๙"/>
          <w:sz w:val="32"/>
          <w:szCs w:val="32"/>
        </w:rPr>
        <w:t xml:space="preserve">STARS </w:t>
      </w:r>
      <w:r w:rsidRPr="007128D4">
        <w:rPr>
          <w:rFonts w:ascii="TH SarabunIT๙" w:hAnsi="TH SarabunIT๙" w:cs="TH SarabunIT๙"/>
          <w:sz w:val="32"/>
          <w:szCs w:val="32"/>
          <w:cs/>
        </w:rPr>
        <w:t>ดาวรุ่ง (เอื้อและแข็ง) ซึ่งหมายถึง  โรงเรียนมีสมรรถนะ</w:t>
      </w:r>
      <w:r w:rsidRPr="007128D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ภายในที่เข็มแข้ง และสภาพแวดล้อมภายนอกที่เอื้อต่อการดำเนินการ </w:t>
      </w:r>
      <w:r w:rsidRPr="007128D4">
        <w:rPr>
          <w:rFonts w:ascii="TH SarabunIT๙" w:hAnsi="TH SarabunIT๙" w:cs="TH SarabunIT๙"/>
          <w:cs/>
        </w:rPr>
        <w:t xml:space="preserve">ซึ่งถือว่าเป็นภาวะที่เหมาะสมในการที่จะกำหนดกลยุทธ์ </w:t>
      </w:r>
      <w:r w:rsidRPr="007128D4">
        <w:rPr>
          <w:rFonts w:ascii="TH SarabunIT๙" w:hAnsi="TH SarabunIT๙" w:cs="TH SarabunIT๙"/>
          <w:sz w:val="32"/>
          <w:szCs w:val="32"/>
          <w:cs/>
        </w:rPr>
        <w:t>เพื่อขยายงาน พัฒนา และส่งเสริม เพื่อสร้างความเจริญเติบโต</w:t>
      </w: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E1D57" w:rsidRPr="007128D4" w:rsidRDefault="00DE1D57" w:rsidP="00DE1D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2261E" w:rsidRPr="007128D4" w:rsidRDefault="00C7744D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1095375" cy="1162050"/>
            <wp:effectExtent l="0" t="0" r="9525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90" cy="116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44D" w:rsidRPr="007128D4" w:rsidRDefault="00C7744D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4416" w:rsidRPr="007128D4" w:rsidRDefault="0051441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คำสั่งโรงเรียนวิเช</w:t>
      </w:r>
      <w:r w:rsidR="00475929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ียรประชาสรรค์</w:t>
      </w:r>
    </w:p>
    <w:p w:rsidR="00475929" w:rsidRPr="007128D4" w:rsidRDefault="00475929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15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2559</w:t>
      </w:r>
    </w:p>
    <w:p w:rsidR="00475929" w:rsidRPr="007128D4" w:rsidRDefault="00475929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แต่งตั้งคณะกรรมการจัดทำแผนพัฒนาการศึกษาขั้นพื้นฐาน ระยะ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ปี (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2559-2562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และแผนปฏิบัติการประจำปี  ปีการศึกษา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2559</w:t>
      </w:r>
    </w:p>
    <w:p w:rsidR="00475929" w:rsidRPr="007128D4" w:rsidRDefault="00475929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</w:t>
      </w:r>
    </w:p>
    <w:p w:rsidR="00475929" w:rsidRPr="007128D4" w:rsidRDefault="00475929" w:rsidP="0047592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เพื่อให้การจัดทำแผนพัฒนาการศึกษาขั้นพื้นฐาน ระยะ </w:t>
      </w:r>
      <w:r w:rsidRPr="007128D4">
        <w:rPr>
          <w:rFonts w:ascii="TH SarabunIT๙" w:hAnsi="TH SarabunIT๙" w:cs="TH SarabunIT๙"/>
          <w:sz w:val="32"/>
          <w:szCs w:val="32"/>
        </w:rPr>
        <w:t xml:space="preserve">4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ปี ( </w:t>
      </w:r>
      <w:r w:rsidRPr="007128D4">
        <w:rPr>
          <w:rFonts w:ascii="TH SarabunIT๙" w:hAnsi="TH SarabunIT๙" w:cs="TH SarabunIT๙"/>
          <w:sz w:val="32"/>
          <w:szCs w:val="32"/>
        </w:rPr>
        <w:t>2559-2562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) และแผนปฏิบัติการประจำปี  ปีการศึกษา </w:t>
      </w:r>
      <w:r w:rsidRPr="007128D4">
        <w:rPr>
          <w:rFonts w:ascii="TH SarabunIT๙" w:hAnsi="TH SarabunIT๙" w:cs="TH SarabunIT๙"/>
          <w:sz w:val="32"/>
          <w:szCs w:val="32"/>
        </w:rPr>
        <w:t xml:space="preserve">2559  </w:t>
      </w:r>
      <w:r w:rsidRPr="007128D4"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  เกิดประสิทธิภาพและประสิทธิผลในการพัฒนาคุณภาพการศึกษาของโรงเรียน  จึงแต่งตั้งบุคลากรของโรงเรียนรับผิดชอบ ดังนี้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475929" w:rsidRPr="007128D4" w:rsidRDefault="00475929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 xml:space="preserve">1. 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นายจรัญ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="001A08AB"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>ชัยทองสุขทอง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475929" w:rsidRPr="007128D4" w:rsidRDefault="00475929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 xml:space="preserve">2. </w:t>
      </w:r>
      <w:r w:rsidRPr="007128D4">
        <w:rPr>
          <w:rFonts w:ascii="TH SarabunIT๙" w:hAnsi="TH SarabunIT๙" w:cs="TH SarabunIT๙"/>
          <w:sz w:val="32"/>
          <w:szCs w:val="32"/>
          <w:cs/>
        </w:rPr>
        <w:t>นายศักดิ์</w:t>
      </w:r>
      <w:r w:rsidR="001A08AB" w:rsidRPr="007128D4">
        <w:rPr>
          <w:rFonts w:ascii="TH SarabunIT๙" w:hAnsi="TH SarabunIT๙" w:cs="TH SarabunIT๙"/>
          <w:sz w:val="32"/>
          <w:szCs w:val="32"/>
          <w:cs/>
        </w:rPr>
        <w:t>สิทธิ์</w:t>
      </w:r>
      <w:r w:rsidR="001A08AB"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เหมือนดวง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</w:rPr>
        <w:tab/>
        <w:t>3.</w:t>
      </w:r>
      <w:r w:rsidRPr="007128D4">
        <w:rPr>
          <w:rFonts w:ascii="TH SarabunIT๙" w:hAnsi="TH SarabunIT๙" w:cs="TH SarabunIT๙"/>
          <w:sz w:val="32"/>
          <w:szCs w:val="32"/>
          <w:cs/>
        </w:rPr>
        <w:t>นายเรืองศักดิ์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เรืองรอด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 xml:space="preserve">4. </w:t>
      </w:r>
      <w:r w:rsidRPr="007128D4">
        <w:rPr>
          <w:rFonts w:ascii="TH SarabunIT๙" w:hAnsi="TH SarabunIT๙" w:cs="TH SarabunIT๙"/>
          <w:sz w:val="32"/>
          <w:szCs w:val="32"/>
          <w:cs/>
        </w:rPr>
        <w:t>นายวิชัย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เภอ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>แสละ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 xml:space="preserve">5. </w:t>
      </w:r>
      <w:r w:rsidRPr="007128D4">
        <w:rPr>
          <w:rFonts w:ascii="TH SarabunIT๙" w:hAnsi="TH SarabunIT๙" w:cs="TH SarabunIT๙"/>
          <w:sz w:val="32"/>
          <w:szCs w:val="32"/>
          <w:cs/>
        </w:rPr>
        <w:t>นายเสรี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นิ่ม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>6.</w:t>
      </w:r>
      <w:r w:rsidRPr="007128D4">
        <w:rPr>
          <w:rFonts w:ascii="TH SarabunIT๙" w:hAnsi="TH SarabunIT๙" w:cs="TH SarabunIT๙"/>
          <w:sz w:val="32"/>
          <w:szCs w:val="32"/>
          <w:cs/>
        </w:rPr>
        <w:t>นางกรรณิกา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นิ่มนวล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ผู้ช่วยกรรมการและเลขานุการ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7128D4">
        <w:rPr>
          <w:rFonts w:ascii="TH SarabunIT๙" w:hAnsi="TH SarabunIT๙" w:cs="TH SarabunIT๙"/>
          <w:sz w:val="32"/>
          <w:szCs w:val="32"/>
          <w:cs/>
        </w:rPr>
        <w:t>นางวิภาวดี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สุขพันธ์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ผู้ช่วยกรรมการและเลขานุการ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  <w:t>ขอให้ผู้ที่ได้รับการแต่งตั้งตามคำสั่งนี้ปฏิบัติหน้าที่ด้วยความรับผิดชอบและเต็มความสามารถเพื่อจะได้ก่อให้เกิดประโยชน์ต่อราชการสืบไป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สั่ง   ณ   วันที่  </w:t>
      </w:r>
      <w:r w:rsidRPr="007128D4">
        <w:rPr>
          <w:rFonts w:ascii="TH SarabunIT๙" w:hAnsi="TH SarabunIT๙" w:cs="TH SarabunIT๙"/>
          <w:sz w:val="32"/>
          <w:szCs w:val="32"/>
        </w:rPr>
        <w:t xml:space="preserve">29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กุมภาพันธ์  </w:t>
      </w:r>
      <w:r w:rsidRPr="007128D4">
        <w:rPr>
          <w:rFonts w:ascii="TH SarabunIT๙" w:hAnsi="TH SarabunIT๙" w:cs="TH SarabunIT๙"/>
          <w:sz w:val="32"/>
          <w:szCs w:val="32"/>
        </w:rPr>
        <w:t>2559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( 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นายจรัญ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ชัยทองสุขทอง)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ผู้อำนวยการโรงเรียนวิเชียรประชาสรรค์</w:t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</w:p>
    <w:p w:rsidR="001A08AB" w:rsidRPr="007128D4" w:rsidRDefault="001A08AB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3203" w:rsidRPr="007128D4" w:rsidRDefault="006C3203" w:rsidP="006C320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475929" w:rsidRDefault="00475929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Pr="007128D4" w:rsidRDefault="00914AA6" w:rsidP="004759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514416" w:rsidRPr="007128D4" w:rsidRDefault="00C7744D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1076325" cy="1200150"/>
            <wp:effectExtent l="0" t="0" r="952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6" cy="12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416" w:rsidRPr="007128D4" w:rsidRDefault="00514416" w:rsidP="00901B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01BC0" w:rsidRPr="007128D4" w:rsidRDefault="00D226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ประกาศคณะกรรมการสถานศึกษาขั้นพื้นฐานโรงเรียนวิเชียรประชาสรรค์</w:t>
      </w:r>
    </w:p>
    <w:p w:rsidR="00D2261E" w:rsidRPr="007128D4" w:rsidRDefault="00D226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การเห็นชอบแผนพัฒนาการศึกษาขั้นพื้นฐาน</w:t>
      </w:r>
      <w:r w:rsidR="00C7744D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ระยะ</w:t>
      </w:r>
      <w:r w:rsidR="00BB1D57"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BB1D57"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2559-2562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และแผนปฏิบัติการประจำปี </w:t>
      </w:r>
    </w:p>
    <w:p w:rsidR="00D2261E" w:rsidRPr="007128D4" w:rsidRDefault="00D226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>2559</w:t>
      </w:r>
    </w:p>
    <w:p w:rsidR="00D2261E" w:rsidRPr="007128D4" w:rsidRDefault="00D226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:rsidR="00D2261E" w:rsidRPr="007128D4" w:rsidRDefault="00BB1D57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ตามที่โรงเรียนวิเชียรประชาสรรค์ได้จัดทำแผนพัฒนาการศึกษาขั้นพื้นฐาน ระยะ </w:t>
      </w:r>
      <w:r w:rsidRPr="007128D4">
        <w:rPr>
          <w:rFonts w:ascii="TH SarabunIT๙" w:hAnsi="TH SarabunIT๙" w:cs="TH SarabunIT๙"/>
          <w:sz w:val="32"/>
          <w:szCs w:val="32"/>
        </w:rPr>
        <w:t xml:space="preserve">4 </w:t>
      </w:r>
      <w:r w:rsidRPr="007128D4">
        <w:rPr>
          <w:rFonts w:ascii="TH SarabunIT๙" w:hAnsi="TH SarabunIT๙" w:cs="TH SarabunIT๙"/>
          <w:sz w:val="32"/>
          <w:szCs w:val="32"/>
          <w:cs/>
        </w:rPr>
        <w:t>ปี (</w:t>
      </w:r>
      <w:r w:rsidRPr="007128D4">
        <w:rPr>
          <w:rFonts w:ascii="TH SarabunIT๙" w:hAnsi="TH SarabunIT๙" w:cs="TH SarabunIT๙"/>
          <w:sz w:val="32"/>
          <w:szCs w:val="32"/>
        </w:rPr>
        <w:t>2559-2562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) และแผนปฏิบัติการประจำปี  ปีการศึกษา </w:t>
      </w:r>
      <w:r w:rsidRPr="007128D4">
        <w:rPr>
          <w:rFonts w:ascii="TH SarabunIT๙" w:hAnsi="TH SarabunIT๙" w:cs="TH SarabunIT๙"/>
          <w:sz w:val="32"/>
          <w:szCs w:val="32"/>
        </w:rPr>
        <w:t xml:space="preserve">2559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เสร็จเรียบร้อยแล้ว  ซึ่งสนองตอบพระราชบัญญัติการศึกษาแห่งชาติ  พุทธศักราช </w:t>
      </w:r>
      <w:r w:rsidRPr="007128D4">
        <w:rPr>
          <w:rFonts w:ascii="TH SarabunIT๙" w:hAnsi="TH SarabunIT๙" w:cs="TH SarabunIT๙"/>
          <w:sz w:val="32"/>
          <w:szCs w:val="32"/>
        </w:rPr>
        <w:t xml:space="preserve">2542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และฉบับแก้ไขเพิ่มเติม พุทธศักราช </w:t>
      </w:r>
      <w:r w:rsidRPr="007128D4">
        <w:rPr>
          <w:rFonts w:ascii="TH SarabunIT๙" w:hAnsi="TH SarabunIT๙" w:cs="TH SarabunIT๙"/>
          <w:sz w:val="32"/>
          <w:szCs w:val="32"/>
        </w:rPr>
        <w:t xml:space="preserve">2545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ตามนโยบายของรัฐบาล  นโยบายของกระทรวงศึกษาธิการ  นโยบายของสำนักงานคณะกรรมการการศึกษาขั้นพื้นฐาน  และนโยบายของสำนักงานเขตพื้นที่มัธยมศึกษา เขต </w:t>
      </w:r>
      <w:r w:rsidRPr="007128D4">
        <w:rPr>
          <w:rFonts w:ascii="TH SarabunIT๙" w:hAnsi="TH SarabunIT๙" w:cs="TH SarabunIT๙"/>
          <w:sz w:val="32"/>
          <w:szCs w:val="32"/>
        </w:rPr>
        <w:t xml:space="preserve">12  </w:t>
      </w:r>
    </w:p>
    <w:p w:rsidR="00EE5CC0" w:rsidRPr="007128D4" w:rsidRDefault="00EE5CC0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BB1D57" w:rsidRPr="007128D4" w:rsidRDefault="00BB1D57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ทั้งนี้คณะกรรมการสถานศึกษาขั้นพื้นฐานโรงเรียนวิเชียรประชาสรรค์ได้เห็นชอบให้โรงเรียนดำเนินงานโครงการ/กิจกรรม</w:t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ตามแผนพัฒนาการศึกษาขั้นพื้นฐาน ระยะ </w:t>
      </w:r>
      <w:r w:rsidRPr="007128D4">
        <w:rPr>
          <w:rFonts w:ascii="TH SarabunIT๙" w:hAnsi="TH SarabunIT๙" w:cs="TH SarabunIT๙"/>
          <w:sz w:val="32"/>
          <w:szCs w:val="32"/>
        </w:rPr>
        <w:t xml:space="preserve">4 </w:t>
      </w:r>
      <w:r w:rsidRPr="007128D4">
        <w:rPr>
          <w:rFonts w:ascii="TH SarabunIT๙" w:hAnsi="TH SarabunIT๙" w:cs="TH SarabunIT๙"/>
          <w:sz w:val="32"/>
          <w:szCs w:val="32"/>
          <w:cs/>
        </w:rPr>
        <w:t>ปี (</w:t>
      </w:r>
      <w:r w:rsidRPr="007128D4">
        <w:rPr>
          <w:rFonts w:ascii="TH SarabunIT๙" w:hAnsi="TH SarabunIT๙" w:cs="TH SarabunIT๙"/>
          <w:sz w:val="32"/>
          <w:szCs w:val="32"/>
        </w:rPr>
        <w:t>2559-2562</w:t>
      </w:r>
      <w:r w:rsidRPr="007128D4">
        <w:rPr>
          <w:rFonts w:ascii="TH SarabunIT๙" w:hAnsi="TH SarabunIT๙" w:cs="TH SarabunIT๙"/>
          <w:sz w:val="32"/>
          <w:szCs w:val="32"/>
          <w:cs/>
        </w:rPr>
        <w:t>) และ</w:t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 xml:space="preserve">และแผนปฏิบัติการประจำปี   ปีการศึกษา </w:t>
      </w:r>
      <w:r w:rsidR="00EE5CC0" w:rsidRPr="007128D4">
        <w:rPr>
          <w:rFonts w:ascii="TH SarabunIT๙" w:hAnsi="TH SarabunIT๙" w:cs="TH SarabunIT๙"/>
          <w:sz w:val="32"/>
          <w:szCs w:val="32"/>
        </w:rPr>
        <w:t xml:space="preserve">2559 </w:t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E5CC0" w:rsidRPr="007128D4" w:rsidRDefault="00EE5CC0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E5CC0" w:rsidRPr="007128D4" w:rsidRDefault="00EE5CC0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EE5CC0" w:rsidRPr="007128D4" w:rsidRDefault="00EE5CC0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E5CC0" w:rsidRPr="007128D4" w:rsidRDefault="00EE5CC0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 ประกาศ ณ วันที่  </w:t>
      </w:r>
      <w:r w:rsidRPr="007128D4">
        <w:rPr>
          <w:rFonts w:ascii="TH SarabunIT๙" w:hAnsi="TH SarabunIT๙" w:cs="TH SarabunIT๙"/>
          <w:sz w:val="32"/>
          <w:szCs w:val="32"/>
        </w:rPr>
        <w:t xml:space="preserve">31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เดือน  มีนาคม   พ.ศ. </w:t>
      </w:r>
      <w:r w:rsidRPr="007128D4">
        <w:rPr>
          <w:rFonts w:ascii="TH SarabunIT๙" w:hAnsi="TH SarabunIT๙" w:cs="TH SarabunIT๙"/>
          <w:sz w:val="32"/>
          <w:szCs w:val="32"/>
        </w:rPr>
        <w:t>2559</w:t>
      </w:r>
    </w:p>
    <w:p w:rsidR="00EE5CC0" w:rsidRPr="007128D4" w:rsidRDefault="00EE5CC0" w:rsidP="00BB1D5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EE5CC0" w:rsidRPr="007128D4" w:rsidRDefault="00C7744D" w:rsidP="00BB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</w:t>
      </w:r>
    </w:p>
    <w:p w:rsidR="00EE5CC0" w:rsidRPr="007128D4" w:rsidRDefault="00C7744D" w:rsidP="00BB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>( นายนิคม   กรดแก้ว )</w:t>
      </w:r>
    </w:p>
    <w:p w:rsidR="00EE5CC0" w:rsidRPr="007128D4" w:rsidRDefault="00C7744D" w:rsidP="00BB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>ประธานคณะกรรมการสถานศึกษาขั้นพื้นฐาน</w:t>
      </w:r>
    </w:p>
    <w:p w:rsidR="00EE5CC0" w:rsidRPr="007128D4" w:rsidRDefault="00C7744D" w:rsidP="00BB1D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="00EE5CC0" w:rsidRPr="007128D4">
        <w:rPr>
          <w:rFonts w:ascii="TH SarabunIT๙" w:hAnsi="TH SarabunIT๙" w:cs="TH SarabunIT๙"/>
          <w:sz w:val="32"/>
          <w:szCs w:val="32"/>
          <w:cs/>
        </w:rPr>
        <w:t xml:space="preserve">   โรงเรียนวิเชียรประชาสรรค์</w:t>
      </w:r>
    </w:p>
    <w:p w:rsidR="00D2261E" w:rsidRPr="007128D4" w:rsidRDefault="00D2261E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</w:p>
    <w:p w:rsidR="00514416" w:rsidRPr="007128D4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4416" w:rsidRPr="007128D4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4416" w:rsidRPr="007128D4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4416" w:rsidRPr="007128D4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4416" w:rsidRPr="007128D4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4416" w:rsidRPr="007128D4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4416" w:rsidRDefault="0051441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Default="00914AA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4AA6" w:rsidRPr="007128D4" w:rsidRDefault="00914AA6" w:rsidP="00D22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1C5B88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pict>
          <v:rect id="_x0000_s1078" style="position:absolute;left:0;text-align:left;margin-left:-13.95pt;margin-top:-46.9pt;width:544.35pt;height:48.75pt;z-index:251737088" stroked="f"/>
        </w:pict>
      </w:r>
      <w:r w:rsidR="002E30B6" w:rsidRPr="007128D4">
        <w:rPr>
          <w:rFonts w:ascii="TH SarabunIT๙" w:hAnsi="TH SarabunIT๙" w:cs="TH SarabunIT๙"/>
          <w:b/>
          <w:bCs/>
          <w:sz w:val="96"/>
          <w:szCs w:val="96"/>
          <w:cs/>
        </w:rPr>
        <w:t>แผนพัฒนาการศึกษาขั้นพื้นฐาน</w:t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128D4">
        <w:rPr>
          <w:rFonts w:ascii="TH SarabunIT๙" w:hAnsi="TH SarabunIT๙" w:cs="TH SarabunIT๙"/>
          <w:b/>
          <w:bCs/>
          <w:sz w:val="96"/>
          <w:szCs w:val="96"/>
          <w:cs/>
        </w:rPr>
        <w:t>(ระยะ 4 ปี)</w:t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128D4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ปีการศึกษา  </w:t>
      </w:r>
      <w:r w:rsidRPr="007128D4">
        <w:rPr>
          <w:rFonts w:ascii="TH SarabunIT๙" w:hAnsi="TH SarabunIT๙" w:cs="TH SarabunIT๙"/>
          <w:b/>
          <w:bCs/>
          <w:sz w:val="72"/>
          <w:szCs w:val="72"/>
        </w:rPr>
        <w:t>2559 - 2562</w:t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128D4">
        <w:rPr>
          <w:rFonts w:ascii="TH SarabunIT๙" w:eastAsia="Times New Roman" w:hAnsi="TH SarabunIT๙" w:cs="TH SarabunIT๙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381000</wp:posOffset>
            </wp:positionV>
            <wp:extent cx="20478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ight>
            <wp:docPr id="5" name="รูปภาพ 309" descr="H:\สัญลักษ์ 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สัญลักษ์ โรงเรียน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E30B6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01B36" w:rsidRPr="007128D4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E30B6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:rsidR="00F367F5" w:rsidRDefault="00F367F5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:rsidR="00F367F5" w:rsidRDefault="00F367F5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7128D4">
        <w:rPr>
          <w:rFonts w:ascii="TH SarabunIT๙" w:hAnsi="TH SarabunIT๙" w:cs="TH SarabunIT๙"/>
          <w:b/>
          <w:bCs/>
          <w:sz w:val="100"/>
          <w:szCs w:val="100"/>
          <w:cs/>
        </w:rPr>
        <w:t>โรงเรียนวิเชียรประชาสรรค์</w:t>
      </w:r>
    </w:p>
    <w:p w:rsidR="00F367F5" w:rsidRDefault="00F367F5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หมู่ที่ ๙ </w:t>
      </w:r>
      <w:r w:rsidR="002E30B6" w:rsidRPr="00B01B36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ตำบลเชียรใหญ่ อำเภอเชียรใหญ่ </w:t>
      </w:r>
    </w:p>
    <w:p w:rsidR="002E30B6" w:rsidRPr="00B01B36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01B36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จังหวัดนครศรีธรรมราช </w:t>
      </w:r>
    </w:p>
    <w:p w:rsidR="00677F82" w:rsidRPr="00B01B36" w:rsidRDefault="00677F82" w:rsidP="00677F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01B36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สำนักงานเขตพื้นที่การศึกษามัธยมศึกษา เขต 1</w:t>
      </w:r>
      <w:r w:rsidRPr="00B01B36">
        <w:rPr>
          <w:rFonts w:ascii="TH SarabunIT๙" w:hAnsi="TH SarabunIT๙" w:cs="TH SarabunIT๙"/>
          <w:b/>
          <w:bCs/>
          <w:sz w:val="56"/>
          <w:szCs w:val="56"/>
        </w:rPr>
        <w:t>2</w:t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E30B6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01B36" w:rsidRPr="007128D4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E30B6" w:rsidRPr="007128D4" w:rsidRDefault="001C5B88" w:rsidP="002E30B6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079" style="position:absolute;left:0;text-align:left;margin-left:-4.95pt;margin-top:-36.3pt;width:527.25pt;height:37.5pt;z-index:251738112" stroked="f"/>
        </w:pict>
      </w:r>
      <w:r w:rsidR="002E30B6" w:rsidRPr="007128D4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การจัดทำแผนพัฒนาการศึกษาขั้นพื้นฐานของโรงเรียนวิเชียรประชาสรรค์  สำนักงานเขตพื้นที่การศึกษามัธยมศึกษา เขต 1</w:t>
      </w:r>
      <w:r w:rsidRPr="007128D4">
        <w:rPr>
          <w:rFonts w:ascii="TH SarabunIT๙" w:hAnsi="TH SarabunIT๙" w:cs="TH SarabunIT๙"/>
          <w:sz w:val="32"/>
          <w:szCs w:val="32"/>
        </w:rPr>
        <w:t>2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เล่มนี้  เป็นแผนที่จัดทำขึ้นภายใต้กระบวนการมีส่วนร่วมของผู้ที่เกี่ยวข้องทุกฝ่าย  ที่ได้รวมพลัง  ร่วมกันระดมความคิด  โดยผ่านกระบวนการศึกษาผลการพัฒนาที่ผ่านมา  มีการวิเคราะห์ปัญหาและแนวทางแก้ไข</w:t>
      </w:r>
      <w:r w:rsidRPr="007128D4">
        <w:rPr>
          <w:rFonts w:ascii="TH SarabunIT๙" w:hAnsi="TH SarabunIT๙" w:cs="TH SarabunIT๙"/>
          <w:sz w:val="32"/>
          <w:szCs w:val="32"/>
        </w:rPr>
        <w:t xml:space="preserve">   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เพื่อกำหนดวิสัยทัศน์  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>กิจ  เป้าประสงค์  นโยบาย  กลยุทธ์ จุดเน้น  และโครงการ  ระยะ  4 ปีการศึกษา  (255</w:t>
      </w:r>
      <w:r w:rsidRPr="007128D4">
        <w:rPr>
          <w:rFonts w:ascii="TH SarabunIT๙" w:hAnsi="TH SarabunIT๙" w:cs="TH SarabunIT๙"/>
          <w:sz w:val="32"/>
          <w:szCs w:val="32"/>
        </w:rPr>
        <w:t>9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</w:rPr>
        <w:t>–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7128D4">
        <w:rPr>
          <w:rFonts w:ascii="TH SarabunIT๙" w:hAnsi="TH SarabunIT๙" w:cs="TH SarabunIT๙"/>
          <w:sz w:val="32"/>
          <w:szCs w:val="32"/>
        </w:rPr>
        <w:t>62</w:t>
      </w:r>
      <w:r w:rsidRPr="007128D4">
        <w:rPr>
          <w:rFonts w:ascii="TH SarabunIT๙" w:hAnsi="TH SarabunIT๙" w:cs="TH SarabunIT๙"/>
          <w:sz w:val="32"/>
          <w:szCs w:val="32"/>
          <w:cs/>
        </w:rPr>
        <w:t>)</w:t>
      </w:r>
      <w:r w:rsidRPr="007128D4">
        <w:rPr>
          <w:rFonts w:ascii="TH SarabunIT๙" w:hAnsi="TH SarabunIT๙" w:cs="TH SarabunIT๙"/>
          <w:sz w:val="32"/>
          <w:szCs w:val="32"/>
        </w:rPr>
        <w:t xml:space="preserve">   </w:t>
      </w:r>
      <w:r w:rsidRPr="007128D4">
        <w:rPr>
          <w:rFonts w:ascii="TH SarabunIT๙" w:hAnsi="TH SarabunIT๙" w:cs="TH SarabunIT๙"/>
          <w:sz w:val="32"/>
          <w:szCs w:val="32"/>
          <w:cs/>
        </w:rPr>
        <w:t>เพื่อมุ่งเน้นพัฒนาให้การศึกษาเป็นกระบวนการพัฒนาคนให้มีขีดความสามารถเต็มศักยภาพ  มีคุณภาพชีวิตที่ดีและเป็นแรงผลักดันที่สำคัญต่อการพัฒนาประเทศ  โรงเรียนวัดวิเชียรประชาสรรค์ตระหนักในความสำคัญและจำเป็น  จึงได้ร่วมกันวางแผนเพื่อให้เกิดการพัฒนา  บังเกิดผลสำเร็จตรงตามเป้าหมาย</w:t>
      </w: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สาระสำคัญในเอกสารฉบับนี้  ประกอบด้วย  วิสัยทัศน์  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 xml:space="preserve">กิจ  เป้าประสงค์  นโยบาย   กลยุทธ์ จุดเน้น  และโครงการต่าง ๆ เพื่อเป็นกรอบในการพัฒนาคุณภาพการศึกษา  ระยะ  4  ปี  </w:t>
      </w: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>ขอขอบคุณผู้เกี่ยวข้องทุกท่านที่มีส่วนร่วมคิดร่วมทำ  ทำให้แผนพัฒนาการศึกษาขั้นพื้นฐานของโรงเรียนวิเชียรประชาสรรค์เล่มนี้สำเร็จลุล่วงไปด้วยดี  และหวังว่าจะเป็นประโยชน์ต่อการปฏิบัติงานเพื่อพัฒนาคุณภาพการศึกษาของโรงเรียนในโอกาสต่อไป</w:t>
      </w: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โรงเรียนวิเชียรประชาสรรค์</w:t>
      </w: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48"/>
          <w:szCs w:val="48"/>
          <w:cs/>
        </w:rPr>
      </w:pPr>
    </w:p>
    <w:p w:rsidR="002E30B6" w:rsidRPr="007128D4" w:rsidRDefault="002E30B6" w:rsidP="002E30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48"/>
          <w:szCs w:val="48"/>
        </w:rPr>
        <w:tab/>
      </w:r>
      <w:r w:rsidRPr="007128D4">
        <w:rPr>
          <w:rFonts w:ascii="TH SarabunIT๙" w:hAnsi="TH SarabunIT๙" w:cs="TH SarabunIT๙"/>
          <w:sz w:val="36"/>
          <w:szCs w:val="36"/>
        </w:rPr>
        <w:tab/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Pr="007128D4" w:rsidRDefault="00B01B3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01B36" w:rsidRPr="007128D4" w:rsidRDefault="001C5B88" w:rsidP="00B01B36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80" style="position:absolute;left:0;text-align:left;margin-left:-5.7pt;margin-top:-46.6pt;width:535.35pt;height:51.75pt;z-index:251739136" stroked="f"/>
        </w:pict>
      </w:r>
      <w:r w:rsidR="00B01B36"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:rsidR="002E30B6" w:rsidRPr="007128D4" w:rsidRDefault="002E30B6" w:rsidP="002E30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เรื่อง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 w:rsidR="008E2DD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2DD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ข้อมูลสถานศึกษา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-ข้อมูลทั่วไป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FA29CE">
        <w:rPr>
          <w:rFonts w:ascii="TH SarabunIT๙" w:hAnsi="TH SarabunIT๙" w:cs="TH SarabunIT๙"/>
          <w:sz w:val="32"/>
          <w:szCs w:val="32"/>
        </w:rPr>
        <w:t>1</w:t>
      </w:r>
      <w:r w:rsidRPr="007128D4">
        <w:rPr>
          <w:rFonts w:ascii="TH SarabunIT๙" w:hAnsi="TH SarabunIT๙" w:cs="TH SarabunIT๙"/>
          <w:sz w:val="32"/>
          <w:szCs w:val="32"/>
        </w:rPr>
        <w:tab/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-โครงสร้างหลักสูตรสถานศึกษา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FA29CE">
        <w:rPr>
          <w:rFonts w:ascii="TH SarabunIT๙" w:hAnsi="TH SarabunIT๙" w:cs="TH SarabunIT๙"/>
          <w:sz w:val="32"/>
          <w:szCs w:val="32"/>
        </w:rPr>
        <w:t>4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-แหล่งเรียนรู้/ภูมิปัญญาท้องถิ่น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FA29CE">
        <w:rPr>
          <w:rFonts w:ascii="TH SarabunIT๙" w:hAnsi="TH SarabunIT๙" w:cs="TH SarabunIT๙"/>
          <w:sz w:val="32"/>
          <w:szCs w:val="32"/>
        </w:rPr>
        <w:t>6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-ข้อมูลบุคลากร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FA29CE">
        <w:rPr>
          <w:rFonts w:ascii="TH SarabunIT๙" w:hAnsi="TH SarabunIT๙" w:cs="TH SarabunIT๙"/>
          <w:sz w:val="32"/>
          <w:szCs w:val="32"/>
        </w:rPr>
        <w:t>7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-ข้อมูลนักเรียน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>9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E2D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-ข้อมูลคณะกรรมการสถานศึกษาขั้นพื้นฐาน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>10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-ข้อมูลอาคารสถานที่และสิ่งปลูกสร้าง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>11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-ข้อมูลงบประมาณ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>11</w:t>
      </w:r>
    </w:p>
    <w:p w:rsidR="002E30B6" w:rsidRPr="007128D4" w:rsidRDefault="002E30B6" w:rsidP="002E30B6">
      <w:pPr>
        <w:tabs>
          <w:tab w:val="left" w:pos="3270"/>
          <w:tab w:val="center" w:pos="4975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45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-ผลการประเมินภายนอก รอบ </w:t>
      </w:r>
      <w:r w:rsidRPr="007128D4">
        <w:rPr>
          <w:rFonts w:ascii="TH SarabunIT๙" w:hAnsi="TH SarabunIT๙" w:cs="TH SarabunIT๙"/>
          <w:sz w:val="32"/>
          <w:szCs w:val="32"/>
        </w:rPr>
        <w:t>3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8E2DD9">
        <w:rPr>
          <w:rFonts w:ascii="TH SarabunIT๙" w:hAnsi="TH SarabunIT๙" w:cs="TH SarabunIT๙"/>
          <w:sz w:val="32"/>
          <w:szCs w:val="32"/>
        </w:rPr>
        <w:t xml:space="preserve">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FA29CE">
        <w:rPr>
          <w:rFonts w:ascii="TH SarabunIT๙" w:hAnsi="TH SarabunIT๙" w:cs="TH SarabunIT๙"/>
          <w:sz w:val="32"/>
          <w:szCs w:val="32"/>
        </w:rPr>
        <w:t>12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-ผลสัมฤทธ</w:t>
      </w:r>
      <w:r w:rsidR="0064378D">
        <w:rPr>
          <w:rFonts w:ascii="TH SarabunIT๙" w:hAnsi="TH SarabunIT๙" w:cs="TH SarabunIT๙" w:hint="cs"/>
          <w:sz w:val="32"/>
          <w:szCs w:val="32"/>
          <w:cs/>
        </w:rPr>
        <w:t>ิ์</w:t>
      </w:r>
      <w:r w:rsidRPr="007128D4">
        <w:rPr>
          <w:rFonts w:ascii="TH SarabunIT๙" w:hAnsi="TH SarabunIT๙" w:cs="TH SarabunIT๙"/>
          <w:sz w:val="32"/>
          <w:szCs w:val="32"/>
          <w:cs/>
        </w:rPr>
        <w:t>ทางการเรียน (</w:t>
      </w:r>
      <w:r w:rsidRPr="007128D4">
        <w:rPr>
          <w:rFonts w:ascii="TH SarabunIT๙" w:hAnsi="TH SarabunIT๙" w:cs="TH SarabunIT๙"/>
          <w:sz w:val="32"/>
          <w:szCs w:val="32"/>
        </w:rPr>
        <w:t>O-NET</w:t>
      </w:r>
      <w:r w:rsidRPr="007128D4">
        <w:rPr>
          <w:rFonts w:ascii="TH SarabunIT๙" w:hAnsi="TH SarabunIT๙" w:cs="TH SarabunIT๙"/>
          <w:sz w:val="32"/>
          <w:szCs w:val="32"/>
          <w:cs/>
        </w:rPr>
        <w:t>)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>14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ทิศทางการพัฒนาคุณภาพสถานศึกษา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-หลักคิด หลักการและความสำคัญ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FA29CE">
        <w:rPr>
          <w:rFonts w:ascii="TH SarabunIT๙" w:hAnsi="TH SarabunIT๙" w:cs="TH SarabunIT๙"/>
          <w:sz w:val="32"/>
          <w:szCs w:val="32"/>
        </w:rPr>
        <w:t>15</w:t>
      </w:r>
      <w:r w:rsidRPr="007128D4">
        <w:rPr>
          <w:rFonts w:ascii="TH SarabunIT๙" w:hAnsi="TH SarabunIT๙" w:cs="TH SarabunIT๙"/>
          <w:sz w:val="32"/>
          <w:szCs w:val="32"/>
        </w:rPr>
        <w:tab/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-แผนภูมิโครงสร้างการบริหารงานโรงเรียน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20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-การวิเคราะห์องค์กร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21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-วิสัยทัศน์ 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>กิจ เป้าประสงค์ นโยบาย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      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30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</w:t>
      </w:r>
      <w:r w:rsidR="0079735F" w:rsidRPr="007128D4">
        <w:rPr>
          <w:rFonts w:ascii="TH SarabunIT๙" w:hAnsi="TH SarabunIT๙" w:cs="TH SarabunIT๙"/>
          <w:sz w:val="32"/>
          <w:szCs w:val="32"/>
          <w:cs/>
        </w:rPr>
        <w:t>เอกลักษณ์</w:t>
      </w:r>
      <w:r w:rsidR="007973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128D4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>ลักษณ์  จุดเน้น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31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กลยุทธ์และตัวชี้วัดความสำเร็จ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-กลยุทธ์</w:t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</w:r>
      <w:r w:rsidRPr="007128D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32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</w:rPr>
        <w:t xml:space="preserve">       -</w:t>
      </w:r>
      <w:r w:rsidRPr="007128D4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32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</w:rPr>
        <w:t xml:space="preserve">      </w:t>
      </w:r>
      <w:r w:rsidR="00E452BE">
        <w:rPr>
          <w:rFonts w:ascii="TH SarabunIT๙" w:hAnsi="TH SarabunIT๙" w:cs="TH SarabunIT๙"/>
          <w:sz w:val="32"/>
          <w:szCs w:val="32"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</w:rPr>
        <w:t>-</w:t>
      </w:r>
      <w:r w:rsidRPr="007128D4">
        <w:rPr>
          <w:rFonts w:ascii="TH SarabunIT๙" w:hAnsi="TH SarabunIT๙" w:cs="TH SarabunIT๙"/>
          <w:sz w:val="32"/>
          <w:szCs w:val="32"/>
          <w:cs/>
        </w:rPr>
        <w:t>โครงก</w:t>
      </w:r>
      <w:r w:rsidR="0079735F">
        <w:rPr>
          <w:rFonts w:ascii="TH SarabunIT๙" w:hAnsi="TH SarabunIT๙" w:cs="TH SarabunIT๙"/>
          <w:sz w:val="32"/>
          <w:szCs w:val="32"/>
          <w:cs/>
        </w:rPr>
        <w:t>าร/กิจกรรมและตัวชี้วัด</w:t>
      </w:r>
      <w:r w:rsidR="0079735F">
        <w:rPr>
          <w:rFonts w:ascii="TH SarabunIT๙" w:hAnsi="TH SarabunIT๙" w:cs="TH SarabunIT๙" w:hint="cs"/>
          <w:sz w:val="32"/>
          <w:szCs w:val="32"/>
          <w:cs/>
        </w:rPr>
        <w:t>ตามกล</w:t>
      </w:r>
      <w:proofErr w:type="spellStart"/>
      <w:r w:rsidR="0079735F">
        <w:rPr>
          <w:rFonts w:ascii="TH SarabunIT๙" w:hAnsi="TH SarabunIT๙" w:cs="TH SarabunIT๙" w:hint="cs"/>
          <w:sz w:val="32"/>
          <w:szCs w:val="32"/>
          <w:cs/>
        </w:rPr>
        <w:t>ยุทธิ์</w:t>
      </w:r>
      <w:proofErr w:type="spellEnd"/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</w:r>
      <w:r w:rsidRPr="007128D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37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โครงการและกิจกรรม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39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การกำกับ ติดตาม ประเมินผล   และรายงานผล</w:t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28D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8E2DD9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41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E452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7128D4">
        <w:rPr>
          <w:rFonts w:ascii="TH SarabunIT๙" w:hAnsi="TH SarabunIT๙" w:cs="TH SarabunIT๙"/>
          <w:sz w:val="32"/>
          <w:szCs w:val="32"/>
          <w:cs/>
        </w:rPr>
        <w:t>การกำกับ  ติดตาม  (คณะกรรมการกำกับและติดตาม  ขั้นตอน  ระยะเวลา วิธีการ  และอื่นๆ)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-การประเมินแผน/โครงการ/กิจกรรม (คณะกรรมการประเมิน ระยะเวลา วิธีการ และอื่นๆ)</w:t>
      </w:r>
    </w:p>
    <w:p w:rsidR="002E30B6" w:rsidRPr="007128D4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 -การรายงานผลและการจัดทำข้อมูลสารสนเทศ</w:t>
      </w:r>
    </w:p>
    <w:p w:rsidR="002E30B6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B01B36" w:rsidRPr="007128D4" w:rsidRDefault="00B01B3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E45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การวิเคราะห์องค์กร</w:t>
      </w:r>
      <w:r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  <w:t>43</w:t>
      </w:r>
    </w:p>
    <w:p w:rsidR="00D95BB2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45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-</w:t>
      </w:r>
      <w:r w:rsidR="00B01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คำสั่งแต่งตั้งคณะกรรมการจัดทำแผนพัฒนาการศึกษาขั้นพื้นฐาน ระยะ </w:t>
      </w:r>
      <w:r w:rsidRPr="007128D4">
        <w:rPr>
          <w:rFonts w:ascii="TH SarabunIT๙" w:hAnsi="TH SarabunIT๙" w:cs="TH SarabunIT๙"/>
          <w:sz w:val="32"/>
          <w:szCs w:val="32"/>
        </w:rPr>
        <w:t xml:space="preserve">4 </w:t>
      </w:r>
      <w:r w:rsidRPr="007128D4">
        <w:rPr>
          <w:rFonts w:ascii="TH SarabunIT๙" w:hAnsi="TH SarabunIT๙" w:cs="TH SarabunIT๙"/>
          <w:sz w:val="32"/>
          <w:szCs w:val="32"/>
          <w:cs/>
        </w:rPr>
        <w:t>ปี (</w:t>
      </w:r>
      <w:r w:rsidRPr="007128D4">
        <w:rPr>
          <w:rFonts w:ascii="TH SarabunIT๙" w:hAnsi="TH SarabunIT๙" w:cs="TH SarabunIT๙"/>
          <w:sz w:val="32"/>
          <w:szCs w:val="32"/>
        </w:rPr>
        <w:t>2559-2560</w:t>
      </w:r>
      <w:r w:rsidRPr="007128D4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2E30B6" w:rsidRPr="007128D4" w:rsidRDefault="00D95BB2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E30B6" w:rsidRPr="007128D4">
        <w:rPr>
          <w:rFonts w:ascii="TH SarabunIT๙" w:hAnsi="TH SarabunIT๙" w:cs="TH SarabunIT๙"/>
          <w:sz w:val="32"/>
          <w:szCs w:val="32"/>
          <w:cs/>
        </w:rPr>
        <w:t xml:space="preserve">และแผนปฏิบัติการประจำปี  ปีการศึกษา </w:t>
      </w:r>
      <w:r w:rsidR="002E30B6" w:rsidRPr="007128D4">
        <w:rPr>
          <w:rFonts w:ascii="TH SarabunIT๙" w:hAnsi="TH SarabunIT๙" w:cs="TH SarabunIT๙"/>
          <w:sz w:val="32"/>
          <w:szCs w:val="32"/>
        </w:rPr>
        <w:t>2559</w:t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ab/>
        <w:t>80</w:t>
      </w:r>
    </w:p>
    <w:p w:rsidR="00D95BB2" w:rsidRDefault="002E30B6" w:rsidP="002E30B6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128D4">
        <w:rPr>
          <w:rFonts w:ascii="TH SarabunIT๙" w:hAnsi="TH SarabunIT๙" w:cs="TH SarabunIT๙"/>
          <w:sz w:val="32"/>
          <w:szCs w:val="32"/>
        </w:rPr>
        <w:t xml:space="preserve">      </w:t>
      </w:r>
      <w:r w:rsidR="00E45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-</w:t>
      </w:r>
      <w:r w:rsidR="00D95B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28D4">
        <w:rPr>
          <w:rFonts w:ascii="TH SarabunIT๙" w:hAnsi="TH SarabunIT๙" w:cs="TH SarabunIT๙"/>
          <w:sz w:val="32"/>
          <w:szCs w:val="32"/>
          <w:cs/>
        </w:rPr>
        <w:t>ประกาศคณะกรรมการสถานศึกษาขั้นพื้นฐานโรงเรียนวิเชียรประชาสรรค์เรื่องการเห็นชอบทำแผน</w:t>
      </w:r>
    </w:p>
    <w:p w:rsidR="00D95BB2" w:rsidRDefault="00D95BB2" w:rsidP="002D24A1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E30B6" w:rsidRPr="007128D4">
        <w:rPr>
          <w:rFonts w:ascii="TH SarabunIT๙" w:hAnsi="TH SarabunIT๙" w:cs="TH SarabunIT๙"/>
          <w:sz w:val="32"/>
          <w:szCs w:val="32"/>
          <w:cs/>
        </w:rPr>
        <w:t xml:space="preserve">พัฒนาการการศึกษาขั้นพื้นฐาน ระยะ </w:t>
      </w:r>
      <w:r w:rsidR="002E30B6" w:rsidRPr="007128D4">
        <w:rPr>
          <w:rFonts w:ascii="TH SarabunIT๙" w:hAnsi="TH SarabunIT๙" w:cs="TH SarabunIT๙"/>
          <w:sz w:val="32"/>
          <w:szCs w:val="32"/>
        </w:rPr>
        <w:t xml:space="preserve">4 </w:t>
      </w:r>
      <w:r w:rsidR="002E30B6" w:rsidRPr="007128D4">
        <w:rPr>
          <w:rFonts w:ascii="TH SarabunIT๙" w:hAnsi="TH SarabunIT๙" w:cs="TH SarabunIT๙"/>
          <w:sz w:val="32"/>
          <w:szCs w:val="32"/>
          <w:cs/>
        </w:rPr>
        <w:t>ปี (</w:t>
      </w:r>
      <w:r w:rsidR="002E30B6" w:rsidRPr="007128D4">
        <w:rPr>
          <w:rFonts w:ascii="TH SarabunIT๙" w:hAnsi="TH SarabunIT๙" w:cs="TH SarabunIT๙"/>
          <w:sz w:val="32"/>
          <w:szCs w:val="32"/>
        </w:rPr>
        <w:t>2559-2560</w:t>
      </w:r>
      <w:r w:rsidR="002E30B6" w:rsidRPr="007128D4">
        <w:rPr>
          <w:rFonts w:ascii="TH SarabunIT๙" w:hAnsi="TH SarabunIT๙" w:cs="TH SarabunIT๙"/>
          <w:sz w:val="32"/>
          <w:szCs w:val="32"/>
          <w:cs/>
        </w:rPr>
        <w:t xml:space="preserve">)  และแผนปฏิบัติการประจำปี  </w:t>
      </w:r>
    </w:p>
    <w:p w:rsidR="00514416" w:rsidRPr="007128D4" w:rsidRDefault="00D95BB2" w:rsidP="002D24A1">
      <w:pPr>
        <w:tabs>
          <w:tab w:val="left" w:pos="327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E30B6" w:rsidRPr="007128D4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2E30B6" w:rsidRPr="007128D4">
        <w:rPr>
          <w:rFonts w:ascii="TH SarabunIT๙" w:hAnsi="TH SarabunIT๙" w:cs="TH SarabunIT๙"/>
          <w:sz w:val="32"/>
          <w:szCs w:val="32"/>
        </w:rPr>
        <w:t>2559</w:t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 w:hint="cs"/>
          <w:sz w:val="32"/>
          <w:szCs w:val="32"/>
          <w:cs/>
        </w:rPr>
        <w:tab/>
      </w:r>
      <w:r w:rsidR="0079735F">
        <w:rPr>
          <w:rFonts w:ascii="TH SarabunIT๙" w:hAnsi="TH SarabunIT๙" w:cs="TH SarabunIT๙"/>
          <w:sz w:val="32"/>
          <w:szCs w:val="32"/>
        </w:rPr>
        <w:t>81</w:t>
      </w:r>
    </w:p>
    <w:sectPr w:rsidR="00514416" w:rsidRPr="007128D4" w:rsidSect="00761BFF">
      <w:headerReference w:type="default" r:id="rId19"/>
      <w:pgSz w:w="11906" w:h="16838"/>
      <w:pgMar w:top="1418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137" w:rsidRDefault="00E42137" w:rsidP="00BA12C5">
      <w:pPr>
        <w:spacing w:after="0" w:line="240" w:lineRule="auto"/>
      </w:pPr>
      <w:r>
        <w:separator/>
      </w:r>
    </w:p>
  </w:endnote>
  <w:endnote w:type="continuationSeparator" w:id="0">
    <w:p w:rsidR="00E42137" w:rsidRDefault="00E42137" w:rsidP="00BA1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137" w:rsidRDefault="00E42137" w:rsidP="00BA12C5">
      <w:pPr>
        <w:spacing w:after="0" w:line="240" w:lineRule="auto"/>
      </w:pPr>
      <w:r>
        <w:separator/>
      </w:r>
    </w:p>
  </w:footnote>
  <w:footnote w:type="continuationSeparator" w:id="0">
    <w:p w:rsidR="00E42137" w:rsidRDefault="00E42137" w:rsidP="00BA1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i/>
        <w:iCs/>
        <w:color w:val="0070C0"/>
        <w:sz w:val="32"/>
        <w:szCs w:val="32"/>
      </w:rPr>
      <w:id w:val="8233983"/>
      <w:docPartObj>
        <w:docPartGallery w:val="Page Numbers (Top of Page)"/>
        <w:docPartUnique/>
      </w:docPartObj>
    </w:sdtPr>
    <w:sdtEndPr/>
    <w:sdtContent>
      <w:p w:rsidR="00FC05DF" w:rsidRPr="007F1447" w:rsidRDefault="001C5B88" w:rsidP="002F6606">
        <w:pPr>
          <w:pStyle w:val="Default"/>
          <w:jc w:val="center"/>
          <w:rPr>
            <w:rFonts w:ascii="TH SarabunIT๙" w:hAnsi="TH SarabunIT๙" w:cs="TH SarabunIT๙"/>
            <w:i/>
            <w:iCs/>
            <w:color w:val="0070C0"/>
            <w:sz w:val="32"/>
            <w:szCs w:val="32"/>
          </w:rPr>
        </w:pPr>
        <w:r>
          <w:rPr>
            <w:rFonts w:ascii="TH SarabunIT๙" w:hAnsi="TH SarabunIT๙" w:cs="TH SarabunIT๙"/>
            <w:i/>
            <w:iCs/>
            <w:noProof/>
            <w:color w:val="auto"/>
            <w:sz w:val="32"/>
            <w:szCs w:val="32"/>
          </w:rPr>
          <w:pict>
            <v:oval id="_x0000_s4097" style="position:absolute;left:0;text-align:left;margin-left:472.05pt;margin-top:.55pt;width:24pt;height:21.75pt;z-index:-251658240;mso-position-horizontal-relative:text;mso-position-vertical-relative:text" strokecolor="#0070c0" strokeweight="2pt">
              <v:stroke linestyle="thickBetweenThin"/>
            </v:oval>
          </w:pict>
        </w:r>
        <w:r w:rsidR="00FC05DF" w:rsidRPr="00FC05DF">
          <w:rPr>
            <w:rFonts w:ascii="TH SarabunIT๙" w:hAnsi="TH SarabunIT๙" w:cs="TH SarabunIT๙"/>
            <w:i/>
            <w:iCs/>
            <w:noProof/>
            <w:color w:val="auto"/>
            <w:sz w:val="32"/>
            <w:szCs w:val="32"/>
            <w:cs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-2540</wp:posOffset>
              </wp:positionV>
              <wp:extent cx="400050" cy="381000"/>
              <wp:effectExtent l="19050" t="0" r="0" b="0"/>
              <wp:wrapNone/>
              <wp:docPr id="9" name="รูปภาพ 6" descr="สัญลักษ์ โรงเรียน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6" descr="สัญลักษ์ โรงเรียน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381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 xml:space="preserve">            แผนพัฒนาการศึกษาขั้นพื้นฐาน 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t xml:space="preserve"> 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>ระยะ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t xml:space="preserve"> 4 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>ปี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t xml:space="preserve"> (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>พ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t>.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>ศ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t xml:space="preserve">. 2559- 2562) 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>โรงเรียนวิเชียรประชาสรรค์</w:t>
        </w:r>
        <w:r w:rsidR="00FC05DF" w:rsidRPr="00FC05DF">
          <w:rPr>
            <w:rFonts w:ascii="TH SarabunIT๙" w:hAnsi="TH SarabunIT๙" w:cs="TH SarabunIT๙" w:hint="cs"/>
            <w:i/>
            <w:iCs/>
            <w:color w:val="auto"/>
            <w:sz w:val="32"/>
            <w:szCs w:val="32"/>
            <w:cs/>
          </w:rPr>
          <w:t xml:space="preserve">        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  <w:cs/>
          </w:rPr>
          <w:t xml:space="preserve">   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fldChar w:fldCharType="begin"/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instrText xml:space="preserve"> PAGE   \* MERGEFORMAT </w:instrTex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fldChar w:fldCharType="separate"/>
        </w:r>
        <w:r w:rsidRPr="001C5B88">
          <w:rPr>
            <w:rFonts w:ascii="TH SarabunIT๙" w:hAnsi="TH SarabunIT๙" w:cs="TH SarabunIT๙"/>
            <w:i/>
            <w:iCs/>
            <w:noProof/>
            <w:color w:val="auto"/>
            <w:sz w:val="32"/>
            <w:szCs w:val="32"/>
            <w:lang w:val="th-TH"/>
          </w:rPr>
          <w:t>2</w:t>
        </w:r>
        <w:r w:rsidR="00FC05DF" w:rsidRPr="00FC05DF">
          <w:rPr>
            <w:rFonts w:ascii="TH SarabunIT๙" w:hAnsi="TH SarabunIT๙" w:cs="TH SarabunIT๙"/>
            <w:i/>
            <w:iCs/>
            <w:color w:val="auto"/>
            <w:sz w:val="32"/>
            <w:szCs w:val="32"/>
          </w:rPr>
          <w:fldChar w:fldCharType="end"/>
        </w:r>
      </w:p>
    </w:sdtContent>
  </w:sdt>
  <w:p w:rsidR="00FC05DF" w:rsidRDefault="00FC05D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4389"/>
    <w:multiLevelType w:val="hybridMultilevel"/>
    <w:tmpl w:val="901AB452"/>
    <w:lvl w:ilvl="0" w:tplc="440E40CE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941674"/>
    <w:multiLevelType w:val="hybridMultilevel"/>
    <w:tmpl w:val="86B089C6"/>
    <w:lvl w:ilvl="0" w:tplc="DCFC489A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8F0C5D"/>
    <w:multiLevelType w:val="hybridMultilevel"/>
    <w:tmpl w:val="824C43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CF0A68"/>
    <w:multiLevelType w:val="hybridMultilevel"/>
    <w:tmpl w:val="191A4F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CA1411"/>
    <w:multiLevelType w:val="hybridMultilevel"/>
    <w:tmpl w:val="B97AEB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1B41EF"/>
    <w:multiLevelType w:val="hybridMultilevel"/>
    <w:tmpl w:val="86B089C6"/>
    <w:lvl w:ilvl="0" w:tplc="DCFC489A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9F0573"/>
    <w:multiLevelType w:val="hybridMultilevel"/>
    <w:tmpl w:val="824C43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BE47E2"/>
    <w:multiLevelType w:val="hybridMultilevel"/>
    <w:tmpl w:val="4EB026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6E753D"/>
    <w:multiLevelType w:val="hybridMultilevel"/>
    <w:tmpl w:val="901AB452"/>
    <w:lvl w:ilvl="0" w:tplc="440E40CE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1B1E25"/>
    <w:multiLevelType w:val="hybridMultilevel"/>
    <w:tmpl w:val="EE12F0F6"/>
    <w:lvl w:ilvl="0" w:tplc="3AAC547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F573D8"/>
    <w:multiLevelType w:val="hybridMultilevel"/>
    <w:tmpl w:val="4DC86C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B915DC"/>
    <w:multiLevelType w:val="hybridMultilevel"/>
    <w:tmpl w:val="9B1ACAC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A27D45"/>
    <w:multiLevelType w:val="hybridMultilevel"/>
    <w:tmpl w:val="4EB026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7977F1"/>
    <w:multiLevelType w:val="hybridMultilevel"/>
    <w:tmpl w:val="4EB026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5C69F8"/>
    <w:multiLevelType w:val="hybridMultilevel"/>
    <w:tmpl w:val="C42A398E"/>
    <w:lvl w:ilvl="0" w:tplc="0E402946">
      <w:start w:val="3"/>
      <w:numFmt w:val="bullet"/>
      <w:lvlText w:val="-"/>
      <w:lvlJc w:val="left"/>
      <w:pPr>
        <w:ind w:left="720" w:hanging="360"/>
      </w:pPr>
      <w:rPr>
        <w:rFonts w:ascii="Cordia New" w:eastAsia="SimSun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22839"/>
    <w:multiLevelType w:val="hybridMultilevel"/>
    <w:tmpl w:val="901AB452"/>
    <w:lvl w:ilvl="0" w:tplc="440E40CE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2F6AB6"/>
    <w:multiLevelType w:val="hybridMultilevel"/>
    <w:tmpl w:val="86B089C6"/>
    <w:lvl w:ilvl="0" w:tplc="DCFC489A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650FE3"/>
    <w:multiLevelType w:val="hybridMultilevel"/>
    <w:tmpl w:val="4DC86C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5B6E51"/>
    <w:multiLevelType w:val="hybridMultilevel"/>
    <w:tmpl w:val="824C43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0286D14"/>
    <w:multiLevelType w:val="hybridMultilevel"/>
    <w:tmpl w:val="B97AEB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83724D"/>
    <w:multiLevelType w:val="hybridMultilevel"/>
    <w:tmpl w:val="901AB452"/>
    <w:lvl w:ilvl="0" w:tplc="440E40CE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1C21C0"/>
    <w:multiLevelType w:val="hybridMultilevel"/>
    <w:tmpl w:val="191A4F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DB7B90"/>
    <w:multiLevelType w:val="hybridMultilevel"/>
    <w:tmpl w:val="47C6D1E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7858CA"/>
    <w:multiLevelType w:val="hybridMultilevel"/>
    <w:tmpl w:val="21F62C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391F53"/>
    <w:multiLevelType w:val="hybridMultilevel"/>
    <w:tmpl w:val="9B1ACAC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2C3975"/>
    <w:multiLevelType w:val="hybridMultilevel"/>
    <w:tmpl w:val="C59472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E331177"/>
    <w:multiLevelType w:val="hybridMultilevel"/>
    <w:tmpl w:val="9B1ACAC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E85166"/>
    <w:multiLevelType w:val="hybridMultilevel"/>
    <w:tmpl w:val="86B089C6"/>
    <w:lvl w:ilvl="0" w:tplc="DCFC489A">
      <w:start w:val="1"/>
      <w:numFmt w:val="decimal"/>
      <w:lvlText w:val="%1)"/>
      <w:lvlJc w:val="left"/>
      <w:pPr>
        <w:ind w:left="36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8B2EB2"/>
    <w:multiLevelType w:val="hybridMultilevel"/>
    <w:tmpl w:val="4EB026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75A4091"/>
    <w:multiLevelType w:val="hybridMultilevel"/>
    <w:tmpl w:val="191A4F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98C605E"/>
    <w:multiLevelType w:val="hybridMultilevel"/>
    <w:tmpl w:val="B97AEB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B6B3782"/>
    <w:multiLevelType w:val="hybridMultilevel"/>
    <w:tmpl w:val="21F62C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FFC62F2"/>
    <w:multiLevelType w:val="hybridMultilevel"/>
    <w:tmpl w:val="191A4F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6469D6"/>
    <w:multiLevelType w:val="hybridMultilevel"/>
    <w:tmpl w:val="BFF6CC1C"/>
    <w:lvl w:ilvl="0" w:tplc="04090003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4">
    <w:nsid w:val="71D07BED"/>
    <w:multiLevelType w:val="hybridMultilevel"/>
    <w:tmpl w:val="B97AEB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24471D7"/>
    <w:multiLevelType w:val="hybridMultilevel"/>
    <w:tmpl w:val="30AEEEA2"/>
    <w:lvl w:ilvl="0" w:tplc="C88C5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2711DB1"/>
    <w:multiLevelType w:val="hybridMultilevel"/>
    <w:tmpl w:val="C59472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D36005"/>
    <w:multiLevelType w:val="hybridMultilevel"/>
    <w:tmpl w:val="C59472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42D2BCA"/>
    <w:multiLevelType w:val="hybridMultilevel"/>
    <w:tmpl w:val="824C43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6D63FA4"/>
    <w:multiLevelType w:val="hybridMultilevel"/>
    <w:tmpl w:val="47C6D1E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71D5693"/>
    <w:multiLevelType w:val="hybridMultilevel"/>
    <w:tmpl w:val="21F62C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484812"/>
    <w:multiLevelType w:val="hybridMultilevel"/>
    <w:tmpl w:val="9B1ACAC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7861A7A"/>
    <w:multiLevelType w:val="hybridMultilevel"/>
    <w:tmpl w:val="21F62C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0C24D4"/>
    <w:multiLevelType w:val="hybridMultilevel"/>
    <w:tmpl w:val="C59472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E793BCC"/>
    <w:multiLevelType w:val="multilevel"/>
    <w:tmpl w:val="6EF2C58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</w:num>
  <w:num w:numId="5">
    <w:abstractNumId w:val="35"/>
  </w:num>
  <w:num w:numId="6">
    <w:abstractNumId w:val="33"/>
  </w:num>
  <w:num w:numId="7">
    <w:abstractNumId w:val="4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7"/>
  </w:num>
  <w:num w:numId="10">
    <w:abstractNumId w:val="22"/>
  </w:num>
  <w:num w:numId="11">
    <w:abstractNumId w:val="27"/>
  </w:num>
  <w:num w:numId="12">
    <w:abstractNumId w:val="20"/>
  </w:num>
  <w:num w:numId="13">
    <w:abstractNumId w:val="15"/>
  </w:num>
  <w:num w:numId="14">
    <w:abstractNumId w:val="41"/>
  </w:num>
  <w:num w:numId="15">
    <w:abstractNumId w:val="26"/>
  </w:num>
  <w:num w:numId="16">
    <w:abstractNumId w:val="2"/>
  </w:num>
  <w:num w:numId="17">
    <w:abstractNumId w:val="18"/>
  </w:num>
  <w:num w:numId="18">
    <w:abstractNumId w:val="31"/>
  </w:num>
  <w:num w:numId="19">
    <w:abstractNumId w:val="40"/>
  </w:num>
  <w:num w:numId="20">
    <w:abstractNumId w:val="36"/>
  </w:num>
  <w:num w:numId="21">
    <w:abstractNumId w:val="43"/>
  </w:num>
  <w:num w:numId="22">
    <w:abstractNumId w:val="30"/>
  </w:num>
  <w:num w:numId="23">
    <w:abstractNumId w:val="19"/>
  </w:num>
  <w:num w:numId="24">
    <w:abstractNumId w:val="29"/>
  </w:num>
  <w:num w:numId="25">
    <w:abstractNumId w:val="21"/>
  </w:num>
  <w:num w:numId="26">
    <w:abstractNumId w:val="28"/>
  </w:num>
  <w:num w:numId="27">
    <w:abstractNumId w:val="13"/>
  </w:num>
  <w:num w:numId="28">
    <w:abstractNumId w:val="10"/>
  </w:num>
  <w:num w:numId="29">
    <w:abstractNumId w:val="39"/>
  </w:num>
  <w:num w:numId="30">
    <w:abstractNumId w:val="16"/>
  </w:num>
  <w:num w:numId="31">
    <w:abstractNumId w:val="1"/>
  </w:num>
  <w:num w:numId="32">
    <w:abstractNumId w:val="8"/>
  </w:num>
  <w:num w:numId="33">
    <w:abstractNumId w:val="0"/>
  </w:num>
  <w:num w:numId="34">
    <w:abstractNumId w:val="11"/>
  </w:num>
  <w:num w:numId="35">
    <w:abstractNumId w:val="24"/>
  </w:num>
  <w:num w:numId="36">
    <w:abstractNumId w:val="38"/>
  </w:num>
  <w:num w:numId="37">
    <w:abstractNumId w:val="6"/>
  </w:num>
  <w:num w:numId="38">
    <w:abstractNumId w:val="23"/>
  </w:num>
  <w:num w:numId="39">
    <w:abstractNumId w:val="42"/>
  </w:num>
  <w:num w:numId="40">
    <w:abstractNumId w:val="37"/>
  </w:num>
  <w:num w:numId="41">
    <w:abstractNumId w:val="25"/>
  </w:num>
  <w:num w:numId="42">
    <w:abstractNumId w:val="34"/>
  </w:num>
  <w:num w:numId="43">
    <w:abstractNumId w:val="4"/>
  </w:num>
  <w:num w:numId="44">
    <w:abstractNumId w:val="3"/>
  </w:num>
  <w:num w:numId="45">
    <w:abstractNumId w:val="32"/>
  </w:num>
  <w:num w:numId="46">
    <w:abstractNumId w:val="12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94540"/>
    <w:rsid w:val="00014A95"/>
    <w:rsid w:val="000164B4"/>
    <w:rsid w:val="000309DA"/>
    <w:rsid w:val="00034D7F"/>
    <w:rsid w:val="00044012"/>
    <w:rsid w:val="00062674"/>
    <w:rsid w:val="00063004"/>
    <w:rsid w:val="00075840"/>
    <w:rsid w:val="000810A6"/>
    <w:rsid w:val="00084696"/>
    <w:rsid w:val="00090E70"/>
    <w:rsid w:val="00093EE6"/>
    <w:rsid w:val="000A0E6C"/>
    <w:rsid w:val="000A1610"/>
    <w:rsid w:val="000A6E3C"/>
    <w:rsid w:val="000B3C36"/>
    <w:rsid w:val="000F6287"/>
    <w:rsid w:val="000F7825"/>
    <w:rsid w:val="00116D30"/>
    <w:rsid w:val="001371EF"/>
    <w:rsid w:val="00163134"/>
    <w:rsid w:val="00167643"/>
    <w:rsid w:val="00183CBA"/>
    <w:rsid w:val="00183EBB"/>
    <w:rsid w:val="001850CE"/>
    <w:rsid w:val="00191FBD"/>
    <w:rsid w:val="001A08AB"/>
    <w:rsid w:val="001A4267"/>
    <w:rsid w:val="001B1EBA"/>
    <w:rsid w:val="001C5B88"/>
    <w:rsid w:val="001E5571"/>
    <w:rsid w:val="00224614"/>
    <w:rsid w:val="00225A1E"/>
    <w:rsid w:val="00230F08"/>
    <w:rsid w:val="00246D50"/>
    <w:rsid w:val="00246F28"/>
    <w:rsid w:val="00255976"/>
    <w:rsid w:val="002603F2"/>
    <w:rsid w:val="00271E00"/>
    <w:rsid w:val="00277684"/>
    <w:rsid w:val="002A7B0C"/>
    <w:rsid w:val="002B3525"/>
    <w:rsid w:val="002C2AA8"/>
    <w:rsid w:val="002D045B"/>
    <w:rsid w:val="002D1206"/>
    <w:rsid w:val="002D24A1"/>
    <w:rsid w:val="002E30B6"/>
    <w:rsid w:val="002F6606"/>
    <w:rsid w:val="002F6FA0"/>
    <w:rsid w:val="00306D3A"/>
    <w:rsid w:val="00310899"/>
    <w:rsid w:val="00330DBB"/>
    <w:rsid w:val="003357CE"/>
    <w:rsid w:val="003436E9"/>
    <w:rsid w:val="00362D7E"/>
    <w:rsid w:val="0036571D"/>
    <w:rsid w:val="00374A4C"/>
    <w:rsid w:val="00377B31"/>
    <w:rsid w:val="00382062"/>
    <w:rsid w:val="00385FDD"/>
    <w:rsid w:val="00391A6B"/>
    <w:rsid w:val="003A0F26"/>
    <w:rsid w:val="003A39C5"/>
    <w:rsid w:val="003B6A89"/>
    <w:rsid w:val="003C38E4"/>
    <w:rsid w:val="00402164"/>
    <w:rsid w:val="00406BC4"/>
    <w:rsid w:val="00414ADE"/>
    <w:rsid w:val="00422D86"/>
    <w:rsid w:val="00424D70"/>
    <w:rsid w:val="004306AE"/>
    <w:rsid w:val="00442148"/>
    <w:rsid w:val="00445669"/>
    <w:rsid w:val="004644A7"/>
    <w:rsid w:val="004667EC"/>
    <w:rsid w:val="00475929"/>
    <w:rsid w:val="0048434C"/>
    <w:rsid w:val="004A6B32"/>
    <w:rsid w:val="004C5915"/>
    <w:rsid w:val="004D6796"/>
    <w:rsid w:val="004E35EC"/>
    <w:rsid w:val="004E68BC"/>
    <w:rsid w:val="00514416"/>
    <w:rsid w:val="005420AF"/>
    <w:rsid w:val="00563AC4"/>
    <w:rsid w:val="005660B5"/>
    <w:rsid w:val="00577B9B"/>
    <w:rsid w:val="00585481"/>
    <w:rsid w:val="005951E5"/>
    <w:rsid w:val="0059667F"/>
    <w:rsid w:val="005B5E1A"/>
    <w:rsid w:val="005D233E"/>
    <w:rsid w:val="005F3E63"/>
    <w:rsid w:val="00610C13"/>
    <w:rsid w:val="00617017"/>
    <w:rsid w:val="00621BCF"/>
    <w:rsid w:val="0064378D"/>
    <w:rsid w:val="00663DFB"/>
    <w:rsid w:val="006705C1"/>
    <w:rsid w:val="00677F82"/>
    <w:rsid w:val="00687A20"/>
    <w:rsid w:val="00691540"/>
    <w:rsid w:val="00693592"/>
    <w:rsid w:val="006A36A3"/>
    <w:rsid w:val="006C3203"/>
    <w:rsid w:val="006C7EAC"/>
    <w:rsid w:val="006E6327"/>
    <w:rsid w:val="00703EFB"/>
    <w:rsid w:val="007128D4"/>
    <w:rsid w:val="00720835"/>
    <w:rsid w:val="00746076"/>
    <w:rsid w:val="00761BFF"/>
    <w:rsid w:val="007769BF"/>
    <w:rsid w:val="00787BB3"/>
    <w:rsid w:val="00791F03"/>
    <w:rsid w:val="00792726"/>
    <w:rsid w:val="007957B3"/>
    <w:rsid w:val="007963B4"/>
    <w:rsid w:val="0079735F"/>
    <w:rsid w:val="007A536F"/>
    <w:rsid w:val="007A7CCE"/>
    <w:rsid w:val="007B6E14"/>
    <w:rsid w:val="007C2390"/>
    <w:rsid w:val="007D2E1C"/>
    <w:rsid w:val="007D308E"/>
    <w:rsid w:val="007D7200"/>
    <w:rsid w:val="007F1447"/>
    <w:rsid w:val="00814B1A"/>
    <w:rsid w:val="008561A1"/>
    <w:rsid w:val="00856E3C"/>
    <w:rsid w:val="00867613"/>
    <w:rsid w:val="00871B36"/>
    <w:rsid w:val="008756A6"/>
    <w:rsid w:val="008773A0"/>
    <w:rsid w:val="008871EB"/>
    <w:rsid w:val="008959A4"/>
    <w:rsid w:val="008B457D"/>
    <w:rsid w:val="008B5FCC"/>
    <w:rsid w:val="008B6B5A"/>
    <w:rsid w:val="008C3E11"/>
    <w:rsid w:val="008C71A3"/>
    <w:rsid w:val="008D511F"/>
    <w:rsid w:val="008E0D7C"/>
    <w:rsid w:val="008E2DD9"/>
    <w:rsid w:val="008E775D"/>
    <w:rsid w:val="008F6A8D"/>
    <w:rsid w:val="00901BC0"/>
    <w:rsid w:val="00914AA6"/>
    <w:rsid w:val="00927919"/>
    <w:rsid w:val="00944073"/>
    <w:rsid w:val="00944B46"/>
    <w:rsid w:val="00960081"/>
    <w:rsid w:val="0096024D"/>
    <w:rsid w:val="00960327"/>
    <w:rsid w:val="00960858"/>
    <w:rsid w:val="009904F1"/>
    <w:rsid w:val="009B63B1"/>
    <w:rsid w:val="009D483D"/>
    <w:rsid w:val="00A1606F"/>
    <w:rsid w:val="00A2335D"/>
    <w:rsid w:val="00A238E3"/>
    <w:rsid w:val="00A251AA"/>
    <w:rsid w:val="00A27836"/>
    <w:rsid w:val="00A37D45"/>
    <w:rsid w:val="00A57D18"/>
    <w:rsid w:val="00A815FD"/>
    <w:rsid w:val="00A944C6"/>
    <w:rsid w:val="00A950EE"/>
    <w:rsid w:val="00AA0B58"/>
    <w:rsid w:val="00AA3895"/>
    <w:rsid w:val="00AB300F"/>
    <w:rsid w:val="00AB304A"/>
    <w:rsid w:val="00AD3975"/>
    <w:rsid w:val="00AD60FE"/>
    <w:rsid w:val="00AF16A1"/>
    <w:rsid w:val="00B0059B"/>
    <w:rsid w:val="00B01B36"/>
    <w:rsid w:val="00B069ED"/>
    <w:rsid w:val="00B13927"/>
    <w:rsid w:val="00B3352F"/>
    <w:rsid w:val="00B5203C"/>
    <w:rsid w:val="00B63276"/>
    <w:rsid w:val="00B67980"/>
    <w:rsid w:val="00B86052"/>
    <w:rsid w:val="00B86D7B"/>
    <w:rsid w:val="00BA12C5"/>
    <w:rsid w:val="00BB1D57"/>
    <w:rsid w:val="00BD292A"/>
    <w:rsid w:val="00C06E74"/>
    <w:rsid w:val="00C07138"/>
    <w:rsid w:val="00C226B4"/>
    <w:rsid w:val="00C267C0"/>
    <w:rsid w:val="00C26B20"/>
    <w:rsid w:val="00C27A3A"/>
    <w:rsid w:val="00C65486"/>
    <w:rsid w:val="00C7744D"/>
    <w:rsid w:val="00CA7136"/>
    <w:rsid w:val="00CC69A1"/>
    <w:rsid w:val="00CD056D"/>
    <w:rsid w:val="00CD0853"/>
    <w:rsid w:val="00CD1B4D"/>
    <w:rsid w:val="00D039C4"/>
    <w:rsid w:val="00D22381"/>
    <w:rsid w:val="00D2261E"/>
    <w:rsid w:val="00D24AEB"/>
    <w:rsid w:val="00D42FC8"/>
    <w:rsid w:val="00D450CF"/>
    <w:rsid w:val="00D46382"/>
    <w:rsid w:val="00D5702B"/>
    <w:rsid w:val="00D7536C"/>
    <w:rsid w:val="00D76D51"/>
    <w:rsid w:val="00D803FF"/>
    <w:rsid w:val="00D80423"/>
    <w:rsid w:val="00D82EC6"/>
    <w:rsid w:val="00D85816"/>
    <w:rsid w:val="00D94540"/>
    <w:rsid w:val="00D95BB2"/>
    <w:rsid w:val="00DA3E78"/>
    <w:rsid w:val="00DB1B26"/>
    <w:rsid w:val="00DB4D63"/>
    <w:rsid w:val="00DC072A"/>
    <w:rsid w:val="00DC4049"/>
    <w:rsid w:val="00DC7C70"/>
    <w:rsid w:val="00DD2A45"/>
    <w:rsid w:val="00DE1D57"/>
    <w:rsid w:val="00DE7132"/>
    <w:rsid w:val="00E0420D"/>
    <w:rsid w:val="00E0720C"/>
    <w:rsid w:val="00E27B05"/>
    <w:rsid w:val="00E33176"/>
    <w:rsid w:val="00E42137"/>
    <w:rsid w:val="00E452BE"/>
    <w:rsid w:val="00E508CC"/>
    <w:rsid w:val="00E60A00"/>
    <w:rsid w:val="00E65774"/>
    <w:rsid w:val="00E76736"/>
    <w:rsid w:val="00E86C95"/>
    <w:rsid w:val="00E96E27"/>
    <w:rsid w:val="00EA04DE"/>
    <w:rsid w:val="00EA1B49"/>
    <w:rsid w:val="00EC670C"/>
    <w:rsid w:val="00EE5CC0"/>
    <w:rsid w:val="00EF23A4"/>
    <w:rsid w:val="00F336CB"/>
    <w:rsid w:val="00F367F5"/>
    <w:rsid w:val="00F53F12"/>
    <w:rsid w:val="00F54F8B"/>
    <w:rsid w:val="00F813CF"/>
    <w:rsid w:val="00F8505E"/>
    <w:rsid w:val="00F85E03"/>
    <w:rsid w:val="00F87401"/>
    <w:rsid w:val="00F9219D"/>
    <w:rsid w:val="00F92C29"/>
    <w:rsid w:val="00F92D69"/>
    <w:rsid w:val="00FA07DC"/>
    <w:rsid w:val="00FA29CE"/>
    <w:rsid w:val="00FB0DA6"/>
    <w:rsid w:val="00FB6511"/>
    <w:rsid w:val="00FC05DF"/>
    <w:rsid w:val="00FE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0" type="connector" idref="#AutoShape 24"/>
        <o:r id="V:Rule21" type="connector" idref="#AutoShape 26"/>
        <o:r id="V:Rule22" type="connector" idref="#AutoShape 25"/>
        <o:r id="V:Rule23" type="connector" idref="#AutoShape 30"/>
        <o:r id="V:Rule24" type="connector" idref="#AutoShape 48"/>
        <o:r id="V:Rule25" type="connector" idref="#AutoShape 27"/>
        <o:r id="V:Rule26" type="connector" idref="#AutoShape 44"/>
        <o:r id="V:Rule27" type="connector" idref="#AutoShape 31"/>
        <o:r id="V:Rule28" type="connector" idref="#AutoShape 49"/>
        <o:r id="V:Rule29" type="connector" idref="#AutoShape 33"/>
        <o:r id="V:Rule30" type="connector" idref="#AutoShape 35"/>
        <o:r id="V:Rule31" type="connector" idref="#AutoShape 43"/>
        <o:r id="V:Rule32" type="connector" idref="#AutoShape 36"/>
        <o:r id="V:Rule33" type="connector" idref="#AutoShape 47"/>
        <o:r id="V:Rule34" type="connector" idref="#AutoShape 28"/>
        <o:r id="V:Rule35" type="connector" idref="#AutoShape 29"/>
        <o:r id="V:Rule36" type="connector" idref="#AutoShape 32"/>
        <o:r id="V:Rule37" type="connector" idref="#AutoShape 46"/>
        <o:r id="V:Rule38" type="connector" idref="#AutoShape 4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D94540"/>
  </w:style>
  <w:style w:type="paragraph" w:styleId="a3">
    <w:name w:val="Balloon Text"/>
    <w:basedOn w:val="a"/>
    <w:link w:val="a4"/>
    <w:uiPriority w:val="99"/>
    <w:semiHidden/>
    <w:unhideWhenUsed/>
    <w:rsid w:val="00D9454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4540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238E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table" w:styleId="a6">
    <w:name w:val="Table Grid"/>
    <w:basedOn w:val="a1"/>
    <w:uiPriority w:val="59"/>
    <w:rsid w:val="0016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C65486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8">
    <w:name w:val="เนื้อความ อักขระ"/>
    <w:basedOn w:val="a0"/>
    <w:link w:val="a7"/>
    <w:rsid w:val="00C65486"/>
    <w:rPr>
      <w:rFonts w:ascii="AngsanaUPC" w:eastAsia="Cordia New" w:hAnsi="AngsanaUPC" w:cs="AngsanaUPC"/>
      <w:sz w:val="32"/>
      <w:szCs w:val="32"/>
      <w:lang w:eastAsia="zh-CN"/>
    </w:rPr>
  </w:style>
  <w:style w:type="character" w:styleId="a9">
    <w:name w:val="Hyperlink"/>
    <w:unhideWhenUsed/>
    <w:rsid w:val="007D7200"/>
    <w:rPr>
      <w:rFonts w:ascii="Times New Roman" w:hAnsi="Times New Roman" w:cs="Times New Roman" w:hint="default"/>
      <w:color w:val="0000FF"/>
      <w:u w:val="single"/>
    </w:rPr>
  </w:style>
  <w:style w:type="paragraph" w:styleId="2">
    <w:name w:val="Body Text Indent 2"/>
    <w:basedOn w:val="a"/>
    <w:link w:val="20"/>
    <w:semiHidden/>
    <w:unhideWhenUsed/>
    <w:rsid w:val="007D7200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การเยื้องเนื้อความ 2 อักขระ"/>
    <w:basedOn w:val="a0"/>
    <w:link w:val="2"/>
    <w:semiHidden/>
    <w:rsid w:val="007D7200"/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unhideWhenUsed/>
    <w:rsid w:val="00BA1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BA12C5"/>
  </w:style>
  <w:style w:type="paragraph" w:styleId="ac">
    <w:name w:val="footer"/>
    <w:basedOn w:val="a"/>
    <w:link w:val="ad"/>
    <w:uiPriority w:val="99"/>
    <w:unhideWhenUsed/>
    <w:rsid w:val="00BA1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BA12C5"/>
  </w:style>
  <w:style w:type="paragraph" w:customStyle="1" w:styleId="Default">
    <w:name w:val="Default"/>
    <w:rsid w:val="002F660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D94540"/>
  </w:style>
  <w:style w:type="paragraph" w:styleId="a3">
    <w:name w:val="Balloon Text"/>
    <w:basedOn w:val="a"/>
    <w:link w:val="a4"/>
    <w:uiPriority w:val="99"/>
    <w:semiHidden/>
    <w:unhideWhenUsed/>
    <w:rsid w:val="00D9454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4540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238E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table" w:styleId="a6">
    <w:name w:val="Table Grid"/>
    <w:basedOn w:val="a1"/>
    <w:uiPriority w:val="59"/>
    <w:rsid w:val="0016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C65486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8">
    <w:name w:val="เนื้อความ อักขระ"/>
    <w:basedOn w:val="a0"/>
    <w:link w:val="a7"/>
    <w:rsid w:val="00C65486"/>
    <w:rPr>
      <w:rFonts w:ascii="AngsanaUPC" w:eastAsia="Cordia New" w:hAnsi="AngsanaUPC" w:cs="AngsanaUPC"/>
      <w:sz w:val="32"/>
      <w:szCs w:val="32"/>
      <w:lang w:eastAsia="zh-CN"/>
    </w:rPr>
  </w:style>
  <w:style w:type="character" w:styleId="a9">
    <w:name w:val="Hyperlink"/>
    <w:semiHidden/>
    <w:unhideWhenUsed/>
    <w:rsid w:val="007D7200"/>
    <w:rPr>
      <w:rFonts w:ascii="Times New Roman" w:hAnsi="Times New Roman" w:cs="Times New Roman" w:hint="default"/>
      <w:color w:val="0000FF"/>
      <w:u w:val="single"/>
    </w:rPr>
  </w:style>
  <w:style w:type="paragraph" w:styleId="2">
    <w:name w:val="Body Text Indent 2"/>
    <w:basedOn w:val="a"/>
    <w:link w:val="20"/>
    <w:semiHidden/>
    <w:unhideWhenUsed/>
    <w:rsid w:val="007D7200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การเยื้องเนื้อความ 2 อักขระ"/>
    <w:basedOn w:val="a0"/>
    <w:link w:val="2"/>
    <w:semiHidden/>
    <w:rsid w:val="007D7200"/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unhideWhenUsed/>
    <w:rsid w:val="00BA1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BA12C5"/>
  </w:style>
  <w:style w:type="paragraph" w:styleId="ac">
    <w:name w:val="footer"/>
    <w:basedOn w:val="a"/>
    <w:link w:val="ad"/>
    <w:uiPriority w:val="99"/>
    <w:unhideWhenUsed/>
    <w:rsid w:val="00BA1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BA1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-mail%2038006021@gmail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6BC82-21A3-4127-AD76-DEC55BBAE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84</Pages>
  <Words>13452</Words>
  <Characters>76681</Characters>
  <Application>Microsoft Office Word</Application>
  <DocSecurity>0</DocSecurity>
  <Lines>639</Lines>
  <Paragraphs>179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61</vt:i4>
      </vt:variant>
    </vt:vector>
  </HeadingPairs>
  <TitlesOfParts>
    <vt:vector size="62" baseType="lpstr">
      <vt:lpstr/>
      <vt:lpstr>3. แหล่งเรียนรู้/ภูมิปัญญาท้องถิ่น</vt:lpstr>
      <vt:lpstr>3.1 แหล่งเรียนรู้ภายในบริเวณโรงเรียน   ประกอบด้วย</vt:lpstr>
      <vt:lpstr>1. ห้องสมุด  ขนาด  20 x 10  เมตร			จำนวน		1	ห้อง</vt:lpstr>
      <vt:lpstr>2. ห้องปฏิบัติการ  ประกอบด้วย</vt:lpstr>
      <vt:lpstr>2.1 ห้องปฏิบัติการวิทยาศาสตร์			จำนวน		2	ห้อง</vt:lpstr>
      <vt:lpstr>2.2 ห้องปฏิบัติการภาษาต่างประเทศ		จำนวน		2	ห้อง</vt:lpstr>
      <vt:lpstr>2.3 ห้องปฏิบัติการภาษาไทย			จำนวน		1	ห้อง</vt:lpstr>
      <vt:lpstr>2.4 ห้องปฏิบัติการคณิตศาสตร์			จำนวน		1	ห้อง</vt:lpstr>
      <vt:lpstr>2.5 ห้องปฏิบัติการศิลปศึกษา			จำนวน		1	ห้อง</vt:lpstr>
      <vt:lpstr>2.6 ห้องปฏิบัติการคอมพิวเตอร์			จำนวน		1	ห้อง</vt:lpstr>
      <vt:lpstr>2.7 ห้องจริยธรรม				จำนวน		1	ห้อง</vt:lpstr>
      <vt:lpstr>2.8 ห้องพยาบาล				จำนวน		1	ห้อง</vt:lpstr>
      <vt:lpstr>2.9 ห้องสหกรณ์ร้านค้า				จำนวน		1	ห้อง</vt:lpstr>
      <vt:lpstr>2.10 ห้องภูมิปัญญาท้องถิ่น			จำนวน		1	ห้อง</vt:lpstr>
      <vt:lpstr>2.11 ห้องโสตทัศนศึกษา				จำนวน		1	ห้อง</vt:lpstr>
      <vt:lpstr>2.12 ห้องประชุมพระครูวิเชียรปทุมรัตน์ (พ่อท่านชา)  จำนวน	1	ห้อง</vt:lpstr>
      <vt:lpstr>3. เครื่องคอมพิวเตอร์  ประกอบด้วย</vt:lpstr>
      <vt:lpstr>3.1 คอมพิวเตอร์โน๊ตบุ๊ค  </vt:lpstr>
      <vt:lpstr>-ใช้เพื่อการเรียนการสอน			จำนวน		3	เครื่อง</vt:lpstr>
      <vt:lpstr>-ใช้เพื่อสืบค้นข้อมูล			จำนวน		4	เครื่อง</vt:lpstr>
      <vt:lpstr>-ใช้ประจำสำนักงาน			จำนวน		3	เครื่อง</vt:lpstr>
      <vt:lpstr>3.2 คอมพิวเตอร์ตั้งโต๊ะ</vt:lpstr>
      <vt:lpstr>-ใช้เพื่อการเรียนการสอน			จำนวน		15	เครื่อง</vt:lpstr>
      <vt:lpstr>-ใช้เพื่อสืบค้นข้อมูล			จำนวน		15	เครื่อง</vt:lpstr>
      <vt:lpstr>-ใช้ประจำสำนักงาน			จำนวน		4	เครื่อง</vt:lpstr>
      <vt:lpstr>3.3 โทรทัศน์  ใช้เพื่อการเรียนการสอน		จำนวน		4	เครื่อง</vt:lpstr>
      <vt:lpstr>3.4 โปรเจคเตอร์  ใช้เพื่อการเรียนการสอน		จำนวน		2	เครื่อง</vt:lpstr>
      <vt:lpstr>3.5 สวนหย่อม  ไม้พุ่ม  ไม้ดอก  ไม้ประดับ  ไม้ยืนต้น  ปาล์มน้ำมัน  มะพร้าว</vt:lpstr>
      <vt:lpstr>3.6 รูปปั้นครึ่งตัว  นายแกบ   ชูทอง  ผู้ก่อตั้งโรงเรียนบางหว้าวิทยา</vt:lpstr>
      <vt:lpstr>3.7 ฝูงลิงและแหล่งที่พักอาศัย</vt:lpstr>
      <vt:lpstr>3.2 แหล่งเรียนรู้ภายนอกบริเวณโรงเรียน   ประกอบด้วย</vt:lpstr>
      <vt:lpstr>1. วัดเขาแก้ววิเชียร   			9. สวนปาล์มน้ำมัน</vt:lpstr>
      <vt:lpstr>2. เขาแก้ววิเชียร				10. แปลงไร่นา</vt:lpstr>
      <vt:lpstr>3. คลองเชียร				11. การเลี้ยงเป็ดไล่ทุ่ง</vt:lpstr>
      <vt:lpstr>4. ชุมชนเขาวัดเขาแก้ววิเชียร  		12. การเลี้ยงด้วง</vt:lpstr>
      <vt:lpstr>5. โรงงานอัดฟางแห้ง			13. สวนไผ่หวาน</vt:lpstr>
      <vt:lpstr>6. ที่ว่าการอำเภอเชียรใหญ่		14. การปลูกผัก</vt:lpstr>
      <vt:lpstr>7. โรงเรียนเฉลิมพระเกียรติสมเด็จพระศรีนครินทร์ นครศรีธรรมราช</vt:lpstr>
      <vt:lpstr>4.ข้อมูลบุคลากร</vt:lpstr>
      <vt:lpstr>จำนวนบุคลากร  ปีการศึกษา 2558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5.ข้อมูลนักเรียน</vt:lpstr>
      <vt:lpstr>ปีการศึกษา 2558</vt:lpstr>
      <vt:lpstr/>
      <vt:lpstr/>
      <vt:lpstr/>
    </vt:vector>
  </TitlesOfParts>
  <Company/>
  <LinksUpToDate>false</LinksUpToDate>
  <CharactersWithSpaces>89954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7 V.3</cp:lastModifiedBy>
  <cp:revision>113</cp:revision>
  <cp:lastPrinted>2016-06-02T06:35:00Z</cp:lastPrinted>
  <dcterms:created xsi:type="dcterms:W3CDTF">2016-05-31T04:02:00Z</dcterms:created>
  <dcterms:modified xsi:type="dcterms:W3CDTF">2017-01-04T08:22:00Z</dcterms:modified>
</cp:coreProperties>
</file>