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332" w:rsidRPr="00B61332" w:rsidRDefault="00B61332" w:rsidP="00B613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133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กลุ่มสาระการเรียนรู้คณิตศาสตร์</w:t>
      </w:r>
      <w:bookmarkStart w:id="0" w:name="_GoBack"/>
      <w:bookmarkEnd w:id="0"/>
    </w:p>
    <w:p w:rsidR="00B61332" w:rsidRPr="00B61332" w:rsidRDefault="00B61332" w:rsidP="00B613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1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ตามหลักสูตรแกนกลางการศึกษาขั้นพื้นฐานพุทธศักราช </w:t>
      </w:r>
      <w:r w:rsidRPr="00B61332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7F7297" w:rsidRPr="00B61332" w:rsidRDefault="007F7297" w:rsidP="00B61332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5" w:type="dxa"/>
        <w:tblInd w:w="-148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2268"/>
        <w:gridCol w:w="3249"/>
        <w:gridCol w:w="574"/>
        <w:gridCol w:w="572"/>
      </w:tblGrid>
      <w:tr w:rsidR="004A7D9D" w:rsidRPr="00B61332" w:rsidTr="007A22A8">
        <w:tc>
          <w:tcPr>
            <w:tcW w:w="851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567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9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B51F50" w:rsidRPr="00B61332" w:rsidRDefault="00B51F50" w:rsidP="00B613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4A7D9D" w:rsidRPr="00B61332" w:rsidTr="007A22A8">
        <w:trPr>
          <w:trHeight w:val="945"/>
        </w:trPr>
        <w:tc>
          <w:tcPr>
            <w:tcW w:w="851" w:type="dxa"/>
            <w:vMerge w:val="restart"/>
          </w:tcPr>
          <w:p w:rsidR="00B51F50" w:rsidRDefault="00B51F5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D9D" w:rsidRPr="00B61332" w:rsidRDefault="004A7D9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C9762E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ระบุหรือยกตัวอย่าง และเปรียบเทียบจำนวนเต็มบวก จำนวนเต็มลบ ศูนย์ เศษส่วนและทศนิยม</w:t>
            </w:r>
          </w:p>
        </w:tc>
        <w:tc>
          <w:tcPr>
            <w:tcW w:w="3249" w:type="dxa"/>
          </w:tcPr>
          <w:p w:rsidR="00B51F50" w:rsidRPr="00B61332" w:rsidRDefault="00B51F50" w:rsidP="00B61332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จำนวนเต็มบวก จำนวนเต็มลบ ศูนย์ เศษส่วน และทศนิยม</w:t>
            </w:r>
          </w:p>
          <w:p w:rsidR="00B51F50" w:rsidRPr="00B61332" w:rsidRDefault="00B51F50" w:rsidP="00B61332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การเปรียบเทียบจำนวนเต็ม เศษส่วน และทศนิยม</w:t>
            </w:r>
          </w:p>
        </w:tc>
        <w:tc>
          <w:tcPr>
            <w:tcW w:w="574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7D9D" w:rsidRPr="00B61332" w:rsidTr="007A22A8">
        <w:trPr>
          <w:trHeight w:val="650"/>
        </w:trPr>
        <w:tc>
          <w:tcPr>
            <w:tcW w:w="851" w:type="dxa"/>
            <w:vMerge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8744BF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B51F50" w:rsidRPr="00B61332" w:rsidRDefault="00B51F50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เข้าใจเกี่ยวกับเลขยกกำลังที่มีเลขชี้กำลังเป็นจำนวนเต็มและเขียนแสดงจำนวนให้อยู่ในรูป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สัญ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กรณ์วิทยาศาสตร์ </w:t>
            </w:r>
            <w:r w:rsidR="007535D6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</w:t>
            </w:r>
            <w:r w:rsidR="007535D6" w:rsidRPr="00B61332">
              <w:rPr>
                <w:rFonts w:ascii="TH SarabunIT๙" w:hAnsi="TH SarabunIT๙" w:cs="TH SarabunIT๙"/>
                <w:sz w:val="32"/>
                <w:szCs w:val="32"/>
              </w:rPr>
              <w:t>scientific notation</w:t>
            </w:r>
            <w:r w:rsidR="007535D6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9" w:type="dxa"/>
          </w:tcPr>
          <w:p w:rsidR="00B51F50" w:rsidRPr="00B61332" w:rsidRDefault="007535D6" w:rsidP="00B61332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เลขยกกำลังที่มีเลขชี้กำลังเป็นจำนวนเต็ม</w:t>
            </w:r>
          </w:p>
          <w:p w:rsidR="007535D6" w:rsidRPr="00B61332" w:rsidRDefault="007535D6" w:rsidP="00B61332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การเขียนแสดงจำนวนในรูป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สัญ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กรณ์วิทยาศาสตร์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A × </w:t>
            </w:r>
            <m:oMath>
              <m:sSup>
                <m:sSupPr>
                  <m:ctrlPr>
                    <w:rPr>
                      <w:rFonts w:ascii="Cambria Math" w:hAnsi="Cambria Math" w:cs="TH SarabunIT๙"/>
                      <w:i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  <w:cs/>
                    </w:rPr>
                    <m:t>๑๐</m:t>
                  </m:r>
                </m:e>
                <m:sup>
                  <m:r>
                    <w:rPr>
                      <w:rFonts w:ascii="Cambria Math" w:hAnsi="Cambria Math" w:cs="Angsana New" w:hint="cs"/>
                      <w:sz w:val="32"/>
                      <w:szCs w:val="32"/>
                      <w:cs/>
                    </w:rPr>
                    <m:t>n</m:t>
                  </m:r>
                </m:sup>
              </m:sSup>
            </m:oMath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เมื่อ ๑ ≤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A &lt;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 และ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เป็นจำนวนเต็ม)</w:t>
            </w:r>
          </w:p>
        </w:tc>
        <w:tc>
          <w:tcPr>
            <w:tcW w:w="574" w:type="dxa"/>
          </w:tcPr>
          <w:p w:rsidR="00B51F50" w:rsidRPr="00B61332" w:rsidRDefault="007535D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7D9D" w:rsidRPr="00B61332" w:rsidTr="007A22A8">
        <w:trPr>
          <w:trHeight w:val="627"/>
        </w:trPr>
        <w:tc>
          <w:tcPr>
            <w:tcW w:w="851" w:type="dxa"/>
            <w:vMerge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B51F50" w:rsidRPr="00B61332" w:rsidRDefault="007535D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8744BF" w:rsidRDefault="007535D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B51F50" w:rsidRPr="00B61332" w:rsidRDefault="007535D6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B122C2"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122C2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122C2"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B51F50" w:rsidRPr="00B61332" w:rsidRDefault="007535D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บวก ลบ คูณ หารจำนวนเต็ม และนำไปใช้แก้ปัญหา ตระหนักถึงความสมเหตุสมผลของคำตอบ อธิบายผลที่เกิดขึ้นจากการบวก การลบ การคูณ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การหาร และบอกความสัมพันธ์ของ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การบวกกับการลบ</w:t>
            </w:r>
            <w:r w:rsidR="00B122C2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การคูณกับการหารของเศษส่วนและทศนิยม</w:t>
            </w:r>
          </w:p>
        </w:tc>
        <w:tc>
          <w:tcPr>
            <w:tcW w:w="3249" w:type="dxa"/>
          </w:tcPr>
          <w:p w:rsidR="00B51F50" w:rsidRPr="00B61332" w:rsidRDefault="00B122C2" w:rsidP="00B61332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การบวก การลบ การคูณ และการหารจำนวนเต็ม</w:t>
            </w:r>
          </w:p>
          <w:p w:rsidR="00B122C2" w:rsidRPr="00B61332" w:rsidRDefault="00B122C2" w:rsidP="00B61332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โจทย์ปัญหาเกี่ยวกับจำนวนเต็ม</w:t>
            </w:r>
          </w:p>
        </w:tc>
        <w:tc>
          <w:tcPr>
            <w:tcW w:w="574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7D9D" w:rsidRPr="00B61332" w:rsidTr="007A22A8">
        <w:trPr>
          <w:trHeight w:val="924"/>
        </w:trPr>
        <w:tc>
          <w:tcPr>
            <w:tcW w:w="851" w:type="dxa"/>
            <w:vMerge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B51F50" w:rsidRPr="00B61332" w:rsidRDefault="00B122C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4A7D9D" w:rsidRDefault="00B122C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B51F50" w:rsidRPr="00B61332" w:rsidRDefault="00B122C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B51F50" w:rsidRPr="00B61332" w:rsidRDefault="00B122C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บวก ลบ คูณ หารเศษส่วน และทศนิยม และนำไปใช้แก้ปัญหา ตระหนักถึงความสมเหตุสมผลของคำตอบ อธิบายผลที่เกิดขึ้นจากการบวก การลบ การคูณ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การหาร และบอก</w:t>
            </w:r>
          </w:p>
        </w:tc>
        <w:tc>
          <w:tcPr>
            <w:tcW w:w="3249" w:type="dxa"/>
          </w:tcPr>
          <w:p w:rsidR="00B51F50" w:rsidRPr="00B61332" w:rsidRDefault="00B122C2" w:rsidP="00B61332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การบวก การลบ การคูณ และการหารเศษส่วนและทศนิยม</w:t>
            </w:r>
          </w:p>
          <w:p w:rsidR="00B122C2" w:rsidRPr="00B61332" w:rsidRDefault="00B122C2" w:rsidP="00B61332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โจทย์ปัญหาเกี่ยวกับเศษส่วนและทศนิยม</w:t>
            </w:r>
          </w:p>
        </w:tc>
        <w:tc>
          <w:tcPr>
            <w:tcW w:w="574" w:type="dxa"/>
          </w:tcPr>
          <w:p w:rsidR="00B51F50" w:rsidRPr="00B61332" w:rsidRDefault="00B122C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B51F50" w:rsidRPr="00B61332" w:rsidRDefault="00B51F5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2CCE" w:rsidRPr="00B61332" w:rsidTr="007A22A8">
        <w:tc>
          <w:tcPr>
            <w:tcW w:w="851" w:type="dxa"/>
            <w:tcBorders>
              <w:bottom w:val="single" w:sz="4" w:space="0" w:color="auto"/>
            </w:tcBorders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9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A92CCE" w:rsidRPr="00B61332" w:rsidRDefault="00A92CCE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4A7D9D" w:rsidRPr="00B61332" w:rsidTr="007A22A8">
        <w:tc>
          <w:tcPr>
            <w:tcW w:w="851" w:type="dxa"/>
            <w:tcBorders>
              <w:bottom w:val="nil"/>
            </w:tcBorders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ความสัมพันธ์ของการบวกกับการลบ การคูณกับการหารของเศษส่วนและทศนิยม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4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2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A7D9D" w:rsidRPr="00B61332" w:rsidTr="007A22A8">
        <w:tc>
          <w:tcPr>
            <w:tcW w:w="851" w:type="dxa"/>
            <w:tcBorders>
              <w:top w:val="nil"/>
              <w:bottom w:val="nil"/>
            </w:tcBorders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8744BF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4A7D9D" w:rsidRPr="00B61332" w:rsidRDefault="004A7D9D" w:rsidP="004A7D9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อธิบายผลที่เกิดขึ้นจากการยกกำลังของจำนวนเต็ม เศษส่วน และทศนิยม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เลขยกกำลังที่มีเลขชี้กำลังเป็นจำนวนเต็ม</w:t>
            </w:r>
          </w:p>
        </w:tc>
        <w:tc>
          <w:tcPr>
            <w:tcW w:w="574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A7D9D" w:rsidRPr="00B61332" w:rsidTr="007A22A8">
        <w:tc>
          <w:tcPr>
            <w:tcW w:w="851" w:type="dxa"/>
            <w:tcBorders>
              <w:top w:val="nil"/>
              <w:bottom w:val="nil"/>
            </w:tcBorders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8744BF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4A7D9D" w:rsidRPr="00B61332" w:rsidRDefault="004A7D9D" w:rsidP="004A7D9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คูณและหารเลขยกกำลังที่มีฐานเดียวกัน และเลขชี้กำลังเป็นจำนวนเต็ม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การคูณและการหารเลขยกกำลังที่มีฐานเดียวกัน และเลขชี้กำลังเป็นจำนวนเต็ม</w:t>
            </w:r>
          </w:p>
        </w:tc>
        <w:tc>
          <w:tcPr>
            <w:tcW w:w="574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A7D9D" w:rsidRPr="00B61332" w:rsidTr="007A22A8">
        <w:tc>
          <w:tcPr>
            <w:tcW w:w="851" w:type="dxa"/>
            <w:tcBorders>
              <w:top w:val="nil"/>
              <w:bottom w:val="nil"/>
            </w:tcBorders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8744BF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4A7D9D" w:rsidRPr="00B61332" w:rsidRDefault="004A7D9D" w:rsidP="004A7D9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ใช้การประมาณค่าในสถานการณ์ต่างๆ ได้อย่างเหมาะสม รวมถึงใช้ในการพิจารณาความสมเหตุสมผลของคำตอบที่ได้จากการคำนวณ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การประมาณค่าและการนำไปใช้</w:t>
            </w:r>
          </w:p>
        </w:tc>
        <w:tc>
          <w:tcPr>
            <w:tcW w:w="574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4A7D9D" w:rsidRPr="00B61332" w:rsidRDefault="004A7D9D" w:rsidP="004A7D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A7D9D" w:rsidRPr="00B61332" w:rsidTr="007A22A8">
        <w:trPr>
          <w:trHeight w:val="945"/>
        </w:trPr>
        <w:tc>
          <w:tcPr>
            <w:tcW w:w="851" w:type="dxa"/>
            <w:vMerge w:val="restart"/>
            <w:tcBorders>
              <w:top w:val="nil"/>
            </w:tcBorders>
          </w:tcPr>
          <w:p w:rsidR="00F004E3" w:rsidRDefault="00F004E3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44BF" w:rsidRPr="00B61332" w:rsidRDefault="008744BF" w:rsidP="008744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8744BF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</w:p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นำความรู้และสมบัติเกี่ยวกับจำนวนเต็มไปใช้ในการแก้ปัญหา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ห.ร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.ม. และ 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ค.ร.น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 ของจำนวนนับและการนำไปใช้</w:t>
            </w:r>
          </w:p>
          <w:p w:rsidR="004A7D9D" w:rsidRPr="00B61332" w:rsidRDefault="004A7D9D" w:rsidP="004A7D9D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การนำความรู้และสมบัติเกี่ยวกับจำนวนเต็มไปใช้</w:t>
            </w:r>
          </w:p>
        </w:tc>
        <w:tc>
          <w:tcPr>
            <w:tcW w:w="574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7D9D" w:rsidRPr="00B61332" w:rsidTr="007A22A8">
        <w:trPr>
          <w:trHeight w:val="650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004E3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:rsidR="00F004E3" w:rsidRPr="00B61332" w:rsidRDefault="00F004E3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4BF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F004E3" w:rsidRPr="00B61332" w:rsidRDefault="004A7D9D" w:rsidP="008744BF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สร้างและบอกขั้นตอนการสร้างพื้นฐานทางเรขาคณิต</w:t>
            </w:r>
          </w:p>
        </w:tc>
        <w:tc>
          <w:tcPr>
            <w:tcW w:w="3249" w:type="dxa"/>
          </w:tcPr>
          <w:p w:rsidR="004A7D9D" w:rsidRPr="00B61332" w:rsidRDefault="004A7D9D" w:rsidP="004A7D9D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การสร้างพื้นฐานทางเรขาคณิต 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(ใช้วงเวียนและสันตรง)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การสร้างส่วนของเส้นตรงให้ยาวเท่ากับความยาวของเส้นตรงที่กำหนดให้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๒) การแบ่งครึ่งส่วนของเส้นตรงที่กำหนดให้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๓) การสร้างมุมให้มีขนาดเท่ากับขนาดของมุมที่กำหนดให้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๔) การแบ่งครึ่งมุมที่กำหนดให้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๕) การสร้างเส้นตั้งฉากจากจุดภายนอกมายังเส้นตรงที่กำหนดให้</w:t>
            </w:r>
          </w:p>
          <w:p w:rsidR="004A7D9D" w:rsidRPr="00B61332" w:rsidRDefault="004A7D9D" w:rsidP="004A7D9D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๖) การสร้างเส้นตั้งฉากที่จุดจุดหนึ่งบนเส้นตรงที่กำหนดให้</w:t>
            </w:r>
          </w:p>
        </w:tc>
        <w:tc>
          <w:tcPr>
            <w:tcW w:w="574" w:type="dxa"/>
          </w:tcPr>
          <w:p w:rsidR="00F004E3" w:rsidRPr="00B61332" w:rsidRDefault="004A7D9D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4A7D9D" w:rsidRPr="00B61332" w:rsidRDefault="004A7D9D" w:rsidP="004A7D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2019" w:rsidRPr="00B61332" w:rsidTr="007A22A8">
        <w:trPr>
          <w:trHeight w:val="706"/>
        </w:trPr>
        <w:tc>
          <w:tcPr>
            <w:tcW w:w="851" w:type="dxa"/>
            <w:tcBorders>
              <w:bottom w:val="single" w:sz="4" w:space="0" w:color="auto"/>
            </w:tcBorders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9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A22019" w:rsidRPr="00B61332" w:rsidTr="007A22A8">
        <w:trPr>
          <w:trHeight w:val="706"/>
        </w:trPr>
        <w:tc>
          <w:tcPr>
            <w:tcW w:w="851" w:type="dxa"/>
            <w:tcBorders>
              <w:bottom w:val="nil"/>
            </w:tcBorders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8744BF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A22019" w:rsidRPr="00B61332" w:rsidRDefault="00A22019" w:rsidP="00A2201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รูปเรขาคณิตสองมิติโดยใช้การสร้างพื้นฐานทางเรขาคณิตและบอกขั้นตอนการสร้างโยไม่เน้นการพิสูจน์</w:t>
            </w:r>
          </w:p>
        </w:tc>
        <w:tc>
          <w:tcPr>
            <w:tcW w:w="3249" w:type="dxa"/>
          </w:tcPr>
          <w:p w:rsidR="00A22019" w:rsidRPr="00B61332" w:rsidRDefault="00A22019" w:rsidP="00A2201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การสร้างรูปเรขาคณิตสองมิติโดยใช้การสร้างพื้นฐานทางเรขาคณิต </w:t>
            </w:r>
          </w:p>
          <w:p w:rsidR="00A22019" w:rsidRPr="00B61332" w:rsidRDefault="00A22019" w:rsidP="00A22019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(วงเวียนและสันตรงใช้)</w:t>
            </w:r>
          </w:p>
        </w:tc>
        <w:tc>
          <w:tcPr>
            <w:tcW w:w="574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A22019" w:rsidRPr="00B61332" w:rsidRDefault="00A22019" w:rsidP="00A2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22019" w:rsidRPr="00B61332" w:rsidTr="007A22A8">
        <w:trPr>
          <w:trHeight w:val="706"/>
        </w:trPr>
        <w:tc>
          <w:tcPr>
            <w:tcW w:w="851" w:type="dxa"/>
            <w:tcBorders>
              <w:top w:val="nil"/>
              <w:bottom w:val="nil"/>
            </w:tcBorders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</w:tcPr>
          <w:p w:rsidR="008744BF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A22019" w:rsidRPr="00B61332" w:rsidRDefault="00A22019" w:rsidP="00A2201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สืบเสาะ สังเกต และคาดการณ์เกี่ยวกับการสมบัติทางเรขาคณิต</w:t>
            </w:r>
          </w:p>
        </w:tc>
        <w:tc>
          <w:tcPr>
            <w:tcW w:w="3249" w:type="dxa"/>
          </w:tcPr>
          <w:p w:rsidR="00A22019" w:rsidRPr="00B61332" w:rsidRDefault="00A22019" w:rsidP="00A2201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สมบัติทางเรขาคณิตที่ต้องการ </w:t>
            </w:r>
          </w:p>
          <w:p w:rsidR="00A22019" w:rsidRPr="00B61332" w:rsidRDefault="00A22019" w:rsidP="00A22019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การสืบเสาะ สังเกต และคาดการณ์ เช่น ขนาดของมุมตรงข้ามที่เกิดจากส่วนของเส้นตรงสองเส้นตัดกันและมุมที่เกิดจากการตัดกันของเส้นทแยงมุมของรูปสี่เหลี่ยม</w:t>
            </w:r>
          </w:p>
        </w:tc>
        <w:tc>
          <w:tcPr>
            <w:tcW w:w="574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A22019" w:rsidRPr="00B61332" w:rsidTr="007A22A8">
        <w:trPr>
          <w:trHeight w:val="706"/>
        </w:trPr>
        <w:tc>
          <w:tcPr>
            <w:tcW w:w="851" w:type="dxa"/>
            <w:tcBorders>
              <w:top w:val="nil"/>
              <w:bottom w:val="nil"/>
            </w:tcBorders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8744BF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A22019" w:rsidRPr="00B61332" w:rsidRDefault="00A22019" w:rsidP="00A2201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อธิบายลักษณะของรูปเรขาคณิตสามมิติจากภาพที่กำหนดให้</w:t>
            </w:r>
          </w:p>
        </w:tc>
        <w:tc>
          <w:tcPr>
            <w:tcW w:w="3249" w:type="dxa"/>
          </w:tcPr>
          <w:p w:rsidR="00A22019" w:rsidRPr="00B61332" w:rsidRDefault="00A22019" w:rsidP="00A2201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ภาพของรูปเรขาคณิตสามมิติ</w:t>
            </w:r>
          </w:p>
        </w:tc>
        <w:tc>
          <w:tcPr>
            <w:tcW w:w="574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A22019" w:rsidRPr="00B61332" w:rsidTr="007A22A8">
        <w:trPr>
          <w:trHeight w:val="706"/>
        </w:trPr>
        <w:tc>
          <w:tcPr>
            <w:tcW w:w="851" w:type="dxa"/>
            <w:tcBorders>
              <w:top w:val="nil"/>
              <w:bottom w:val="nil"/>
            </w:tcBorders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8744BF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/๕</w:t>
            </w:r>
          </w:p>
        </w:tc>
        <w:tc>
          <w:tcPr>
            <w:tcW w:w="2268" w:type="dxa"/>
          </w:tcPr>
          <w:p w:rsidR="00A22019" w:rsidRPr="00B61332" w:rsidRDefault="00A22019" w:rsidP="00A2201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ระบุภาพสองมิติที่ได้จากการมองด้านหน้า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front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ด้านข้าง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side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หรือด้านบน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top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ของรูปเรขาคณิตสามมิติที่กำหนดให้</w:t>
            </w:r>
          </w:p>
        </w:tc>
        <w:tc>
          <w:tcPr>
            <w:tcW w:w="3249" w:type="dxa"/>
          </w:tcPr>
          <w:p w:rsidR="00A22019" w:rsidRPr="00B61332" w:rsidRDefault="00A22019" w:rsidP="00A2201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ภาพที่ได้จากการมองด้านหน้า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front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ด้านข้าง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side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และด้านบน (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top view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) ของรูปเรขาสามมิติ</w:t>
            </w:r>
          </w:p>
        </w:tc>
        <w:tc>
          <w:tcPr>
            <w:tcW w:w="574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A22019" w:rsidRPr="00B61332" w:rsidRDefault="00A22019" w:rsidP="00A2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1D0" w:rsidRPr="00B61332" w:rsidTr="007A22A8">
        <w:trPr>
          <w:trHeight w:val="945"/>
        </w:trPr>
        <w:tc>
          <w:tcPr>
            <w:tcW w:w="851" w:type="dxa"/>
            <w:vMerge w:val="restart"/>
            <w:tcBorders>
              <w:top w:val="nil"/>
            </w:tcBorders>
          </w:tcPr>
          <w:p w:rsidR="001B01D0" w:rsidRDefault="001B01D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EC0" w:rsidRPr="00B61332" w:rsidRDefault="00611EC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8744BF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</w:tc>
        <w:tc>
          <w:tcPr>
            <w:tcW w:w="2268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วาดรูปหรือประดิษฐ์รูปเรขาคณิตสามมิติที่ประกอบขึ้นจากลูกบาศก์ เมื่อกำหนดภาพสองมิติที่ได้จากการมองด้านหน้า ด้านข้าง และด้านบนให้</w:t>
            </w:r>
          </w:p>
        </w:tc>
        <w:tc>
          <w:tcPr>
            <w:tcW w:w="3249" w:type="dxa"/>
          </w:tcPr>
          <w:p w:rsidR="001B01D0" w:rsidRPr="00B61332" w:rsidRDefault="001B01D0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การวาดหรือประดิษฐ์รูปเรขาคณิตสามมิติที่ประกอบขึ้นจากลูกบาศก์ เมื่อกำหนดภาพสองมิติที่ได้จากการมองด้านหน้า ด้านข้าง และด้านบนให้</w:t>
            </w:r>
          </w:p>
        </w:tc>
        <w:tc>
          <w:tcPr>
            <w:tcW w:w="574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1D0" w:rsidRPr="00B61332" w:rsidTr="007A22A8">
        <w:trPr>
          <w:trHeight w:val="650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8744BF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1B01D0" w:rsidRPr="00B61332" w:rsidRDefault="00764AE3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วิเคราะห์และอธิบายความสัมพันธ์ของรูปแบบที่กำหนดให้</w:t>
            </w:r>
          </w:p>
        </w:tc>
        <w:tc>
          <w:tcPr>
            <w:tcW w:w="3249" w:type="dxa"/>
          </w:tcPr>
          <w:p w:rsidR="001B01D0" w:rsidRPr="00B61332" w:rsidRDefault="00764AE3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ความสัมพันธ์ของแบบรูป</w:t>
            </w:r>
          </w:p>
        </w:tc>
        <w:tc>
          <w:tcPr>
            <w:tcW w:w="574" w:type="dxa"/>
          </w:tcPr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1D0" w:rsidRPr="00B61332" w:rsidTr="007A22A8">
        <w:trPr>
          <w:trHeight w:val="627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8744BF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1B01D0" w:rsidRPr="00B61332" w:rsidRDefault="00764AE3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แก้สมการเชิงเส้นตัวแปรเดียวจาก</w:t>
            </w:r>
            <w:r w:rsidR="003971E1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อย่างง่าย</w:t>
            </w:r>
          </w:p>
        </w:tc>
        <w:tc>
          <w:tcPr>
            <w:tcW w:w="3249" w:type="dxa"/>
          </w:tcPr>
          <w:p w:rsidR="001B01D0" w:rsidRPr="00B61332" w:rsidRDefault="00764AE3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การเขียนสมการเชิงเส้นตัวแปรเดียว</w:t>
            </w:r>
          </w:p>
        </w:tc>
        <w:tc>
          <w:tcPr>
            <w:tcW w:w="574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1D0" w:rsidRPr="00B61332" w:rsidTr="007A22A8">
        <w:trPr>
          <w:trHeight w:val="924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134" w:type="dxa"/>
          </w:tcPr>
          <w:p w:rsidR="008744BF" w:rsidRDefault="00764AE3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1B01D0" w:rsidRPr="00B61332" w:rsidRDefault="00764AE3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3971E1" w:rsidRPr="00B61332" w:rsidRDefault="00764AE3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เขียนสมการเชิงเส้นตัวแปรเดียวจาก</w:t>
            </w:r>
          </w:p>
        </w:tc>
        <w:tc>
          <w:tcPr>
            <w:tcW w:w="3249" w:type="dxa"/>
          </w:tcPr>
          <w:p w:rsidR="001B01D0" w:rsidRPr="00B61332" w:rsidRDefault="003971E1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การเขียนสมการเชิงเส้นตัวแปรเดียวจากสถานการณ์หรือปัญหา</w:t>
            </w:r>
          </w:p>
        </w:tc>
        <w:tc>
          <w:tcPr>
            <w:tcW w:w="574" w:type="dxa"/>
          </w:tcPr>
          <w:p w:rsidR="001B01D0" w:rsidRPr="00B61332" w:rsidRDefault="003971E1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1B01D0" w:rsidRPr="00B61332" w:rsidRDefault="001B01D0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EC0" w:rsidRPr="00B61332" w:rsidTr="007A22A8">
        <w:trPr>
          <w:trHeight w:val="92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9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611EC0" w:rsidRPr="00B61332" w:rsidRDefault="00611EC0" w:rsidP="00611E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611EC0" w:rsidRPr="00B61332" w:rsidTr="007A22A8">
        <w:trPr>
          <w:trHeight w:val="924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11EC0" w:rsidRPr="00B61332" w:rsidRDefault="00611EC0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สถานการณ์ หรือปัญหาอย่างง่าย</w:t>
            </w:r>
          </w:p>
        </w:tc>
        <w:tc>
          <w:tcPr>
            <w:tcW w:w="3249" w:type="dxa"/>
          </w:tcPr>
          <w:p w:rsidR="00611EC0" w:rsidRPr="00B61332" w:rsidRDefault="00611EC0" w:rsidP="00611EC0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EC0" w:rsidRPr="00B61332" w:rsidTr="007A22A8">
        <w:trPr>
          <w:trHeight w:val="697"/>
        </w:trPr>
        <w:tc>
          <w:tcPr>
            <w:tcW w:w="851" w:type="dxa"/>
            <w:vMerge w:val="restart"/>
            <w:tcBorders>
              <w:top w:val="nil"/>
            </w:tcBorders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13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611EC0" w:rsidRPr="00B61332" w:rsidRDefault="00611EC0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โจทย์ปัญหาเกี่ยวกับสมการเชิงเส้นตัวแปรเดียวอย่างง่ายพร้อมทั้งตระหนักถึงความสมเหตุสมผลของคำตอบ</w:t>
            </w:r>
          </w:p>
        </w:tc>
        <w:tc>
          <w:tcPr>
            <w:tcW w:w="3249" w:type="dxa"/>
          </w:tcPr>
          <w:p w:rsidR="00611EC0" w:rsidRPr="00B61332" w:rsidRDefault="00611EC0" w:rsidP="00611EC0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โจทย์ปัญหาเกี่ยวกับสมการเชิงเส้น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ตัวแปรเดียว</w:t>
            </w:r>
          </w:p>
        </w:tc>
        <w:tc>
          <w:tcPr>
            <w:tcW w:w="57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EC0" w:rsidRPr="00B61332" w:rsidTr="007A22A8">
        <w:trPr>
          <w:trHeight w:val="706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611EC0" w:rsidRPr="00B61332" w:rsidRDefault="00611EC0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เขียนกราฟบนระนาบในระบบพิกัดฉากที่แสดงความเกี่ยวข้องของปริมาณสองชุดที่กำหนดให้</w:t>
            </w:r>
          </w:p>
        </w:tc>
        <w:tc>
          <w:tcPr>
            <w:tcW w:w="3249" w:type="dxa"/>
            <w:vMerge w:val="restart"/>
          </w:tcPr>
          <w:p w:rsidR="00611EC0" w:rsidRPr="00B61332" w:rsidRDefault="00611EC0" w:rsidP="00611EC0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กราฟบนระนาบในระบนพิกัดฉาก</w:t>
            </w:r>
          </w:p>
        </w:tc>
        <w:tc>
          <w:tcPr>
            <w:tcW w:w="57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EC0" w:rsidRPr="00B61332" w:rsidTr="007A22A8">
        <w:trPr>
          <w:trHeight w:val="769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/๕</w:t>
            </w:r>
          </w:p>
        </w:tc>
        <w:tc>
          <w:tcPr>
            <w:tcW w:w="2268" w:type="dxa"/>
          </w:tcPr>
          <w:p w:rsidR="00611EC0" w:rsidRPr="00B61332" w:rsidRDefault="00611EC0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อ่านและแปลความหมายของกราฟบนระนาบในระบบพิกัดฉากที่กำหนดให้</w:t>
            </w:r>
          </w:p>
        </w:tc>
        <w:tc>
          <w:tcPr>
            <w:tcW w:w="3249" w:type="dxa"/>
            <w:vMerge/>
          </w:tcPr>
          <w:p w:rsidR="00611EC0" w:rsidRPr="00B61332" w:rsidRDefault="00611EC0" w:rsidP="00611EC0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EC0" w:rsidRPr="00B61332" w:rsidTr="007A22A8">
        <w:trPr>
          <w:trHeight w:val="1014"/>
        </w:trPr>
        <w:tc>
          <w:tcPr>
            <w:tcW w:w="851" w:type="dxa"/>
            <w:vMerge/>
            <w:tcBorders>
              <w:top w:val="single" w:sz="4" w:space="0" w:color="auto"/>
            </w:tcBorders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611EC0" w:rsidRPr="00B61332" w:rsidRDefault="00611EC0" w:rsidP="00611EC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อธิบายได้ว่าเหตุการณ์ที่กำหนดให้เหตุการณ์ใดมีโอกาสเกิดขึ้นได้มากกว่ากัน</w:t>
            </w:r>
          </w:p>
        </w:tc>
        <w:tc>
          <w:tcPr>
            <w:tcW w:w="3249" w:type="dxa"/>
          </w:tcPr>
          <w:p w:rsidR="00611EC0" w:rsidRPr="00B61332" w:rsidRDefault="00611EC0" w:rsidP="00611EC0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4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611EC0" w:rsidRPr="00B61332" w:rsidRDefault="00611EC0" w:rsidP="00611E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371BCE" w:rsidRPr="00B61332" w:rsidTr="007A22A8">
        <w:trPr>
          <w:trHeight w:val="945"/>
        </w:trPr>
        <w:tc>
          <w:tcPr>
            <w:tcW w:w="851" w:type="dxa"/>
            <w:vMerge w:val="restart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364" w:type="dxa"/>
            <w:gridSpan w:val="6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สาระที่ ๖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ค ๖.๑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มีความสามารถในการแก้ปัญหา การให้เหตุผล การสื่อสาร การสื่อความหมายทางคณิตศาสตร์ และการนำเสนอ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                การเชื่อมโยงความรู้ต่างๆ ทางคณิตศาสตร์ และเชื่อมโยงคณิตศาสตร์กับศาสตร์อื่นๆ และมีความคิดริเริ่มสร้างสรรค์</w:t>
            </w:r>
          </w:p>
        </w:tc>
      </w:tr>
      <w:tr w:rsidR="00371BCE" w:rsidRPr="00B61332" w:rsidTr="007A22A8">
        <w:trPr>
          <w:trHeight w:val="405"/>
        </w:trPr>
        <w:tc>
          <w:tcPr>
            <w:tcW w:w="851" w:type="dxa"/>
            <w:vMerge/>
            <w:tcBorders>
              <w:bottom w:val="nil"/>
            </w:tcBorders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๓/๑</w:t>
            </w:r>
          </w:p>
        </w:tc>
        <w:tc>
          <w:tcPr>
            <w:tcW w:w="2268" w:type="dxa"/>
          </w:tcPr>
          <w:p w:rsidR="00371BCE" w:rsidRDefault="00371BCE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ใช้วิธีการที่หลากหลายแก้ปัญหา</w:t>
            </w:r>
          </w:p>
          <w:p w:rsidR="005004D7" w:rsidRPr="00B61332" w:rsidRDefault="005004D7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9" w:type="dxa"/>
          </w:tcPr>
          <w:p w:rsidR="00371BCE" w:rsidRPr="00B61332" w:rsidRDefault="00371BCE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5004D7">
        <w:trPr>
          <w:trHeight w:val="405"/>
        </w:trPr>
        <w:tc>
          <w:tcPr>
            <w:tcW w:w="851" w:type="dxa"/>
            <w:tcBorders>
              <w:top w:val="nil"/>
              <w:bottom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bottom w:val="nil"/>
            </w:tcBorders>
          </w:tcPr>
          <w:p w:rsidR="007A22A8" w:rsidRPr="00B61332" w:rsidRDefault="007A22A8" w:rsidP="005004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๓/๒</w:t>
            </w:r>
          </w:p>
        </w:tc>
        <w:tc>
          <w:tcPr>
            <w:tcW w:w="2268" w:type="dxa"/>
            <w:tcBorders>
              <w:bottom w:val="nil"/>
            </w:tcBorders>
          </w:tcPr>
          <w:p w:rsidR="005004D7" w:rsidRPr="00B61332" w:rsidRDefault="007A22A8" w:rsidP="005004D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 ทักษะและกระบวนการทางคณิตศาสตร์และเทคโนโลยีในการแก้ปัญหาในสถานการณ์ต่างๆได้อย่างเหมาะสม</w:t>
            </w:r>
          </w:p>
        </w:tc>
        <w:tc>
          <w:tcPr>
            <w:tcW w:w="3249" w:type="dxa"/>
            <w:tcBorders>
              <w:bottom w:val="nil"/>
            </w:tcBorders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  <w:tcBorders>
              <w:bottom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  <w:tcBorders>
              <w:bottom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5004D7">
        <w:trPr>
          <w:trHeight w:val="405"/>
        </w:trPr>
        <w:tc>
          <w:tcPr>
            <w:tcW w:w="851" w:type="dxa"/>
            <w:tcBorders>
              <w:top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9" w:type="dxa"/>
            <w:tcBorders>
              <w:top w:val="nil"/>
            </w:tcBorders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405"/>
        </w:trPr>
        <w:tc>
          <w:tcPr>
            <w:tcW w:w="851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9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7A22A8" w:rsidRPr="00B61332" w:rsidRDefault="007A22A8" w:rsidP="007A22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A22A8" w:rsidRPr="00B61332" w:rsidTr="007A22A8">
        <w:trPr>
          <w:trHeight w:val="627"/>
        </w:trPr>
        <w:tc>
          <w:tcPr>
            <w:tcW w:w="851" w:type="dxa"/>
            <w:vMerge w:val="restart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๓/๓</w:t>
            </w:r>
          </w:p>
        </w:tc>
        <w:tc>
          <w:tcPr>
            <w:tcW w:w="2268" w:type="dxa"/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ให้เหตุผลประกอบการตัดสินใจ</w:t>
            </w:r>
          </w:p>
        </w:tc>
        <w:tc>
          <w:tcPr>
            <w:tcW w:w="3249" w:type="dxa"/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698"/>
        </w:trPr>
        <w:tc>
          <w:tcPr>
            <w:tcW w:w="851" w:type="dxa"/>
            <w:vMerge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และสรุปผลได้อย่างเหมาะสม</w:t>
            </w:r>
          </w:p>
        </w:tc>
        <w:tc>
          <w:tcPr>
            <w:tcW w:w="3249" w:type="dxa"/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697"/>
        </w:trPr>
        <w:tc>
          <w:tcPr>
            <w:tcW w:w="851" w:type="dxa"/>
            <w:vMerge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๓/๔</w:t>
            </w:r>
          </w:p>
        </w:tc>
        <w:tc>
          <w:tcPr>
            <w:tcW w:w="2268" w:type="dxa"/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ใช้ภาษาและสัญลักษณ์ทางคณิตศาสตร์ในการสื่อสาร การสื่อความหมายและการนำเสนอได้อย่างถูกต้องและชัดเจน</w:t>
            </w:r>
          </w:p>
        </w:tc>
        <w:tc>
          <w:tcPr>
            <w:tcW w:w="3249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706"/>
        </w:trPr>
        <w:tc>
          <w:tcPr>
            <w:tcW w:w="851" w:type="dxa"/>
            <w:vMerge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๓/๕</w:t>
            </w:r>
          </w:p>
        </w:tc>
        <w:tc>
          <w:tcPr>
            <w:tcW w:w="2268" w:type="dxa"/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เชื่อมโยงความรู้ต่างๆ ในคณิตศาสตร์ และนำหลักความรู้ หลักการ กระบวนการทางคณิตศาสตร์ไปเชื่อมโยงกับศาสตร์อื่นๆ</w:t>
            </w:r>
          </w:p>
        </w:tc>
        <w:tc>
          <w:tcPr>
            <w:tcW w:w="3249" w:type="dxa"/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33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– ๓/๖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มีความคิดริเริ่มสร้างสรรค์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7A22A8" w:rsidRPr="00B61332" w:rsidRDefault="007A22A8" w:rsidP="007A22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22A8" w:rsidRPr="00B61332" w:rsidTr="007A22A8">
        <w:trPr>
          <w:trHeight w:val="286"/>
        </w:trPr>
        <w:tc>
          <w:tcPr>
            <w:tcW w:w="8069" w:type="dxa"/>
            <w:gridSpan w:val="5"/>
          </w:tcPr>
          <w:p w:rsidR="007A22A8" w:rsidRPr="00B61332" w:rsidRDefault="007A22A8" w:rsidP="005004D7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๒๗ ตัวชี้วัด</w:t>
            </w:r>
          </w:p>
        </w:tc>
        <w:tc>
          <w:tcPr>
            <w:tcW w:w="574" w:type="dxa"/>
          </w:tcPr>
          <w:p w:rsidR="007A22A8" w:rsidRPr="00B61332" w:rsidRDefault="007A22A8" w:rsidP="0050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572" w:type="dxa"/>
          </w:tcPr>
          <w:p w:rsidR="007A22A8" w:rsidRPr="00B61332" w:rsidRDefault="007A22A8" w:rsidP="0050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</w:tr>
    </w:tbl>
    <w:p w:rsidR="00371BCE" w:rsidRDefault="00371BCE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A05C9" w:rsidRDefault="000A05C9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2268"/>
        <w:gridCol w:w="2977"/>
        <w:gridCol w:w="271"/>
        <w:gridCol w:w="438"/>
        <w:gridCol w:w="136"/>
        <w:gridCol w:w="572"/>
      </w:tblGrid>
      <w:tr w:rsidR="00371BCE" w:rsidRPr="00B61332" w:rsidTr="00D40BDF">
        <w:tc>
          <w:tcPr>
            <w:tcW w:w="851" w:type="dxa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8" w:type="dxa"/>
            <w:gridSpan w:val="2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572" w:type="dxa"/>
          </w:tcPr>
          <w:p w:rsidR="00371BCE" w:rsidRPr="00B61332" w:rsidRDefault="00371BCE" w:rsidP="00D40B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71BCE" w:rsidRPr="00B61332" w:rsidTr="00D40BDF">
        <w:trPr>
          <w:trHeight w:val="662"/>
        </w:trPr>
        <w:tc>
          <w:tcPr>
            <w:tcW w:w="851" w:type="dxa"/>
            <w:vMerge w:val="restart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567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เขียนเศษส่วนในรูปของทศนิยมและเขียนทศนิยมซ้ำในรูปเศษส่วน</w:t>
            </w:r>
          </w:p>
        </w:tc>
        <w:tc>
          <w:tcPr>
            <w:tcW w:w="3248" w:type="dxa"/>
            <w:gridSpan w:val="2"/>
          </w:tcPr>
          <w:p w:rsidR="00371BCE" w:rsidRPr="00B61332" w:rsidRDefault="00371BCE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เศษส่วนและทศนิยมซ้ำ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650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371BCE" w:rsidRPr="00B61332" w:rsidRDefault="00C4138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จำแนกจำนวนจริงที่กำหนดให้ และยกตัวอย่างจำนวน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รกยะและ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จำนวนอตรรกยะ</w:t>
            </w:r>
          </w:p>
        </w:tc>
        <w:tc>
          <w:tcPr>
            <w:tcW w:w="3248" w:type="dxa"/>
            <w:gridSpan w:val="2"/>
          </w:tcPr>
          <w:p w:rsidR="00371BCE" w:rsidRPr="00B61332" w:rsidRDefault="00C41386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 และจำนวนอตรรกยะ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627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371BCE" w:rsidRPr="00B61332" w:rsidRDefault="00C4138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อธิบายและระบุรากที่สองและรากที่สามของจำนวนจริง</w:t>
            </w:r>
          </w:p>
        </w:tc>
        <w:tc>
          <w:tcPr>
            <w:tcW w:w="3248" w:type="dxa"/>
            <w:gridSpan w:val="2"/>
          </w:tcPr>
          <w:p w:rsidR="00371BCE" w:rsidRPr="00B61332" w:rsidRDefault="00C41386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รากที่สองและรากที่สามของจำนวนจริง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651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371BCE" w:rsidRPr="00B61332" w:rsidRDefault="00C4138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ใช้ความรู้เกี่ยวกับอัตราส่วน สัดส่วน และร้อยละในการแก้โจทย์ปัญหา</w:t>
            </w:r>
          </w:p>
        </w:tc>
        <w:tc>
          <w:tcPr>
            <w:tcW w:w="3248" w:type="dxa"/>
            <w:gridSpan w:val="2"/>
          </w:tcPr>
          <w:p w:rsidR="00371BCE" w:rsidRPr="00B61332" w:rsidRDefault="00C41386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อัตราส่วน สัดส่วน ร้อยละ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และการนำไปใช้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697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.๒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371BCE" w:rsidRPr="00B61332" w:rsidRDefault="00C4138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หารากที่สองและรากที่สามของจำนวนเต็มโดยการแยกตัวประกอบและนำไปใช้ในการแก้ปัญหา พร้อมทั้งตระหนักถึงความสมเหตุสมผลของคำตอบ</w:t>
            </w:r>
          </w:p>
        </w:tc>
        <w:tc>
          <w:tcPr>
            <w:tcW w:w="3248" w:type="dxa"/>
            <w:gridSpan w:val="2"/>
          </w:tcPr>
          <w:p w:rsidR="00371BCE" w:rsidRPr="00B61332" w:rsidRDefault="00C41386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การหารากที่สองและรากที่สามของจำนวนเต็มโดยการแยกตัวประกอบและนำไปใช้</w:t>
            </w:r>
          </w:p>
        </w:tc>
        <w:tc>
          <w:tcPr>
            <w:tcW w:w="574" w:type="dxa"/>
            <w:gridSpan w:val="2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706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.๒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371BCE" w:rsidRPr="00B61332" w:rsidRDefault="00C41386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อธิบายผลที่เกิดขึ้นจากการหารากที่สองและรากที่สามของจำนวนเต็ม เศษส่วน และทศนิยม บอกความสัมพันธ์ของการยกกำลังกับการหารากของจำนวนจริง</w:t>
            </w:r>
          </w:p>
        </w:tc>
        <w:tc>
          <w:tcPr>
            <w:tcW w:w="3248" w:type="dxa"/>
            <w:gridSpan w:val="2"/>
          </w:tcPr>
          <w:p w:rsidR="00371BCE" w:rsidRPr="00B61332" w:rsidRDefault="00A40562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รากที่สองและรากที่สามของจำนวนจริง</w:t>
            </w:r>
          </w:p>
        </w:tc>
        <w:tc>
          <w:tcPr>
            <w:tcW w:w="574" w:type="dxa"/>
            <w:gridSpan w:val="2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BCE" w:rsidRPr="00B61332" w:rsidTr="00D40BDF">
        <w:trPr>
          <w:trHeight w:val="769"/>
        </w:trPr>
        <w:tc>
          <w:tcPr>
            <w:tcW w:w="851" w:type="dxa"/>
            <w:vMerge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371BCE" w:rsidRPr="00B61332" w:rsidRDefault="00A4056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71BCE" w:rsidRPr="00B61332" w:rsidRDefault="00A4056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.๓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A40562" w:rsidRPr="00B61332" w:rsidRDefault="00A4056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หาค่าประมาณของรากที่สองและรากที่สามของจำนวนจริงและนำไปใช้ในแก้ปัญหาพร้อมทั้งตระหนักถึงความ</w:t>
            </w:r>
          </w:p>
          <w:p w:rsidR="00371BCE" w:rsidRPr="00B61332" w:rsidRDefault="00A4056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สมเหตุสมผลของคำตอบ</w:t>
            </w:r>
          </w:p>
        </w:tc>
        <w:tc>
          <w:tcPr>
            <w:tcW w:w="3248" w:type="dxa"/>
            <w:gridSpan w:val="2"/>
          </w:tcPr>
          <w:p w:rsidR="00371BCE" w:rsidRPr="00B61332" w:rsidRDefault="00A40562" w:rsidP="00B61332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รากที่สองและรากที่สามของจำนวนจริงและการนำไปใช้</w:t>
            </w:r>
          </w:p>
        </w:tc>
        <w:tc>
          <w:tcPr>
            <w:tcW w:w="574" w:type="dxa"/>
            <w:gridSpan w:val="2"/>
          </w:tcPr>
          <w:p w:rsidR="00371BCE" w:rsidRPr="00B61332" w:rsidRDefault="00C41386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572" w:type="dxa"/>
          </w:tcPr>
          <w:p w:rsidR="00371BCE" w:rsidRPr="00B61332" w:rsidRDefault="00371BCE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0A05C9">
        <w:tc>
          <w:tcPr>
            <w:tcW w:w="851" w:type="dxa"/>
          </w:tcPr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709" w:type="dxa"/>
            <w:gridSpan w:val="2"/>
          </w:tcPr>
          <w:p w:rsidR="000A05C9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</w:t>
            </w:r>
            <w:r w:rsidR="000A05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</w:p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  <w:tc>
          <w:tcPr>
            <w:tcW w:w="708" w:type="dxa"/>
            <w:gridSpan w:val="2"/>
          </w:tcPr>
          <w:p w:rsidR="000A05C9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</w:t>
            </w:r>
          </w:p>
          <w:p w:rsidR="00296F8E" w:rsidRPr="00B61332" w:rsidRDefault="00296F8E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</w:tr>
      <w:tr w:rsidR="000A05C9" w:rsidRPr="00B61332" w:rsidTr="00167075">
        <w:tc>
          <w:tcPr>
            <w:tcW w:w="851" w:type="dxa"/>
            <w:tcBorders>
              <w:bottom w:val="nil"/>
            </w:tcBorders>
          </w:tcPr>
          <w:p w:rsidR="000A05C9" w:rsidRPr="00B61332" w:rsidRDefault="000A05C9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.๔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บอกความเกี่ยวข้องของจำนวนจริง 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 และจำนวนอตกรรกยะ</w:t>
            </w:r>
          </w:p>
        </w:tc>
        <w:tc>
          <w:tcPr>
            <w:tcW w:w="2977" w:type="dxa"/>
          </w:tcPr>
          <w:p w:rsidR="000A05C9" w:rsidRPr="00B61332" w:rsidRDefault="000A05C9" w:rsidP="000A05C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รกยะและจำนวนอตรรกยะ</w:t>
            </w: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167075">
        <w:tc>
          <w:tcPr>
            <w:tcW w:w="851" w:type="dxa"/>
            <w:tcBorders>
              <w:top w:val="nil"/>
              <w:bottom w:val="nil"/>
            </w:tcBorders>
          </w:tcPr>
          <w:p w:rsidR="000A05C9" w:rsidRPr="00B61332" w:rsidRDefault="000A05C9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เปรียบเทียบหน่วยความยาว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หน่วยพื้นที่ในระบบเดียวกัน และต่างระบบ และเลือกใช้หน่วยการวัดได้อย่างเหมาะสม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A05C9" w:rsidRPr="00B61332" w:rsidRDefault="000A05C9" w:rsidP="000A05C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การวัดความยาว พื้นที่ และการนำไปใช้</w:t>
            </w:r>
          </w:p>
          <w:p w:rsidR="000A05C9" w:rsidRPr="00B61332" w:rsidRDefault="000A05C9" w:rsidP="000A05C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การเลือกใช้หน่วยการวัดเกี่ยวกับความยาวและพื้นที่</w:t>
            </w: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167075">
        <w:tc>
          <w:tcPr>
            <w:tcW w:w="851" w:type="dxa"/>
            <w:tcBorders>
              <w:top w:val="nil"/>
              <w:bottom w:val="nil"/>
            </w:tcBorders>
          </w:tcPr>
          <w:p w:rsidR="000A05C9" w:rsidRPr="00B61332" w:rsidRDefault="000A05C9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คาดคะเนเวลา ระยะทาง พื้นที่ ปริมาตรและน้ำหนักได้อย่างใกล้เคียงและอธิบายวิธีที่ใช้ในการคาดคะเน</w:t>
            </w:r>
          </w:p>
        </w:tc>
        <w:tc>
          <w:tcPr>
            <w:tcW w:w="2977" w:type="dxa"/>
            <w:tcBorders>
              <w:bottom w:val="nil"/>
            </w:tcBorders>
          </w:tcPr>
          <w:p w:rsidR="000A05C9" w:rsidRPr="00B61332" w:rsidRDefault="000A05C9" w:rsidP="000A05C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การคาดคะเนเวลา ระยะทาง พื้นที่ ปริมาตร และน้ำหนัก และการนำไปใช้</w:t>
            </w: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167075">
        <w:tc>
          <w:tcPr>
            <w:tcW w:w="851" w:type="dxa"/>
            <w:tcBorders>
              <w:top w:val="nil"/>
              <w:bottom w:val="nil"/>
            </w:tcBorders>
          </w:tcPr>
          <w:p w:rsidR="000A05C9" w:rsidRPr="00B61332" w:rsidRDefault="000A05C9" w:rsidP="000A05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ใช้การคาดคะเนเกี่ยวกับการวัดในสถานการณ์ต่างๆ ได้อย่างเหมาะสม</w:t>
            </w:r>
          </w:p>
        </w:tc>
        <w:tc>
          <w:tcPr>
            <w:tcW w:w="2977" w:type="dxa"/>
            <w:tcBorders>
              <w:top w:val="nil"/>
            </w:tcBorders>
          </w:tcPr>
          <w:p w:rsidR="000A05C9" w:rsidRPr="00B61332" w:rsidRDefault="000A05C9" w:rsidP="000A05C9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167075">
        <w:trPr>
          <w:trHeight w:val="789"/>
        </w:trPr>
        <w:tc>
          <w:tcPr>
            <w:tcW w:w="851" w:type="dxa"/>
            <w:vMerge w:val="restart"/>
            <w:tcBorders>
              <w:top w:val="nil"/>
            </w:tcBorders>
          </w:tcPr>
          <w:p w:rsidR="000A05C9" w:rsidRDefault="000A05C9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029E" w:rsidRPr="00B61332" w:rsidRDefault="008E029E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ใช้ความรู้เกี่ยวกับความยาวและพื้นที่แก้ปัญหาในสถานการณ์ต่างๆ</w:t>
            </w:r>
          </w:p>
        </w:tc>
        <w:tc>
          <w:tcPr>
            <w:tcW w:w="2977" w:type="dxa"/>
          </w:tcPr>
          <w:p w:rsidR="000A05C9" w:rsidRPr="00B61332" w:rsidRDefault="000A05C9" w:rsidP="000A05C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การใช้ความรู้เกี่ยวกับความยาวและพื้นที่ในการแก้ปัญหา</w:t>
            </w: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5C9" w:rsidRPr="00B61332" w:rsidTr="000A05C9">
        <w:trPr>
          <w:trHeight w:val="650"/>
        </w:trPr>
        <w:tc>
          <w:tcPr>
            <w:tcW w:w="851" w:type="dxa"/>
            <w:vMerge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0A05C9" w:rsidRPr="00B61332" w:rsidRDefault="000A05C9" w:rsidP="000A05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</w:t>
            </w:r>
          </w:p>
        </w:tc>
        <w:tc>
          <w:tcPr>
            <w:tcW w:w="2977" w:type="dxa"/>
          </w:tcPr>
          <w:p w:rsidR="000A05C9" w:rsidRPr="00B61332" w:rsidRDefault="000A05C9" w:rsidP="000A05C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ด้านและมุมคู่ที่มีขนาดเท่ากันของรูปสามเหลี่ยมสองรูปที่เท่ากันทุกประการ</w:t>
            </w:r>
          </w:p>
          <w:p w:rsidR="000A05C9" w:rsidRPr="00B61332" w:rsidRDefault="000A05C9" w:rsidP="000A05C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รูปสามเหลี่ยมสองรูปที่มีความสัมพันธ์กันแบบด้าน-มุม-ด้าน- มุม-ด้าน-มุม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ด้าน-ด้าน-ด้าน และ มุม-มุม-ด้าน</w:t>
            </w:r>
          </w:p>
          <w:p w:rsidR="000A05C9" w:rsidRPr="00B61332" w:rsidRDefault="000A05C9" w:rsidP="000A05C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สมบัติของเส้นขนาน</w:t>
            </w:r>
          </w:p>
          <w:p w:rsidR="000A05C9" w:rsidRPr="00B61332" w:rsidRDefault="000A05C9" w:rsidP="000A05C9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สมบัติเกี่ยวกับความเท่ากันทุกประการของรูปสามเหลี่ยมและสมบัติของเส้นขนานในการให้เหตุผลและการแก้ปัญหา</w:t>
            </w:r>
          </w:p>
        </w:tc>
        <w:tc>
          <w:tcPr>
            <w:tcW w:w="709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0A05C9" w:rsidRPr="00B61332" w:rsidRDefault="000A05C9" w:rsidP="000A05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650"/>
        </w:trPr>
        <w:tc>
          <w:tcPr>
            <w:tcW w:w="851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709" w:type="dxa"/>
            <w:gridSpan w:val="2"/>
          </w:tcPr>
          <w:p w:rsidR="008E029E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</w:p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  <w:tc>
          <w:tcPr>
            <w:tcW w:w="708" w:type="dxa"/>
            <w:gridSpan w:val="2"/>
          </w:tcPr>
          <w:p w:rsidR="008E029E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</w:t>
            </w:r>
          </w:p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</w:tr>
      <w:tr w:rsidR="008E029E" w:rsidRPr="00B61332" w:rsidTr="000A05C9">
        <w:trPr>
          <w:trHeight w:val="627"/>
        </w:trPr>
        <w:tc>
          <w:tcPr>
            <w:tcW w:w="851" w:type="dxa"/>
            <w:vMerge w:val="restart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ใช้ทฤษฎีบทพีทาโกร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และบทกลับในการให้เหตุผลและแก้ปัญหา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ทฤษฎีบทพีทาโกร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ัส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และบทกลับ</w:t>
            </w:r>
          </w:p>
          <w:p w:rsidR="008E029E" w:rsidRPr="00B61332" w:rsidRDefault="008E029E" w:rsidP="008E029E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และการนำไปใช้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924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เข้าใจเกี่ยวกับการแปลงทางเรขาคณิตในเรื่องการเลื่อนขนาน การสะท้อน และการหมุน และการนำไปใช้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การเลื่อนขนาน การสะท้อน การหมุน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และการนำไปใช้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697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บอกภาพที่เกิดจากการเลื่อนขนาน การสะท้อนและการหมุนรูปต้นแบบและอธิบายวิธีการที่จะได้ภาพที่ปรากฏเมื่อกำหนดรูปต้นแบบและภาพนั้นให้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การเลื่อนขนาน การสะท้อน การหมุน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และการนำไปใช้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706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แก้โจทย์ปัญหาเกี่ยวกับสมการเชิงเส้นตัวแปรเดียว พร้อมทั้งตระหนักถึงความสมเหตุสมผลของตำตอบ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โจทย์ปัญหาเกี่ยวกับสมการเชิงเส้น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ตัวแปรเดียว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769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หาพิกัดของจุด และอธิบายลักษณะของรูปเรขาคณิตที่เกิดขึ้นจากการเลื่อนขนาน การสะท้อน และการหมุนบนระนาบในระบบพิกัดฉาก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การเลื่อนขนาน การสะท้อน และการหมุนรูปเรขาคณิตบนระนาบในระบบพิกัดฉาก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646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อ่านและนำเสนอข้อมูลโดยใช้</w:t>
            </w:r>
          </w:p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แผนภูมิรูปวงกลม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แผนภูมิรูปวงกลม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8E029E" w:rsidRPr="00B61332" w:rsidTr="000A05C9">
        <w:trPr>
          <w:trHeight w:val="689"/>
        </w:trPr>
        <w:tc>
          <w:tcPr>
            <w:tcW w:w="851" w:type="dxa"/>
            <w:vMerge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อธิบายได้ว่าเหตุการณ์ที่กำหนดให้เหตุการณ์ใดเกิดขึ้นแน่นอน เหตุการณ์ใดไม่เกิดขึ้นแน่นอน และเหตุการณ์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โอกาสของเหตุการณ์</w:t>
            </w: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029E" w:rsidRPr="00B61332" w:rsidTr="000A05C9">
        <w:trPr>
          <w:trHeight w:val="689"/>
        </w:trPr>
        <w:tc>
          <w:tcPr>
            <w:tcW w:w="851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709" w:type="dxa"/>
            <w:gridSpan w:val="2"/>
          </w:tcPr>
          <w:p w:rsidR="008E029E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</w:p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  <w:tc>
          <w:tcPr>
            <w:tcW w:w="708" w:type="dxa"/>
            <w:gridSpan w:val="2"/>
          </w:tcPr>
          <w:p w:rsidR="008E029E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</w:t>
            </w:r>
          </w:p>
          <w:p w:rsidR="008E029E" w:rsidRPr="00B61332" w:rsidRDefault="008E029E" w:rsidP="008E02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</w:t>
            </w:r>
          </w:p>
        </w:tc>
      </w:tr>
      <w:tr w:rsidR="008E029E" w:rsidRPr="00B61332" w:rsidTr="003C307E">
        <w:trPr>
          <w:trHeight w:val="689"/>
        </w:trPr>
        <w:tc>
          <w:tcPr>
            <w:tcW w:w="851" w:type="dxa"/>
            <w:tcBorders>
              <w:bottom w:val="nil"/>
            </w:tcBorders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E029E" w:rsidRPr="00B61332" w:rsidRDefault="008E029E" w:rsidP="008E029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ใดไม่มีโอกาสเกิดขึ้นได้มากกว่า</w:t>
            </w:r>
          </w:p>
        </w:tc>
        <w:tc>
          <w:tcPr>
            <w:tcW w:w="2977" w:type="dxa"/>
          </w:tcPr>
          <w:p w:rsidR="008E029E" w:rsidRPr="00B61332" w:rsidRDefault="008E029E" w:rsidP="00067EE4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gridSpan w:val="2"/>
          </w:tcPr>
          <w:p w:rsidR="008E029E" w:rsidRPr="00B61332" w:rsidRDefault="008E029E" w:rsidP="008E02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3C307E">
        <w:trPr>
          <w:trHeight w:val="945"/>
        </w:trPr>
        <w:tc>
          <w:tcPr>
            <w:tcW w:w="851" w:type="dxa"/>
            <w:vMerge w:val="restart"/>
            <w:tcBorders>
              <w:top w:val="nil"/>
            </w:tcBorders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63" w:type="dxa"/>
            <w:gridSpan w:val="8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สาระที่ ๖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ค ๖.๑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มีความสามารถในการแก้ปัญหา การให้เหตุผล การสื่อสาร การสื่อความหมายทางคณิตศาสตร์ และการนำเสนอ </w:t>
            </w:r>
          </w:p>
          <w:p w:rsidR="00C65F5D" w:rsidRPr="00B61332" w:rsidRDefault="00C65F5D" w:rsidP="00B61332">
            <w:pPr>
              <w:ind w:left="1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การเชื่อมโยงความรู้ต่างๆ ทางคณิตศาสตร์ และเชื่อมโยงคณิตศาสตร์กับศาสตร์อื่นๆ และมีความคิดริเริ่มสร้างสรรค์</w:t>
            </w:r>
          </w:p>
        </w:tc>
      </w:tr>
      <w:tr w:rsidR="00C65F5D" w:rsidRPr="00B61332" w:rsidTr="00067EE4">
        <w:trPr>
          <w:trHeight w:val="650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ใช้วิธีการที่หลากหลายแก้ปัญหา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067EE4">
        <w:trPr>
          <w:trHeight w:val="627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 ทักษะและกระบวนการ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ทางคณิตศาสตร์และเทคโนโลยีในการแก้ปัญหาในสถานการณ์ต่างๆ ได้อย่างเหมาะสม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067EE4">
        <w:trPr>
          <w:trHeight w:val="924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ใช้เหตุผลประกอบการตัดสินใจและสรุปผลได้อย่างเหมาะสม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067EE4">
        <w:trPr>
          <w:trHeight w:val="697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ใช้ภาษาและสัญลักษณ์ทางคณิตศาสตร์ในการสื่อสาร การสื่อความหมาย และการนำเสนอได้อย่างถูกต้องและชัดเจน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067EE4">
        <w:trPr>
          <w:trHeight w:val="706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EC12D8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เชื่อมโยงความรู้ต่างๆ ในคณิตศาสตร์และนำความรู้ หลักการ กระบวนการทาง</w:t>
            </w:r>
          </w:p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คณิตศาสตร์ไปเชื่อมโยงกับศาสตร์อื่นๆ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F5D" w:rsidRPr="00B61332" w:rsidTr="00067EE4">
        <w:trPr>
          <w:trHeight w:val="303"/>
        </w:trPr>
        <w:tc>
          <w:tcPr>
            <w:tcW w:w="851" w:type="dxa"/>
            <w:vMerge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</w:tc>
        <w:tc>
          <w:tcPr>
            <w:tcW w:w="2268" w:type="dxa"/>
          </w:tcPr>
          <w:p w:rsidR="00C65F5D" w:rsidRPr="00B61332" w:rsidRDefault="00EC12D8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มีความคิดริเริ่มสร้างสรรค์</w:t>
            </w:r>
          </w:p>
        </w:tc>
        <w:tc>
          <w:tcPr>
            <w:tcW w:w="2977" w:type="dxa"/>
          </w:tcPr>
          <w:p w:rsidR="00C65F5D" w:rsidRPr="00B61332" w:rsidRDefault="00EC12D8" w:rsidP="00B61332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C65F5D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gridSpan w:val="2"/>
          </w:tcPr>
          <w:p w:rsidR="00C65F5D" w:rsidRPr="00B61332" w:rsidRDefault="00C65F5D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12D8" w:rsidRPr="00B61332" w:rsidTr="00067EE4">
        <w:trPr>
          <w:trHeight w:val="392"/>
        </w:trPr>
        <w:tc>
          <w:tcPr>
            <w:tcW w:w="7797" w:type="dxa"/>
            <w:gridSpan w:val="5"/>
          </w:tcPr>
          <w:p w:rsidR="00EC12D8" w:rsidRPr="00B61332" w:rsidRDefault="00EC12D8" w:rsidP="003C307E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๒๖ ตัวชี้วัด</w:t>
            </w:r>
          </w:p>
        </w:tc>
        <w:tc>
          <w:tcPr>
            <w:tcW w:w="709" w:type="dxa"/>
            <w:gridSpan w:val="2"/>
          </w:tcPr>
          <w:p w:rsidR="00EC12D8" w:rsidRPr="00B61332" w:rsidRDefault="00EC12D8" w:rsidP="003C30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</w:p>
        </w:tc>
        <w:tc>
          <w:tcPr>
            <w:tcW w:w="708" w:type="dxa"/>
            <w:gridSpan w:val="2"/>
          </w:tcPr>
          <w:p w:rsidR="00EC12D8" w:rsidRPr="00B61332" w:rsidRDefault="00EC12D8" w:rsidP="003C30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</w:tr>
    </w:tbl>
    <w:p w:rsidR="00C65F5D" w:rsidRPr="00B61332" w:rsidRDefault="00C65F5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EC12D8" w:rsidRPr="00B61332" w:rsidRDefault="00EC12D8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1984"/>
        <w:gridCol w:w="2835"/>
        <w:gridCol w:w="851"/>
        <w:gridCol w:w="708"/>
      </w:tblGrid>
      <w:tr w:rsidR="00EC12D8" w:rsidRPr="00B61332" w:rsidTr="00C759DA">
        <w:tc>
          <w:tcPr>
            <w:tcW w:w="851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1984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EC12D8" w:rsidRPr="00B61332" w:rsidRDefault="00EC12D8" w:rsidP="00C759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EC12D8" w:rsidRPr="00B61332" w:rsidTr="00C759DA">
        <w:trPr>
          <w:trHeight w:val="364"/>
        </w:trPr>
        <w:tc>
          <w:tcPr>
            <w:tcW w:w="851" w:type="dxa"/>
            <w:vMerge w:val="restart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๒.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EC12D8" w:rsidRPr="00B61332" w:rsidRDefault="006602B0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หาพื้นที่ผิวของปริซึมและทรงกระบอก</w:t>
            </w:r>
          </w:p>
        </w:tc>
        <w:tc>
          <w:tcPr>
            <w:tcW w:w="2835" w:type="dxa"/>
          </w:tcPr>
          <w:p w:rsidR="00EC12D8" w:rsidRPr="00B61332" w:rsidRDefault="006602B0" w:rsidP="00B61332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พื้นที่ผิวของปริซึมและทรงกระบอก</w:t>
            </w:r>
          </w:p>
        </w:tc>
        <w:tc>
          <w:tcPr>
            <w:tcW w:w="851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12D8" w:rsidRPr="00B61332" w:rsidTr="00C759DA">
        <w:trPr>
          <w:trHeight w:val="650"/>
        </w:trPr>
        <w:tc>
          <w:tcPr>
            <w:tcW w:w="851" w:type="dxa"/>
            <w:vMerge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EC12D8" w:rsidRPr="00B61332" w:rsidRDefault="006602B0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EC12D8" w:rsidRPr="00B61332" w:rsidRDefault="006602B0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๒.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EC12D8" w:rsidRPr="00B61332" w:rsidRDefault="00B06929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หารปริมาตรของปริซึม ทรงกระบอก พีระมิด กรวย และทรงกลม</w:t>
            </w:r>
          </w:p>
        </w:tc>
        <w:tc>
          <w:tcPr>
            <w:tcW w:w="2835" w:type="dxa"/>
          </w:tcPr>
          <w:p w:rsidR="00EC12D8" w:rsidRPr="00B61332" w:rsidRDefault="00120A32" w:rsidP="00B61332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ปริมาตรของปริซึม ทรงกระบอก พีระมิด กรวย และทรงกลม</w:t>
            </w:r>
          </w:p>
        </w:tc>
        <w:tc>
          <w:tcPr>
            <w:tcW w:w="851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12D8" w:rsidRPr="00B61332" w:rsidTr="00C759DA">
        <w:trPr>
          <w:trHeight w:val="627"/>
        </w:trPr>
        <w:tc>
          <w:tcPr>
            <w:tcW w:w="851" w:type="dxa"/>
            <w:vMerge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๒.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EC12D8" w:rsidRPr="00B61332" w:rsidRDefault="00120A3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เปรียบเทียบหน่วยความจุหรือหน่วยปริมาตรในระบบเดียวกัน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หรือต่างระบบ และเลือกใช้หน่วยการวัดได้อย่างเหมาะสม</w:t>
            </w:r>
          </w:p>
        </w:tc>
        <w:tc>
          <w:tcPr>
            <w:tcW w:w="2835" w:type="dxa"/>
          </w:tcPr>
          <w:p w:rsidR="00EC12D8" w:rsidRPr="00B61332" w:rsidRDefault="00120A32" w:rsidP="00B61332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การเปรียบเทียบหน่วยความจุหรือหน่วยปริมาตรในระบบเดียวกันหรือต่างระบบ</w:t>
            </w:r>
          </w:p>
          <w:p w:rsidR="00120A32" w:rsidRPr="00B61332" w:rsidRDefault="00120A32" w:rsidP="00B61332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การเลือกใช้หน่วยการวัดเกี่ยวกับความจุหรือปริมาตร</w:t>
            </w:r>
          </w:p>
        </w:tc>
        <w:tc>
          <w:tcPr>
            <w:tcW w:w="851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12D8" w:rsidRPr="00B61332" w:rsidTr="00C759DA">
        <w:trPr>
          <w:trHeight w:val="924"/>
        </w:trPr>
        <w:tc>
          <w:tcPr>
            <w:tcW w:w="851" w:type="dxa"/>
            <w:vMerge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๒.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EC12D8" w:rsidRPr="00B61332" w:rsidRDefault="00120A3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ใช้การคาดคะเนเกี่ยวกับการวัดในสถานการณ์ต่างๆ ได้อย่างเหมาะสม</w:t>
            </w:r>
          </w:p>
        </w:tc>
        <w:tc>
          <w:tcPr>
            <w:tcW w:w="2835" w:type="dxa"/>
          </w:tcPr>
          <w:p w:rsidR="00EC12D8" w:rsidRPr="00B61332" w:rsidRDefault="00120A32" w:rsidP="00B61332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การคาดคะเนเกี่ยวกับการวัด</w:t>
            </w:r>
          </w:p>
        </w:tc>
        <w:tc>
          <w:tcPr>
            <w:tcW w:w="851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12D8" w:rsidRPr="00B61332" w:rsidTr="00C759DA">
        <w:trPr>
          <w:trHeight w:val="697"/>
        </w:trPr>
        <w:tc>
          <w:tcPr>
            <w:tcW w:w="851" w:type="dxa"/>
            <w:vMerge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EC12D8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๒.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EC12D8" w:rsidRPr="00B61332" w:rsidRDefault="00120A3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ใช้ความรู้เกี่ยวกับพื้นที่ พื้นที่ผิวและปริมาตรในการแก้ปัญหาในสถานการณ์ต่างๆ</w:t>
            </w:r>
          </w:p>
        </w:tc>
        <w:tc>
          <w:tcPr>
            <w:tcW w:w="2835" w:type="dxa"/>
          </w:tcPr>
          <w:p w:rsidR="00EC12D8" w:rsidRPr="00B61332" w:rsidRDefault="00120A32" w:rsidP="00B61332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การใช้ความรู้เกี่ยวกับพื้นที่ พื้นที่ผิว และปริมาตรในการแก้ปัญหา</w:t>
            </w:r>
          </w:p>
        </w:tc>
        <w:tc>
          <w:tcPr>
            <w:tcW w:w="851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EC12D8" w:rsidRPr="00B61332" w:rsidRDefault="00EC12D8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0A32" w:rsidRPr="00B61332" w:rsidTr="00C759DA">
        <w:trPr>
          <w:trHeight w:val="706"/>
        </w:trPr>
        <w:tc>
          <w:tcPr>
            <w:tcW w:w="851" w:type="dxa"/>
            <w:vMerge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120A32" w:rsidRPr="00B61332" w:rsidRDefault="00120A3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อธิบายลักษณะและสมบัติของปริซึม พีระมิด ทรงกระบอก กรวย และทรงกลม</w:t>
            </w:r>
          </w:p>
        </w:tc>
        <w:tc>
          <w:tcPr>
            <w:tcW w:w="2835" w:type="dxa"/>
          </w:tcPr>
          <w:p w:rsidR="00120A32" w:rsidRPr="00B61332" w:rsidRDefault="00120A32" w:rsidP="00B61332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ลักษณะและสมบัติของปริซึม พีระมิด ทรงกระบอก กรวย และทรงกลม</w:t>
            </w:r>
          </w:p>
        </w:tc>
        <w:tc>
          <w:tcPr>
            <w:tcW w:w="851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0A32" w:rsidRPr="00B61332" w:rsidTr="00C759DA">
        <w:trPr>
          <w:trHeight w:val="769"/>
        </w:trPr>
        <w:tc>
          <w:tcPr>
            <w:tcW w:w="851" w:type="dxa"/>
            <w:vMerge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๓.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120A32" w:rsidRPr="00B61332" w:rsidRDefault="00120A32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ใช้สมบัติรูปสามเหลี่ยมคล้ายในการให้เหตุผลและการแก้ปัญหา</w:t>
            </w:r>
          </w:p>
        </w:tc>
        <w:tc>
          <w:tcPr>
            <w:tcW w:w="2835" w:type="dxa"/>
          </w:tcPr>
          <w:p w:rsidR="00120A32" w:rsidRPr="00B61332" w:rsidRDefault="00120A32" w:rsidP="00B61332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87769"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สมบัติของรูปสามเหลี่ยมคล้ายและการนำไปใช้</w:t>
            </w:r>
          </w:p>
        </w:tc>
        <w:tc>
          <w:tcPr>
            <w:tcW w:w="851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0A32" w:rsidRPr="00B61332" w:rsidTr="00C759DA">
        <w:trPr>
          <w:trHeight w:val="1014"/>
        </w:trPr>
        <w:tc>
          <w:tcPr>
            <w:tcW w:w="851" w:type="dxa"/>
            <w:vMerge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20A32" w:rsidRPr="00B61332" w:rsidRDefault="00E87769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120A32" w:rsidRPr="00B61332" w:rsidRDefault="00E87769" w:rsidP="00B613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E87769" w:rsidRPr="00B61332" w:rsidRDefault="00E87769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ใช้ความรู้เกี่ยวกับอสมการเชิงเส้น</w:t>
            </w:r>
          </w:p>
          <w:p w:rsidR="00120A32" w:rsidRPr="00B61332" w:rsidRDefault="00E87769" w:rsidP="00B6133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ตัวแปรเดียวในการแก้ปัญหาพร้อมทั้งตระหนักถึงความ</w:t>
            </w:r>
          </w:p>
        </w:tc>
        <w:tc>
          <w:tcPr>
            <w:tcW w:w="2835" w:type="dxa"/>
          </w:tcPr>
          <w:p w:rsidR="00120A32" w:rsidRPr="00B61332" w:rsidRDefault="00E87769" w:rsidP="00B61332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อสมการเชิงเส้นตัวแปรเดียวและการนำไปใช้</w:t>
            </w:r>
          </w:p>
        </w:tc>
        <w:tc>
          <w:tcPr>
            <w:tcW w:w="851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20A32" w:rsidRPr="00B61332" w:rsidRDefault="00120A32" w:rsidP="00B613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12D8" w:rsidRPr="00B61332" w:rsidRDefault="00EC12D8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1984"/>
        <w:gridCol w:w="2835"/>
        <w:gridCol w:w="851"/>
        <w:gridCol w:w="708"/>
      </w:tblGrid>
      <w:tr w:rsidR="00775157" w:rsidRPr="00B61332" w:rsidTr="00DD4217">
        <w:tc>
          <w:tcPr>
            <w:tcW w:w="851" w:type="dxa"/>
            <w:tcBorders>
              <w:bottom w:val="single" w:sz="4" w:space="0" w:color="auto"/>
            </w:tcBorders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1984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75157" w:rsidRPr="00B61332" w:rsidTr="00DD4217">
        <w:tc>
          <w:tcPr>
            <w:tcW w:w="851" w:type="dxa"/>
            <w:tcBorders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สมเหตุสมผลของคำตอบ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เขียนกราฟแสดงความเกี่ยวข้องระหว่างปริมาณสองชุดที่มีความสัมพันธ์เชิงเส้น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กราฟแสดงความเกี่ยวข้องระหว่างปริมาณสองชุดที่มีความสัมพันธ์เชิงเส้น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เขียนกราฟสมการเชิงเส้นสองตัวแปร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กราฟของสมการเชิงเส้นสองตัวแปร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อ่านและแปลความหมายกราฟของระบบสมการเชิงเส้นสองตัวแปรและกราฟอื่นๆ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กราฟของระบบสมการเชิงเส้นสองตัวแปร</w:t>
            </w:r>
          </w:p>
          <w:p w:rsidR="00775157" w:rsidRPr="00B61332" w:rsidRDefault="00775157" w:rsidP="00775157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กราฟอื่นๆ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๔.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แก้ระบบสมการเชิงเส้นสองตัวแปรและนำไปใช้แก้ปัญหา พร้อมทั้งตระหนักถึงความสมเหตุสมผลของคำตอบ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ระบบสมการเชิงเส้นสองตัวแปร</w:t>
            </w:r>
          </w:p>
          <w:p w:rsidR="00775157" w:rsidRPr="00B61332" w:rsidRDefault="00775157" w:rsidP="00775157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และการนำไปใช้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กำหนดประเด็น และเขียนข้อคำถามเกี่ยวกับปัญหาหรือสถานการณ์ต่างๆ รวมทั้งกำหนดวิธีการศึกษาและการเก็บรวบรวมข้อมูลที่เหมาะสม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การเก็บรวบรวมข้อมูล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775157" w:rsidRPr="00B61332" w:rsidTr="00DD4217">
        <w:tc>
          <w:tcPr>
            <w:tcW w:w="851" w:type="dxa"/>
            <w:tcBorders>
              <w:top w:val="nil"/>
              <w:bottom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DD421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หาค่าเฉลี่ยเลขคณิต 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มัธย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ฐาน และฐานนิยมของข้อมูลที่ไม่ได้แจกแจงความถี่ และเลือกใช้ได้อย่างเหมาะสม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ค่ากลางของข้อมูล และการนำไปใช้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D4217">
        <w:tc>
          <w:tcPr>
            <w:tcW w:w="851" w:type="dxa"/>
            <w:tcBorders>
              <w:top w:val="nil"/>
            </w:tcBorders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134" w:type="dxa"/>
          </w:tcPr>
          <w:p w:rsidR="00775157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775157" w:rsidRPr="00B61332" w:rsidRDefault="00775157" w:rsidP="0077515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นำเสนอข้อมูลในรูปแบบที่เหมาะสม</w:t>
            </w:r>
          </w:p>
        </w:tc>
        <w:tc>
          <w:tcPr>
            <w:tcW w:w="2835" w:type="dxa"/>
          </w:tcPr>
          <w:p w:rsidR="00775157" w:rsidRPr="00B61332" w:rsidRDefault="00775157" w:rsidP="00775157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การนำเสนอข้อมูล</w:t>
            </w:r>
          </w:p>
        </w:tc>
        <w:tc>
          <w:tcPr>
            <w:tcW w:w="851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775157" w:rsidRPr="00B61332" w:rsidRDefault="00775157" w:rsidP="007751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5157" w:rsidRPr="00B61332" w:rsidTr="00DF5B3F">
        <w:tc>
          <w:tcPr>
            <w:tcW w:w="851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1984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775157" w:rsidRPr="00B61332" w:rsidRDefault="0077515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1D18B9" w:rsidRPr="00B61332" w:rsidTr="008D3CF6">
        <w:tc>
          <w:tcPr>
            <w:tcW w:w="851" w:type="dxa"/>
            <w:tcBorders>
              <w:bottom w:val="single" w:sz="4" w:space="0" w:color="auto"/>
            </w:tcBorders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1984" w:type="dxa"/>
          </w:tcPr>
          <w:p w:rsidR="001D18B9" w:rsidRPr="00B61332" w:rsidRDefault="001D18B9" w:rsidP="001D18B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อ่าน แปลความหมาย และวิเคราะห์ข้อมูลที่ได้จากการนำเสนอ</w:t>
            </w:r>
          </w:p>
        </w:tc>
        <w:tc>
          <w:tcPr>
            <w:tcW w:w="2835" w:type="dxa"/>
          </w:tcPr>
          <w:p w:rsidR="001D18B9" w:rsidRPr="00B61332" w:rsidRDefault="001D18B9" w:rsidP="001D18B9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การวิเคราะห์ข้อมูลจากการนำเสนอ</w:t>
            </w:r>
          </w:p>
        </w:tc>
        <w:tc>
          <w:tcPr>
            <w:tcW w:w="851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D18B9" w:rsidRPr="00B61332" w:rsidTr="008D3CF6">
        <w:tc>
          <w:tcPr>
            <w:tcW w:w="851" w:type="dxa"/>
            <w:tcBorders>
              <w:bottom w:val="nil"/>
            </w:tcBorders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34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1984" w:type="dxa"/>
          </w:tcPr>
          <w:p w:rsidR="001D18B9" w:rsidRPr="00B61332" w:rsidRDefault="001D18B9" w:rsidP="001D18B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หาความน่าจะเป็นของเหตุการณ์จากการทดลองสุ่มที่ผลแต่ละตัวมีโอกาสเกิดขึ้นเท่าๆ กัน และใช้ความรู้เกี่ยวกับความน่าจะเป็นในการคาดการณ์ได้อย่างสมเหตุสมผล</w:t>
            </w:r>
          </w:p>
        </w:tc>
        <w:tc>
          <w:tcPr>
            <w:tcW w:w="2835" w:type="dxa"/>
          </w:tcPr>
          <w:p w:rsidR="001D18B9" w:rsidRPr="00B61332" w:rsidRDefault="001D18B9" w:rsidP="001D18B9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การทดลองสุ่มเหตุการณ์</w:t>
            </w:r>
          </w:p>
          <w:p w:rsidR="001D18B9" w:rsidRPr="00B61332" w:rsidRDefault="001D18B9" w:rsidP="001D18B9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ความน่าจะเป็นของเหตุการณ์</w:t>
            </w:r>
          </w:p>
          <w:p w:rsidR="001D18B9" w:rsidRPr="00B61332" w:rsidRDefault="001D18B9" w:rsidP="001D18B9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การใช้ความรู้เกี่ยวกับความน่าจะเป็นในการคาดการณ์</w:t>
            </w:r>
          </w:p>
        </w:tc>
        <w:tc>
          <w:tcPr>
            <w:tcW w:w="851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D18B9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1984" w:type="dxa"/>
          </w:tcPr>
          <w:p w:rsidR="001D18B9" w:rsidRPr="00B61332" w:rsidRDefault="001D18B9" w:rsidP="001D18B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ใช้ความรู้เกี่ยวกับสถิติและความน่าจะเป็นประกอบการตัดสินใจในสถานการณ์ต่างๆ</w:t>
            </w:r>
          </w:p>
        </w:tc>
        <w:tc>
          <w:tcPr>
            <w:tcW w:w="2835" w:type="dxa"/>
          </w:tcPr>
          <w:p w:rsidR="001D18B9" w:rsidRPr="00B61332" w:rsidRDefault="001D18B9" w:rsidP="001D18B9">
            <w:pPr>
              <w:pStyle w:val="a4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การใช้ความรู้เกี่ยวกับสถิติและความน่าจะเป็นประกอบการตัดสินใจ</w:t>
            </w:r>
          </w:p>
        </w:tc>
        <w:tc>
          <w:tcPr>
            <w:tcW w:w="851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D18B9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๕.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1984" w:type="dxa"/>
          </w:tcPr>
          <w:p w:rsidR="001D18B9" w:rsidRPr="00B61332" w:rsidRDefault="001D18B9" w:rsidP="001D18B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อภิปรายถึงความคาดเคลื่อนที่อาจเกิดขึ้นได้จากการนำเสนอข้อมูลทางสถิติ</w:t>
            </w:r>
          </w:p>
        </w:tc>
        <w:tc>
          <w:tcPr>
            <w:tcW w:w="2835" w:type="dxa"/>
          </w:tcPr>
          <w:p w:rsidR="001D18B9" w:rsidRPr="00B61332" w:rsidRDefault="001D18B9" w:rsidP="001D18B9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D18B9" w:rsidRPr="00B61332" w:rsidRDefault="001D18B9" w:rsidP="001D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D18B9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1D18B9" w:rsidRPr="00B61332" w:rsidRDefault="001D18B9" w:rsidP="001D1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79" w:type="dxa"/>
            <w:gridSpan w:val="6"/>
          </w:tcPr>
          <w:p w:rsidR="001D18B9" w:rsidRPr="00B61332" w:rsidRDefault="001D18B9" w:rsidP="0088206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สาระที่ ๖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  <w:p w:rsidR="001D18B9" w:rsidRPr="00B61332" w:rsidRDefault="001D18B9" w:rsidP="0088206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ค ๖.๑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มีความสามารถในการแก้ปัญหา การให้เหตุผล การสื่อสาร การสื่อ</w:t>
            </w:r>
            <w:r w:rsidR="008820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วามหมายทางคณิตศาสตร์ และการนำเสนอการเชื่อมโยงความรู้ต่างๆ ทางคณิตศาสตร์ และเชื่อมโยงคณิตศาสตร์กับศาสตร์อื่นๆ และมีความคิดริเริ่มสร้างสรรค์</w:t>
            </w:r>
          </w:p>
        </w:tc>
      </w:tr>
      <w:tr w:rsidR="00882063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ใช้วิธีการที่หลากหลายแก้ปัญหา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 ทักษะและกระบวนการ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ทางคณิตศาสตร์และเทคโนโลยีในการแก้ปัญหาในสถานการณ์ต่างๆ ได้อย่างเหมาะสม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8D3CF6">
        <w:tc>
          <w:tcPr>
            <w:tcW w:w="851" w:type="dxa"/>
            <w:tcBorders>
              <w:top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ใช้เหตุผลประกอบการตัดสินใจ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775157" w:rsidRPr="00B61332" w:rsidRDefault="00775157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1984"/>
        <w:gridCol w:w="2835"/>
        <w:gridCol w:w="851"/>
        <w:gridCol w:w="708"/>
      </w:tblGrid>
      <w:tr w:rsidR="00882063" w:rsidRPr="00B61332" w:rsidTr="008D3CF6">
        <w:tc>
          <w:tcPr>
            <w:tcW w:w="851" w:type="dxa"/>
            <w:tcBorders>
              <w:bottom w:val="single" w:sz="4" w:space="0" w:color="auto"/>
            </w:tcBorders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567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1984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82063" w:rsidRPr="00B61332" w:rsidTr="008D3CF6">
        <w:tc>
          <w:tcPr>
            <w:tcW w:w="851" w:type="dxa"/>
            <w:tcBorders>
              <w:bottom w:val="nil"/>
            </w:tcBorders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และสรุปผลได้อย่างเหมาะสม</w:t>
            </w:r>
          </w:p>
        </w:tc>
        <w:tc>
          <w:tcPr>
            <w:tcW w:w="2835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882063" w:rsidRPr="00B61332" w:rsidRDefault="00882063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8D3CF6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8D3CF6" w:rsidRDefault="00882063" w:rsidP="008D3C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</w:p>
          <w:p w:rsidR="00882063" w:rsidRPr="00B61332" w:rsidRDefault="00882063" w:rsidP="008D3C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ใช้ภาษาและสัญลักษณ์ทางคณิตศาสตร์ในการสื่อสาร การสื่อความหมาย และการนำเสนอได้อย่างถูกต้องและชัดเจน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8D3CF6">
        <w:tc>
          <w:tcPr>
            <w:tcW w:w="851" w:type="dxa"/>
            <w:tcBorders>
              <w:top w:val="nil"/>
              <w:bottom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8D3CF6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เชื่อมโยงความรู้ต่างๆ ในคณิตศาสตร์และนำความรู้ หลักการ กระบวนการทาง</w:t>
            </w:r>
          </w:p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คณิตศาสตร์ไปเชื่อมโยงกับศาสตร์อื่นๆ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8D3CF6">
        <w:tc>
          <w:tcPr>
            <w:tcW w:w="851" w:type="dxa"/>
            <w:tcBorders>
              <w:top w:val="nil"/>
            </w:tcBorders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</w:tc>
        <w:tc>
          <w:tcPr>
            <w:tcW w:w="1984" w:type="dxa"/>
          </w:tcPr>
          <w:p w:rsidR="00882063" w:rsidRPr="00B61332" w:rsidRDefault="00882063" w:rsidP="00882063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มีความคิดริเริ่มสร้างสรรค์</w:t>
            </w:r>
          </w:p>
        </w:tc>
        <w:tc>
          <w:tcPr>
            <w:tcW w:w="2835" w:type="dxa"/>
          </w:tcPr>
          <w:p w:rsidR="00882063" w:rsidRPr="00B61332" w:rsidRDefault="00882063" w:rsidP="00882063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82063" w:rsidRPr="00B61332" w:rsidTr="00AB1000">
        <w:tc>
          <w:tcPr>
            <w:tcW w:w="7371" w:type="dxa"/>
            <w:gridSpan w:val="5"/>
          </w:tcPr>
          <w:p w:rsidR="00882063" w:rsidRPr="00B61332" w:rsidRDefault="00882063" w:rsidP="00882063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๒๕ ตัวชี้วัด</w:t>
            </w:r>
          </w:p>
        </w:tc>
        <w:tc>
          <w:tcPr>
            <w:tcW w:w="851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882063" w:rsidRPr="00B61332" w:rsidRDefault="00882063" w:rsidP="008820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</w:tr>
    </w:tbl>
    <w:p w:rsidR="00C960ED" w:rsidRPr="00B61332" w:rsidRDefault="00C960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E823D3" w:rsidRPr="00B61332" w:rsidRDefault="00E823D3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E823D3" w:rsidRDefault="00E823D3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Pr="00B61332" w:rsidRDefault="001C76ED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C76ED" w:rsidRPr="00B61332" w:rsidRDefault="001C76ED" w:rsidP="001C76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133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ตัวชี้วัดและสาระการเรียนรู้แกนกลางต้องรู้และควรรู้ กลุ่มสาระการเรียนรู้คณิตศาสตร์</w:t>
      </w:r>
    </w:p>
    <w:p w:rsidR="001C76ED" w:rsidRPr="00B61332" w:rsidRDefault="001C76ED" w:rsidP="001C76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1332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 w:rsidR="00CB3FFB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B61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ตามหลักสูตรแกนกลางการศึกษาขั้นพื้นฐานพุทธศักราช </w:t>
      </w:r>
      <w:r w:rsidRPr="00B61332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E823D3" w:rsidRPr="001C76ED" w:rsidRDefault="00E823D3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567"/>
        <w:gridCol w:w="1134"/>
        <w:gridCol w:w="2268"/>
        <w:gridCol w:w="2551"/>
        <w:gridCol w:w="851"/>
        <w:gridCol w:w="708"/>
      </w:tblGrid>
      <w:tr w:rsidR="008D3CF6" w:rsidRPr="00B61332" w:rsidTr="00631071">
        <w:tc>
          <w:tcPr>
            <w:tcW w:w="851" w:type="dxa"/>
            <w:tcBorders>
              <w:bottom w:val="single" w:sz="4" w:space="0" w:color="auto"/>
            </w:tcBorders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567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8D3CF6" w:rsidRPr="00B61332" w:rsidRDefault="008D3CF6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B3FFB" w:rsidRPr="00B61332" w:rsidTr="00631071">
        <w:tc>
          <w:tcPr>
            <w:tcW w:w="851" w:type="dxa"/>
            <w:tcBorders>
              <w:bottom w:val="nil"/>
            </w:tcBorders>
          </w:tcPr>
          <w:p w:rsidR="00CB3FFB" w:rsidRPr="00B61332" w:rsidRDefault="00CB3FFB" w:rsidP="00CB3F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9A0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CB3FFB" w:rsidRPr="00B61332" w:rsidRDefault="00CB3FFB" w:rsidP="00CB3FF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แสดงความสัมพันธ์ของจำนวนต่างๆ </w:t>
            </w:r>
          </w:p>
          <w:p w:rsidR="00CB3FFB" w:rsidRPr="00B61332" w:rsidRDefault="00CB3FFB" w:rsidP="00CB3FF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ในระบบจำนวนจริง</w:t>
            </w:r>
          </w:p>
        </w:tc>
        <w:tc>
          <w:tcPr>
            <w:tcW w:w="2551" w:type="dxa"/>
          </w:tcPr>
          <w:p w:rsidR="00CB3FFB" w:rsidRPr="00B61332" w:rsidRDefault="00CB3FFB" w:rsidP="00CB3FFB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จำนวนจริง</w:t>
            </w:r>
          </w:p>
        </w:tc>
        <w:tc>
          <w:tcPr>
            <w:tcW w:w="851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FF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CB3FFB" w:rsidRPr="00B61332" w:rsidRDefault="00CB3FFB" w:rsidP="00CB3F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4529A0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CB3FFB" w:rsidRPr="00B61332" w:rsidRDefault="00CB3FFB" w:rsidP="00CB3FF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มีความคิดรวบยอดเกี่ยวกับค่าสัมบูรณ์ของจำนวนจริง</w:t>
            </w:r>
          </w:p>
        </w:tc>
        <w:tc>
          <w:tcPr>
            <w:tcW w:w="2551" w:type="dxa"/>
          </w:tcPr>
          <w:p w:rsidR="00CB3FFB" w:rsidRPr="00B61332" w:rsidRDefault="00CB3FFB" w:rsidP="00CB3FFB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ค่าสัมบูรณ์ของจำนวนจริง</w:t>
            </w:r>
          </w:p>
        </w:tc>
        <w:tc>
          <w:tcPr>
            <w:tcW w:w="851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FF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CB3FFB" w:rsidRPr="00B61332" w:rsidRDefault="00CB3FFB" w:rsidP="00CB3F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29A0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CB3FFB" w:rsidRPr="00B61332" w:rsidRDefault="00CB3FFB" w:rsidP="00CB3FF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มีความคิดรวบยอดเกี่ยวกับจำนวนจริงที่ อยู่ในเลขยกกำลังที่มีเลขชี้กำลังเป็นจำนวน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รกยะและจำนวนจริงที่อยู่ใน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รูปกรณฑ์</w:t>
            </w:r>
          </w:p>
        </w:tc>
        <w:tc>
          <w:tcPr>
            <w:tcW w:w="2551" w:type="dxa"/>
          </w:tcPr>
          <w:p w:rsidR="00CB3FFB" w:rsidRPr="00B61332" w:rsidRDefault="00CB3FFB" w:rsidP="00CB3FFB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จำนวนจริงที่อยู่ในรูปเลขยกกำลังที่มีเลขชี้กำลังเป็นจำนวน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รกยะและจำนวนจริงที่อยู่ในรูปกรณฑ์</w:t>
            </w:r>
          </w:p>
        </w:tc>
        <w:tc>
          <w:tcPr>
            <w:tcW w:w="851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FF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CB3FFB" w:rsidRPr="00B61332" w:rsidRDefault="00CB3FFB" w:rsidP="00CB3F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4529A0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CB3FFB" w:rsidRPr="00B61332" w:rsidRDefault="00CB3FFB" w:rsidP="00CB3FF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เข้าใจความหมายและหาผลลัพธ์ที่เกิดจากการบวก การลบ การคูณ การหารจำนวนจริง จำนวนจริงที่อยู่ในรูปเลขยกกำลังที่มีเลขชี้กำลังเป็นจำนวน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 และจำนวนจริงที่อยู่ในรูปกรณฑ์</w:t>
            </w:r>
          </w:p>
        </w:tc>
        <w:tc>
          <w:tcPr>
            <w:tcW w:w="2551" w:type="dxa"/>
          </w:tcPr>
          <w:p w:rsidR="00CB3FFB" w:rsidRPr="00B61332" w:rsidRDefault="00CB3FFB" w:rsidP="00CB3FFB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การบวก การลบ การคูณ และการหารจำนวนจริง</w:t>
            </w:r>
          </w:p>
          <w:p w:rsidR="00CB3FFB" w:rsidRPr="00B61332" w:rsidRDefault="00CB3FFB" w:rsidP="00CB3FFB">
            <w:pPr>
              <w:pStyle w:val="a4"/>
              <w:numPr>
                <w:ilvl w:val="0"/>
                <w:numId w:val="13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การบวก การลบ การคูณ </w:t>
            </w:r>
          </w:p>
          <w:p w:rsidR="00CB3FFB" w:rsidRPr="00B61332" w:rsidRDefault="00CB3FFB" w:rsidP="00CB3FFB">
            <w:pPr>
              <w:pStyle w:val="a4"/>
              <w:ind w:left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และการหาร จำนวนจริงที่อยู่ในรูปเลขยกกำลังที่มีเลขชี้กำลังเป็นจำนวน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รกยะและจำนวนจริงที่อยู่ในรูปกรณฑ์</w:t>
            </w:r>
          </w:p>
        </w:tc>
        <w:tc>
          <w:tcPr>
            <w:tcW w:w="851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CB3FFB" w:rsidRPr="00B61332" w:rsidRDefault="00CB3FFB" w:rsidP="00CB3F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9A0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4529A0" w:rsidRPr="00B61332" w:rsidRDefault="004529A0" w:rsidP="004529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4529A0" w:rsidRPr="00B61332" w:rsidRDefault="004529A0" w:rsidP="004529A0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หาค่าประมาณของจำนวนจริงที่อยู่ในรูปกรณฑ์ และจำนวนจริงที่อยู่ในรูปเลขยกกำลังโดยใช้วิธีการคำนวณที่เหมาะสม</w:t>
            </w:r>
          </w:p>
        </w:tc>
        <w:tc>
          <w:tcPr>
            <w:tcW w:w="2551" w:type="dxa"/>
          </w:tcPr>
          <w:p w:rsidR="004529A0" w:rsidRPr="00B61332" w:rsidRDefault="004529A0" w:rsidP="004529A0">
            <w:pPr>
              <w:pStyle w:val="a4"/>
              <w:numPr>
                <w:ilvl w:val="0"/>
                <w:numId w:val="14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ค่าประมาณของจำนวนจริงที่อยู่ในรูปกรณฑ์ และจำนวนจริงที่อยู่เลขยกกำลัง</w:t>
            </w:r>
          </w:p>
        </w:tc>
        <w:tc>
          <w:tcPr>
            <w:tcW w:w="851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9A0" w:rsidRPr="00B61332" w:rsidTr="00631071">
        <w:tc>
          <w:tcPr>
            <w:tcW w:w="851" w:type="dxa"/>
            <w:tcBorders>
              <w:top w:val="nil"/>
            </w:tcBorders>
          </w:tcPr>
          <w:p w:rsidR="004529A0" w:rsidRPr="00B61332" w:rsidRDefault="004529A0" w:rsidP="004529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4529A0" w:rsidRPr="00B61332" w:rsidRDefault="004529A0" w:rsidP="0063107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เข้าใจสมบัติของจำนวนจริงเกี่ยวกับการบวก การคูณ การเท่ากัน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2551" w:type="dxa"/>
          </w:tcPr>
          <w:p w:rsidR="004529A0" w:rsidRPr="00B61332" w:rsidRDefault="004529A0" w:rsidP="004529A0">
            <w:pPr>
              <w:pStyle w:val="a4"/>
              <w:numPr>
                <w:ilvl w:val="0"/>
                <w:numId w:val="14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สมบัติของจำนวนจริงและการนำไปใช้</w:t>
            </w:r>
          </w:p>
        </w:tc>
        <w:tc>
          <w:tcPr>
            <w:tcW w:w="851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FFB" w:rsidRPr="00B61332" w:rsidTr="00631071">
        <w:tc>
          <w:tcPr>
            <w:tcW w:w="851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CB3FFB" w:rsidRPr="00B61332" w:rsidRDefault="00CB3FF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4529A0" w:rsidRPr="00B61332" w:rsidTr="00631071">
        <w:tc>
          <w:tcPr>
            <w:tcW w:w="851" w:type="dxa"/>
            <w:tcBorders>
              <w:bottom w:val="nil"/>
            </w:tcBorders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529A0" w:rsidRPr="00B61332" w:rsidRDefault="004529A0" w:rsidP="004529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การไม่เท่ากัน และนำไปใช้ได้</w:t>
            </w:r>
          </w:p>
        </w:tc>
        <w:tc>
          <w:tcPr>
            <w:tcW w:w="2551" w:type="dxa"/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4529A0" w:rsidRPr="00B61332" w:rsidRDefault="004529A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42D2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631071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3E42D2" w:rsidRPr="00B61332" w:rsidRDefault="003E42D2" w:rsidP="003E42D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ใช้ความรู้เรื่องอัตราส่วนตรีโกณมิติของมุมในการคาดคะเนระยะทาง</w:t>
            </w:r>
          </w:p>
          <w:p w:rsidR="003E42D2" w:rsidRPr="00B61332" w:rsidRDefault="003E42D2" w:rsidP="003E42D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และความสูง</w:t>
            </w:r>
          </w:p>
        </w:tc>
        <w:tc>
          <w:tcPr>
            <w:tcW w:w="2551" w:type="dxa"/>
          </w:tcPr>
          <w:p w:rsidR="003E42D2" w:rsidRPr="00B61332" w:rsidRDefault="003E42D2" w:rsidP="003E42D2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อัตราส่วนตรีโกณมิติและการนำไปใช้</w:t>
            </w:r>
          </w:p>
        </w:tc>
        <w:tc>
          <w:tcPr>
            <w:tcW w:w="851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42D2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631071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3E42D2" w:rsidRPr="00B61332" w:rsidRDefault="003E42D2" w:rsidP="003E42D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แก้โจทย์ปัญหาเกี่ยวกับระยะทางและความสูงโดยใช้อัตราส่วนตรีโกณมิติ</w:t>
            </w:r>
          </w:p>
        </w:tc>
        <w:tc>
          <w:tcPr>
            <w:tcW w:w="2551" w:type="dxa"/>
          </w:tcPr>
          <w:p w:rsidR="003E42D2" w:rsidRPr="00B61332" w:rsidRDefault="003E42D2" w:rsidP="003E42D2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โจทย์ปัญหาเกี่ยวกับระยะทางและความสูง</w:t>
            </w:r>
          </w:p>
        </w:tc>
        <w:tc>
          <w:tcPr>
            <w:tcW w:w="851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42D2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631071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3E42D2" w:rsidRPr="00B61332" w:rsidRDefault="003E42D2" w:rsidP="003E42D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มีความคิดรวบยอดในเรื่องเซตและการดำเนินการของเซต</w:t>
            </w:r>
          </w:p>
        </w:tc>
        <w:tc>
          <w:tcPr>
            <w:tcW w:w="2551" w:type="dxa"/>
          </w:tcPr>
          <w:p w:rsidR="003E42D2" w:rsidRPr="00B61332" w:rsidRDefault="003E42D2" w:rsidP="003E42D2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เซตและการดำเนินการของเซต</w:t>
            </w:r>
          </w:p>
        </w:tc>
        <w:tc>
          <w:tcPr>
            <w:tcW w:w="851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E42D2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631071" w:rsidRDefault="003E42D2" w:rsidP="003E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E42D2" w:rsidRPr="00B61332" w:rsidRDefault="003E42D2" w:rsidP="003E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3E42D2" w:rsidRPr="00B61332" w:rsidRDefault="003E42D2" w:rsidP="003E42D2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เข้าใจและสามารถใช้การให้เหตุผลแบบอุปนัยและ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นิร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นัย</w:t>
            </w:r>
          </w:p>
        </w:tc>
        <w:tc>
          <w:tcPr>
            <w:tcW w:w="2551" w:type="dxa"/>
          </w:tcPr>
          <w:p w:rsidR="003E42D2" w:rsidRPr="00B61332" w:rsidRDefault="003E42D2" w:rsidP="003E42D2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การให้เหตุผลแบบอุปนัยและ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นิร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นัย </w:t>
            </w:r>
          </w:p>
        </w:tc>
        <w:tc>
          <w:tcPr>
            <w:tcW w:w="851" w:type="dxa"/>
          </w:tcPr>
          <w:p w:rsidR="003E42D2" w:rsidRPr="00B61332" w:rsidRDefault="003E42D2" w:rsidP="003E42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3E42D2" w:rsidRPr="00B61332" w:rsidRDefault="003E42D2" w:rsidP="003E42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มีความคิดรวบยอดเกี่ยวกับความสัมพันธ์และฟังก์ชัน เขียนแสดงความสัมพันธ์และฟังก์ชันในรูปต่างๆ เช่น ตาราง กราฟ และสมการ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ความสัมพันธ์และฟังก์ชัน</w:t>
            </w:r>
          </w:p>
          <w:p w:rsidR="00897B17" w:rsidRPr="00B61332" w:rsidRDefault="00897B17" w:rsidP="00897B17">
            <w:pPr>
              <w:pStyle w:val="a4"/>
              <w:numPr>
                <w:ilvl w:val="0"/>
                <w:numId w:val="15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กราฟของความสัมพันธ์และฟังก์ชัน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เข้าใจความหมายของลำดับและหาพจน์ทั่วไปของลำดับจำกัด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ลำดับและการหาพจน์ทั่วไป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/๕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เข้าใจความหมายของลำดับเลขคณิตและลำดับเราขาคณิต หาพจน์ต่างๆ ของลำดับเลขคณิตและลำดับเรขาคณิต </w:t>
            </w:r>
          </w:p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และนำไปใช้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ลำดับเลขคณิตและลำดับเรขาคณิต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เขียนแผนภาพเวน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น์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-ออย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อร์ แสดงเซต และนำไปใช้แก้ปัญหา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แผนภาพเวน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น์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-ออย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897B17" w:rsidRPr="00B61332" w:rsidRDefault="00897B17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97B17" w:rsidRPr="00B61332" w:rsidTr="00631071">
        <w:tc>
          <w:tcPr>
            <w:tcW w:w="851" w:type="dxa"/>
            <w:tcBorders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ตรวจสอบความสมเหตุสมผลของการให้เหตุผลโดยใช้แผนภาพเวน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น์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-ออย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การให้เหตุผล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แก้สมการและอสมการตัวแปรเดียวดีกรีไม่เกินสอง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สมการและอสมการตัวแปรเดียวดีกรีไม่เกินสอง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สร้างความสัมพันธ์หรือฟังก์ชันจากสถานการณ์ หรือปัญหาและนำไปใช้ในการแก้ปัญหา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ความสัมพันธ์หรือฟังก์ชัน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/๕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ใช้กราฟของสมการ อสมการฟังก์ชันในการแก้ปัญหา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กราฟของสมการ อสมการ ฟังก์ชัน และการนำไปใช้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เข้าใจความหมายของผลบวก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พจน์แรกของอนุกรมเลขคณิตและอนุกรมเรขาคณิต หาผลบวก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พจน์แรกของอนุกรมเลขคณิตและอนุกรมเรขาคณิตโยใช้สูตรและนำไปใช้</w:t>
            </w:r>
          </w:p>
        </w:tc>
        <w:tc>
          <w:tcPr>
            <w:tcW w:w="2551" w:type="dxa"/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อนุกรมเลขคณิต และอนุกรมเรขาคณิต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เข้าใจวิธีการสำรวจความคิดเห็น</w:t>
            </w:r>
          </w:p>
          <w:p w:rsidR="00897B17" w:rsidRPr="00B61332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อย่างง่าย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การสำรวจความคิดเห็น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897B17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หาค่าเฉลี่ยเลขคณิต 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มัธย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 ฐานนิยม ส่วนเบี่ยงเบนมาตรฐาน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เปอร์</w:t>
            </w:r>
            <w:proofErr w:type="spellEnd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เซ็นไทล์ของข้อมูล</w:t>
            </w:r>
          </w:p>
          <w:p w:rsidR="000E359B" w:rsidRPr="00B61332" w:rsidRDefault="000E359B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ค่ากลางของข้อมูล</w:t>
            </w:r>
          </w:p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การวัดการกระจายของข้อมูล</w:t>
            </w:r>
          </w:p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การหาตำแหน่งที่ของข้อมูล</w:t>
            </w:r>
          </w:p>
        </w:tc>
        <w:tc>
          <w:tcPr>
            <w:tcW w:w="851" w:type="dxa"/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B17" w:rsidRPr="00B61332" w:rsidTr="00631071"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1071" w:rsidRDefault="00897B17" w:rsidP="00897B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897B17" w:rsidRPr="00B61332" w:rsidRDefault="00897B17" w:rsidP="00897B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97B17" w:rsidRDefault="00897B17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เลือกใช้ค่ากลางที่เหมาะสมกับข้อมูลและวัตถุประสงค์</w:t>
            </w:r>
          </w:p>
          <w:p w:rsidR="00355CCE" w:rsidRPr="00B61332" w:rsidRDefault="00355CCE" w:rsidP="00897B17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97B17" w:rsidRPr="00B61332" w:rsidRDefault="00897B17" w:rsidP="00897B17">
            <w:pPr>
              <w:pStyle w:val="a4"/>
              <w:numPr>
                <w:ilvl w:val="0"/>
                <w:numId w:val="16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97B17" w:rsidRPr="00B61332" w:rsidRDefault="00897B17" w:rsidP="00897B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97B17" w:rsidRPr="00B61332" w:rsidRDefault="00897B17" w:rsidP="00897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45150" w:rsidRPr="00B61332" w:rsidTr="00631071">
        <w:tc>
          <w:tcPr>
            <w:tcW w:w="851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268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245150" w:rsidRPr="00B61332" w:rsidRDefault="00245150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0E359B" w:rsidRPr="00B61332" w:rsidTr="00631071">
        <w:tc>
          <w:tcPr>
            <w:tcW w:w="851" w:type="dxa"/>
            <w:tcBorders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นำผลที่ได้จากการสำรวจความคิดเห็นไปใช้คาดการณ์ในสถานการณ์ที่กำหนดให้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การสำรวจความคิดเห็น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การทดลองสุ่มเหตุการณ์ความน่าจะเป็นของเหตุการณ์และนำผลที่ได้ไปใช้คาดการณ์ในสถานการณ์ที่กำหนดให้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กฎเกณฑ์เบื้องต้นเกี่ยวกับการนับ</w:t>
            </w:r>
          </w:p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การทดลองสุ่ม</w:t>
            </w:r>
          </w:p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แซม</w:t>
            </w:r>
            <w:proofErr w:type="spellStart"/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เปิลสเปซ</w:t>
            </w:r>
            <w:proofErr w:type="spellEnd"/>
          </w:p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เหตุการณ์</w:t>
            </w:r>
          </w:p>
          <w:p w:rsidR="000E359B" w:rsidRPr="00B61332" w:rsidRDefault="000E359B" w:rsidP="000E359B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ความน่าจะเป็นของเหตุการณ์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ใช้ข้อมูลข่าวสารและค่าสถิติช่วยในการตัดสินใจ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numPr>
                <w:ilvl w:val="0"/>
                <w:numId w:val="18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สถิติและข้อมูล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ใช้ความรู้เกี่ยวกับความน่าจะเป็นช่วยในการตัดสินใจและแก้ปัญหา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numPr>
                <w:ilvl w:val="0"/>
                <w:numId w:val="18"/>
              </w:num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ความน่าจะเป็นของเหตุการณ์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C84FC0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79" w:type="dxa"/>
            <w:gridSpan w:val="6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สาระที่ ๖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  <w:p w:rsidR="000E359B" w:rsidRPr="00B61332" w:rsidRDefault="000E359B" w:rsidP="000E359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ค ๖.๑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มีความสามารถในการแก้ปัญหา การให้เหตุผล การสื่อสาร การสื่อความหมาย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ทางคณิตศาสตร์ และการนำเสนอ การเชื่อมโยงความรู้ต่างๆ ทางคณิตศาสตร์ และเชื่อมโยงคณิตศาสตร์กับศาสตร์อื่นๆ และมีความคิดริเริ่มสร้างสรรค์</w:t>
            </w: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ใช้วิธีการที่หลากหลายแก้ปัญหา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๒๘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 ทักษะและกระบวนการ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ทางคณิตศาสตร์และเทคโนโลยีในการแก้ปัญหาในสถานการณ์ต่างๆ ได้อย่างเหมาะสม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๒๙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ใช้เหตุผลประกอบการตัดสินใจและสรุปผลได้อย่างเหมาะสม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59B" w:rsidRPr="00B61332" w:rsidTr="00631071">
        <w:tc>
          <w:tcPr>
            <w:tcW w:w="851" w:type="dxa"/>
            <w:tcBorders>
              <w:top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134" w:type="dxa"/>
          </w:tcPr>
          <w:p w:rsidR="00631071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ใช้ภาษาและสัญลักษณ์ทางคณิตศาสตร์ในการ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B3FFB" w:rsidRDefault="00CB3FFB" w:rsidP="00B6133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567"/>
        <w:gridCol w:w="1275"/>
        <w:gridCol w:w="2127"/>
        <w:gridCol w:w="2551"/>
        <w:gridCol w:w="851"/>
        <w:gridCol w:w="708"/>
      </w:tblGrid>
      <w:tr w:rsidR="000E359B" w:rsidRPr="00B61332" w:rsidTr="000E359B">
        <w:tc>
          <w:tcPr>
            <w:tcW w:w="851" w:type="dxa"/>
            <w:tcBorders>
              <w:bottom w:val="single" w:sz="4" w:space="0" w:color="auto"/>
            </w:tcBorders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567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2127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1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8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0E359B" w:rsidRPr="00B61332" w:rsidTr="000E359B">
        <w:tc>
          <w:tcPr>
            <w:tcW w:w="851" w:type="dxa"/>
            <w:tcBorders>
              <w:bottom w:val="nil"/>
            </w:tcBorders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สื่อสาร การสื่อความหมาย และการนำเสนอได้อย่างถูกต้องและชัดเจน</w:t>
            </w:r>
          </w:p>
        </w:tc>
        <w:tc>
          <w:tcPr>
            <w:tcW w:w="2551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0E359B" w:rsidRPr="00B61332" w:rsidRDefault="000E359B" w:rsidP="00DF5B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0E359B">
        <w:tc>
          <w:tcPr>
            <w:tcW w:w="851" w:type="dxa"/>
            <w:tcBorders>
              <w:top w:val="nil"/>
              <w:bottom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</w:p>
        </w:tc>
        <w:tc>
          <w:tcPr>
            <w:tcW w:w="1275" w:type="dxa"/>
          </w:tcPr>
          <w:p w:rsidR="00794350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2127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เชื่อมโยงความรู้ต่างๆ ในคณิตศาสตร์และนำความรู้ หลักการ กระบวนการทาง</w:t>
            </w:r>
          </w:p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คณิตศาสตร์ไปเชื่อมโยงกับศาสตร์อื่นๆ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359B" w:rsidRPr="00B61332" w:rsidTr="000E359B">
        <w:tc>
          <w:tcPr>
            <w:tcW w:w="851" w:type="dxa"/>
            <w:tcBorders>
              <w:top w:val="nil"/>
            </w:tcBorders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๓๒</w:t>
            </w:r>
          </w:p>
        </w:tc>
        <w:tc>
          <w:tcPr>
            <w:tcW w:w="1275" w:type="dxa"/>
          </w:tcPr>
          <w:p w:rsidR="00794350" w:rsidRDefault="000E359B" w:rsidP="000E3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ค ๖.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E359B" w:rsidRPr="00B61332" w:rsidRDefault="000E359B" w:rsidP="000E3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13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</w:tc>
        <w:tc>
          <w:tcPr>
            <w:tcW w:w="2127" w:type="dxa"/>
          </w:tcPr>
          <w:p w:rsidR="000E359B" w:rsidRPr="00B61332" w:rsidRDefault="000E359B" w:rsidP="000E359B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มีความคิดริเริ่มสร้างสรรค์</w:t>
            </w:r>
          </w:p>
        </w:tc>
        <w:tc>
          <w:tcPr>
            <w:tcW w:w="2551" w:type="dxa"/>
          </w:tcPr>
          <w:p w:rsidR="000E359B" w:rsidRPr="00B61332" w:rsidRDefault="000E359B" w:rsidP="000E359B">
            <w:pPr>
              <w:pStyle w:val="a4"/>
              <w:ind w:left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359B" w:rsidRPr="00B61332" w:rsidRDefault="000E359B" w:rsidP="000E35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708" w:type="dxa"/>
          </w:tcPr>
          <w:p w:rsidR="000E359B" w:rsidRPr="00B61332" w:rsidRDefault="000E359B" w:rsidP="000E35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94350" w:rsidRPr="00B61332" w:rsidTr="00B366CB">
        <w:tc>
          <w:tcPr>
            <w:tcW w:w="7371" w:type="dxa"/>
            <w:gridSpan w:val="5"/>
          </w:tcPr>
          <w:p w:rsidR="00794350" w:rsidRPr="00B61332" w:rsidRDefault="00794350" w:rsidP="00794350">
            <w:pPr>
              <w:pStyle w:val="a4"/>
              <w:ind w:left="17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๓๒ ตัวชี้วัด</w:t>
            </w:r>
          </w:p>
        </w:tc>
        <w:tc>
          <w:tcPr>
            <w:tcW w:w="851" w:type="dxa"/>
          </w:tcPr>
          <w:p w:rsidR="00794350" w:rsidRPr="00B61332" w:rsidRDefault="00794350" w:rsidP="00794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๓๒</w:t>
            </w:r>
          </w:p>
        </w:tc>
        <w:tc>
          <w:tcPr>
            <w:tcW w:w="708" w:type="dxa"/>
          </w:tcPr>
          <w:p w:rsidR="00794350" w:rsidRPr="00B61332" w:rsidRDefault="00794350" w:rsidP="00794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94350" w:rsidRPr="00B61332" w:rsidTr="00DB26C6">
        <w:tc>
          <w:tcPr>
            <w:tcW w:w="7371" w:type="dxa"/>
            <w:gridSpan w:val="5"/>
          </w:tcPr>
          <w:p w:rsidR="00794350" w:rsidRPr="00B61332" w:rsidRDefault="00794350" w:rsidP="00794350">
            <w:pPr>
              <w:pStyle w:val="a4"/>
              <w:ind w:left="17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รวมทั้งหมด 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110</w:t>
            </w: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851" w:type="dxa"/>
          </w:tcPr>
          <w:p w:rsidR="00794350" w:rsidRPr="00B61332" w:rsidRDefault="00794350" w:rsidP="00794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105</w:t>
            </w:r>
          </w:p>
        </w:tc>
        <w:tc>
          <w:tcPr>
            <w:tcW w:w="708" w:type="dxa"/>
          </w:tcPr>
          <w:p w:rsidR="00794350" w:rsidRPr="00B61332" w:rsidRDefault="00794350" w:rsidP="00794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13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</w:tbl>
    <w:p w:rsidR="00897B17" w:rsidRDefault="00897B17" w:rsidP="00794350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sectPr w:rsidR="00897B17" w:rsidSect="006F1923">
      <w:headerReference w:type="default" r:id="rId7"/>
      <w:pgSz w:w="11906" w:h="16838"/>
      <w:pgMar w:top="1440" w:right="1440" w:bottom="1440" w:left="1440" w:header="708" w:footer="708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E65" w:rsidRDefault="00094E65" w:rsidP="006F1923">
      <w:pPr>
        <w:spacing w:after="0" w:line="240" w:lineRule="auto"/>
      </w:pPr>
      <w:r>
        <w:separator/>
      </w:r>
    </w:p>
  </w:endnote>
  <w:endnote w:type="continuationSeparator" w:id="0">
    <w:p w:rsidR="00094E65" w:rsidRDefault="00094E65" w:rsidP="006F1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E65" w:rsidRDefault="00094E65" w:rsidP="006F1923">
      <w:pPr>
        <w:spacing w:after="0" w:line="240" w:lineRule="auto"/>
      </w:pPr>
      <w:r>
        <w:separator/>
      </w:r>
    </w:p>
  </w:footnote>
  <w:footnote w:type="continuationSeparator" w:id="0">
    <w:p w:rsidR="00094E65" w:rsidRDefault="00094E65" w:rsidP="006F1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366864541"/>
      <w:docPartObj>
        <w:docPartGallery w:val="Page Numbers (Top of Page)"/>
        <w:docPartUnique/>
      </w:docPartObj>
    </w:sdtPr>
    <w:sdtContent>
      <w:p w:rsidR="006F1923" w:rsidRPr="006F1923" w:rsidRDefault="006F1923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F192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F192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F192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F192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125</w:t>
        </w:r>
        <w:r w:rsidRPr="006F192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F1923" w:rsidRPr="006F1923" w:rsidRDefault="006F1923">
    <w:pPr>
      <w:pStyle w:val="a8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55007"/>
    <w:multiLevelType w:val="hybridMultilevel"/>
    <w:tmpl w:val="C88055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A1647B"/>
    <w:multiLevelType w:val="hybridMultilevel"/>
    <w:tmpl w:val="42FE9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6914D9"/>
    <w:multiLevelType w:val="hybridMultilevel"/>
    <w:tmpl w:val="977CFFF0"/>
    <w:lvl w:ilvl="0" w:tplc="BFBE4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12BA"/>
    <w:multiLevelType w:val="hybridMultilevel"/>
    <w:tmpl w:val="1E7E1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DA141D"/>
    <w:multiLevelType w:val="hybridMultilevel"/>
    <w:tmpl w:val="C5004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E11C2"/>
    <w:multiLevelType w:val="hybridMultilevel"/>
    <w:tmpl w:val="D202214E"/>
    <w:lvl w:ilvl="0" w:tplc="BFBE4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EF4D82"/>
    <w:multiLevelType w:val="hybridMultilevel"/>
    <w:tmpl w:val="C0C00C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BB491D"/>
    <w:multiLevelType w:val="hybridMultilevel"/>
    <w:tmpl w:val="24F8C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864247"/>
    <w:multiLevelType w:val="hybridMultilevel"/>
    <w:tmpl w:val="9D9CE6BA"/>
    <w:lvl w:ilvl="0" w:tplc="BFBE4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72AD1"/>
    <w:multiLevelType w:val="hybridMultilevel"/>
    <w:tmpl w:val="90548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F960A2"/>
    <w:multiLevelType w:val="hybridMultilevel"/>
    <w:tmpl w:val="193A1290"/>
    <w:lvl w:ilvl="0" w:tplc="AC04CB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576485"/>
    <w:multiLevelType w:val="hybridMultilevel"/>
    <w:tmpl w:val="1BD8A218"/>
    <w:lvl w:ilvl="0" w:tplc="BFBAD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D36DBB"/>
    <w:multiLevelType w:val="hybridMultilevel"/>
    <w:tmpl w:val="C96817E4"/>
    <w:lvl w:ilvl="0" w:tplc="AC04CB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5243B"/>
    <w:multiLevelType w:val="hybridMultilevel"/>
    <w:tmpl w:val="5246D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09130E"/>
    <w:multiLevelType w:val="hybridMultilevel"/>
    <w:tmpl w:val="551EDC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471281"/>
    <w:multiLevelType w:val="hybridMultilevel"/>
    <w:tmpl w:val="E0CC7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004367"/>
    <w:multiLevelType w:val="hybridMultilevel"/>
    <w:tmpl w:val="77FC6F10"/>
    <w:lvl w:ilvl="0" w:tplc="BFBE4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32364"/>
    <w:multiLevelType w:val="hybridMultilevel"/>
    <w:tmpl w:val="61BA97F0"/>
    <w:lvl w:ilvl="0" w:tplc="BFBE4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9"/>
  </w:num>
  <w:num w:numId="5">
    <w:abstractNumId w:val="11"/>
  </w:num>
  <w:num w:numId="6">
    <w:abstractNumId w:val="3"/>
  </w:num>
  <w:num w:numId="7">
    <w:abstractNumId w:val="10"/>
  </w:num>
  <w:num w:numId="8">
    <w:abstractNumId w:val="12"/>
  </w:num>
  <w:num w:numId="9">
    <w:abstractNumId w:val="6"/>
  </w:num>
  <w:num w:numId="10">
    <w:abstractNumId w:val="5"/>
  </w:num>
  <w:num w:numId="11">
    <w:abstractNumId w:val="2"/>
  </w:num>
  <w:num w:numId="12">
    <w:abstractNumId w:val="16"/>
  </w:num>
  <w:num w:numId="13">
    <w:abstractNumId w:val="8"/>
  </w:num>
  <w:num w:numId="14">
    <w:abstractNumId w:val="17"/>
  </w:num>
  <w:num w:numId="15">
    <w:abstractNumId w:val="15"/>
  </w:num>
  <w:num w:numId="16">
    <w:abstractNumId w:val="13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50"/>
    <w:rsid w:val="00067EE4"/>
    <w:rsid w:val="00094E65"/>
    <w:rsid w:val="000A05C9"/>
    <w:rsid w:val="000B5ED3"/>
    <w:rsid w:val="000E359B"/>
    <w:rsid w:val="00120A32"/>
    <w:rsid w:val="00163731"/>
    <w:rsid w:val="00167075"/>
    <w:rsid w:val="001B01D0"/>
    <w:rsid w:val="001C76ED"/>
    <w:rsid w:val="001D18B9"/>
    <w:rsid w:val="00245150"/>
    <w:rsid w:val="00296F8E"/>
    <w:rsid w:val="003206CB"/>
    <w:rsid w:val="00350D9E"/>
    <w:rsid w:val="00355CCE"/>
    <w:rsid w:val="00371BCE"/>
    <w:rsid w:val="003971E1"/>
    <w:rsid w:val="003C307E"/>
    <w:rsid w:val="003E42D2"/>
    <w:rsid w:val="004529A0"/>
    <w:rsid w:val="00465DC7"/>
    <w:rsid w:val="00492694"/>
    <w:rsid w:val="004A7D9D"/>
    <w:rsid w:val="005004D7"/>
    <w:rsid w:val="00522529"/>
    <w:rsid w:val="00561682"/>
    <w:rsid w:val="00566800"/>
    <w:rsid w:val="00581DC5"/>
    <w:rsid w:val="00611EC0"/>
    <w:rsid w:val="00625BF0"/>
    <w:rsid w:val="00631071"/>
    <w:rsid w:val="006602B0"/>
    <w:rsid w:val="00670639"/>
    <w:rsid w:val="006F1923"/>
    <w:rsid w:val="007535D6"/>
    <w:rsid w:val="00764AE3"/>
    <w:rsid w:val="00775157"/>
    <w:rsid w:val="00794350"/>
    <w:rsid w:val="007A22A8"/>
    <w:rsid w:val="007F7297"/>
    <w:rsid w:val="008744BF"/>
    <w:rsid w:val="00882063"/>
    <w:rsid w:val="008873EB"/>
    <w:rsid w:val="008936B4"/>
    <w:rsid w:val="00897B17"/>
    <w:rsid w:val="008C4B9E"/>
    <w:rsid w:val="008D3CF6"/>
    <w:rsid w:val="008E029E"/>
    <w:rsid w:val="00A22019"/>
    <w:rsid w:val="00A40562"/>
    <w:rsid w:val="00A613FD"/>
    <w:rsid w:val="00A92CCE"/>
    <w:rsid w:val="00A96A6C"/>
    <w:rsid w:val="00AD729D"/>
    <w:rsid w:val="00B06929"/>
    <w:rsid w:val="00B122C2"/>
    <w:rsid w:val="00B51F50"/>
    <w:rsid w:val="00B61332"/>
    <w:rsid w:val="00C41386"/>
    <w:rsid w:val="00C52007"/>
    <w:rsid w:val="00C65F5D"/>
    <w:rsid w:val="00C759DA"/>
    <w:rsid w:val="00C960ED"/>
    <w:rsid w:val="00C9762E"/>
    <w:rsid w:val="00CA05E2"/>
    <w:rsid w:val="00CB3FFB"/>
    <w:rsid w:val="00D40BDF"/>
    <w:rsid w:val="00DC5609"/>
    <w:rsid w:val="00DD4217"/>
    <w:rsid w:val="00E823D3"/>
    <w:rsid w:val="00E87769"/>
    <w:rsid w:val="00EC12D8"/>
    <w:rsid w:val="00F004E3"/>
    <w:rsid w:val="00F30840"/>
    <w:rsid w:val="00F8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8B1D61-10B0-4621-A086-7F9EC068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1F5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535D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535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535D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6F1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6F1923"/>
  </w:style>
  <w:style w:type="paragraph" w:styleId="aa">
    <w:name w:val="footer"/>
    <w:basedOn w:val="a"/>
    <w:link w:val="ab"/>
    <w:uiPriority w:val="99"/>
    <w:unhideWhenUsed/>
    <w:rsid w:val="006F1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6F1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18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20</cp:revision>
  <dcterms:created xsi:type="dcterms:W3CDTF">2017-12-06T07:34:00Z</dcterms:created>
  <dcterms:modified xsi:type="dcterms:W3CDTF">2017-12-14T03:08:00Z</dcterms:modified>
</cp:coreProperties>
</file>