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94" w:rsidRPr="00A41B6B" w:rsidRDefault="00C12694" w:rsidP="00C12694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Theme="majorBidi" w:hAnsiTheme="majorBidi" w:cstheme="majorBidi"/>
          <w:color w:val="C00000"/>
          <w:sz w:val="32"/>
          <w:szCs w:val="32"/>
        </w:rPr>
      </w:pPr>
      <w:r w:rsidRPr="00A41B6B">
        <w:rPr>
          <w:rFonts w:asciiTheme="majorBidi" w:hAnsiTheme="majorBidi" w:cstheme="majorBidi"/>
          <w:noProof/>
          <w:color w:val="C00000"/>
          <w:sz w:val="32"/>
          <w:szCs w:val="32"/>
        </w:rPr>
        <w:drawing>
          <wp:inline distT="0" distB="0" distL="0" distR="0" wp14:anchorId="7323054E" wp14:editId="218F81B1">
            <wp:extent cx="1487170" cy="1487170"/>
            <wp:effectExtent l="1905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41B6B">
        <w:rPr>
          <w:rFonts w:asciiTheme="majorBidi" w:eastAsia="Times New Roman" w:hAnsiTheme="majorBidi" w:cstheme="majorBidi"/>
          <w:b/>
          <w:bCs/>
          <w:sz w:val="36"/>
          <w:szCs w:val="36"/>
          <w:cs/>
        </w:rPr>
        <w:tab/>
      </w:r>
      <w:r w:rsidRPr="009806B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395016" w:rsidRPr="009806B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9806B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9806B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9806B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ถัมภ์อำเภอศรีสำโรง จังหวัดสุโขทัย</w:t>
      </w:r>
    </w:p>
    <w:p w:rsidR="00C12694" w:rsidRPr="009806B9" w:rsidRDefault="00C12694" w:rsidP="00C12694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ชื่อโครงการ</w:t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โครงการ</w:t>
      </w:r>
      <w:r w:rsidRPr="009806B9">
        <w:rPr>
          <w:rFonts w:ascii="TH SarabunPSK" w:hAnsi="TH SarabunPSK" w:cs="TH SarabunPSK"/>
          <w:color w:val="000000"/>
          <w:sz w:val="32"/>
          <w:szCs w:val="32"/>
          <w:cs/>
        </w:rPr>
        <w:t xml:space="preserve">ป้องกันและแก้ไขพฤติกรรมนักเรียน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(รหัส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305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C12694" w:rsidRPr="009806B9" w:rsidRDefault="00C12694" w:rsidP="00C12694">
      <w:pPr>
        <w:spacing w:after="0" w:line="240" w:lineRule="auto"/>
        <w:ind w:left="284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ฝ่าย</w:t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ส่งเสริมพฤติกรรมนักเรียน</w:t>
      </w:r>
    </w:p>
    <w:p w:rsidR="00C12694" w:rsidRPr="009806B9" w:rsidRDefault="00C12694" w:rsidP="00C12694">
      <w:pPr>
        <w:spacing w:after="0" w:line="240" w:lineRule="auto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ลักษณะโครงการ</w:t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โครงการต่อเนื่อง</w:t>
      </w:r>
    </w:p>
    <w:p w:rsidR="00C12694" w:rsidRPr="009806B9" w:rsidRDefault="00C12694" w:rsidP="00C12694">
      <w:pPr>
        <w:spacing w:after="0" w:line="240" w:lineRule="auto"/>
        <w:ind w:left="284"/>
        <w:rPr>
          <w:rFonts w:ascii="TH SarabunPSK" w:hAnsi="TH SarabunPSK" w:cs="TH SarabunPSK"/>
          <w:b/>
          <w:bCs/>
          <w:color w:val="000000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สนองนโยบายของสำนักงานคณะกรรมการศึกษาขั้นพื้นฐาน   </w:t>
      </w:r>
      <w:r w:rsidRPr="009806B9">
        <w:rPr>
          <w:rFonts w:ascii="TH SarabunPSK" w:hAnsi="TH SarabunPSK" w:cs="TH SarabunPSK"/>
          <w:color w:val="000000"/>
          <w:sz w:val="32"/>
          <w:szCs w:val="32"/>
          <w:cs/>
        </w:rPr>
        <w:t xml:space="preserve">นโยบายที่  </w:t>
      </w:r>
      <w:r w:rsidRPr="009806B9">
        <w:rPr>
          <w:rFonts w:ascii="TH SarabunPSK" w:hAnsi="TH SarabunPSK" w:cs="TH SarabunPSK"/>
          <w:color w:val="000000"/>
          <w:sz w:val="32"/>
          <w:szCs w:val="32"/>
        </w:rPr>
        <w:t>2</w:t>
      </w:r>
    </w:p>
    <w:p w:rsidR="00C12694" w:rsidRPr="009806B9" w:rsidRDefault="00C12694" w:rsidP="00C12694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สนองตัวชี้วัดโรงเรียนมาตรฐานสากล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9806B9">
        <w:rPr>
          <w:rFonts w:ascii="TH SarabunPSK" w:hAnsi="TH SarabunPSK" w:cs="TH SarabunPSK"/>
          <w:color w:val="000000"/>
          <w:sz w:val="32"/>
          <w:szCs w:val="32"/>
          <w:cs/>
        </w:rPr>
        <w:t>เป้าหมายที่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5</w:t>
      </w:r>
    </w:p>
    <w:p w:rsidR="00C12694" w:rsidRPr="009806B9" w:rsidRDefault="00C12694" w:rsidP="00C12694">
      <w:pPr>
        <w:spacing w:after="0" w:line="240" w:lineRule="auto"/>
        <w:ind w:left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สนองกลยุทธ์โรงเรียน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ข้อที่ </w:t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</w:p>
    <w:p w:rsidR="00C12694" w:rsidRPr="009806B9" w:rsidRDefault="00C12694" w:rsidP="00C12694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สนองมาตรฐานการศึกษาขั้นพื้นฐาน</w:t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มาตรฐานที่ </w:t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</w:p>
    <w:p w:rsidR="00C12694" w:rsidRPr="009806B9" w:rsidRDefault="00C12694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ผู้รับผิดชอบโครงการ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นายบุญฤทธิ์   </w:t>
      </w:r>
      <w:proofErr w:type="spellStart"/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อยู่คร</w:t>
      </w:r>
      <w:proofErr w:type="spellEnd"/>
    </w:p>
    <w:p w:rsidR="00C12694" w:rsidRDefault="00C12694" w:rsidP="00C126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_____________________________________________________</w:t>
      </w:r>
      <w:r w:rsid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______________________</w:t>
      </w:r>
    </w:p>
    <w:p w:rsidR="009806B9" w:rsidRPr="009806B9" w:rsidRDefault="009806B9" w:rsidP="00C126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</w:p>
    <w:p w:rsidR="00C12694" w:rsidRPr="009806B9" w:rsidRDefault="00C12694" w:rsidP="00C126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 หลักการและเหตุผล</w:t>
      </w:r>
    </w:p>
    <w:p w:rsidR="00C12694" w:rsidRPr="009806B9" w:rsidRDefault="00C12694" w:rsidP="00637639">
      <w:pPr>
        <w:pStyle w:val="a5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806B9">
        <w:rPr>
          <w:rFonts w:ascii="TH SarabunPSK" w:hAnsi="TH SarabunPSK" w:cs="TH SarabunPSK"/>
          <w:sz w:val="32"/>
          <w:szCs w:val="32"/>
          <w:cs/>
        </w:rPr>
        <w:t>การอยู่ร่วมกันในสังคมเดียวกัน</w:t>
      </w:r>
      <w:r w:rsidRPr="009806B9">
        <w:rPr>
          <w:rFonts w:ascii="TH SarabunPSK" w:hAnsi="TH SarabunPSK" w:cs="TH SarabunPSK"/>
          <w:sz w:val="32"/>
          <w:szCs w:val="32"/>
        </w:rPr>
        <w:t> </w:t>
      </w:r>
      <w:r w:rsidRPr="009806B9">
        <w:rPr>
          <w:rFonts w:ascii="TH SarabunPSK" w:hAnsi="TH SarabunPSK" w:cs="TH SarabunPSK"/>
          <w:sz w:val="32"/>
          <w:szCs w:val="32"/>
          <w:cs/>
        </w:rPr>
        <w:t>ต้องมีกฎเกณฑ์และปฏิบัติให้เป็นในแนวทางเดียวกันโดยบุคคลที่มาจากสถานที่ที่อยู่ต่างกันนั้น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  <w:r w:rsidRPr="009806B9">
        <w:rPr>
          <w:rFonts w:ascii="TH SarabunPSK" w:hAnsi="TH SarabunPSK" w:cs="TH SarabunPSK"/>
          <w:sz w:val="32"/>
          <w:szCs w:val="32"/>
          <w:cs/>
        </w:rPr>
        <w:t>จำเป็นอย่างยิ่งที่จะต้องมีการศึกษาและกระทำกิจกรรมร่วมกันเพื่อแลกเปลี่ยนมีความสุข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  <w:r w:rsidRPr="009806B9">
        <w:rPr>
          <w:rFonts w:ascii="TH SarabunPSK" w:hAnsi="TH SarabunPSK" w:cs="TH SarabunPSK"/>
          <w:sz w:val="32"/>
          <w:szCs w:val="32"/>
          <w:cs/>
        </w:rPr>
        <w:t>มีความเข้าใจที่ดีต่อกัน</w:t>
      </w:r>
      <w:r w:rsidRPr="009806B9">
        <w:rPr>
          <w:rFonts w:ascii="TH SarabunPSK" w:hAnsi="TH SarabunPSK" w:cs="TH SarabunPSK"/>
          <w:sz w:val="32"/>
          <w:szCs w:val="32"/>
        </w:rPr>
        <w:t> </w:t>
      </w:r>
      <w:r w:rsidRPr="009806B9">
        <w:rPr>
          <w:rFonts w:ascii="TH SarabunPSK" w:hAnsi="TH SarabunPSK" w:cs="TH SarabunPSK"/>
          <w:sz w:val="32"/>
          <w:szCs w:val="32"/>
          <w:cs/>
        </w:rPr>
        <w:t>เป็นที่ยอมรับซึ่งกันและกัน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  <w:r w:rsidRPr="009806B9">
        <w:rPr>
          <w:rFonts w:ascii="TH SarabunPSK" w:hAnsi="TH SarabunPSK" w:cs="TH SarabunPSK"/>
          <w:sz w:val="32"/>
          <w:szCs w:val="32"/>
          <w:cs/>
        </w:rPr>
        <w:t>จึงควรมีการปรับเปลี่ยนพฤติกรรมของตนเองโดยเฉพาะนักเรียนในระดับชั้นมัธยมศึกษาปีที่</w:t>
      </w:r>
      <w:r w:rsidRPr="009806B9">
        <w:rPr>
          <w:rFonts w:ascii="TH SarabunPSK" w:hAnsi="TH SarabunPSK" w:cs="TH SarabunPSK"/>
          <w:sz w:val="32"/>
          <w:szCs w:val="32"/>
        </w:rPr>
        <w:t> </w:t>
      </w:r>
      <w:r w:rsidRPr="009806B9">
        <w:rPr>
          <w:rFonts w:ascii="TH SarabunPSK" w:hAnsi="TH SarabunPSK" w:cs="TH SarabunPSK"/>
          <w:sz w:val="32"/>
          <w:szCs w:val="32"/>
          <w:cs/>
        </w:rPr>
        <w:t>1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  <w:r w:rsidRPr="009806B9">
        <w:rPr>
          <w:rFonts w:ascii="TH SarabunPSK" w:hAnsi="TH SarabunPSK" w:cs="TH SarabunPSK"/>
          <w:sz w:val="32"/>
          <w:szCs w:val="32"/>
          <w:cs/>
        </w:rPr>
        <w:t>และชั้นมัธยมศึกษาปีที่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  <w:r w:rsidR="009B7225" w:rsidRPr="009806B9">
        <w:rPr>
          <w:rFonts w:ascii="TH SarabunPSK" w:hAnsi="TH SarabunPSK" w:cs="TH SarabunPSK"/>
          <w:sz w:val="32"/>
          <w:szCs w:val="32"/>
        </w:rPr>
        <w:t>4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  <w:r w:rsidRPr="009806B9">
        <w:rPr>
          <w:rFonts w:ascii="TH SarabunPSK" w:hAnsi="TH SarabunPSK" w:cs="TH SarabunPSK"/>
          <w:sz w:val="32"/>
          <w:szCs w:val="32"/>
          <w:cs/>
        </w:rPr>
        <w:t>ที่ทางโรงเรียนได้เปิดกว้างและรับนักเรียนมาจากโรงเรียนต่าง</w:t>
      </w:r>
      <w:r w:rsidR="000C65BB" w:rsidRPr="009806B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806B9">
        <w:rPr>
          <w:rFonts w:ascii="TH SarabunPSK" w:hAnsi="TH SarabunPSK" w:cs="TH SarabunPSK"/>
          <w:sz w:val="32"/>
          <w:szCs w:val="32"/>
          <w:cs/>
        </w:rPr>
        <w:t>ๆ ซึ่งต่างก็มีความคิดเห็นที่ยังไม่หล่อหลอมรวมเป็นสังคมเดียวกัน</w:t>
      </w:r>
      <w:r w:rsidRPr="009806B9">
        <w:rPr>
          <w:rFonts w:ascii="TH SarabunPSK" w:hAnsi="TH SarabunPSK" w:cs="TH SarabunPSK"/>
          <w:sz w:val="32"/>
          <w:szCs w:val="32"/>
        </w:rPr>
        <w:t xml:space="preserve">  </w:t>
      </w:r>
    </w:p>
    <w:p w:rsidR="00C12694" w:rsidRPr="009806B9" w:rsidRDefault="00C12694" w:rsidP="00637639">
      <w:pPr>
        <w:pStyle w:val="a5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  <w:r w:rsidRPr="009806B9">
        <w:rPr>
          <w:rFonts w:ascii="TH SarabunPSK" w:hAnsi="TH SarabunPSK" w:cs="TH SarabunPSK"/>
          <w:sz w:val="32"/>
          <w:szCs w:val="32"/>
        </w:rPr>
        <w:tab/>
      </w:r>
      <w:r w:rsidRPr="009806B9">
        <w:rPr>
          <w:rFonts w:ascii="TH SarabunPSK" w:hAnsi="TH SarabunPSK" w:cs="TH SarabunPSK"/>
          <w:sz w:val="32"/>
          <w:szCs w:val="32"/>
          <w:cs/>
          <w:lang w:val="en-GB"/>
        </w:rPr>
        <w:t xml:space="preserve">ในปีการศึกษา </w:t>
      </w:r>
      <w:r w:rsidR="00A41B6B" w:rsidRPr="009806B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9806B9">
        <w:rPr>
          <w:rFonts w:ascii="TH SarabunPSK" w:hAnsi="TH SarabunPSK" w:cs="TH SarabunPSK"/>
          <w:sz w:val="32"/>
          <w:szCs w:val="32"/>
          <w:cs/>
          <w:lang w:val="en-GB"/>
        </w:rPr>
        <w:t>256</w:t>
      </w:r>
      <w:r w:rsidR="00637639" w:rsidRPr="009806B9">
        <w:rPr>
          <w:rFonts w:ascii="TH SarabunPSK" w:hAnsi="TH SarabunPSK" w:cs="TH SarabunPSK"/>
          <w:sz w:val="32"/>
          <w:szCs w:val="32"/>
          <w:cs/>
          <w:lang w:val="en-GB"/>
        </w:rPr>
        <w:t>4</w:t>
      </w:r>
      <w:r w:rsidRPr="009806B9">
        <w:rPr>
          <w:rFonts w:ascii="TH SarabunPSK" w:hAnsi="TH SarabunPSK" w:cs="TH SarabunPSK"/>
          <w:sz w:val="32"/>
          <w:szCs w:val="32"/>
          <w:cs/>
          <w:lang w:val="en-GB"/>
        </w:rPr>
        <w:t xml:space="preserve">  ทางงานฝ่ายปกครองได้พบปัญหาที่เกี่ยวข้องกับพฤติกรรมของนักเรียนในหลายด้าน ซึ่งทำให้เกิดการเลียนแบบในกลุ่มของนักเรียน ซึ่งส่งผลให้เกิดปัญหาต่างๆ ตามมาในหลายด้าน</w:t>
      </w:r>
    </w:p>
    <w:p w:rsidR="00C12694" w:rsidRPr="009806B9" w:rsidRDefault="00C12694" w:rsidP="00637639">
      <w:pPr>
        <w:pStyle w:val="a5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ดังนั้นทางงานฝ่าย</w:t>
      </w:r>
      <w:r w:rsidR="009B7225" w:rsidRPr="009806B9">
        <w:rPr>
          <w:rFonts w:ascii="TH SarabunPSK" w:hAnsi="TH SarabunPSK" w:cs="TH SarabunPSK"/>
          <w:sz w:val="32"/>
          <w:szCs w:val="32"/>
          <w:cs/>
        </w:rPr>
        <w:t xml:space="preserve">ส่งเสริมพฤติกรรมนักเรียน </w:t>
      </w:r>
      <w:r w:rsidRPr="009806B9">
        <w:rPr>
          <w:rFonts w:ascii="TH SarabunPSK" w:hAnsi="TH SarabunPSK" w:cs="TH SarabunPSK"/>
          <w:sz w:val="32"/>
          <w:szCs w:val="32"/>
          <w:cs/>
        </w:rPr>
        <w:t>จึงได้มีการ</w:t>
      </w:r>
      <w:r w:rsidR="009B7225" w:rsidRPr="009806B9">
        <w:rPr>
          <w:rFonts w:ascii="TH SarabunPSK" w:hAnsi="TH SarabunPSK" w:cs="TH SarabunPSK"/>
          <w:sz w:val="32"/>
          <w:szCs w:val="32"/>
          <w:cs/>
        </w:rPr>
        <w:t>จัดทำโครงการป้องกันและแก้ไขพฤติกรรมนักเรียนนี้ขึ้นมาเพื่อ</w:t>
      </w:r>
      <w:r w:rsidRPr="009806B9">
        <w:rPr>
          <w:rFonts w:ascii="TH SarabunPSK" w:hAnsi="TH SarabunPSK" w:cs="TH SarabunPSK"/>
          <w:sz w:val="32"/>
          <w:szCs w:val="32"/>
          <w:cs/>
        </w:rPr>
        <w:t>ให้ทุกคนได้เตรียมความพร้อมและปรับเปลี่ยนพฤติกรรม</w:t>
      </w:r>
      <w:r w:rsidR="009B7225" w:rsidRPr="009806B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806B9">
        <w:rPr>
          <w:rFonts w:ascii="TH SarabunPSK" w:hAnsi="TH SarabunPSK" w:cs="TH SarabunPSK"/>
          <w:sz w:val="32"/>
          <w:szCs w:val="32"/>
          <w:cs/>
        </w:rPr>
        <w:t>ให้มีความรู้ความเข้าใจที่ตรงกัน</w:t>
      </w:r>
      <w:r w:rsidRPr="009806B9">
        <w:rPr>
          <w:rFonts w:ascii="TH SarabunPSK" w:hAnsi="TH SarabunPSK" w:cs="TH SarabunPSK"/>
          <w:sz w:val="32"/>
          <w:szCs w:val="32"/>
        </w:rPr>
        <w:t> </w:t>
      </w:r>
      <w:r w:rsidRPr="009806B9">
        <w:rPr>
          <w:rFonts w:ascii="TH SarabunPSK" w:hAnsi="TH SarabunPSK" w:cs="TH SarabunPSK"/>
          <w:sz w:val="32"/>
          <w:szCs w:val="32"/>
          <w:cs/>
        </w:rPr>
        <w:t>เป็นการลดความขัดแย้งและ รับทราบกฎเกณฑ์ ระเบียบ  วินัย  คุณลักษณะอันพึงประสงค์ที่ทุกคนจะต้องปฏิบัติเหมือนกัน</w:t>
      </w:r>
      <w:r w:rsidRPr="009806B9">
        <w:rPr>
          <w:rFonts w:ascii="TH SarabunPSK" w:hAnsi="TH SarabunPSK" w:cs="TH SarabunPSK"/>
          <w:sz w:val="32"/>
          <w:szCs w:val="32"/>
        </w:rPr>
        <w:t> </w:t>
      </w:r>
      <w:r w:rsidRPr="009806B9">
        <w:rPr>
          <w:rFonts w:ascii="TH SarabunPSK" w:hAnsi="TH SarabunPSK" w:cs="TH SarabunPSK"/>
          <w:sz w:val="32"/>
          <w:szCs w:val="32"/>
          <w:cs/>
        </w:rPr>
        <w:t>เพื่อความเป็นระเบียบเรียนร้อยและดำเนินชีวิตอยู่ร่วมกันอย่างมีความสุขต่อไป</w:t>
      </w:r>
    </w:p>
    <w:p w:rsidR="00A41B6B" w:rsidRPr="009806B9" w:rsidRDefault="00A41B6B" w:rsidP="00C12694">
      <w:pPr>
        <w:pStyle w:val="a5"/>
        <w:spacing w:before="0" w:beforeAutospacing="0" w:after="0" w:afterAutospacing="0" w:line="276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C12694" w:rsidRPr="009806B9" w:rsidRDefault="00C12694" w:rsidP="00C12694">
      <w:pPr>
        <w:pStyle w:val="a5"/>
        <w:spacing w:before="0" w:beforeAutospacing="0" w:after="0" w:afterAutospacing="0" w:line="276" w:lineRule="auto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วัตถุประสงค์ </w:t>
      </w:r>
    </w:p>
    <w:p w:rsidR="00C12694" w:rsidRPr="009806B9" w:rsidRDefault="00C12694" w:rsidP="00C12694">
      <w:pPr>
        <w:spacing w:after="0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</w:rPr>
        <w:tab/>
      </w:r>
      <w:r w:rsidRPr="009806B9">
        <w:rPr>
          <w:rFonts w:ascii="TH SarabunPSK" w:hAnsi="TH SarabunPSK" w:cs="TH SarabunPSK"/>
          <w:sz w:val="32"/>
          <w:szCs w:val="32"/>
          <w:cs/>
        </w:rPr>
        <w:tab/>
      </w:r>
      <w:r w:rsidR="009B7225" w:rsidRPr="009806B9">
        <w:rPr>
          <w:rFonts w:ascii="TH SarabunPSK" w:hAnsi="TH SarabunPSK" w:cs="TH SarabunPSK"/>
          <w:sz w:val="32"/>
          <w:szCs w:val="32"/>
        </w:rPr>
        <w:t>1.</w:t>
      </w:r>
      <w:r w:rsidRPr="009806B9">
        <w:rPr>
          <w:rFonts w:ascii="TH SarabunPSK" w:hAnsi="TH SarabunPSK" w:cs="TH SarabunPSK"/>
          <w:sz w:val="32"/>
          <w:szCs w:val="32"/>
          <w:cs/>
        </w:rPr>
        <w:t xml:space="preserve"> แก้ไขพฤติกรรมที่ไม่พึงประสงค์ของนักเรียน</w:t>
      </w:r>
    </w:p>
    <w:p w:rsidR="00C12694" w:rsidRDefault="00C12694" w:rsidP="00C12694">
      <w:pPr>
        <w:spacing w:after="0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</w:rPr>
        <w:tab/>
      </w: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B7225" w:rsidRPr="009806B9">
        <w:rPr>
          <w:rFonts w:ascii="TH SarabunPSK" w:hAnsi="TH SarabunPSK" w:cs="TH SarabunPSK"/>
          <w:sz w:val="32"/>
          <w:szCs w:val="32"/>
          <w:cs/>
        </w:rPr>
        <w:t>2.</w:t>
      </w:r>
      <w:r w:rsidRPr="009806B9">
        <w:rPr>
          <w:rFonts w:ascii="TH SarabunPSK" w:hAnsi="TH SarabunPSK" w:cs="TH SarabunPSK"/>
          <w:sz w:val="32"/>
          <w:szCs w:val="32"/>
          <w:cs/>
        </w:rPr>
        <w:t xml:space="preserve"> นักเรียนร้อยละ </w:t>
      </w:r>
      <w:r w:rsidRPr="009806B9">
        <w:rPr>
          <w:rFonts w:ascii="TH SarabunPSK" w:hAnsi="TH SarabunPSK" w:cs="TH SarabunPSK"/>
          <w:sz w:val="32"/>
          <w:szCs w:val="32"/>
        </w:rPr>
        <w:t xml:space="preserve">80  </w:t>
      </w:r>
      <w:r w:rsidRPr="009806B9">
        <w:rPr>
          <w:rFonts w:ascii="TH SarabunPSK" w:hAnsi="TH SarabunPSK" w:cs="TH SarabunPSK"/>
          <w:sz w:val="32"/>
          <w:szCs w:val="32"/>
          <w:cs/>
        </w:rPr>
        <w:t>ของโรงเรียน</w:t>
      </w:r>
      <w:r w:rsidR="009B7225" w:rsidRPr="009806B9">
        <w:rPr>
          <w:rFonts w:ascii="TH SarabunPSK" w:hAnsi="TH SarabunPSK" w:cs="TH SarabunPSK"/>
          <w:sz w:val="32"/>
          <w:szCs w:val="32"/>
          <w:cs/>
        </w:rPr>
        <w:t>มีระเบียบวินัยและปฏิบัติตามกฎกติกา</w:t>
      </w:r>
    </w:p>
    <w:p w:rsidR="009806B9" w:rsidRDefault="009806B9" w:rsidP="00C126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806B9" w:rsidRPr="009806B9" w:rsidRDefault="009806B9" w:rsidP="00C126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lastRenderedPageBreak/>
        <w:t>3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เป้าหมาย </w:t>
      </w:r>
    </w:p>
    <w:p w:rsidR="00C12694" w:rsidRPr="009806B9" w:rsidRDefault="00C12694" w:rsidP="00C1269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806B9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ab/>
      </w:r>
      <w:proofErr w:type="gramStart"/>
      <w:r w:rsidRPr="009806B9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>.1  เป้าหมายเชิงปริมาณ</w:t>
      </w:r>
      <w:proofErr w:type="gramEnd"/>
    </w:p>
    <w:p w:rsidR="00C12694" w:rsidRPr="009806B9" w:rsidRDefault="00C12694" w:rsidP="00C12694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ab/>
      </w:r>
      <w:r w:rsidRPr="009806B9">
        <w:rPr>
          <w:rFonts w:ascii="TH SarabunPSK" w:hAnsi="TH SarabunPSK" w:cs="TH SarabunPSK"/>
          <w:sz w:val="32"/>
          <w:szCs w:val="32"/>
          <w:cs/>
        </w:rPr>
        <w:tab/>
        <w:t>นักเรียนของโรงเรียนทั้งหมดมีพฤติกรรมที่พึงประสงค์</w:t>
      </w:r>
    </w:p>
    <w:p w:rsidR="00C12694" w:rsidRPr="009806B9" w:rsidRDefault="00C12694" w:rsidP="00C1269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9806B9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>.2  เป้าหมายเชิงคุณภาพ</w:t>
      </w:r>
      <w:proofErr w:type="gramEnd"/>
    </w:p>
    <w:p w:rsidR="00C12694" w:rsidRPr="009806B9" w:rsidRDefault="00C12694" w:rsidP="00C12694">
      <w:pPr>
        <w:tabs>
          <w:tab w:val="left" w:pos="1260"/>
        </w:tabs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ab/>
      </w:r>
      <w:r w:rsidRPr="009806B9">
        <w:rPr>
          <w:rFonts w:ascii="TH SarabunPSK" w:hAnsi="TH SarabunPSK" w:cs="TH SarabunPSK"/>
          <w:sz w:val="32"/>
          <w:szCs w:val="32"/>
          <w:cs/>
        </w:rPr>
        <w:tab/>
        <w:t xml:space="preserve">นักเรียนของโรงเรียนมีระเบียบวินัยและปฏิบัติตามกฎกติกา </w:t>
      </w:r>
      <w:r w:rsidRPr="009806B9">
        <w:rPr>
          <w:rFonts w:ascii="TH SarabunPSK" w:hAnsi="TH SarabunPSK" w:cs="TH SarabunPSK"/>
          <w:sz w:val="32"/>
          <w:szCs w:val="32"/>
        </w:rPr>
        <w:tab/>
      </w:r>
    </w:p>
    <w:p w:rsidR="00C12694" w:rsidRPr="009806B9" w:rsidRDefault="00C12694" w:rsidP="00C1269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 สถานที่ดำเนินการ</w:t>
      </w:r>
    </w:p>
    <w:p w:rsidR="00C12694" w:rsidRPr="009806B9" w:rsidRDefault="00C12694" w:rsidP="00C12694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9806B9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9806B9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:rsidR="00C12694" w:rsidRPr="009806B9" w:rsidRDefault="00C12694" w:rsidP="00C1269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 </w:t>
      </w: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/ระยะเวลาการดำเนินการ</w:t>
      </w:r>
    </w:p>
    <w:tbl>
      <w:tblPr>
        <w:tblpPr w:leftFromText="180" w:rightFromText="180" w:vertAnchor="text" w:tblpY="21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C12694" w:rsidRPr="009806B9" w:rsidTr="00C158CA">
        <w:tc>
          <w:tcPr>
            <w:tcW w:w="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C12694" w:rsidRPr="009806B9" w:rsidTr="00C158CA">
        <w:tc>
          <w:tcPr>
            <w:tcW w:w="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C12694" w:rsidRPr="009806B9" w:rsidRDefault="00C12694" w:rsidP="00C158CA">
            <w:pPr>
              <w:spacing w:after="0" w:line="4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A41B6B"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ส่งเสริมวินัยนักเรียน</w:t>
            </w:r>
          </w:p>
        </w:tc>
        <w:tc>
          <w:tcPr>
            <w:tcW w:w="2854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-ไตรมาสที่ 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  <w:vAlign w:val="center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  <w:tr w:rsidR="00C12694" w:rsidRPr="009806B9" w:rsidTr="00C158CA">
        <w:tc>
          <w:tcPr>
            <w:tcW w:w="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:rsidR="00C12694" w:rsidRPr="009806B9" w:rsidRDefault="00C12694" w:rsidP="00C158CA">
            <w:pPr>
              <w:spacing w:after="0"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A41B6B"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 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ป้องกันแก้ไขปัญหา</w:t>
            </w:r>
          </w:p>
          <w:p w:rsidR="00C12694" w:rsidRPr="009806B9" w:rsidRDefault="00C12694" w:rsidP="00C158CA">
            <w:pPr>
              <w:spacing w:after="0"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</w:p>
        </w:tc>
        <w:tc>
          <w:tcPr>
            <w:tcW w:w="2854" w:type="dxa"/>
            <w:vAlign w:val="center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-ไตรมาสที่ 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  <w:vAlign w:val="center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  <w:tr w:rsidR="00C12694" w:rsidRPr="009806B9" w:rsidTr="00C158CA">
        <w:tc>
          <w:tcPr>
            <w:tcW w:w="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:rsidR="00C12694" w:rsidRPr="009806B9" w:rsidRDefault="00C12694" w:rsidP="00C158CA">
            <w:pPr>
              <w:spacing w:after="0"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A41B6B"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 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ส่งเสริมความสามัคคีของหมู่คณะและแก้ไขปัญหาชู้สาว</w:t>
            </w:r>
          </w:p>
        </w:tc>
        <w:tc>
          <w:tcPr>
            <w:tcW w:w="2854" w:type="dxa"/>
            <w:vAlign w:val="center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-ไตรมาสที่ 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  <w:vAlign w:val="center"/>
          </w:tcPr>
          <w:p w:rsidR="00C12694" w:rsidRPr="009806B9" w:rsidRDefault="00C12694" w:rsidP="00C158CA">
            <w:pPr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  <w:tr w:rsidR="00C12694" w:rsidRPr="009806B9" w:rsidTr="00C158CA">
        <w:tc>
          <w:tcPr>
            <w:tcW w:w="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2" w:type="dxa"/>
          </w:tcPr>
          <w:p w:rsidR="00C12694" w:rsidRPr="009806B9" w:rsidRDefault="00C12694" w:rsidP="00C158CA">
            <w:pPr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A41B6B"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 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ค่ายปรับเปลี่ยนพฤติกรรมนักเรียนกลุ่มเสี่ยง</w:t>
            </w:r>
          </w:p>
        </w:tc>
        <w:tc>
          <w:tcPr>
            <w:tcW w:w="2854" w:type="dxa"/>
            <w:vAlign w:val="center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ไตรมาสที่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  <w:vAlign w:val="center"/>
          </w:tcPr>
          <w:p w:rsidR="00C12694" w:rsidRPr="009806B9" w:rsidRDefault="00C12694" w:rsidP="00C158CA">
            <w:pPr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  <w:tr w:rsidR="00C12694" w:rsidRPr="009806B9" w:rsidTr="00C158CA">
        <w:tc>
          <w:tcPr>
            <w:tcW w:w="675" w:type="dxa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402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A41B6B" w:rsidRPr="009806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งานวิทยุสื่อสาร</w:t>
            </w:r>
          </w:p>
        </w:tc>
        <w:tc>
          <w:tcPr>
            <w:tcW w:w="2854" w:type="dxa"/>
            <w:vAlign w:val="center"/>
          </w:tcPr>
          <w:p w:rsidR="00C12694" w:rsidRPr="009806B9" w:rsidRDefault="00C12694" w:rsidP="00C158C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ไตรมาสที่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675" w:type="dxa"/>
            <w:vAlign w:val="center"/>
          </w:tcPr>
          <w:p w:rsidR="00C12694" w:rsidRPr="009806B9" w:rsidRDefault="00C12694" w:rsidP="00C158CA">
            <w:pPr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9806B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</w:tbl>
    <w:p w:rsidR="00395016" w:rsidRPr="009806B9" w:rsidRDefault="00395016" w:rsidP="00637639">
      <w:pPr>
        <w:spacing w:after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95016" w:rsidRPr="009806B9" w:rsidRDefault="00395016" w:rsidP="00395016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9806B9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เม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มิ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395016" w:rsidRPr="009806B9" w:rsidRDefault="00395016" w:rsidP="00395016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9806B9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30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395016" w:rsidRPr="009806B9" w:rsidRDefault="00395016" w:rsidP="00395016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65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-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31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ธ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395016" w:rsidRPr="009806B9" w:rsidRDefault="00395016" w:rsidP="00395016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 xml:space="preserve">   </w:t>
      </w:r>
      <w:r w:rsid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ม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66</w:t>
      </w:r>
      <w:r w:rsid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- 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31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มี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66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637639" w:rsidRPr="009806B9" w:rsidRDefault="00637639" w:rsidP="00C12694">
      <w:pPr>
        <w:spacing w:after="0"/>
        <w:jc w:val="both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C12694" w:rsidRPr="009806B9" w:rsidRDefault="00C12694" w:rsidP="00C12694">
      <w:pPr>
        <w:spacing w:after="0"/>
        <w:jc w:val="both"/>
        <w:rPr>
          <w:rFonts w:ascii="TH SarabunPSK" w:eastAsia="Angsana New" w:hAnsi="TH SarabunPSK" w:cs="TH SarabunPSK"/>
          <w:color w:val="000000"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6. </w:t>
      </w:r>
      <w:r w:rsidRPr="009806B9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 xml:space="preserve">งบประมาณ </w:t>
      </w:r>
      <w:r w:rsidRPr="009806B9">
        <w:rPr>
          <w:rFonts w:ascii="TH SarabunPSK" w:eastAsia="Angsana New" w:hAnsi="TH SarabunPSK" w:cs="TH SarabunPSK"/>
          <w:color w:val="000000"/>
          <w:sz w:val="32"/>
          <w:szCs w:val="32"/>
          <w:cs/>
        </w:rPr>
        <w:tab/>
      </w:r>
    </w:p>
    <w:p w:rsidR="00C12694" w:rsidRPr="009806B9" w:rsidRDefault="00C12694" w:rsidP="00C1269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06B9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ab/>
      </w:r>
      <w:r w:rsidRPr="009806B9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เงินงบประมาณ </w:t>
      </w:r>
      <w:r w:rsidRPr="009806B9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92788E" w:rsidRPr="009806B9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</w:t>
      </w:r>
      <w:r w:rsidRPr="009806B9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</w:rPr>
        <w:t>,320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  <w:r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บาท </w:t>
      </w:r>
    </w:p>
    <w:p w:rsidR="00C12694" w:rsidRPr="009806B9" w:rsidRDefault="00C12694" w:rsidP="00C12694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เงินอุดหนุน</w:t>
      </w:r>
      <w:r w:rsidR="00701372" w:rsidRPr="009806B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,320  </w:t>
      </w:r>
      <w:r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บาท</w:t>
      </w:r>
    </w:p>
    <w:p w:rsidR="00C12694" w:rsidRDefault="00C12694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06B9" w:rsidRPr="009806B9" w:rsidRDefault="009806B9" w:rsidP="00C12694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</w:p>
    <w:p w:rsidR="00C12694" w:rsidRPr="009806B9" w:rsidRDefault="00C12694" w:rsidP="00C12694">
      <w:pPr>
        <w:spacing w:after="0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  <w:lastRenderedPageBreak/>
        <w:t>7.</w:t>
      </w: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851"/>
        <w:gridCol w:w="708"/>
        <w:gridCol w:w="851"/>
        <w:gridCol w:w="850"/>
        <w:gridCol w:w="903"/>
        <w:gridCol w:w="709"/>
        <w:gridCol w:w="850"/>
        <w:gridCol w:w="6"/>
        <w:gridCol w:w="845"/>
        <w:gridCol w:w="6"/>
      </w:tblGrid>
      <w:tr w:rsidR="00C12694" w:rsidRPr="009806B9" w:rsidTr="00C158CA">
        <w:tc>
          <w:tcPr>
            <w:tcW w:w="938" w:type="dxa"/>
            <w:vMerge w:val="restart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318" w:type="dxa"/>
            <w:gridSpan w:val="5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51" w:type="dxa"/>
            <w:gridSpan w:val="2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C12694" w:rsidRPr="009806B9" w:rsidTr="00C158CA">
        <w:trPr>
          <w:gridAfter w:val="1"/>
          <w:wAfter w:w="6" w:type="dxa"/>
        </w:trPr>
        <w:tc>
          <w:tcPr>
            <w:tcW w:w="938" w:type="dxa"/>
            <w:vMerge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  <w:vMerge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8" w:type="dxa"/>
            <w:vAlign w:val="center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903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851" w:type="dxa"/>
            <w:gridSpan w:val="2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C12694" w:rsidRPr="009806B9" w:rsidTr="00C158CA">
        <w:trPr>
          <w:gridAfter w:val="1"/>
          <w:wAfter w:w="6" w:type="dxa"/>
        </w:trPr>
        <w:tc>
          <w:tcPr>
            <w:tcW w:w="938" w:type="dxa"/>
          </w:tcPr>
          <w:p w:rsidR="00C12694" w:rsidRPr="009806B9" w:rsidRDefault="00C12694" w:rsidP="000C65B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14" w:type="dxa"/>
          </w:tcPr>
          <w:p w:rsidR="00C12694" w:rsidRPr="009806B9" w:rsidRDefault="00C12694" w:rsidP="000C65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1. มาตรการตรงต่อเวลา (จัดทำสถิติของนักเรียน)</w:t>
            </w:r>
          </w:p>
          <w:p w:rsidR="00C12694" w:rsidRPr="009806B9" w:rsidRDefault="00C12694" w:rsidP="000C65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การเข้าแถวเคารพธงชาติ</w:t>
            </w:r>
          </w:p>
          <w:p w:rsidR="00C12694" w:rsidRPr="009806B9" w:rsidRDefault="00C12694" w:rsidP="000C65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การเข้าห้องเรียน</w:t>
            </w:r>
          </w:p>
          <w:p w:rsidR="00C12694" w:rsidRPr="009806B9" w:rsidRDefault="00C12694" w:rsidP="000C65BB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-  การมาโรงเรียน</w:t>
            </w:r>
          </w:p>
        </w:tc>
        <w:tc>
          <w:tcPr>
            <w:tcW w:w="851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12694" w:rsidRPr="009806B9" w:rsidRDefault="00234A9F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320</w:t>
            </w:r>
          </w:p>
        </w:tc>
        <w:tc>
          <w:tcPr>
            <w:tcW w:w="850" w:type="dxa"/>
          </w:tcPr>
          <w:p w:rsidR="00C12694" w:rsidRPr="009806B9" w:rsidRDefault="00234A9F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320</w:t>
            </w:r>
          </w:p>
        </w:tc>
        <w:tc>
          <w:tcPr>
            <w:tcW w:w="903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gridSpan w:val="2"/>
          </w:tcPr>
          <w:p w:rsidR="00C12694" w:rsidRPr="009806B9" w:rsidRDefault="00234A9F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320</w:t>
            </w:r>
          </w:p>
        </w:tc>
      </w:tr>
      <w:tr w:rsidR="00C12694" w:rsidRPr="009806B9" w:rsidTr="00C158CA">
        <w:trPr>
          <w:gridAfter w:val="1"/>
          <w:wAfter w:w="6" w:type="dxa"/>
        </w:trPr>
        <w:tc>
          <w:tcPr>
            <w:tcW w:w="938" w:type="dxa"/>
          </w:tcPr>
          <w:p w:rsidR="00C12694" w:rsidRPr="009806B9" w:rsidRDefault="00C12694" w:rsidP="000C65B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</w:t>
            </w:r>
            <w:r w:rsidR="0092788E"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14" w:type="dxa"/>
          </w:tcPr>
          <w:p w:rsidR="00C12694" w:rsidRPr="009806B9" w:rsidRDefault="00C12694" w:rsidP="000C65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1. การป้องกัน</w:t>
            </w:r>
          </w:p>
          <w:p w:rsidR="00C12694" w:rsidRPr="009806B9" w:rsidRDefault="00C12694" w:rsidP="000C65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2. การแก้ไข</w:t>
            </w:r>
          </w:p>
          <w:p w:rsidR="00C12694" w:rsidRPr="009806B9" w:rsidRDefault="00C12694" w:rsidP="000C65BB">
            <w:pPr>
              <w:pStyle w:val="2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3. การบำบัดฟื้นฟู</w:t>
            </w:r>
          </w:p>
        </w:tc>
        <w:tc>
          <w:tcPr>
            <w:tcW w:w="851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ind w:left="34" w:hanging="34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3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gridSpan w:val="2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C12694" w:rsidRPr="009806B9" w:rsidTr="00C158CA">
        <w:trPr>
          <w:gridAfter w:val="1"/>
          <w:wAfter w:w="6" w:type="dxa"/>
        </w:trPr>
        <w:tc>
          <w:tcPr>
            <w:tcW w:w="938" w:type="dxa"/>
          </w:tcPr>
          <w:p w:rsidR="00C12694" w:rsidRPr="009806B9" w:rsidRDefault="00C12694" w:rsidP="000C65B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</w:t>
            </w:r>
            <w:r w:rsidR="0092788E" w:rsidRPr="009806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714" w:type="dxa"/>
          </w:tcPr>
          <w:p w:rsidR="00C12694" w:rsidRPr="009806B9" w:rsidRDefault="00C12694" w:rsidP="000C65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1. ป้องกันการทะเลาะวิวาทและชู้สาว</w:t>
            </w:r>
          </w:p>
          <w:p w:rsidR="00C12694" w:rsidRPr="009806B9" w:rsidRDefault="00C12694" w:rsidP="000C65BB">
            <w:pPr>
              <w:tabs>
                <w:tab w:val="left" w:pos="420"/>
                <w:tab w:val="left" w:pos="12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2. แก้ไขปัญหาการทะเลาะวิวาทและชู้สาว</w:t>
            </w:r>
          </w:p>
        </w:tc>
        <w:tc>
          <w:tcPr>
            <w:tcW w:w="851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ind w:left="34" w:hanging="3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3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gridSpan w:val="2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</w:tbl>
    <w:p w:rsidR="00C216AF" w:rsidRPr="009806B9" w:rsidRDefault="00C216AF" w:rsidP="00C12694">
      <w:pPr>
        <w:spacing w:after="0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709"/>
        <w:gridCol w:w="850"/>
        <w:gridCol w:w="851"/>
        <w:gridCol w:w="850"/>
        <w:gridCol w:w="903"/>
        <w:gridCol w:w="709"/>
        <w:gridCol w:w="850"/>
        <w:gridCol w:w="6"/>
        <w:gridCol w:w="845"/>
        <w:gridCol w:w="6"/>
      </w:tblGrid>
      <w:tr w:rsidR="0092788E" w:rsidRPr="009806B9" w:rsidTr="00C158CA">
        <w:tc>
          <w:tcPr>
            <w:tcW w:w="938" w:type="dxa"/>
            <w:vMerge w:val="restart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318" w:type="dxa"/>
            <w:gridSpan w:val="5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51" w:type="dxa"/>
            <w:gridSpan w:val="2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92788E" w:rsidRPr="009806B9" w:rsidTr="000C65BB">
        <w:trPr>
          <w:gridAfter w:val="1"/>
          <w:wAfter w:w="6" w:type="dxa"/>
        </w:trPr>
        <w:tc>
          <w:tcPr>
            <w:tcW w:w="938" w:type="dxa"/>
            <w:vMerge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714" w:type="dxa"/>
            <w:vMerge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850" w:type="dxa"/>
            <w:vAlign w:val="center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903" w:type="dxa"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850" w:type="dxa"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851" w:type="dxa"/>
            <w:gridSpan w:val="2"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2788E" w:rsidRPr="009806B9" w:rsidTr="000C65BB">
        <w:trPr>
          <w:gridAfter w:val="1"/>
          <w:wAfter w:w="6" w:type="dxa"/>
        </w:trPr>
        <w:tc>
          <w:tcPr>
            <w:tcW w:w="938" w:type="dxa"/>
          </w:tcPr>
          <w:p w:rsidR="0092788E" w:rsidRPr="009806B9" w:rsidRDefault="0092788E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</w:p>
        </w:tc>
        <w:tc>
          <w:tcPr>
            <w:tcW w:w="2714" w:type="dxa"/>
          </w:tcPr>
          <w:p w:rsidR="0092788E" w:rsidRPr="009806B9" w:rsidRDefault="0092788E" w:rsidP="00C158C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1. สำรวจนักเรียนกลุ่มเสี่ยง</w:t>
            </w:r>
          </w:p>
          <w:p w:rsidR="0092788E" w:rsidRPr="009806B9" w:rsidRDefault="0092788E" w:rsidP="00C158CA">
            <w:pPr>
              <w:tabs>
                <w:tab w:val="left" w:pos="420"/>
                <w:tab w:val="left" w:pos="12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จัดค่ายปรับเปลี่ยนพฤติกรรม</w:t>
            </w:r>
          </w:p>
        </w:tc>
        <w:tc>
          <w:tcPr>
            <w:tcW w:w="709" w:type="dxa"/>
          </w:tcPr>
          <w:p w:rsidR="0092788E" w:rsidRPr="009806B9" w:rsidRDefault="0092788E" w:rsidP="00C158CA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2788E" w:rsidRPr="009806B9" w:rsidRDefault="00C216AF" w:rsidP="00C216A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92788E" w:rsidRPr="009806B9" w:rsidRDefault="00C216AF" w:rsidP="00C21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92788E" w:rsidRPr="009806B9" w:rsidRDefault="0092788E" w:rsidP="00C216AF">
            <w:pPr>
              <w:spacing w:after="0" w:line="240" w:lineRule="auto"/>
              <w:ind w:left="34" w:hanging="3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</w:tcPr>
          <w:p w:rsidR="0092788E" w:rsidRPr="009806B9" w:rsidRDefault="00C216AF" w:rsidP="00C216A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92788E" w:rsidRPr="009806B9" w:rsidRDefault="0092788E" w:rsidP="00C216A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92788E" w:rsidRPr="009806B9" w:rsidRDefault="0092788E" w:rsidP="00C216A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gridSpan w:val="2"/>
          </w:tcPr>
          <w:p w:rsidR="0092788E" w:rsidRPr="009806B9" w:rsidRDefault="00C216AF" w:rsidP="00C216A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701372" w:rsidRPr="009806B9" w:rsidTr="000C65BB">
        <w:trPr>
          <w:gridAfter w:val="1"/>
          <w:wAfter w:w="6" w:type="dxa"/>
        </w:trPr>
        <w:tc>
          <w:tcPr>
            <w:tcW w:w="938" w:type="dxa"/>
          </w:tcPr>
          <w:p w:rsidR="00701372" w:rsidRPr="009806B9" w:rsidRDefault="00701372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</w:p>
        </w:tc>
        <w:tc>
          <w:tcPr>
            <w:tcW w:w="2714" w:type="dxa"/>
          </w:tcPr>
          <w:p w:rsidR="00701372" w:rsidRPr="009806B9" w:rsidRDefault="00701372" w:rsidP="00C158CA">
            <w:pPr>
              <w:tabs>
                <w:tab w:val="left" w:pos="420"/>
                <w:tab w:val="left" w:pos="12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สำรวจซ่อมแซมวิทยุสื่อสารให้พร้อมกับการใช้งาน</w:t>
            </w:r>
          </w:p>
        </w:tc>
        <w:tc>
          <w:tcPr>
            <w:tcW w:w="709" w:type="dxa"/>
          </w:tcPr>
          <w:p w:rsidR="00701372" w:rsidRPr="009806B9" w:rsidRDefault="00701372" w:rsidP="00C158CA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701372" w:rsidRPr="009806B9" w:rsidRDefault="00701372" w:rsidP="00C158CA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851" w:type="dxa"/>
          </w:tcPr>
          <w:p w:rsidR="00701372" w:rsidRPr="009806B9" w:rsidRDefault="00701372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701372" w:rsidRPr="009806B9" w:rsidRDefault="00701372" w:rsidP="00C158CA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903" w:type="dxa"/>
          </w:tcPr>
          <w:p w:rsidR="00701372" w:rsidRPr="009806B9" w:rsidRDefault="00701372" w:rsidP="00C158CA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01372" w:rsidRPr="009806B9" w:rsidRDefault="00701372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701372" w:rsidRPr="009806B9" w:rsidRDefault="00701372" w:rsidP="00C158C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gridSpan w:val="2"/>
          </w:tcPr>
          <w:p w:rsidR="00701372" w:rsidRPr="009806B9" w:rsidRDefault="00701372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</w:rPr>
              <w:t>3,000</w:t>
            </w:r>
          </w:p>
        </w:tc>
      </w:tr>
      <w:tr w:rsidR="0092788E" w:rsidRPr="009806B9" w:rsidTr="00C158CA">
        <w:tc>
          <w:tcPr>
            <w:tcW w:w="9380" w:type="dxa"/>
            <w:gridSpan w:val="10"/>
          </w:tcPr>
          <w:p w:rsidR="0092788E" w:rsidRPr="009806B9" w:rsidRDefault="0092788E" w:rsidP="00C158CA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1" w:type="dxa"/>
            <w:gridSpan w:val="2"/>
          </w:tcPr>
          <w:p w:rsidR="0092788E" w:rsidRPr="009806B9" w:rsidRDefault="00234A9F" w:rsidP="00395016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,320</w:t>
            </w:r>
          </w:p>
        </w:tc>
      </w:tr>
    </w:tbl>
    <w:p w:rsidR="00C12694" w:rsidRDefault="0092788E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>*</w:t>
      </w:r>
      <w:r w:rsidR="00C12694" w:rsidRPr="009806B9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</w:rPr>
        <w:t>หมายเหตุขอถัวจ่ายทุกรายการ</w:t>
      </w:r>
      <w:r w:rsidRPr="009806B9"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  <w:t>*</w:t>
      </w:r>
    </w:p>
    <w:p w:rsidR="009806B9" w:rsidRDefault="009806B9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:rsidR="009806B9" w:rsidRDefault="009806B9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:rsidR="009806B9" w:rsidRDefault="009806B9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:rsidR="009806B9" w:rsidRDefault="009806B9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:rsidR="009806B9" w:rsidRDefault="009806B9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:rsidR="009806B9" w:rsidRPr="009806B9" w:rsidRDefault="009806B9" w:rsidP="0092788E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</w:p>
    <w:p w:rsidR="005C30C6" w:rsidRPr="009806B9" w:rsidRDefault="005C30C6" w:rsidP="00C12694">
      <w:pPr>
        <w:spacing w:after="0"/>
        <w:jc w:val="both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C12694" w:rsidRPr="009806B9" w:rsidRDefault="00C12694" w:rsidP="005C30C6">
      <w:pPr>
        <w:spacing w:after="0"/>
        <w:jc w:val="both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lastRenderedPageBreak/>
        <w:t>8.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C12694" w:rsidRPr="009806B9" w:rsidTr="00C158CA">
        <w:tc>
          <w:tcPr>
            <w:tcW w:w="5670" w:type="dxa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9806B9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806B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C12694" w:rsidRPr="009806B9" w:rsidTr="00C158CA">
        <w:trPr>
          <w:trHeight w:val="1152"/>
        </w:trPr>
        <w:tc>
          <w:tcPr>
            <w:tcW w:w="5670" w:type="dxa"/>
          </w:tcPr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1.ป้องกันมิให้นักเรียนของโรงเรียนมีพฤติกรรมเบี่ยงเบนไปจากมาตรฐานสังคม</w:t>
            </w:r>
          </w:p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2. แก้ไขพฤติกรรมที่ไม่พึงประสงค์ของนักเรียน</w:t>
            </w:r>
          </w:p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3. ส่งเสริมให้นักเรียนประพฤติปฏิบัติตามกติกาของสังคม</w:t>
            </w:r>
          </w:p>
        </w:tc>
        <w:tc>
          <w:tcPr>
            <w:tcW w:w="1844" w:type="dxa"/>
          </w:tcPr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BB" w:rsidRPr="009806B9" w:rsidRDefault="000C65BB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2694" w:rsidRPr="009806B9" w:rsidRDefault="00C12694" w:rsidP="00C158C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</w:tc>
        <w:tc>
          <w:tcPr>
            <w:tcW w:w="2148" w:type="dxa"/>
          </w:tcPr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BB" w:rsidRPr="009806B9" w:rsidRDefault="000C65BB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2694" w:rsidRPr="009806B9" w:rsidRDefault="00C12694" w:rsidP="00C158C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</w:t>
            </w:r>
          </w:p>
        </w:tc>
      </w:tr>
      <w:tr w:rsidR="00C12694" w:rsidRPr="009806B9" w:rsidTr="00C158CA">
        <w:trPr>
          <w:trHeight w:val="1691"/>
        </w:trPr>
        <w:tc>
          <w:tcPr>
            <w:tcW w:w="5670" w:type="dxa"/>
          </w:tcPr>
          <w:p w:rsidR="00C12694" w:rsidRPr="009806B9" w:rsidRDefault="00C12694" w:rsidP="00C158CA">
            <w:pPr>
              <w:pStyle w:val="a3"/>
              <w:spacing w:after="0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9806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1.นักเรียนร้อยละ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 xml:space="preserve">80  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ของโรงเรียนไม่มีพฤติกรรมเบี่ยงเบนไปจากมาตรฐานสังคม</w:t>
            </w:r>
          </w:p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แก้ไขพฤติกรรมที่ไม่พึงประสงค์ของนักเรียนได้ร้อยละ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นักเรียนประพฤติปฏิบัติตามกติกาของสังคมร้อยละ 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844" w:type="dxa"/>
          </w:tcPr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BB" w:rsidRPr="009806B9" w:rsidRDefault="000C65BB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2694" w:rsidRPr="009806B9" w:rsidRDefault="00C12694" w:rsidP="00C158C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</w:tc>
        <w:tc>
          <w:tcPr>
            <w:tcW w:w="2148" w:type="dxa"/>
          </w:tcPr>
          <w:p w:rsidR="00C12694" w:rsidRPr="009806B9" w:rsidRDefault="00C12694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BB" w:rsidRPr="009806B9" w:rsidRDefault="000C65BB" w:rsidP="00C158C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2694" w:rsidRPr="009806B9" w:rsidRDefault="00C12694" w:rsidP="00C158C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</w:t>
            </w:r>
          </w:p>
        </w:tc>
      </w:tr>
    </w:tbl>
    <w:p w:rsidR="00C12694" w:rsidRPr="009806B9" w:rsidRDefault="00C12694" w:rsidP="00C12694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12694" w:rsidRPr="009806B9" w:rsidRDefault="00C12694" w:rsidP="00C12694">
      <w:pPr>
        <w:spacing w:after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9. </w:t>
      </w:r>
      <w:r w:rsidRPr="009806B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:rsidR="00C12694" w:rsidRPr="009806B9" w:rsidRDefault="00C12694" w:rsidP="00C12694">
      <w:pPr>
        <w:spacing w:after="0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ab/>
        <w:t>1. นักเรียนของโรงเรียนไม่มีพฤติกรรมเบี่ยงเบนไปจากมาตรฐานสังคม</w:t>
      </w:r>
    </w:p>
    <w:p w:rsidR="00C12694" w:rsidRPr="009806B9" w:rsidRDefault="00C12694" w:rsidP="00C12694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ab/>
        <w:t>2. แก้ไขพฤติกรรมที่ไม่พึงประสงค์ของนักเรียนได้</w:t>
      </w:r>
    </w:p>
    <w:p w:rsidR="00C12694" w:rsidRPr="009806B9" w:rsidRDefault="00C12694" w:rsidP="00C12694">
      <w:pPr>
        <w:spacing w:after="0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ab/>
        <w:t>3. นักเรียนประพฤติปฏิบัติตามกติกาของสังคม</w:t>
      </w:r>
    </w:p>
    <w:p w:rsidR="00C12694" w:rsidRPr="009806B9" w:rsidRDefault="00C12694" w:rsidP="00C1269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806B9" w:rsidRP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4318B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</w:rPr>
        <w:lastRenderedPageBreak/>
        <w:t xml:space="preserve">       </w:t>
      </w:r>
    </w:p>
    <w:p w:rsidR="0024318B" w:rsidRPr="009806B9" w:rsidRDefault="0024318B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4318B" w:rsidRPr="009806B9" w:rsidRDefault="0024318B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</w:rPr>
        <w:t xml:space="preserve">    </w:t>
      </w:r>
      <w:r w:rsidR="009806B9">
        <w:rPr>
          <w:rFonts w:ascii="TH SarabunPSK" w:hAnsi="TH SarabunPSK" w:cs="TH SarabunPSK"/>
          <w:sz w:val="32"/>
          <w:szCs w:val="32"/>
        </w:rPr>
        <w:t xml:space="preserve">   </w:t>
      </w:r>
      <w:r w:rsidRPr="009806B9">
        <w:rPr>
          <w:rFonts w:ascii="TH SarabunPSK" w:hAnsi="TH SarabunPSK" w:cs="TH SarabunPSK"/>
          <w:sz w:val="32"/>
          <w:szCs w:val="32"/>
        </w:rPr>
        <w:t xml:space="preserve">  (</w:t>
      </w:r>
      <w:r w:rsidRPr="009806B9">
        <w:rPr>
          <w:rFonts w:ascii="TH SarabunPSK" w:hAnsi="TH SarabunPSK" w:cs="TH SarabunPSK"/>
          <w:sz w:val="32"/>
          <w:szCs w:val="32"/>
          <w:cs/>
        </w:rPr>
        <w:t xml:space="preserve">นายบุญฤทธิ์   </w:t>
      </w:r>
      <w:proofErr w:type="spellStart"/>
      <w:r w:rsidRPr="009806B9">
        <w:rPr>
          <w:rFonts w:ascii="TH SarabunPSK" w:hAnsi="TH SarabunPSK" w:cs="TH SarabunPSK"/>
          <w:sz w:val="32"/>
          <w:szCs w:val="32"/>
          <w:cs/>
        </w:rPr>
        <w:t>อยู่คร</w:t>
      </w:r>
      <w:proofErr w:type="spellEnd"/>
      <w:r w:rsidRPr="009806B9">
        <w:rPr>
          <w:rFonts w:ascii="TH SarabunPSK" w:hAnsi="TH SarabunPSK" w:cs="TH SarabunPSK"/>
          <w:sz w:val="32"/>
          <w:szCs w:val="32"/>
          <w:cs/>
        </w:rPr>
        <w:t>)</w:t>
      </w: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 xml:space="preserve">           ผู้เสนอโครงการ</w:t>
      </w: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(นายฉลวย  ลิ้นจี่)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หัวหน้าฝ่ายส่งเสริมพฤติกรรมนักเรียน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 xml:space="preserve"> (นายกมลพรรณ  จ้อยสูงเนิน)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รองผู้อำนวยการฝ่ายส่งเสริมพฤติกรรมนักเรียน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92788E" w:rsidRPr="009806B9" w:rsidRDefault="0092788E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(</w:t>
      </w:r>
      <w:r w:rsidR="009806B9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9806B9">
        <w:rPr>
          <w:rFonts w:ascii="TH SarabunPSK" w:hAnsi="TH SarabunPSK" w:cs="TH SarabunPSK" w:hint="cs"/>
          <w:sz w:val="32"/>
          <w:szCs w:val="32"/>
          <w:cs/>
        </w:rPr>
        <w:t>พัฒนพงษ์</w:t>
      </w:r>
      <w:proofErr w:type="spellEnd"/>
      <w:r w:rsidR="009806B9">
        <w:rPr>
          <w:rFonts w:ascii="TH SarabunPSK" w:hAnsi="TH SarabunPSK" w:cs="TH SarabunPSK" w:hint="cs"/>
          <w:sz w:val="32"/>
          <w:szCs w:val="32"/>
          <w:cs/>
        </w:rPr>
        <w:t xml:space="preserve">  สีกา</w:t>
      </w:r>
      <w:bookmarkStart w:id="0" w:name="_GoBack"/>
      <w:bookmarkEnd w:id="0"/>
      <w:r w:rsidRPr="009806B9">
        <w:rPr>
          <w:rFonts w:ascii="TH SarabunPSK" w:hAnsi="TH SarabunPSK" w:cs="TH SarabunPSK"/>
          <w:sz w:val="32"/>
          <w:szCs w:val="32"/>
          <w:cs/>
        </w:rPr>
        <w:t>)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9806B9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9806B9">
        <w:rPr>
          <w:rFonts w:ascii="TH SarabunPSK" w:hAnsi="TH SarabunPSK" w:cs="TH SarabunPSK"/>
          <w:sz w:val="32"/>
          <w:szCs w:val="32"/>
          <w:cs/>
        </w:rPr>
        <w:t>ถัมภ์</w:t>
      </w:r>
    </w:p>
    <w:p w:rsidR="00C12694" w:rsidRPr="009806B9" w:rsidRDefault="00C12694" w:rsidP="00C12694">
      <w:pPr>
        <w:tabs>
          <w:tab w:val="left" w:pos="2685"/>
        </w:tabs>
        <w:spacing w:after="0" w:line="259" w:lineRule="auto"/>
        <w:ind w:left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9806B9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:rsidR="00C12694" w:rsidRPr="009806B9" w:rsidRDefault="00C12694" w:rsidP="00C12694">
      <w:pPr>
        <w:rPr>
          <w:rFonts w:ascii="TH SarabunPSK" w:hAnsi="TH SarabunPSK" w:cs="TH SarabunPSK"/>
          <w:sz w:val="32"/>
          <w:szCs w:val="32"/>
        </w:rPr>
      </w:pPr>
    </w:p>
    <w:p w:rsidR="00C12694" w:rsidRPr="009806B9" w:rsidRDefault="00C12694" w:rsidP="00C1269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622B6" w:rsidRPr="009806B9" w:rsidRDefault="005622B6" w:rsidP="00C126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622B6" w:rsidRPr="009806B9" w:rsidRDefault="005622B6" w:rsidP="00C1269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:rsidR="005C30C6" w:rsidRPr="009806B9" w:rsidRDefault="005C30C6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30C6" w:rsidRPr="009806B9" w:rsidRDefault="005C30C6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30C6" w:rsidRDefault="005C30C6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06B9" w:rsidRPr="009806B9" w:rsidRDefault="009806B9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318B" w:rsidRPr="009806B9" w:rsidRDefault="0024318B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06B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โครงการ</w:t>
      </w:r>
      <w:r w:rsidRPr="009806B9">
        <w:rPr>
          <w:rFonts w:ascii="TH SarabunPSK" w:hAnsi="TH SarabunPSK" w:cs="TH SarabunPSK"/>
          <w:color w:val="000000"/>
          <w:sz w:val="32"/>
          <w:szCs w:val="32"/>
          <w:cs/>
        </w:rPr>
        <w:t>ป้องกันและแก้ไขพฤติกรรมนักเรียน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305</w:t>
      </w:r>
      <w:r w:rsidRPr="009806B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C12694" w:rsidRPr="009806B9" w:rsidRDefault="00C12694" w:rsidP="00C126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>ฝ่าย  ส่งเสริมพฤติกรรมนักเรียน</w:t>
      </w:r>
    </w:p>
    <w:p w:rsidR="00C12694" w:rsidRDefault="00C12694" w:rsidP="00C12694">
      <w:pPr>
        <w:pBdr>
          <w:bottom w:val="single" w:sz="12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  <w:r w:rsidR="00234A9F" w:rsidRPr="009806B9">
        <w:rPr>
          <w:rFonts w:ascii="TH SarabunPSK" w:eastAsia="Times New Roman" w:hAnsi="TH SarabunPSK" w:cs="TH SarabunPSK"/>
          <w:b/>
          <w:bCs/>
          <w:sz w:val="32"/>
          <w:szCs w:val="32"/>
        </w:rPr>
        <w:t>,320</w:t>
      </w:r>
      <w:r w:rsidR="00234A9F"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9806B9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826D19" w:rsidRPr="009806B9">
        <w:rPr>
          <w:rFonts w:ascii="TH SarabunPSK" w:hAnsi="TH SarabunPSK" w:cs="TH SarabunPSK"/>
          <w:b/>
          <w:bCs/>
          <w:sz w:val="32"/>
          <w:szCs w:val="32"/>
        </w:rPr>
        <w:t>5</w:t>
      </w:r>
    </w:p>
    <w:p w:rsidR="009806B9" w:rsidRPr="009806B9" w:rsidRDefault="009806B9" w:rsidP="00C12694">
      <w:pPr>
        <w:pBdr>
          <w:bottom w:val="single" w:sz="12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06B9" w:rsidRPr="009806B9" w:rsidRDefault="00C12694" w:rsidP="00C12694">
      <w:pPr>
        <w:rPr>
          <w:rFonts w:ascii="TH SarabunPSK" w:hAnsi="TH SarabunPSK" w:cs="TH SarabunPSK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806B9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9806B9">
        <w:rPr>
          <w:rFonts w:ascii="TH SarabunPSK" w:hAnsi="TH SarabunPSK" w:cs="TH SarabunPSK"/>
          <w:sz w:val="32"/>
          <w:szCs w:val="32"/>
          <w:cs/>
        </w:rPr>
        <w:t>ส่งเสริมวินัยนักเรียน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C12694" w:rsidRPr="009806B9" w:rsidTr="00C158C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C12694" w:rsidRPr="009806B9" w:rsidTr="00C158C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12694" w:rsidRPr="009806B9" w:rsidTr="00395016">
        <w:trPr>
          <w:trHeight w:val="89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39501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:rsidR="00395016" w:rsidRPr="009806B9" w:rsidRDefault="0039501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AE2445" w:rsidRPr="009806B9" w:rsidRDefault="00395016" w:rsidP="00234A9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016" w:rsidRPr="009806B9" w:rsidRDefault="00395016" w:rsidP="003950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คลิปบอร์ด พลาสติก</w:t>
            </w:r>
          </w:p>
          <w:p w:rsidR="00395016" w:rsidRPr="009806B9" w:rsidRDefault="00395016" w:rsidP="00AE24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อีซี่ 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 xml:space="preserve">EA26  700 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ชิ้น</w:t>
            </w:r>
          </w:p>
          <w:p w:rsidR="00AE2445" w:rsidRPr="009806B9" w:rsidRDefault="00AE2445" w:rsidP="00395016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กล่องใส่เอกสาร 1 ช่อง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016" w:rsidRPr="009806B9" w:rsidRDefault="0039501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40 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  <w:p w:rsidR="00395016" w:rsidRPr="009806B9" w:rsidRDefault="0039501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 กล่อง</w:t>
            </w:r>
          </w:p>
          <w:p w:rsidR="00AE2445" w:rsidRPr="009806B9" w:rsidRDefault="00AE2445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016" w:rsidRPr="009806B9" w:rsidRDefault="0039501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39</w:t>
            </w:r>
          </w:p>
          <w:p w:rsidR="00395016" w:rsidRPr="009806B9" w:rsidRDefault="0039501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</w:t>
            </w:r>
          </w:p>
          <w:p w:rsidR="00AE2445" w:rsidRPr="009806B9" w:rsidRDefault="00AE2445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016" w:rsidRPr="009806B9" w:rsidRDefault="00395016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9806B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560</w:t>
            </w:r>
          </w:p>
          <w:p w:rsidR="00395016" w:rsidRPr="009806B9" w:rsidRDefault="00AE2445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190</w:t>
            </w:r>
          </w:p>
          <w:p w:rsidR="00AE2445" w:rsidRPr="009806B9" w:rsidRDefault="00AE2445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570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C12694" w:rsidRPr="009806B9" w:rsidTr="00C158C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234A9F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320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12694" w:rsidRPr="009806B9" w:rsidRDefault="00C12694" w:rsidP="00C12694">
      <w:pPr>
        <w:spacing w:line="240" w:lineRule="auto"/>
        <w:rPr>
          <w:rFonts w:ascii="TH SarabunPSK" w:hAnsi="TH SarabunPSK" w:cs="TH SarabunPSK"/>
        </w:rPr>
      </w:pPr>
    </w:p>
    <w:p w:rsidR="00C12694" w:rsidRPr="009806B9" w:rsidRDefault="00C12694" w:rsidP="00C12694">
      <w:pPr>
        <w:rPr>
          <w:rFonts w:ascii="TH SarabunPSK" w:hAnsi="TH SarabunPSK" w:cs="TH SarabunPSK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806B9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9806B9">
        <w:rPr>
          <w:rFonts w:ascii="TH SarabunPSK" w:hAnsi="TH SarabunPSK" w:cs="TH SarabunPSK"/>
          <w:sz w:val="32"/>
          <w:szCs w:val="32"/>
          <w:cs/>
        </w:rPr>
        <w:t>ป้องกันแก้ไขปัญหายาเสพติด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C12694" w:rsidRPr="009806B9" w:rsidTr="00C158C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C12694" w:rsidRPr="009806B9" w:rsidTr="00C158C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12694" w:rsidRPr="009806B9" w:rsidTr="00C158CA">
        <w:trPr>
          <w:trHeight w:val="5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100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ชุดตรวจปัสสาวะ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งบอื่น</w:t>
            </w:r>
          </w:p>
        </w:tc>
      </w:tr>
      <w:tr w:rsidR="00C12694" w:rsidRPr="009806B9" w:rsidTr="00C158C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92788E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12694" w:rsidRPr="009806B9" w:rsidRDefault="00C12694" w:rsidP="00C12694">
      <w:pPr>
        <w:rPr>
          <w:rFonts w:ascii="TH SarabunPSK" w:hAnsi="TH SarabunPSK" w:cs="TH SarabunPSK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806B9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9806B9">
        <w:rPr>
          <w:rFonts w:ascii="TH SarabunPSK" w:hAnsi="TH SarabunPSK" w:cs="TH SarabunPSK"/>
          <w:sz w:val="32"/>
          <w:szCs w:val="32"/>
          <w:cs/>
        </w:rPr>
        <w:t>ส่งเสริมความสามัคคีของหมู่คณะและแก้ไขปัญหาชู้สาว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C12694" w:rsidRPr="009806B9" w:rsidTr="00C158C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C12694" w:rsidRPr="009806B9" w:rsidTr="00C158C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12694" w:rsidRPr="009806B9" w:rsidTr="00C158CA">
        <w:trPr>
          <w:trHeight w:val="5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1002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C12694" w:rsidRPr="009806B9" w:rsidTr="00C158C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92788E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12694" w:rsidRPr="009806B9" w:rsidRDefault="00C12694" w:rsidP="00C12694">
      <w:pPr>
        <w:spacing w:before="24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806B9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806B9">
        <w:rPr>
          <w:rFonts w:ascii="TH SarabunPSK" w:hAnsi="TH SarabunPSK" w:cs="TH SarabunPSK"/>
          <w:sz w:val="32"/>
          <w:szCs w:val="32"/>
          <w:cs/>
        </w:rPr>
        <w:t xml:space="preserve"> ค่ายปรับเปลี่ยนพฤติกรรมนักเรียนกลุ่มเสี่ยง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58"/>
        <w:gridCol w:w="1258"/>
        <w:gridCol w:w="1258"/>
        <w:gridCol w:w="1347"/>
        <w:gridCol w:w="1460"/>
      </w:tblGrid>
      <w:tr w:rsidR="00C12694" w:rsidRPr="009806B9" w:rsidTr="00C158C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C12694" w:rsidRPr="009806B9" w:rsidTr="00C158C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12694" w:rsidRPr="009806B9" w:rsidTr="00C158CA">
        <w:trPr>
          <w:trHeight w:val="4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1002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เรียนฟรี 15  ปี</w:t>
            </w:r>
          </w:p>
        </w:tc>
      </w:tr>
      <w:tr w:rsidR="00C12694" w:rsidRPr="009806B9" w:rsidTr="00C158C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92788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216AF" w:rsidP="0092788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4A9F" w:rsidRDefault="00234A9F" w:rsidP="00C12694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806B9" w:rsidRDefault="009806B9" w:rsidP="00C12694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806B9" w:rsidRDefault="009806B9" w:rsidP="00C12694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806B9" w:rsidRPr="009806B9" w:rsidRDefault="009806B9" w:rsidP="00C1269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12694" w:rsidRPr="009806B9" w:rsidRDefault="00C12694" w:rsidP="00C12694">
      <w:pPr>
        <w:rPr>
          <w:rFonts w:ascii="TH SarabunPSK" w:hAnsi="TH SarabunPSK" w:cs="TH SarabunPSK"/>
        </w:rPr>
      </w:pPr>
      <w:r w:rsidRPr="009806B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9806B9">
        <w:rPr>
          <w:rFonts w:ascii="TH SarabunPSK" w:hAnsi="TH SarabunPSK" w:cs="TH SarabunPSK"/>
          <w:sz w:val="32"/>
          <w:szCs w:val="32"/>
        </w:rPr>
        <w:t xml:space="preserve">5 </w:t>
      </w:r>
      <w:r w:rsidRPr="009806B9">
        <w:rPr>
          <w:rFonts w:ascii="TH SarabunPSK" w:hAnsi="TH SarabunPSK" w:cs="TH SarabunPSK"/>
          <w:sz w:val="32"/>
          <w:szCs w:val="32"/>
          <w:cs/>
        </w:rPr>
        <w:t>งานวิทยุสื่อสาร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C12694" w:rsidRPr="009806B9" w:rsidTr="00C158C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4" w:rsidRPr="009806B9" w:rsidRDefault="00C12694" w:rsidP="00C158CA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9806B9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C12694" w:rsidRPr="009806B9" w:rsidTr="00C158CA">
        <w:trPr>
          <w:trHeight w:val="56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100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ซ่อมแซมวิทยุสื่อสาร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 </w:t>
            </w: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tabs>
                <w:tab w:val="left" w:pos="420"/>
                <w:tab w:val="left" w:pos="12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</w:tr>
      <w:tr w:rsidR="00C12694" w:rsidRPr="009806B9" w:rsidTr="00C158C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92788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694" w:rsidRPr="009806B9" w:rsidRDefault="00C12694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30C6" w:rsidRPr="009806B9" w:rsidTr="00C158C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C6" w:rsidRPr="009806B9" w:rsidRDefault="005C30C6" w:rsidP="0092788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806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รวมเงินทั้งหมด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C6" w:rsidRPr="009806B9" w:rsidRDefault="005C30C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C6" w:rsidRPr="009806B9" w:rsidRDefault="00234A9F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Pr="009806B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,320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30C6" w:rsidRPr="009806B9" w:rsidRDefault="005C30C6" w:rsidP="00C158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12694" w:rsidRPr="009806B9" w:rsidRDefault="00C12694" w:rsidP="00C12694">
      <w:pPr>
        <w:spacing w:line="240" w:lineRule="auto"/>
        <w:rPr>
          <w:rFonts w:ascii="TH SarabunPSK" w:hAnsi="TH SarabunPSK" w:cs="TH SarabunPSK"/>
        </w:rPr>
      </w:pPr>
    </w:p>
    <w:p w:rsidR="00C12694" w:rsidRPr="009806B9" w:rsidRDefault="00C12694" w:rsidP="00C12694">
      <w:pPr>
        <w:spacing w:line="240" w:lineRule="auto"/>
        <w:rPr>
          <w:rFonts w:ascii="TH SarabunPSK" w:hAnsi="TH SarabunPSK" w:cs="TH SarabunPSK"/>
          <w:cs/>
        </w:rPr>
      </w:pPr>
    </w:p>
    <w:p w:rsidR="008B64B7" w:rsidRPr="009806B9" w:rsidRDefault="008B64B7">
      <w:pPr>
        <w:rPr>
          <w:rFonts w:ascii="TH SarabunPSK" w:hAnsi="TH SarabunPSK" w:cs="TH SarabunPSK"/>
          <w:cs/>
        </w:rPr>
      </w:pPr>
    </w:p>
    <w:sectPr w:rsidR="008B64B7" w:rsidRPr="009806B9" w:rsidSect="009806B9">
      <w:headerReference w:type="default" r:id="rId9"/>
      <w:pgSz w:w="11906" w:h="16838"/>
      <w:pgMar w:top="1440" w:right="1440" w:bottom="993" w:left="1440" w:header="708" w:footer="708" w:gutter="0"/>
      <w:pgNumType w:start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D2" w:rsidRDefault="001770D2" w:rsidP="009806B9">
      <w:pPr>
        <w:spacing w:after="0" w:line="240" w:lineRule="auto"/>
      </w:pPr>
      <w:r>
        <w:separator/>
      </w:r>
    </w:p>
  </w:endnote>
  <w:endnote w:type="continuationSeparator" w:id="0">
    <w:p w:rsidR="001770D2" w:rsidRDefault="001770D2" w:rsidP="0098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D2" w:rsidRDefault="001770D2" w:rsidP="009806B9">
      <w:pPr>
        <w:spacing w:after="0" w:line="240" w:lineRule="auto"/>
      </w:pPr>
      <w:r>
        <w:separator/>
      </w:r>
    </w:p>
  </w:footnote>
  <w:footnote w:type="continuationSeparator" w:id="0">
    <w:p w:rsidR="001770D2" w:rsidRDefault="001770D2" w:rsidP="00980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75056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9806B9" w:rsidRPr="009806B9" w:rsidRDefault="009806B9">
        <w:pPr>
          <w:pStyle w:val="a8"/>
          <w:jc w:val="right"/>
          <w:rPr>
            <w:rFonts w:ascii="TH SarabunPSK" w:hAnsi="TH SarabunPSK" w:cs="TH SarabunPSK"/>
            <w:sz w:val="32"/>
            <w:szCs w:val="32"/>
          </w:rPr>
        </w:pPr>
        <w:r w:rsidRPr="009806B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806B9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806B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9806B9">
          <w:rPr>
            <w:rFonts w:ascii="TH SarabunPSK" w:hAnsi="TH SarabunPSK" w:cs="TH SarabunPSK"/>
            <w:noProof/>
            <w:sz w:val="32"/>
            <w:szCs w:val="32"/>
            <w:lang w:val="th-TH"/>
          </w:rPr>
          <w:t>147</w:t>
        </w:r>
        <w:r w:rsidRPr="009806B9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9806B9" w:rsidRDefault="009806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12694"/>
    <w:rsid w:val="000208B5"/>
    <w:rsid w:val="000301A3"/>
    <w:rsid w:val="000C3E75"/>
    <w:rsid w:val="000C65BB"/>
    <w:rsid w:val="000E5021"/>
    <w:rsid w:val="001770D2"/>
    <w:rsid w:val="0021473F"/>
    <w:rsid w:val="00234A9F"/>
    <w:rsid w:val="0024318B"/>
    <w:rsid w:val="002C02F4"/>
    <w:rsid w:val="00395016"/>
    <w:rsid w:val="00432AF6"/>
    <w:rsid w:val="00433F7D"/>
    <w:rsid w:val="0045719F"/>
    <w:rsid w:val="00486413"/>
    <w:rsid w:val="004C1BC9"/>
    <w:rsid w:val="005622B6"/>
    <w:rsid w:val="0059209A"/>
    <w:rsid w:val="005A30C8"/>
    <w:rsid w:val="005C30C6"/>
    <w:rsid w:val="005E5D26"/>
    <w:rsid w:val="00637639"/>
    <w:rsid w:val="006E5990"/>
    <w:rsid w:val="006F5A05"/>
    <w:rsid w:val="00701372"/>
    <w:rsid w:val="00715F5B"/>
    <w:rsid w:val="007E705D"/>
    <w:rsid w:val="00826D19"/>
    <w:rsid w:val="008B64B7"/>
    <w:rsid w:val="0092788E"/>
    <w:rsid w:val="00935CE7"/>
    <w:rsid w:val="00950B02"/>
    <w:rsid w:val="009806B9"/>
    <w:rsid w:val="00994C4F"/>
    <w:rsid w:val="009B2C03"/>
    <w:rsid w:val="009B7225"/>
    <w:rsid w:val="00A41B6B"/>
    <w:rsid w:val="00A60DE5"/>
    <w:rsid w:val="00AE2445"/>
    <w:rsid w:val="00B657A1"/>
    <w:rsid w:val="00BB6470"/>
    <w:rsid w:val="00C12694"/>
    <w:rsid w:val="00C216AF"/>
    <w:rsid w:val="00C57073"/>
    <w:rsid w:val="00C747FC"/>
    <w:rsid w:val="00CD56D9"/>
    <w:rsid w:val="00DD4C9D"/>
    <w:rsid w:val="00E5399C"/>
    <w:rsid w:val="00E8626A"/>
    <w:rsid w:val="00F12AEF"/>
    <w:rsid w:val="00F41A6F"/>
    <w:rsid w:val="00F430DF"/>
    <w:rsid w:val="00FB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9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12694"/>
    <w:pPr>
      <w:spacing w:after="120" w:line="480" w:lineRule="auto"/>
      <w:ind w:left="283"/>
    </w:pPr>
    <w:rPr>
      <w:rFonts w:cs="Angsana New"/>
      <w:sz w:val="20"/>
      <w:szCs w:val="20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C12694"/>
    <w:rPr>
      <w:rFonts w:ascii="Calibri" w:eastAsia="Calibri" w:hAnsi="Calibri" w:cs="Angsana New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C12694"/>
    <w:pPr>
      <w:spacing w:after="120"/>
      <w:ind w:left="283"/>
    </w:pPr>
    <w:rPr>
      <w:rFonts w:cs="Angsana New"/>
      <w:sz w:val="20"/>
      <w:szCs w:val="20"/>
    </w:rPr>
  </w:style>
  <w:style w:type="character" w:customStyle="1" w:styleId="a4">
    <w:name w:val="การเยื้องเนื้อความ อักขระ"/>
    <w:basedOn w:val="a0"/>
    <w:link w:val="a3"/>
    <w:uiPriority w:val="99"/>
    <w:rsid w:val="00C12694"/>
    <w:rPr>
      <w:rFonts w:ascii="Calibri" w:eastAsia="Calibri" w:hAnsi="Calibri" w:cs="Angsana New"/>
      <w:sz w:val="20"/>
      <w:szCs w:val="20"/>
    </w:rPr>
  </w:style>
  <w:style w:type="paragraph" w:customStyle="1" w:styleId="a5">
    <w:name w:val="a"/>
    <w:basedOn w:val="a"/>
    <w:uiPriority w:val="99"/>
    <w:rsid w:val="00C1269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1269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12694"/>
    <w:rPr>
      <w:rFonts w:ascii="Tahoma" w:eastAsia="Calibri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9806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9806B9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9806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9806B9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STATION@NU</dc:creator>
  <cp:lastModifiedBy>My Documents</cp:lastModifiedBy>
  <cp:revision>12</cp:revision>
  <cp:lastPrinted>2022-03-09T01:34:00Z</cp:lastPrinted>
  <dcterms:created xsi:type="dcterms:W3CDTF">2021-03-12T09:11:00Z</dcterms:created>
  <dcterms:modified xsi:type="dcterms:W3CDTF">2022-05-04T15:00:00Z</dcterms:modified>
</cp:coreProperties>
</file>