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BE2" w:rsidRDefault="00B2315F">
      <w:pPr>
        <w:spacing w:after="0"/>
        <w:rPr>
          <w:rFonts w:ascii="TH SarabunIT๙" w:eastAsia="TH SarabunIT๙" w:hAnsi="TH SarabunIT๙" w:cs="TH SarabunIT๙"/>
          <w:sz w:val="32"/>
          <w:szCs w:val="32"/>
          <w:cs/>
        </w:rPr>
      </w:pPr>
      <w:r>
        <w:rPr>
          <w:rFonts w:ascii="TH SarabunIT๙" w:eastAsia="TH SarabunIT๙" w:hAnsi="TH SarabunIT๙" w:cs="TH SarabunIT๙"/>
          <w:sz w:val="32"/>
          <w:szCs w:val="32"/>
          <w:cs/>
        </w:rPr>
        <w:t>โครงการ</w:t>
      </w:r>
      <w:r w:rsidR="00E04FE7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ที่ </w:t>
      </w:r>
      <w:r w:rsidR="008251CE">
        <w:rPr>
          <w:rFonts w:ascii="TH SarabunIT๙" w:eastAsia="TH SarabunIT๙" w:hAnsi="TH SarabunIT๙" w:cs="TH SarabunIT๙" w:hint="cs"/>
          <w:sz w:val="32"/>
          <w:szCs w:val="32"/>
          <w:cs/>
        </w:rPr>
        <w:t>6</w:t>
      </w:r>
      <w:r w:rsidR="00153271">
        <w:rPr>
          <w:rFonts w:ascii="TH SarabunIT๙" w:eastAsia="TH SarabunIT๙" w:hAnsi="TH SarabunIT๙" w:cs="TH SarabunIT๙"/>
          <w:sz w:val="32"/>
          <w:szCs w:val="32"/>
        </w:rPr>
        <w:tab/>
      </w:r>
      <w:r w:rsidR="00153271">
        <w:rPr>
          <w:rFonts w:ascii="TH SarabunIT๙" w:eastAsia="TH SarabunIT๙" w:hAnsi="TH SarabunIT๙" w:cs="TH SarabunIT๙"/>
          <w:sz w:val="32"/>
          <w:szCs w:val="32"/>
        </w:rPr>
        <w:tab/>
      </w:r>
      <w:r w:rsidR="00AF294D">
        <w:rPr>
          <w:rFonts w:ascii="TH SarabunIT๙" w:eastAsia="TH SarabunIT๙" w:hAnsi="TH SarabunIT๙" w:cs="TH SarabunIT๙"/>
          <w:sz w:val="32"/>
          <w:szCs w:val="32"/>
        </w:rPr>
        <w:tab/>
      </w:r>
      <w:r w:rsidR="00686B2A">
        <w:rPr>
          <w:rFonts w:ascii="TH SarabunIT๙" w:eastAsia="TH SarabunIT๙" w:hAnsi="TH SarabunIT๙" w:cs="TH SarabunIT๙" w:hint="cs"/>
          <w:sz w:val="32"/>
          <w:szCs w:val="32"/>
          <w:cs/>
        </w:rPr>
        <w:t>โครงการ</w:t>
      </w:r>
      <w:r w:rsidR="00E04FE7">
        <w:rPr>
          <w:rFonts w:ascii="TH SarabunIT๙" w:eastAsia="TH SarabunIT๙" w:hAnsi="TH SarabunIT๙" w:cs="TH SarabunIT๙" w:hint="cs"/>
          <w:sz w:val="32"/>
          <w:szCs w:val="32"/>
          <w:cs/>
        </w:rPr>
        <w:t>ส่งเสริม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การแข่งขัน</w:t>
      </w:r>
      <w:proofErr w:type="spellStart"/>
      <w:r>
        <w:rPr>
          <w:rFonts w:ascii="TH SarabunIT๙" w:eastAsia="TH SarabunIT๙" w:hAnsi="TH SarabunIT๙" w:cs="TH SarabunIT๙"/>
          <w:sz w:val="32"/>
          <w:szCs w:val="32"/>
          <w:cs/>
        </w:rPr>
        <w:t>ศิลป</w:t>
      </w:r>
      <w:proofErr w:type="spellEnd"/>
      <w:r>
        <w:rPr>
          <w:rFonts w:ascii="TH SarabunIT๙" w:eastAsia="TH SarabunIT๙" w:hAnsi="TH SarabunIT๙" w:cs="TH SarabunIT๙"/>
          <w:sz w:val="32"/>
          <w:szCs w:val="32"/>
          <w:cs/>
        </w:rPr>
        <w:t>หัตกรรมนักเรียน</w:t>
      </w:r>
    </w:p>
    <w:p w:rsidR="00545BE2" w:rsidRDefault="00B2315F">
      <w:pPr>
        <w:spacing w:after="0"/>
        <w:rPr>
          <w:rFonts w:ascii="TH SarabunIT๙" w:eastAsia="TH SarabunIT๙" w:hAnsi="TH SarabunIT๙" w:cs="TH SarabunIT๙"/>
          <w:sz w:val="32"/>
          <w:szCs w:val="32"/>
          <w:cs/>
        </w:rPr>
      </w:pPr>
      <w:r>
        <w:rPr>
          <w:rFonts w:ascii="TH SarabunIT๙" w:eastAsia="TH SarabunIT๙" w:hAnsi="TH SarabunIT๙" w:cs="TH SarabunIT๙"/>
          <w:sz w:val="32"/>
          <w:szCs w:val="32"/>
          <w:cs/>
        </w:rPr>
        <w:t>แผนงาน</w:t>
      </w:r>
      <w:r>
        <w:rPr>
          <w:rFonts w:ascii="TH SarabunIT๙" w:eastAsia="TH SarabunIT๙" w:hAnsi="TH SarabunIT๙" w:cs="TH SarabunIT๙"/>
          <w:sz w:val="32"/>
          <w:szCs w:val="32"/>
        </w:rPr>
        <w:t>/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 xml:space="preserve">งาน    </w:t>
      </w:r>
      <w:r w:rsidR="00153271">
        <w:rPr>
          <w:rFonts w:ascii="TH SarabunIT๙" w:eastAsia="TH SarabunIT๙" w:hAnsi="TH SarabunIT๙" w:cs="TH SarabunIT๙"/>
          <w:sz w:val="32"/>
          <w:szCs w:val="32"/>
        </w:rPr>
        <w:tab/>
      </w:r>
      <w:r w:rsidR="00153271">
        <w:rPr>
          <w:rFonts w:ascii="TH SarabunIT๙" w:eastAsia="TH SarabunIT๙" w:hAnsi="TH SarabunIT๙" w:cs="TH SarabunIT๙"/>
          <w:sz w:val="32"/>
          <w:szCs w:val="32"/>
        </w:rPr>
        <w:tab/>
      </w:r>
      <w:r w:rsidR="00AF294D">
        <w:rPr>
          <w:rFonts w:ascii="TH SarabunIT๙" w:eastAsia="TH SarabunIT๙" w:hAnsi="TH SarabunIT๙" w:cs="TH SarabunIT๙"/>
          <w:sz w:val="32"/>
          <w:szCs w:val="32"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>ขยายโอกาสและพัฒนาการศึกษา</w:t>
      </w:r>
      <w:bookmarkStart w:id="0" w:name="_GoBack"/>
      <w:bookmarkEnd w:id="0"/>
    </w:p>
    <w:p w:rsidR="003C5898" w:rsidRPr="00A52179" w:rsidRDefault="003C5898" w:rsidP="003C5898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A5217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>แผนการศึกษาแห่งชาติ ๒๐ ปี</w:t>
      </w:r>
      <w:r w:rsidRPr="00A52179"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  <w:tab/>
      </w:r>
      <w:r w:rsidRPr="00A52179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ยุทธศาสตร์ที่ 3 </w:t>
      </w:r>
    </w:p>
    <w:p w:rsidR="003C5898" w:rsidRPr="00A52179" w:rsidRDefault="003C5898" w:rsidP="003C5898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pacing w:val="-10"/>
          <w:sz w:val="32"/>
          <w:szCs w:val="32"/>
        </w:rPr>
      </w:pPr>
      <w:r w:rsidRPr="00A52179"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  <w:tab/>
      </w:r>
      <w:r w:rsidRPr="00A52179"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  <w:tab/>
      </w:r>
      <w:r w:rsidRPr="00A52179"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  <w:tab/>
      </w:r>
      <w:r w:rsidRPr="00A52179"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  <w:tab/>
      </w:r>
      <w:r w:rsidRPr="00A52179"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  <w:tab/>
      </w:r>
      <w:r w:rsidRPr="00A52179"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  <w:tab/>
      </w:r>
      <w:r w:rsidRPr="00A52179"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  <w:tab/>
      </w:r>
      <w:r w:rsidRPr="00A52179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การพัฒนาศักยภาพคนทุกช่วงวัยและการสร้างสังคมแห่งการเรียนรู้</w:t>
      </w:r>
    </w:p>
    <w:p w:rsidR="003C5898" w:rsidRPr="00A52179" w:rsidRDefault="003C5898" w:rsidP="003C5898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5217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 xml:space="preserve">ยุทธศาสตร์กระทรวงศึกษาธิการ  </w:t>
      </w:r>
      <w:r w:rsidR="001E7399"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5217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ยุทธศาสตร์ที่</w:t>
      </w:r>
      <w:r w:rsidRPr="00A5217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1 </w:t>
      </w:r>
    </w:p>
    <w:p w:rsidR="003C5898" w:rsidRPr="00A52179" w:rsidRDefault="003C5898" w:rsidP="003C5898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5217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A5217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A5217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A5217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พัฒนาหลักสูตรกระบวนการเรียนการสอนการวัดและประเมินผล</w:t>
      </w:r>
    </w:p>
    <w:p w:rsidR="003C5898" w:rsidRPr="00A52179" w:rsidRDefault="003C5898" w:rsidP="003C5898">
      <w:pPr>
        <w:pStyle w:val="default"/>
        <w:shd w:val="clear" w:color="auto" w:fill="FFFFFF"/>
        <w:spacing w:after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A5217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 xml:space="preserve">ยุทธศาสตร์ </w:t>
      </w:r>
      <w:proofErr w:type="spellStart"/>
      <w:r w:rsidRPr="00A5217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>สพม</w:t>
      </w:r>
      <w:proofErr w:type="spellEnd"/>
      <w:r w:rsidRPr="00A52179"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  <w:t>.</w:t>
      </w:r>
      <w:r w:rsidRPr="00A5217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 xml:space="preserve">เขต </w:t>
      </w:r>
      <w:r w:rsidRPr="00A52179"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  <w:t xml:space="preserve">38        </w:t>
      </w:r>
      <w:r w:rsidRPr="00A52179"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  <w:tab/>
      </w:r>
      <w:r w:rsidRPr="00A52179">
        <w:rPr>
          <w:rStyle w:val="ab"/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 xml:space="preserve">ยุทธศาสตร์ที่ 1   พัฒนาคุณภาพผู้เรียนในระดับการศึกษาขั้นพื้นฐาน </w:t>
      </w:r>
    </w:p>
    <w:p w:rsidR="003C5898" w:rsidRPr="00E31E70" w:rsidRDefault="003C5898" w:rsidP="003C5898">
      <w:pPr>
        <w:pStyle w:val="aa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 w:rsidRPr="00E31E70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ประกันคุณภาพภายในสถานศึกษา    มาตรฐานที่ 1  คุณภาพผู้เรียน</w:t>
      </w:r>
    </w:p>
    <w:p w:rsidR="003C5898" w:rsidRPr="00E31E70" w:rsidRDefault="003C5898" w:rsidP="003C5898">
      <w:pPr>
        <w:tabs>
          <w:tab w:val="left" w:pos="900"/>
          <w:tab w:val="left" w:pos="1980"/>
          <w:tab w:val="left" w:pos="2520"/>
        </w:tabs>
        <w:spacing w:after="0"/>
        <w:ind w:left="649" w:hanging="283"/>
        <w:rPr>
          <w:rFonts w:ascii="TH SarabunIT๙" w:hAnsi="TH SarabunIT๙" w:cs="TH SarabunIT๙"/>
          <w:sz w:val="32"/>
          <w:szCs w:val="32"/>
        </w:rPr>
      </w:pPr>
      <w:r w:rsidRPr="00E31E70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 w:rsidRPr="00E31E70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 w:rsidRPr="00E31E70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 w:rsidRPr="00E31E70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 w:rsidRPr="00E31E70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 w:rsidRPr="00E31E70">
        <w:rPr>
          <w:rFonts w:ascii="TH SarabunIT๙" w:hAnsi="TH SarabunIT๙" w:cs="TH SarabunIT๙"/>
          <w:sz w:val="32"/>
          <w:szCs w:val="32"/>
          <w:cs/>
        </w:rPr>
        <w:t xml:space="preserve">    ๑.๑ ผลสัมฤทธิ์ทางวิชาการของผู้เรียน</w:t>
      </w:r>
    </w:p>
    <w:p w:rsidR="005B0338" w:rsidRDefault="005B0338" w:rsidP="005B0338">
      <w:pPr>
        <w:tabs>
          <w:tab w:val="left" w:pos="1980"/>
          <w:tab w:val="left" w:pos="2520"/>
        </w:tabs>
        <w:spacing w:after="0"/>
        <w:ind w:left="682" w:right="-755" w:hanging="257"/>
        <w:rPr>
          <w:rFonts w:ascii="TH SarabunIT๙" w:hAnsi="TH SarabunIT๙" w:cs="TH SarabunIT๙"/>
          <w:spacing w:val="-16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 xml:space="preserve">        </w:t>
      </w:r>
      <w:r w:rsidR="001E739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1440B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๒) </w:t>
      </w:r>
      <w:r w:rsidRPr="001440B4">
        <w:rPr>
          <w:rFonts w:ascii="TH SarabunIT๙" w:hAnsi="TH SarabunIT๙" w:cs="TH SarabunIT๙"/>
          <w:spacing w:val="-16"/>
          <w:sz w:val="32"/>
          <w:szCs w:val="32"/>
          <w:cs/>
        </w:rPr>
        <w:t>ความสามารถในการวิเคราะห์และคิดอย่างมีวิจารณญาณ อภิปราย แลกเปลี่ยน</w:t>
      </w:r>
    </w:p>
    <w:p w:rsidR="00E04FE7" w:rsidRDefault="005B0338" w:rsidP="005B0338">
      <w:pPr>
        <w:spacing w:after="0"/>
        <w:rPr>
          <w:rFonts w:ascii="TH SarabunIT๙" w:eastAsia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1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6"/>
          <w:sz w:val="32"/>
          <w:szCs w:val="32"/>
          <w:cs/>
        </w:rPr>
        <w:tab/>
      </w:r>
      <w:r w:rsidR="008251CE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          </w:t>
      </w:r>
      <w:r w:rsidR="001E7399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   </w:t>
      </w:r>
      <w:r w:rsidR="008251CE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</w:t>
      </w:r>
      <w:r w:rsidRPr="001440B4">
        <w:rPr>
          <w:rFonts w:ascii="TH SarabunIT๙" w:hAnsi="TH SarabunIT๙" w:cs="TH SarabunIT๙"/>
          <w:spacing w:val="-16"/>
          <w:sz w:val="32"/>
          <w:szCs w:val="32"/>
          <w:cs/>
        </w:rPr>
        <w:t>ความคิดเห็น</w:t>
      </w:r>
      <w:r w:rsidRPr="001440B4">
        <w:rPr>
          <w:rFonts w:ascii="TH SarabunIT๙" w:hAnsi="TH SarabunIT๙" w:cs="TH SarabunIT๙"/>
          <w:sz w:val="32"/>
          <w:szCs w:val="32"/>
          <w:cs/>
        </w:rPr>
        <w:t xml:space="preserve"> และแก้ปัญหา</w:t>
      </w:r>
    </w:p>
    <w:p w:rsidR="00E04FE7" w:rsidRDefault="005B0338">
      <w:pPr>
        <w:spacing w:after="0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1E7399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440B4">
        <w:rPr>
          <w:rFonts w:ascii="TH SarabunIT๙" w:hAnsi="TH SarabunIT๙" w:cs="TH SarabunIT๙"/>
          <w:sz w:val="32"/>
          <w:szCs w:val="32"/>
          <w:cs/>
        </w:rPr>
        <w:t>๓) ความสามารถในการใช้เทคโนโลยีสารสนเทศและการสื่อสาร</w:t>
      </w:r>
    </w:p>
    <w:p w:rsidR="00545BE2" w:rsidRDefault="00B2315F">
      <w:pPr>
        <w:spacing w:after="0"/>
        <w:ind w:left="2835" w:hanging="2835"/>
        <w:rPr>
          <w:rFonts w:ascii="TH SarabunIT๙" w:eastAsia="TH SarabunIT๙" w:hAnsi="TH SarabunIT๙" w:cs="TH SarabunIT๙"/>
          <w:color w:val="FF0000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  <w:cs/>
        </w:rPr>
        <w:t>รับผิดชอบโครงการ</w:t>
      </w:r>
      <w:r>
        <w:rPr>
          <w:rFonts w:ascii="TH SarabunIT๙" w:eastAsia="TH SarabunIT๙" w:hAnsi="TH SarabunIT๙" w:cs="TH SarabunIT๙"/>
          <w:sz w:val="32"/>
          <w:szCs w:val="32"/>
        </w:rPr>
        <w:tab/>
      </w:r>
      <w:r w:rsidR="001E7399"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นางชิโนลักษณ์   เรือน</w:t>
      </w:r>
      <w:proofErr w:type="spellStart"/>
      <w:r>
        <w:rPr>
          <w:rFonts w:ascii="TH SarabunIT๙" w:eastAsia="TH SarabunIT๙" w:hAnsi="TH SarabunIT๙" w:cs="TH SarabunIT๙"/>
          <w:sz w:val="32"/>
          <w:szCs w:val="32"/>
          <w:cs/>
        </w:rPr>
        <w:t>ติ๊บ</w:t>
      </w:r>
      <w:proofErr w:type="spellEnd"/>
    </w:p>
    <w:p w:rsidR="00545BE2" w:rsidRDefault="00B2315F">
      <w:pPr>
        <w:spacing w:after="0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  <w:cs/>
        </w:rPr>
        <w:t>ลักษณะโครงการ</w:t>
      </w:r>
      <w:r>
        <w:rPr>
          <w:rFonts w:ascii="TH SarabunIT๙" w:eastAsia="TH SarabunIT๙" w:hAnsi="TH SarabunIT๙" w:cs="TH SarabunIT๙"/>
          <w:sz w:val="32"/>
          <w:szCs w:val="32"/>
        </w:rPr>
        <w:tab/>
      </w:r>
      <w:r>
        <w:rPr>
          <w:rFonts w:ascii="TH SarabunIT๙" w:eastAsia="TH SarabunIT๙" w:hAnsi="TH SarabunIT๙" w:cs="TH SarabunIT๙"/>
          <w:sz w:val="32"/>
          <w:szCs w:val="32"/>
        </w:rPr>
        <w:tab/>
      </w:r>
      <w:r w:rsidR="00D6008B">
        <w:rPr>
          <w:rFonts w:ascii="TH SarabunIT๙" w:eastAsia="TH SarabunIT๙" w:hAnsi="TH SarabunIT๙" w:cs="TH SarabunIT๙"/>
          <w:sz w:val="32"/>
          <w:szCs w:val="32"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>โครงการ</w:t>
      </w:r>
      <w:r w:rsidR="00AF294D">
        <w:rPr>
          <w:rFonts w:ascii="TH SarabunIT๙" w:eastAsia="TH SarabunIT๙" w:hAnsi="TH SarabunIT๙" w:cs="TH SarabunIT๙" w:hint="cs"/>
          <w:sz w:val="32"/>
          <w:szCs w:val="32"/>
          <w:cs/>
        </w:rPr>
        <w:t>ต่อเนื่อง</w:t>
      </w:r>
    </w:p>
    <w:p w:rsidR="00545BE2" w:rsidRDefault="00B2315F">
      <w:pPr>
        <w:spacing w:after="0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  <w:cs/>
        </w:rPr>
        <w:t>ระยะเวลาดำเนินการ</w:t>
      </w:r>
      <w:r w:rsidR="00D6008B">
        <w:rPr>
          <w:rFonts w:ascii="TH SarabunIT๙" w:eastAsia="TH SarabunIT๙" w:hAnsi="TH SarabunIT๙" w:cs="TH SarabunIT๙"/>
          <w:sz w:val="32"/>
          <w:szCs w:val="32"/>
        </w:rPr>
        <w:tab/>
      </w:r>
      <w:r w:rsidR="00D6008B">
        <w:rPr>
          <w:rFonts w:ascii="TH SarabunIT๙" w:eastAsia="TH SarabunIT๙" w:hAnsi="TH SarabunIT๙" w:cs="TH SarabunIT๙"/>
          <w:sz w:val="32"/>
          <w:szCs w:val="32"/>
        </w:rPr>
        <w:tab/>
      </w:r>
      <w:r w:rsidR="009205BB">
        <w:rPr>
          <w:rFonts w:ascii="TH SarabunIT๙" w:eastAsia="TH SarabunIT๙" w:hAnsi="TH SarabunIT๙" w:cs="TH SarabunIT๙" w:hint="cs"/>
          <w:sz w:val="32"/>
          <w:szCs w:val="32"/>
          <w:cs/>
        </w:rPr>
        <w:t>ปีการศึกษา 2564</w:t>
      </w:r>
    </w:p>
    <w:p w:rsidR="00545BE2" w:rsidRDefault="00B2315F">
      <w:pPr>
        <w:spacing w:after="0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>-----------------------------------------------------------------------------------</w:t>
      </w:r>
      <w:r w:rsidR="00AF294D">
        <w:rPr>
          <w:rFonts w:ascii="TH SarabunIT๙" w:eastAsia="TH SarabunIT๙" w:hAnsi="TH SarabunIT๙" w:cs="TH SarabunIT๙"/>
          <w:sz w:val="32"/>
          <w:szCs w:val="32"/>
        </w:rPr>
        <w:t>----------------------------------------------</w:t>
      </w:r>
      <w:r>
        <w:rPr>
          <w:rFonts w:ascii="TH SarabunIT๙" w:eastAsia="TH SarabunIT๙" w:hAnsi="TH SarabunIT๙" w:cs="TH SarabunIT๙"/>
          <w:sz w:val="32"/>
          <w:szCs w:val="32"/>
        </w:rPr>
        <w:t>-</w:t>
      </w:r>
    </w:p>
    <w:p w:rsidR="00545BE2" w:rsidRPr="008251CE" w:rsidRDefault="00B2315F" w:rsidP="008251CE">
      <w:pPr>
        <w:spacing w:after="0"/>
        <w:rPr>
          <w:rFonts w:ascii="TH SarabunIT๙" w:eastAsia="TH SarabunIT๙" w:hAnsi="TH SarabunIT๙" w:cs="TH SarabunIT๙"/>
          <w:sz w:val="32"/>
          <w:szCs w:val="32"/>
        </w:rPr>
      </w:pPr>
      <w:r w:rsidRPr="008251CE">
        <w:rPr>
          <w:rFonts w:ascii="TH SarabunIT๙" w:eastAsia="TH SarabunIT๙" w:hAnsi="TH SarabunIT๙" w:cs="TH SarabunIT๙"/>
          <w:sz w:val="32"/>
          <w:szCs w:val="32"/>
        </w:rPr>
        <w:t xml:space="preserve">1.  </w:t>
      </w:r>
      <w:r w:rsidRPr="008251CE">
        <w:rPr>
          <w:rFonts w:ascii="TH SarabunIT๙" w:eastAsia="TH SarabunIT๙" w:hAnsi="TH SarabunIT๙" w:cs="TH SarabunIT๙"/>
          <w:sz w:val="32"/>
          <w:szCs w:val="32"/>
          <w:cs/>
        </w:rPr>
        <w:t>หลักการและเหตุผล</w:t>
      </w:r>
    </w:p>
    <w:p w:rsidR="008251CE" w:rsidRDefault="00B2315F" w:rsidP="008251CE">
      <w:pPr>
        <w:shd w:val="clear" w:color="auto" w:fill="FFFFFF"/>
        <w:spacing w:after="0"/>
        <w:rPr>
          <w:rFonts w:ascii="TH SarabunIT๙" w:hAnsi="TH SarabunIT๙" w:cs="TH SarabunIT๙"/>
          <w:color w:val="0D0D0D" w:themeColor="text1" w:themeTint="F2"/>
          <w:sz w:val="32"/>
          <w:szCs w:val="32"/>
          <w:shd w:val="clear" w:color="auto" w:fill="FFFFFF"/>
        </w:rPr>
      </w:pPr>
      <w:r w:rsidRPr="008251CE">
        <w:rPr>
          <w:rFonts w:ascii="TH SarabunIT๙" w:eastAsia="TH SarabunIT๙" w:hAnsi="TH SarabunIT๙" w:cs="TH SarabunIT๙"/>
          <w:sz w:val="32"/>
          <w:szCs w:val="32"/>
        </w:rPr>
        <w:tab/>
      </w:r>
      <w:r w:rsidR="00C33FD6" w:rsidRPr="008251CE">
        <w:rPr>
          <w:rFonts w:ascii="TH SarabunIT๙" w:hAnsi="TH SarabunIT๙" w:cs="TH SarabunIT๙"/>
          <w:color w:val="0D0D0D" w:themeColor="text1" w:themeTint="F2"/>
          <w:sz w:val="32"/>
          <w:szCs w:val="32"/>
          <w:shd w:val="clear" w:color="auto" w:fill="FFFFFF"/>
          <w:cs/>
        </w:rPr>
        <w:t xml:space="preserve">งานศิลปหัตถกรรมได้เริ่มจัดมาตั้งแต่ พ.ศ. </w:t>
      </w:r>
      <w:r w:rsidR="00C33FD6" w:rsidRPr="008251CE">
        <w:rPr>
          <w:rFonts w:ascii="TH SarabunIT๙" w:hAnsi="TH SarabunIT๙" w:cs="TH SarabunIT๙"/>
          <w:color w:val="0D0D0D" w:themeColor="text1" w:themeTint="F2"/>
          <w:sz w:val="32"/>
          <w:szCs w:val="32"/>
          <w:shd w:val="clear" w:color="auto" w:fill="FFFFFF"/>
        </w:rPr>
        <w:t xml:space="preserve">2455 </w:t>
      </w:r>
      <w:r w:rsidR="00C33FD6" w:rsidRPr="008251CE">
        <w:rPr>
          <w:rFonts w:ascii="TH SarabunIT๙" w:hAnsi="TH SarabunIT๙" w:cs="TH SarabunIT๙"/>
          <w:color w:val="0D0D0D" w:themeColor="text1" w:themeTint="F2"/>
          <w:sz w:val="32"/>
          <w:szCs w:val="32"/>
          <w:shd w:val="clear" w:color="auto" w:fill="FFFFFF"/>
          <w:cs/>
        </w:rPr>
        <w:t xml:space="preserve">ในรัชสมัยพระบาทสมเด็จพระมงกุฎเกล้าเจ้าอยู่หัวรัชกาลที่ </w:t>
      </w:r>
      <w:r w:rsidR="00C33FD6" w:rsidRPr="008251CE">
        <w:rPr>
          <w:rFonts w:ascii="TH SarabunIT๙" w:hAnsi="TH SarabunIT๙" w:cs="TH SarabunIT๙"/>
          <w:color w:val="0D0D0D" w:themeColor="text1" w:themeTint="F2"/>
          <w:sz w:val="32"/>
          <w:szCs w:val="32"/>
          <w:shd w:val="clear" w:color="auto" w:fill="FFFFFF"/>
        </w:rPr>
        <w:t xml:space="preserve">6 </w:t>
      </w:r>
      <w:r w:rsidR="00C33FD6" w:rsidRPr="008251CE">
        <w:rPr>
          <w:rFonts w:ascii="TH SarabunIT๙" w:hAnsi="TH SarabunIT๙" w:cs="TH SarabunIT๙"/>
          <w:color w:val="0D0D0D" w:themeColor="text1" w:themeTint="F2"/>
          <w:sz w:val="32"/>
          <w:szCs w:val="32"/>
          <w:shd w:val="clear" w:color="auto" w:fill="FFFFFF"/>
          <w:cs/>
        </w:rPr>
        <w:t xml:space="preserve">โดยมีจุดมุ่งหมายเพื่อจะแนะนำชักจูงให้เด็กชายหญิงในสมัยนั้น ได้เอาใจใส่ฝึกหัดศิลปหัตถกรรมซึ่งเป็นทางเลี้ยงอาชีพต่าง ๆ การจัดงานศิลปหัตถกรรมนักเรียนมีการจัดต่อเนื่องกันตลอดมา มีหยุดเว้นช่วงบ้าง เมื่อสถานการณ์บ้านเมืองไม่ปกติก็ตาม เปลี่ยนชื่องานไปก็หลายครั้งโดยทั่วไปนับว่าเป็นงานที่มีชื่อเสียงมากมาแต่ในอดีตจนถึงปัจจุบัน ครั้งที่ </w:t>
      </w:r>
      <w:r w:rsidR="00C33FD6" w:rsidRPr="008251CE">
        <w:rPr>
          <w:rFonts w:ascii="TH SarabunIT๙" w:hAnsi="TH SarabunIT๙" w:cs="TH SarabunIT๙"/>
          <w:color w:val="0D0D0D" w:themeColor="text1" w:themeTint="F2"/>
          <w:sz w:val="32"/>
          <w:szCs w:val="32"/>
          <w:shd w:val="clear" w:color="auto" w:fill="FFFFFF"/>
        </w:rPr>
        <w:t xml:space="preserve">1 </w:t>
      </w:r>
      <w:r w:rsidR="00C33FD6" w:rsidRPr="008251CE">
        <w:rPr>
          <w:rFonts w:ascii="TH SarabunIT๙" w:hAnsi="TH SarabunIT๙" w:cs="TH SarabunIT๙"/>
          <w:color w:val="0D0D0D" w:themeColor="text1" w:themeTint="F2"/>
          <w:sz w:val="32"/>
          <w:szCs w:val="32"/>
          <w:shd w:val="clear" w:color="auto" w:fill="FFFFFF"/>
          <w:cs/>
        </w:rPr>
        <w:t xml:space="preserve">งานแสดงศิลปหัตถกรรมนักเรียน จัดขึ้นเมื่อวันที่ </w:t>
      </w:r>
      <w:r w:rsidR="00C33FD6" w:rsidRPr="008251CE">
        <w:rPr>
          <w:rFonts w:ascii="TH SarabunIT๙" w:hAnsi="TH SarabunIT๙" w:cs="TH SarabunIT๙"/>
          <w:color w:val="0D0D0D" w:themeColor="text1" w:themeTint="F2"/>
          <w:sz w:val="32"/>
          <w:szCs w:val="32"/>
          <w:shd w:val="clear" w:color="auto" w:fill="FFFFFF"/>
        </w:rPr>
        <w:t xml:space="preserve">3 </w:t>
      </w:r>
      <w:r w:rsidR="00C33FD6" w:rsidRPr="008251CE">
        <w:rPr>
          <w:rFonts w:ascii="TH SarabunIT๙" w:hAnsi="TH SarabunIT๙" w:cs="TH SarabunIT๙"/>
          <w:color w:val="0D0D0D" w:themeColor="text1" w:themeTint="F2"/>
          <w:sz w:val="32"/>
          <w:szCs w:val="32"/>
          <w:shd w:val="clear" w:color="auto" w:fill="FFFFFF"/>
          <w:cs/>
        </w:rPr>
        <w:t xml:space="preserve">มกราคม พ.ศ. </w:t>
      </w:r>
      <w:r w:rsidR="00C33FD6" w:rsidRPr="008251CE">
        <w:rPr>
          <w:rFonts w:ascii="TH SarabunIT๙" w:hAnsi="TH SarabunIT๙" w:cs="TH SarabunIT๙"/>
          <w:color w:val="0D0D0D" w:themeColor="text1" w:themeTint="F2"/>
          <w:sz w:val="32"/>
          <w:szCs w:val="32"/>
          <w:shd w:val="clear" w:color="auto" w:fill="FFFFFF"/>
        </w:rPr>
        <w:t xml:space="preserve">2455 </w:t>
      </w:r>
      <w:r w:rsidR="00C33FD6" w:rsidRPr="008251CE">
        <w:rPr>
          <w:rFonts w:ascii="TH SarabunIT๙" w:hAnsi="TH SarabunIT๙" w:cs="TH SarabunIT๙"/>
          <w:color w:val="0D0D0D" w:themeColor="text1" w:themeTint="F2"/>
          <w:sz w:val="32"/>
          <w:szCs w:val="32"/>
          <w:shd w:val="clear" w:color="auto" w:fill="FFFFFF"/>
          <w:cs/>
        </w:rPr>
        <w:t>ที่โรงเรียนสวนกุหลาบวิทยาลัย โดยเจ้าพระยาพระเสด็จสุ</w:t>
      </w:r>
      <w:proofErr w:type="spellStart"/>
      <w:r w:rsidR="00C33FD6" w:rsidRPr="008251CE">
        <w:rPr>
          <w:rFonts w:ascii="TH SarabunIT๙" w:hAnsi="TH SarabunIT๙" w:cs="TH SarabunIT๙"/>
          <w:color w:val="0D0D0D" w:themeColor="text1" w:themeTint="F2"/>
          <w:sz w:val="32"/>
          <w:szCs w:val="32"/>
          <w:shd w:val="clear" w:color="auto" w:fill="FFFFFF"/>
          <w:cs/>
        </w:rPr>
        <w:t>เร</w:t>
      </w:r>
      <w:proofErr w:type="spellEnd"/>
      <w:r w:rsidR="00C33FD6" w:rsidRPr="008251CE">
        <w:rPr>
          <w:rFonts w:ascii="TH SarabunIT๙" w:hAnsi="TH SarabunIT๙" w:cs="TH SarabunIT๙"/>
          <w:color w:val="0D0D0D" w:themeColor="text1" w:themeTint="F2"/>
          <w:sz w:val="32"/>
          <w:szCs w:val="32"/>
          <w:shd w:val="clear" w:color="auto" w:fill="FFFFFF"/>
          <w:cs/>
        </w:rPr>
        <w:t>นท</w:t>
      </w:r>
      <w:proofErr w:type="spellStart"/>
      <w:r w:rsidR="00C33FD6" w:rsidRPr="008251CE">
        <w:rPr>
          <w:rFonts w:ascii="TH SarabunIT๙" w:hAnsi="TH SarabunIT๙" w:cs="TH SarabunIT๙"/>
          <w:color w:val="0D0D0D" w:themeColor="text1" w:themeTint="F2"/>
          <w:sz w:val="32"/>
          <w:szCs w:val="32"/>
          <w:shd w:val="clear" w:color="auto" w:fill="FFFFFF"/>
          <w:cs/>
        </w:rPr>
        <w:t>ราธิบ</w:t>
      </w:r>
      <w:proofErr w:type="spellEnd"/>
      <w:r w:rsidR="00C33FD6" w:rsidRPr="008251CE">
        <w:rPr>
          <w:rFonts w:ascii="TH SarabunIT๙" w:hAnsi="TH SarabunIT๙" w:cs="TH SarabunIT๙"/>
          <w:color w:val="0D0D0D" w:themeColor="text1" w:themeTint="F2"/>
          <w:sz w:val="32"/>
          <w:szCs w:val="32"/>
          <w:shd w:val="clear" w:color="auto" w:fill="FFFFFF"/>
          <w:cs/>
        </w:rPr>
        <w:t>ดี (ม.</w:t>
      </w:r>
      <w:proofErr w:type="spellStart"/>
      <w:r w:rsidR="00C33FD6" w:rsidRPr="008251CE">
        <w:rPr>
          <w:rFonts w:ascii="TH SarabunIT๙" w:hAnsi="TH SarabunIT๙" w:cs="TH SarabunIT๙"/>
          <w:color w:val="0D0D0D" w:themeColor="text1" w:themeTint="F2"/>
          <w:sz w:val="32"/>
          <w:szCs w:val="32"/>
          <w:shd w:val="clear" w:color="auto" w:fill="FFFFFF"/>
          <w:cs/>
        </w:rPr>
        <w:t>ร.ว.</w:t>
      </w:r>
      <w:proofErr w:type="spellEnd"/>
      <w:r w:rsidR="00C33FD6" w:rsidRPr="008251CE">
        <w:rPr>
          <w:rFonts w:ascii="TH SarabunIT๙" w:hAnsi="TH SarabunIT๙" w:cs="TH SarabunIT๙"/>
          <w:color w:val="0D0D0D" w:themeColor="text1" w:themeTint="F2"/>
          <w:sz w:val="32"/>
          <w:szCs w:val="32"/>
          <w:shd w:val="clear" w:color="auto" w:fill="FFFFFF"/>
          <w:cs/>
        </w:rPr>
        <w:t>เปียมาลากุล) เสนาบดี กระทรวงธรรมการเป็นผู้ริเริ่ม (ขณะที่ยังเป็นพระยาวิ</w:t>
      </w:r>
      <w:proofErr w:type="spellStart"/>
      <w:r w:rsidR="00C33FD6" w:rsidRPr="008251CE">
        <w:rPr>
          <w:rFonts w:ascii="TH SarabunIT๙" w:hAnsi="TH SarabunIT๙" w:cs="TH SarabunIT๙"/>
          <w:color w:val="0D0D0D" w:themeColor="text1" w:themeTint="F2"/>
          <w:sz w:val="32"/>
          <w:szCs w:val="32"/>
          <w:shd w:val="clear" w:color="auto" w:fill="FFFFFF"/>
          <w:cs/>
        </w:rPr>
        <w:t>สุทธ</w:t>
      </w:r>
      <w:proofErr w:type="spellEnd"/>
      <w:r w:rsidR="00C33FD6" w:rsidRPr="008251CE">
        <w:rPr>
          <w:rFonts w:ascii="TH SarabunIT๙" w:hAnsi="TH SarabunIT๙" w:cs="TH SarabunIT๙"/>
          <w:color w:val="0D0D0D" w:themeColor="text1" w:themeTint="F2"/>
          <w:sz w:val="32"/>
          <w:szCs w:val="32"/>
          <w:shd w:val="clear" w:color="auto" w:fill="FFFFFF"/>
          <w:cs/>
        </w:rPr>
        <w:t>สุ</w:t>
      </w:r>
      <w:proofErr w:type="spellStart"/>
      <w:r w:rsidR="00C33FD6" w:rsidRPr="008251CE">
        <w:rPr>
          <w:rFonts w:ascii="TH SarabunIT๙" w:hAnsi="TH SarabunIT๙" w:cs="TH SarabunIT๙"/>
          <w:color w:val="0D0D0D" w:themeColor="text1" w:themeTint="F2"/>
          <w:sz w:val="32"/>
          <w:szCs w:val="32"/>
          <w:shd w:val="clear" w:color="auto" w:fill="FFFFFF"/>
          <w:cs/>
        </w:rPr>
        <w:t>ริย</w:t>
      </w:r>
      <w:proofErr w:type="spellEnd"/>
      <w:r w:rsidR="00C33FD6" w:rsidRPr="008251CE">
        <w:rPr>
          <w:rFonts w:ascii="TH SarabunIT๙" w:hAnsi="TH SarabunIT๙" w:cs="TH SarabunIT๙"/>
          <w:color w:val="0D0D0D" w:themeColor="text1" w:themeTint="F2"/>
          <w:sz w:val="32"/>
          <w:szCs w:val="32"/>
          <w:shd w:val="clear" w:color="auto" w:fill="FFFFFF"/>
          <w:cs/>
        </w:rPr>
        <w:t>ศักดิ์) พระบาทสมเด็จพระมงกุฎเกล้าเจ้าอยู่หัว เสด็จพระราชดาเนินทรงเปิดงาน เหตุที่จัดงานศิลปหัตถกรรมนักเรียนก็เพื่อแนะนาชักจูงให้เด็กชายหญิง ในสมัยนั้น เอาใจใส่ฝึก</w:t>
      </w:r>
      <w:r w:rsidR="005420AD">
        <w:rPr>
          <w:rFonts w:ascii="TH SarabunIT๙" w:hAnsi="TH SarabunIT๙" w:cs="TH SarabunIT๙"/>
          <w:color w:val="0D0D0D" w:themeColor="text1" w:themeTint="F2"/>
          <w:sz w:val="32"/>
          <w:szCs w:val="32"/>
          <w:shd w:val="clear" w:color="auto" w:fill="FFFFFF"/>
          <w:cs/>
        </w:rPr>
        <w:t>หัดศิลปะการหัตถกรรมให้เกิดความช</w:t>
      </w:r>
      <w:r w:rsidR="005420AD">
        <w:rPr>
          <w:rFonts w:ascii="TH SarabunIT๙" w:hAnsi="TH SarabunIT๙" w:cs="TH SarabunIT๙" w:hint="cs"/>
          <w:color w:val="0D0D0D" w:themeColor="text1" w:themeTint="F2"/>
          <w:sz w:val="32"/>
          <w:szCs w:val="32"/>
          <w:shd w:val="clear" w:color="auto" w:fill="FFFFFF"/>
          <w:cs/>
        </w:rPr>
        <w:t>ำ</w:t>
      </w:r>
      <w:r w:rsidR="00C33FD6" w:rsidRPr="008251CE">
        <w:rPr>
          <w:rFonts w:ascii="TH SarabunIT๙" w:hAnsi="TH SarabunIT๙" w:cs="TH SarabunIT๙"/>
          <w:color w:val="0D0D0D" w:themeColor="text1" w:themeTint="F2"/>
          <w:sz w:val="32"/>
          <w:szCs w:val="32"/>
          <w:shd w:val="clear" w:color="auto" w:fill="FFFFFF"/>
          <w:cs/>
        </w:rPr>
        <w:t>นาญ มีความคิดสร้างสรรค์ และเพิ่มพูนรายได้ ในการเลี้ยงชีพ</w:t>
      </w:r>
      <w:r w:rsidR="008251CE">
        <w:rPr>
          <w:rFonts w:ascii="TH SarabunIT๙" w:hAnsi="TH SarabunIT๙" w:cs="TH SarabunIT๙"/>
          <w:color w:val="0D0D0D" w:themeColor="text1" w:themeTint="F2"/>
          <w:sz w:val="32"/>
          <w:szCs w:val="32"/>
          <w:shd w:val="clear" w:color="auto" w:fill="FFFFFF"/>
        </w:rPr>
        <w:t xml:space="preserve">  </w:t>
      </w:r>
      <w:r w:rsidR="00C33FD6" w:rsidRPr="008251CE">
        <w:rPr>
          <w:rFonts w:ascii="TH SarabunIT๙" w:hAnsi="TH SarabunIT๙" w:cs="TH SarabunIT๙"/>
          <w:color w:val="0D0D0D" w:themeColor="text1" w:themeTint="F2"/>
          <w:sz w:val="32"/>
          <w:szCs w:val="32"/>
          <w:shd w:val="clear" w:color="auto" w:fill="FFFFFF"/>
          <w:cs/>
        </w:rPr>
        <w:t xml:space="preserve">ครั้งที่ </w:t>
      </w:r>
      <w:r w:rsidR="00C33FD6" w:rsidRPr="008251CE">
        <w:rPr>
          <w:rFonts w:ascii="TH SarabunIT๙" w:hAnsi="TH SarabunIT๙" w:cs="TH SarabunIT๙"/>
          <w:color w:val="0D0D0D" w:themeColor="text1" w:themeTint="F2"/>
          <w:sz w:val="32"/>
          <w:szCs w:val="32"/>
          <w:shd w:val="clear" w:color="auto" w:fill="FFFFFF"/>
        </w:rPr>
        <w:t xml:space="preserve">2 </w:t>
      </w:r>
      <w:r w:rsidR="00C33FD6" w:rsidRPr="008251CE">
        <w:rPr>
          <w:rFonts w:ascii="TH SarabunIT๙" w:hAnsi="TH SarabunIT๙" w:cs="TH SarabunIT๙"/>
          <w:color w:val="0D0D0D" w:themeColor="text1" w:themeTint="F2"/>
          <w:sz w:val="32"/>
          <w:szCs w:val="32"/>
          <w:shd w:val="clear" w:color="auto" w:fill="FFFFFF"/>
          <w:cs/>
        </w:rPr>
        <w:t xml:space="preserve">จัดขึ้นเมื่อ พ.ศ. </w:t>
      </w:r>
      <w:r w:rsidR="00C33FD6" w:rsidRPr="008251CE">
        <w:rPr>
          <w:rFonts w:ascii="TH SarabunIT๙" w:hAnsi="TH SarabunIT๙" w:cs="TH SarabunIT๙"/>
          <w:color w:val="0D0D0D" w:themeColor="text1" w:themeTint="F2"/>
          <w:sz w:val="32"/>
          <w:szCs w:val="32"/>
          <w:shd w:val="clear" w:color="auto" w:fill="FFFFFF"/>
        </w:rPr>
        <w:t xml:space="preserve">2456 </w:t>
      </w:r>
      <w:r w:rsidR="00C33FD6" w:rsidRPr="008251CE">
        <w:rPr>
          <w:rFonts w:ascii="TH SarabunIT๙" w:hAnsi="TH SarabunIT๙" w:cs="TH SarabunIT๙"/>
          <w:color w:val="0D0D0D" w:themeColor="text1" w:themeTint="F2"/>
          <w:sz w:val="32"/>
          <w:szCs w:val="32"/>
          <w:shd w:val="clear" w:color="auto" w:fill="FFFFFF"/>
          <w:cs/>
        </w:rPr>
        <w:t>ที่สวนมิสกวัน พร้อมกับงานนักขัตฤกษ์กราบนมัสการ พระพุทธชินราช วัด</w:t>
      </w:r>
      <w:proofErr w:type="spellStart"/>
      <w:r w:rsidR="00C33FD6" w:rsidRPr="008251CE">
        <w:rPr>
          <w:rFonts w:ascii="TH SarabunIT๙" w:hAnsi="TH SarabunIT๙" w:cs="TH SarabunIT๙"/>
          <w:color w:val="0D0D0D" w:themeColor="text1" w:themeTint="F2"/>
          <w:sz w:val="32"/>
          <w:szCs w:val="32"/>
          <w:shd w:val="clear" w:color="auto" w:fill="FFFFFF"/>
          <w:cs/>
        </w:rPr>
        <w:t>เบญจม</w:t>
      </w:r>
      <w:proofErr w:type="spellEnd"/>
      <w:r w:rsidR="00C33FD6" w:rsidRPr="008251CE">
        <w:rPr>
          <w:rFonts w:ascii="TH SarabunIT๙" w:hAnsi="TH SarabunIT๙" w:cs="TH SarabunIT๙"/>
          <w:color w:val="0D0D0D" w:themeColor="text1" w:themeTint="F2"/>
          <w:sz w:val="32"/>
          <w:szCs w:val="32"/>
          <w:shd w:val="clear" w:color="auto" w:fill="FFFFFF"/>
          <w:cs/>
        </w:rPr>
        <w:t xml:space="preserve">บพิตรดุสิตวนาราม ปรากฏว่าเป็นประโยชน์ในทางการแนะนาชักจูงนักเรียน ให้มีนิสัยรักการศิลปหัตถกรรมมากขึ้น ทั้งยังเปิดโอกาสให้ประชาชนได้เห็นงานฝีมือของคนไทย สามารถเลือกซื้อได้ตามใจชอบและเป็นเครื่องปลูกฝังให้นิยมสินค้าไทย ในงานครั้งนี้ได้มีการประกวดผลผลิตหัตถกรรมของประชาชนโดยมีรางวัลให้กับผู้ชนะการประกวดจึงสร้างความภูมิใจให้แก่ผู้แข่งขันในงานนี้ครั้งที่ </w:t>
      </w:r>
      <w:r w:rsidR="00C33FD6" w:rsidRPr="008251CE">
        <w:rPr>
          <w:rFonts w:ascii="TH SarabunIT๙" w:hAnsi="TH SarabunIT๙" w:cs="TH SarabunIT๙"/>
          <w:color w:val="0D0D0D" w:themeColor="text1" w:themeTint="F2"/>
          <w:sz w:val="32"/>
          <w:szCs w:val="32"/>
          <w:shd w:val="clear" w:color="auto" w:fill="FFFFFF"/>
        </w:rPr>
        <w:t xml:space="preserve">3 </w:t>
      </w:r>
      <w:r w:rsidR="00C33FD6" w:rsidRPr="008251CE">
        <w:rPr>
          <w:rFonts w:ascii="TH SarabunIT๙" w:hAnsi="TH SarabunIT๙" w:cs="TH SarabunIT๙"/>
          <w:color w:val="0D0D0D" w:themeColor="text1" w:themeTint="F2"/>
          <w:sz w:val="32"/>
          <w:szCs w:val="32"/>
          <w:shd w:val="clear" w:color="auto" w:fill="FFFFFF"/>
          <w:cs/>
        </w:rPr>
        <w:t xml:space="preserve">จัดขึ้นระหว่างวันที่ </w:t>
      </w:r>
      <w:r w:rsidR="00C33FD6" w:rsidRPr="008251CE">
        <w:rPr>
          <w:rFonts w:ascii="TH SarabunIT๙" w:hAnsi="TH SarabunIT๙" w:cs="TH SarabunIT๙"/>
          <w:color w:val="0D0D0D" w:themeColor="text1" w:themeTint="F2"/>
          <w:sz w:val="32"/>
          <w:szCs w:val="32"/>
          <w:shd w:val="clear" w:color="auto" w:fill="FFFFFF"/>
        </w:rPr>
        <w:t xml:space="preserve">3 – 8 </w:t>
      </w:r>
      <w:r w:rsidR="00C33FD6" w:rsidRPr="008251CE">
        <w:rPr>
          <w:rFonts w:ascii="TH SarabunIT๙" w:hAnsi="TH SarabunIT๙" w:cs="TH SarabunIT๙"/>
          <w:color w:val="0D0D0D" w:themeColor="text1" w:themeTint="F2"/>
          <w:sz w:val="32"/>
          <w:szCs w:val="32"/>
          <w:shd w:val="clear" w:color="auto" w:fill="FFFFFF"/>
          <w:cs/>
        </w:rPr>
        <w:t>มกราคม พ.ศ.</w:t>
      </w:r>
      <w:r w:rsidR="00C33FD6" w:rsidRPr="008251CE">
        <w:rPr>
          <w:rFonts w:ascii="TH SarabunIT๙" w:hAnsi="TH SarabunIT๙" w:cs="TH SarabunIT๙"/>
          <w:color w:val="0D0D0D" w:themeColor="text1" w:themeTint="F2"/>
          <w:sz w:val="32"/>
          <w:szCs w:val="32"/>
          <w:shd w:val="clear" w:color="auto" w:fill="FFFFFF"/>
        </w:rPr>
        <w:t xml:space="preserve">2457 </w:t>
      </w:r>
      <w:r w:rsidR="00C33FD6" w:rsidRPr="008251CE">
        <w:rPr>
          <w:rFonts w:ascii="TH SarabunIT๙" w:hAnsi="TH SarabunIT๙" w:cs="TH SarabunIT๙"/>
          <w:color w:val="0D0D0D" w:themeColor="text1" w:themeTint="F2"/>
          <w:sz w:val="32"/>
          <w:szCs w:val="32"/>
          <w:shd w:val="clear" w:color="auto" w:fill="FFFFFF"/>
          <w:cs/>
        </w:rPr>
        <w:t>ที่โรงเรียนสวนกุหลาบวิทยาลัยพระบาทสมเด็จพระมงกุฎเกล้าเจ้าอยู่หัว เสด็จพระราชดาเนินทรงเปิดงาน งานครั้งนี้เปิดโอกาสให้</w:t>
      </w:r>
      <w:proofErr w:type="spellStart"/>
      <w:r w:rsidR="00C33FD6" w:rsidRPr="008251CE">
        <w:rPr>
          <w:rFonts w:ascii="TH SarabunIT๙" w:hAnsi="TH SarabunIT๙" w:cs="TH SarabunIT๙"/>
          <w:color w:val="0D0D0D" w:themeColor="text1" w:themeTint="F2"/>
          <w:sz w:val="32"/>
          <w:szCs w:val="32"/>
          <w:shd w:val="clear" w:color="auto" w:fill="FFFFFF"/>
          <w:cs/>
        </w:rPr>
        <w:t>มลฑล</w:t>
      </w:r>
      <w:proofErr w:type="spellEnd"/>
      <w:r w:rsidR="00C33FD6" w:rsidRPr="008251CE">
        <w:rPr>
          <w:rFonts w:ascii="TH SarabunIT๙" w:hAnsi="TH SarabunIT๙" w:cs="TH SarabunIT๙"/>
          <w:color w:val="0D0D0D" w:themeColor="text1" w:themeTint="F2"/>
          <w:sz w:val="32"/>
          <w:szCs w:val="32"/>
          <w:shd w:val="clear" w:color="auto" w:fill="FFFFFF"/>
          <w:cs/>
        </w:rPr>
        <w:t>ต่างๆ</w:t>
      </w:r>
      <w:r w:rsidR="008251CE">
        <w:rPr>
          <w:rFonts w:ascii="TH SarabunIT๙" w:hAnsi="TH SarabunIT๙" w:cs="TH SarabunIT๙" w:hint="cs"/>
          <w:color w:val="0D0D0D" w:themeColor="text1" w:themeTint="F2"/>
          <w:sz w:val="32"/>
          <w:szCs w:val="32"/>
          <w:shd w:val="clear" w:color="auto" w:fill="FFFFFF"/>
          <w:cs/>
        </w:rPr>
        <w:t xml:space="preserve"> </w:t>
      </w:r>
    </w:p>
    <w:p w:rsidR="001344E7" w:rsidRDefault="001344E7" w:rsidP="008251CE">
      <w:pPr>
        <w:shd w:val="clear" w:color="auto" w:fill="FFFFFF"/>
        <w:spacing w:after="0"/>
        <w:rPr>
          <w:rFonts w:ascii="TH SarabunIT๙" w:hAnsi="TH SarabunIT๙" w:cs="TH SarabunIT๙"/>
          <w:color w:val="0D0D0D" w:themeColor="text1" w:themeTint="F2"/>
          <w:sz w:val="32"/>
          <w:szCs w:val="32"/>
          <w:shd w:val="clear" w:color="auto" w:fill="FFFFFF"/>
        </w:rPr>
      </w:pPr>
    </w:p>
    <w:p w:rsidR="008251CE" w:rsidRDefault="00C33FD6" w:rsidP="008251CE">
      <w:pPr>
        <w:shd w:val="clear" w:color="auto" w:fill="FFFFFF"/>
        <w:spacing w:after="0"/>
        <w:rPr>
          <w:rFonts w:ascii="TH SarabunIT๙" w:hAnsi="TH SarabunIT๙" w:cs="TH SarabunIT๙"/>
          <w:color w:val="0D0D0D" w:themeColor="text1" w:themeTint="F2"/>
          <w:sz w:val="32"/>
          <w:szCs w:val="32"/>
          <w:shd w:val="clear" w:color="auto" w:fill="FFFFFF"/>
        </w:rPr>
      </w:pPr>
      <w:r w:rsidRPr="008251CE">
        <w:rPr>
          <w:rFonts w:ascii="TH SarabunIT๙" w:hAnsi="TH SarabunIT๙" w:cs="TH SarabunIT๙"/>
          <w:color w:val="0D0D0D" w:themeColor="text1" w:themeTint="F2"/>
          <w:sz w:val="32"/>
          <w:szCs w:val="32"/>
          <w:shd w:val="clear" w:color="auto" w:fill="FFFFFF"/>
          <w:cs/>
        </w:rPr>
        <w:lastRenderedPageBreak/>
        <w:t>ส่งของมาแสดง ซึ่งเป็นสิ่งที่ทาขายเป็นสินค้าเป็นของที่ทามาจากเรือนจาบ้าง การแสดงคราวนี้จึงเป็นการแสดงศิลปหัตถกรรมและพณิชยก</w:t>
      </w:r>
      <w:proofErr w:type="spellStart"/>
      <w:r w:rsidRPr="008251CE">
        <w:rPr>
          <w:rFonts w:ascii="TH SarabunIT๙" w:hAnsi="TH SarabunIT๙" w:cs="TH SarabunIT๙"/>
          <w:color w:val="0D0D0D" w:themeColor="text1" w:themeTint="F2"/>
          <w:sz w:val="32"/>
          <w:szCs w:val="32"/>
          <w:shd w:val="clear" w:color="auto" w:fill="FFFFFF"/>
          <w:cs/>
        </w:rPr>
        <w:t>รรม</w:t>
      </w:r>
      <w:proofErr w:type="spellEnd"/>
      <w:r w:rsidRPr="008251CE">
        <w:rPr>
          <w:rFonts w:ascii="TH SarabunIT๙" w:hAnsi="TH SarabunIT๙" w:cs="TH SarabunIT๙"/>
          <w:color w:val="0D0D0D" w:themeColor="text1" w:themeTint="F2"/>
          <w:sz w:val="32"/>
          <w:szCs w:val="32"/>
          <w:shd w:val="clear" w:color="auto" w:fill="FFFFFF"/>
          <w:cs/>
        </w:rPr>
        <w:t xml:space="preserve"> และน่าจะกล่าวได้ว่าเป็นจุดเริ่มต้นของงานสินค้ากรมราชทัณฑ์ ก็ว่าได้นับตั้งแต่</w:t>
      </w:r>
    </w:p>
    <w:p w:rsidR="008251CE" w:rsidRDefault="00C33FD6" w:rsidP="008251CE">
      <w:pPr>
        <w:shd w:val="clear" w:color="auto" w:fill="FFFFFF"/>
        <w:spacing w:after="0"/>
        <w:ind w:right="-732"/>
        <w:rPr>
          <w:rFonts w:ascii="TH SarabunIT๙" w:hAnsi="TH SarabunIT๙" w:cs="TH SarabunIT๙"/>
          <w:color w:val="0D0D0D" w:themeColor="text1" w:themeTint="F2"/>
          <w:sz w:val="32"/>
          <w:szCs w:val="32"/>
          <w:shd w:val="clear" w:color="auto" w:fill="FFFFFF"/>
        </w:rPr>
      </w:pPr>
      <w:r w:rsidRPr="008251CE">
        <w:rPr>
          <w:rFonts w:ascii="TH SarabunIT๙" w:hAnsi="TH SarabunIT๙" w:cs="TH SarabunIT๙"/>
          <w:color w:val="0D0D0D" w:themeColor="text1" w:themeTint="F2"/>
          <w:sz w:val="32"/>
          <w:szCs w:val="32"/>
          <w:shd w:val="clear" w:color="auto" w:fill="FFFFFF"/>
          <w:cs/>
        </w:rPr>
        <w:t xml:space="preserve">ปี พ.ศ. </w:t>
      </w:r>
      <w:r w:rsidRPr="008251CE">
        <w:rPr>
          <w:rFonts w:ascii="TH SarabunIT๙" w:hAnsi="TH SarabunIT๙" w:cs="TH SarabunIT๙"/>
          <w:color w:val="0D0D0D" w:themeColor="text1" w:themeTint="F2"/>
          <w:sz w:val="32"/>
          <w:szCs w:val="32"/>
          <w:shd w:val="clear" w:color="auto" w:fill="FFFFFF"/>
        </w:rPr>
        <w:t xml:space="preserve">2458 </w:t>
      </w:r>
      <w:r w:rsidRPr="008251CE">
        <w:rPr>
          <w:rFonts w:ascii="TH SarabunIT๙" w:hAnsi="TH SarabunIT๙" w:cs="TH SarabunIT๙"/>
          <w:color w:val="0D0D0D" w:themeColor="text1" w:themeTint="F2"/>
          <w:sz w:val="32"/>
          <w:szCs w:val="32"/>
          <w:shd w:val="clear" w:color="auto" w:fill="FFFFFF"/>
          <w:cs/>
        </w:rPr>
        <w:t xml:space="preserve">ซึ่งเป็นการจัดงานครั้งที่ </w:t>
      </w:r>
      <w:r w:rsidRPr="008251CE">
        <w:rPr>
          <w:rFonts w:ascii="TH SarabunIT๙" w:hAnsi="TH SarabunIT๙" w:cs="TH SarabunIT๙"/>
          <w:color w:val="0D0D0D" w:themeColor="text1" w:themeTint="F2"/>
          <w:sz w:val="32"/>
          <w:szCs w:val="32"/>
          <w:shd w:val="clear" w:color="auto" w:fill="FFFFFF"/>
        </w:rPr>
        <w:t xml:space="preserve">4 </w:t>
      </w:r>
      <w:r w:rsidRPr="008251CE">
        <w:rPr>
          <w:rFonts w:ascii="TH SarabunIT๙" w:hAnsi="TH SarabunIT๙" w:cs="TH SarabunIT๙"/>
          <w:color w:val="0D0D0D" w:themeColor="text1" w:themeTint="F2"/>
          <w:sz w:val="32"/>
          <w:szCs w:val="32"/>
          <w:shd w:val="clear" w:color="auto" w:fill="FFFFFF"/>
          <w:cs/>
        </w:rPr>
        <w:t xml:space="preserve">ก็ได้จัดเรื่อยมาเป็นประจำทุกปี จนถึง ครั้งที่ </w:t>
      </w:r>
      <w:r w:rsidRPr="008251CE">
        <w:rPr>
          <w:rFonts w:ascii="TH SarabunIT๙" w:hAnsi="TH SarabunIT๙" w:cs="TH SarabunIT๙"/>
          <w:color w:val="0D0D0D" w:themeColor="text1" w:themeTint="F2"/>
          <w:sz w:val="32"/>
          <w:szCs w:val="32"/>
          <w:shd w:val="clear" w:color="auto" w:fill="FFFFFF"/>
        </w:rPr>
        <w:t>12</w:t>
      </w:r>
      <w:r w:rsidRPr="008251CE">
        <w:rPr>
          <w:rFonts w:ascii="TH SarabunIT๙" w:hAnsi="TH SarabunIT๙" w:cs="TH SarabunIT๙"/>
          <w:color w:val="0D0D0D" w:themeColor="text1" w:themeTint="F2"/>
          <w:sz w:val="32"/>
          <w:szCs w:val="32"/>
          <w:shd w:val="clear" w:color="auto" w:fill="FFFFFF"/>
          <w:cs/>
        </w:rPr>
        <w:t xml:space="preserve">ในปี พ.ศ. </w:t>
      </w:r>
      <w:r w:rsidRPr="008251CE">
        <w:rPr>
          <w:rFonts w:ascii="TH SarabunIT๙" w:hAnsi="TH SarabunIT๙" w:cs="TH SarabunIT๙"/>
          <w:color w:val="0D0D0D" w:themeColor="text1" w:themeTint="F2"/>
          <w:sz w:val="32"/>
          <w:szCs w:val="32"/>
          <w:shd w:val="clear" w:color="auto" w:fill="FFFFFF"/>
        </w:rPr>
        <w:t xml:space="preserve">2466 </w:t>
      </w:r>
    </w:p>
    <w:p w:rsidR="008251CE" w:rsidRDefault="00C33FD6" w:rsidP="008251CE">
      <w:pPr>
        <w:shd w:val="clear" w:color="auto" w:fill="FFFFFF"/>
        <w:spacing w:after="0"/>
        <w:ind w:right="-732"/>
        <w:rPr>
          <w:rFonts w:ascii="TH SarabunIT๙" w:hAnsi="TH SarabunIT๙" w:cs="TH SarabunIT๙"/>
          <w:color w:val="0D0D0D" w:themeColor="text1" w:themeTint="F2"/>
          <w:sz w:val="32"/>
          <w:szCs w:val="32"/>
          <w:shd w:val="clear" w:color="auto" w:fill="FFFFFF"/>
        </w:rPr>
      </w:pPr>
      <w:r w:rsidRPr="008251CE">
        <w:rPr>
          <w:rFonts w:ascii="TH SarabunIT๙" w:hAnsi="TH SarabunIT๙" w:cs="TH SarabunIT๙"/>
          <w:color w:val="0D0D0D" w:themeColor="text1" w:themeTint="F2"/>
          <w:sz w:val="32"/>
          <w:szCs w:val="32"/>
          <w:shd w:val="clear" w:color="auto" w:fill="FFFFFF"/>
          <w:cs/>
        </w:rPr>
        <w:t xml:space="preserve">หลังจากนั้นได้ว่างเว้นการจัดงานเป็นเวลาถึง </w:t>
      </w:r>
      <w:r w:rsidRPr="008251CE">
        <w:rPr>
          <w:rFonts w:ascii="TH SarabunIT๙" w:hAnsi="TH SarabunIT๙" w:cs="TH SarabunIT๙"/>
          <w:color w:val="0D0D0D" w:themeColor="text1" w:themeTint="F2"/>
          <w:sz w:val="32"/>
          <w:szCs w:val="32"/>
          <w:shd w:val="clear" w:color="auto" w:fill="FFFFFF"/>
        </w:rPr>
        <w:t xml:space="preserve">25 </w:t>
      </w:r>
      <w:r w:rsidRPr="008251CE">
        <w:rPr>
          <w:rFonts w:ascii="TH SarabunIT๙" w:hAnsi="TH SarabunIT๙" w:cs="TH SarabunIT๙"/>
          <w:color w:val="0D0D0D" w:themeColor="text1" w:themeTint="F2"/>
          <w:sz w:val="32"/>
          <w:szCs w:val="32"/>
          <w:shd w:val="clear" w:color="auto" w:fill="FFFFFF"/>
          <w:cs/>
        </w:rPr>
        <w:t>ปีซึ่งในช่วงนั้นบ้านเมืองอยู่ในสภาวะไม่ปกติคือ พระบาทสมเด็จ</w:t>
      </w:r>
    </w:p>
    <w:p w:rsidR="008251CE" w:rsidRDefault="00C33FD6" w:rsidP="008251CE">
      <w:pPr>
        <w:shd w:val="clear" w:color="auto" w:fill="FFFFFF"/>
        <w:spacing w:after="0"/>
        <w:ind w:right="-732"/>
        <w:rPr>
          <w:rFonts w:ascii="TH SarabunIT๙" w:hAnsi="TH SarabunIT๙" w:cs="TH SarabunIT๙"/>
          <w:sz w:val="32"/>
          <w:szCs w:val="32"/>
        </w:rPr>
      </w:pPr>
      <w:r w:rsidRPr="008251CE">
        <w:rPr>
          <w:rFonts w:ascii="TH SarabunIT๙" w:hAnsi="TH SarabunIT๙" w:cs="TH SarabunIT๙"/>
          <w:color w:val="0D0D0D" w:themeColor="text1" w:themeTint="F2"/>
          <w:sz w:val="32"/>
          <w:szCs w:val="32"/>
          <w:shd w:val="clear" w:color="auto" w:fill="FFFFFF"/>
          <w:cs/>
        </w:rPr>
        <w:t>พระมงกุฎเกล้าเจ้าอยู่หัวเสด็จสวรรคต (พ.ศ.</w:t>
      </w:r>
      <w:r w:rsidRPr="008251CE">
        <w:rPr>
          <w:rFonts w:ascii="TH SarabunIT๙" w:hAnsi="TH SarabunIT๙" w:cs="TH SarabunIT๙"/>
          <w:color w:val="0D0D0D" w:themeColor="text1" w:themeTint="F2"/>
          <w:sz w:val="32"/>
          <w:szCs w:val="32"/>
          <w:shd w:val="clear" w:color="auto" w:fill="FFFFFF"/>
        </w:rPr>
        <w:t xml:space="preserve">2468) </w:t>
      </w:r>
      <w:r w:rsidRPr="008251CE">
        <w:rPr>
          <w:rFonts w:ascii="TH SarabunIT๙" w:hAnsi="TH SarabunIT๙" w:cs="TH SarabunIT๙"/>
          <w:color w:val="0D0D0D" w:themeColor="text1" w:themeTint="F2"/>
          <w:sz w:val="32"/>
          <w:szCs w:val="32"/>
          <w:shd w:val="clear" w:color="auto" w:fill="FFFFFF"/>
          <w:cs/>
        </w:rPr>
        <w:t>และเกิดเหตุการณ์ การเปลี่ยนแปลงการปกครองโดยคณะราษฎร์</w:t>
      </w:r>
      <w:r w:rsidRPr="008251CE">
        <w:rPr>
          <w:rFonts w:ascii="TH SarabunIT๙" w:eastAsia="TH SarabunIT๙" w:hAnsi="TH SarabunIT๙" w:cs="TH SarabunIT๙"/>
          <w:sz w:val="32"/>
          <w:szCs w:val="32"/>
        </w:rPr>
        <w:tab/>
      </w:r>
      <w:r w:rsidRPr="008251CE">
        <w:rPr>
          <w:rFonts w:ascii="TH SarabunIT๙" w:hAnsi="TH SarabunIT๙" w:cs="TH SarabunIT๙"/>
          <w:sz w:val="32"/>
          <w:szCs w:val="32"/>
          <w:cs/>
        </w:rPr>
        <w:t>การจัดกิจกรรม</w:t>
      </w:r>
      <w:proofErr w:type="spellStart"/>
      <w:r w:rsidRPr="008251CE">
        <w:rPr>
          <w:rFonts w:ascii="TH SarabunIT๙" w:hAnsi="TH SarabunIT๙" w:cs="TH SarabunIT๙"/>
          <w:sz w:val="32"/>
          <w:szCs w:val="32"/>
          <w:cs/>
        </w:rPr>
        <w:t>ศิลป</w:t>
      </w:r>
      <w:proofErr w:type="spellEnd"/>
      <w:r w:rsidRPr="008251CE">
        <w:rPr>
          <w:rFonts w:ascii="TH SarabunIT๙" w:hAnsi="TH SarabunIT๙" w:cs="TH SarabunIT๙"/>
          <w:sz w:val="32"/>
          <w:szCs w:val="32"/>
          <w:cs/>
        </w:rPr>
        <w:t>หัตกรรมมีความสอดคล้องกับการพัฒนาของ</w:t>
      </w:r>
      <w:r w:rsidR="00854473" w:rsidRPr="008251CE">
        <w:rPr>
          <w:rFonts w:ascii="TH SarabunIT๙" w:hAnsi="TH SarabunIT๙" w:cs="TH SarabunIT๙"/>
          <w:sz w:val="32"/>
          <w:szCs w:val="32"/>
        </w:rPr>
        <w:t>“</w:t>
      </w:r>
      <w:r w:rsidR="00854473" w:rsidRPr="008251CE">
        <w:rPr>
          <w:rFonts w:ascii="TH SarabunIT๙" w:hAnsi="TH SarabunIT๙" w:cs="TH SarabunIT๙"/>
          <w:sz w:val="32"/>
          <w:szCs w:val="32"/>
          <w:cs/>
        </w:rPr>
        <w:t>ทฤษฎีพหุปัญญา</w:t>
      </w:r>
      <w:r w:rsidR="00854473" w:rsidRPr="008251CE">
        <w:rPr>
          <w:rFonts w:ascii="TH SarabunIT๙" w:hAnsi="TH SarabunIT๙" w:cs="TH SarabunIT๙"/>
          <w:sz w:val="32"/>
          <w:szCs w:val="32"/>
        </w:rPr>
        <w:t xml:space="preserve">” (Multiple Intelligence Theory </w:t>
      </w:r>
      <w:r w:rsidR="00854473" w:rsidRPr="008251CE">
        <w:rPr>
          <w:rFonts w:ascii="TH SarabunIT๙" w:hAnsi="TH SarabunIT๙" w:cs="TH SarabunIT๙"/>
          <w:sz w:val="32"/>
          <w:szCs w:val="32"/>
          <w:cs/>
        </w:rPr>
        <w:t xml:space="preserve">หรือ </w:t>
      </w:r>
      <w:r w:rsidR="00854473" w:rsidRPr="008251CE">
        <w:rPr>
          <w:rFonts w:ascii="TH SarabunIT๙" w:hAnsi="TH SarabunIT๙" w:cs="TH SarabunIT๙"/>
          <w:sz w:val="32"/>
          <w:szCs w:val="32"/>
        </w:rPr>
        <w:t xml:space="preserve">MI) </w:t>
      </w:r>
      <w:r w:rsidR="00854473" w:rsidRPr="008251CE">
        <w:rPr>
          <w:rFonts w:ascii="TH SarabunIT๙" w:hAnsi="TH SarabunIT๙" w:cs="TH SarabunIT๙"/>
          <w:sz w:val="32"/>
          <w:szCs w:val="32"/>
          <w:cs/>
        </w:rPr>
        <w:t>เป็นทฤษฎีของ ศาสตราจารย์โฮ</w:t>
      </w:r>
      <w:proofErr w:type="spellStart"/>
      <w:r w:rsidR="00854473" w:rsidRPr="008251CE">
        <w:rPr>
          <w:rFonts w:ascii="TH SarabunIT๙" w:hAnsi="TH SarabunIT๙" w:cs="TH SarabunIT๙"/>
          <w:sz w:val="32"/>
          <w:szCs w:val="32"/>
          <w:cs/>
        </w:rPr>
        <w:t>วาร์ด</w:t>
      </w:r>
      <w:proofErr w:type="spellEnd"/>
      <w:r w:rsidR="00854473" w:rsidRPr="008251CE">
        <w:rPr>
          <w:rFonts w:ascii="TH SarabunIT๙" w:hAnsi="TH SarabunIT๙" w:cs="TH SarabunIT๙"/>
          <w:sz w:val="32"/>
          <w:szCs w:val="32"/>
          <w:cs/>
        </w:rPr>
        <w:t xml:space="preserve"> การ์ด</w:t>
      </w:r>
      <w:proofErr w:type="spellStart"/>
      <w:r w:rsidR="00854473" w:rsidRPr="008251CE">
        <w:rPr>
          <w:rFonts w:ascii="TH SarabunIT๙" w:hAnsi="TH SarabunIT๙" w:cs="TH SarabunIT๙"/>
          <w:sz w:val="32"/>
          <w:szCs w:val="32"/>
          <w:cs/>
        </w:rPr>
        <w:t>เนอร์</w:t>
      </w:r>
      <w:proofErr w:type="spellEnd"/>
      <w:r w:rsidR="00854473" w:rsidRPr="008251CE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854473" w:rsidRPr="008251CE">
        <w:rPr>
          <w:rFonts w:ascii="TH SarabunIT๙" w:hAnsi="TH SarabunIT๙" w:cs="TH SarabunIT๙"/>
          <w:sz w:val="32"/>
          <w:szCs w:val="32"/>
        </w:rPr>
        <w:t xml:space="preserve">Howard Gardner, 1983) </w:t>
      </w:r>
      <w:r w:rsidR="00854473" w:rsidRPr="008251CE">
        <w:rPr>
          <w:rFonts w:ascii="TH SarabunIT๙" w:hAnsi="TH SarabunIT๙" w:cs="TH SarabunIT๙"/>
          <w:sz w:val="32"/>
          <w:szCs w:val="32"/>
          <w:cs/>
        </w:rPr>
        <w:t xml:space="preserve">เสนอแนวคิดว่า สติปัญญาของมนุษย์มีหลายด้านที่มีความสำคัญไม่เท่าเทียมกัน ขึ้นอยู่กับว่าใครจะโดดเด่นในด้านไหน ตัวอย่างเช่น </w:t>
      </w:r>
    </w:p>
    <w:p w:rsidR="008251CE" w:rsidRDefault="00854473" w:rsidP="008251CE">
      <w:pPr>
        <w:shd w:val="clear" w:color="auto" w:fill="FFFFFF"/>
        <w:spacing w:after="0"/>
        <w:ind w:right="-732"/>
        <w:rPr>
          <w:rFonts w:ascii="TH SarabunIT๙" w:hAnsi="TH SarabunIT๙" w:cs="TH SarabunIT๙"/>
          <w:sz w:val="32"/>
          <w:szCs w:val="32"/>
        </w:rPr>
      </w:pPr>
      <w:r w:rsidRPr="008251CE">
        <w:rPr>
          <w:rFonts w:ascii="TH SarabunIT๙" w:hAnsi="TH SarabunIT๙" w:cs="TH SarabunIT๙"/>
          <w:sz w:val="32"/>
          <w:szCs w:val="32"/>
          <w:cs/>
        </w:rPr>
        <w:t xml:space="preserve">ถ้าเด็กคนหนึ่งไม่มีความสามารถในการคิดคำนวณเลย เขาก็สามารถเก่งในวิชาอื่นก็ได้ อย่างเช่น ศิลปะ เป็นต้น </w:t>
      </w:r>
    </w:p>
    <w:p w:rsidR="008251CE" w:rsidRDefault="00854473" w:rsidP="008251CE">
      <w:pPr>
        <w:shd w:val="clear" w:color="auto" w:fill="FFFFFF"/>
        <w:spacing w:after="0"/>
        <w:ind w:right="-732"/>
        <w:rPr>
          <w:rFonts w:ascii="TH SarabunIT๙" w:hAnsi="TH SarabunIT๙" w:cs="TH SarabunIT๙"/>
          <w:sz w:val="32"/>
          <w:szCs w:val="32"/>
        </w:rPr>
      </w:pPr>
      <w:r w:rsidRPr="008251CE">
        <w:rPr>
          <w:rFonts w:ascii="TH SarabunIT๙" w:hAnsi="TH SarabunIT๙" w:cs="TH SarabunIT๙"/>
          <w:sz w:val="32"/>
          <w:szCs w:val="32"/>
          <w:cs/>
        </w:rPr>
        <w:t>ทฤษฎีของการ์ด</w:t>
      </w:r>
      <w:proofErr w:type="spellStart"/>
      <w:r w:rsidRPr="008251CE">
        <w:rPr>
          <w:rFonts w:ascii="TH SarabunIT๙" w:hAnsi="TH SarabunIT๙" w:cs="TH SarabunIT๙"/>
          <w:sz w:val="32"/>
          <w:szCs w:val="32"/>
          <w:cs/>
        </w:rPr>
        <w:t>เนอร์</w:t>
      </w:r>
      <w:proofErr w:type="spellEnd"/>
      <w:r w:rsidRPr="008251CE">
        <w:rPr>
          <w:rFonts w:ascii="TH SarabunIT๙" w:hAnsi="TH SarabunIT๙" w:cs="TH SarabunIT๙"/>
          <w:sz w:val="32"/>
          <w:szCs w:val="32"/>
          <w:cs/>
        </w:rPr>
        <w:t xml:space="preserve">ไม่ได้บอกว่าเด็กคนนั้นจะเก่งแต่วิชานั้นวิชาเดียว แต่อาจจะมีความสามารถในหลายๆ ด้าน </w:t>
      </w:r>
    </w:p>
    <w:p w:rsidR="00854473" w:rsidRPr="008251CE" w:rsidRDefault="00854473" w:rsidP="008251CE">
      <w:pPr>
        <w:shd w:val="clear" w:color="auto" w:fill="FFFFFF"/>
        <w:spacing w:after="0"/>
        <w:ind w:right="-732"/>
        <w:rPr>
          <w:rFonts w:ascii="TH SarabunIT๙" w:eastAsia="TH SarabunIT๙" w:hAnsi="TH SarabunIT๙" w:cs="TH SarabunIT๙"/>
          <w:sz w:val="32"/>
          <w:szCs w:val="32"/>
        </w:rPr>
      </w:pPr>
      <w:r w:rsidRPr="008251CE">
        <w:rPr>
          <w:rFonts w:ascii="TH SarabunIT๙" w:hAnsi="TH SarabunIT๙" w:cs="TH SarabunIT๙"/>
          <w:sz w:val="32"/>
          <w:szCs w:val="32"/>
          <w:cs/>
        </w:rPr>
        <w:t>อย่างน้อยเขาก็จะมีหนึ่งหรือสองคุณสมบัติที่เด่นชัด</w:t>
      </w:r>
    </w:p>
    <w:p w:rsidR="00545BE2" w:rsidRPr="008251CE" w:rsidRDefault="004256D7" w:rsidP="008251CE">
      <w:pPr>
        <w:shd w:val="clear" w:color="auto" w:fill="FFFFFF"/>
        <w:spacing w:after="0"/>
        <w:ind w:firstLine="720"/>
        <w:jc w:val="thaiDistribute"/>
        <w:rPr>
          <w:rFonts w:ascii="TH SarabunIT๙" w:eastAsia="TH SarabunIT๙" w:hAnsi="TH SarabunIT๙" w:cs="TH SarabunIT๙"/>
          <w:b/>
          <w:sz w:val="32"/>
          <w:szCs w:val="32"/>
        </w:rPr>
      </w:pPr>
      <w:r w:rsidRPr="008251CE">
        <w:rPr>
          <w:rFonts w:ascii="TH SarabunIT๙" w:eastAsia="TH SarabunIT๙" w:hAnsi="TH SarabunIT๙" w:cs="TH SarabunIT๙"/>
          <w:sz w:val="32"/>
          <w:szCs w:val="32"/>
          <w:cs/>
        </w:rPr>
        <w:t>โรงเรียนนาโบสถ์พิทยาคมได้ตระหนักถึงความ</w:t>
      </w:r>
      <w:r w:rsidR="00BB7E84" w:rsidRPr="008251CE">
        <w:rPr>
          <w:rFonts w:ascii="TH SarabunIT๙" w:eastAsia="TH SarabunIT๙" w:hAnsi="TH SarabunIT๙" w:cs="TH SarabunIT๙"/>
          <w:sz w:val="32"/>
          <w:szCs w:val="32"/>
          <w:cs/>
        </w:rPr>
        <w:t>สำคัญของทฤษฎี</w:t>
      </w:r>
      <w:r w:rsidRPr="008251CE">
        <w:rPr>
          <w:rFonts w:ascii="TH SarabunIT๙" w:eastAsia="TH SarabunIT๙" w:hAnsi="TH SarabunIT๙" w:cs="TH SarabunIT๙"/>
          <w:sz w:val="32"/>
          <w:szCs w:val="32"/>
          <w:cs/>
        </w:rPr>
        <w:t>พหุปัญญา</w:t>
      </w:r>
      <w:r w:rsidR="00BB7E84" w:rsidRPr="008251CE">
        <w:rPr>
          <w:rFonts w:ascii="TH SarabunIT๙" w:eastAsia="TH SarabunIT๙" w:hAnsi="TH SarabunIT๙" w:cs="TH SarabunIT๙"/>
          <w:sz w:val="32"/>
          <w:szCs w:val="32"/>
          <w:cs/>
        </w:rPr>
        <w:t xml:space="preserve"> และนำมาปรับใช้ให้สอดคล้องกับ</w:t>
      </w:r>
      <w:r w:rsidRPr="008251CE">
        <w:rPr>
          <w:rFonts w:ascii="TH SarabunIT๙" w:eastAsia="TH SarabunIT๙" w:hAnsi="TH SarabunIT๙" w:cs="TH SarabunIT๙"/>
          <w:sz w:val="32"/>
          <w:szCs w:val="32"/>
          <w:cs/>
        </w:rPr>
        <w:t>ของนักเรียน</w:t>
      </w:r>
      <w:r w:rsidR="00BB7E84" w:rsidRPr="008251CE">
        <w:rPr>
          <w:rFonts w:ascii="TH SarabunIT๙" w:eastAsia="TH SarabunIT๙" w:hAnsi="TH SarabunIT๙" w:cs="TH SarabunIT๙"/>
          <w:sz w:val="32"/>
          <w:szCs w:val="32"/>
          <w:cs/>
        </w:rPr>
        <w:t>ในโครงการส่งเสริมการแข่งขัน</w:t>
      </w:r>
      <w:proofErr w:type="spellStart"/>
      <w:r w:rsidR="00BB7E84" w:rsidRPr="008251CE">
        <w:rPr>
          <w:rFonts w:ascii="TH SarabunIT๙" w:eastAsia="TH SarabunIT๙" w:hAnsi="TH SarabunIT๙" w:cs="TH SarabunIT๙"/>
          <w:sz w:val="32"/>
          <w:szCs w:val="32"/>
          <w:cs/>
        </w:rPr>
        <w:t>ศิลป</w:t>
      </w:r>
      <w:proofErr w:type="spellEnd"/>
      <w:r w:rsidR="00BB7E84" w:rsidRPr="008251CE">
        <w:rPr>
          <w:rFonts w:ascii="TH SarabunIT๙" w:eastAsia="TH SarabunIT๙" w:hAnsi="TH SarabunIT๙" w:cs="TH SarabunIT๙"/>
          <w:sz w:val="32"/>
          <w:szCs w:val="32"/>
          <w:cs/>
        </w:rPr>
        <w:t>หัตกรรมนักเรียน เพื่อส่งเสริมนักเรียนที่มีความสามารถและความถนัดตาม</w:t>
      </w:r>
      <w:r w:rsidRPr="008251CE">
        <w:rPr>
          <w:rFonts w:ascii="TH SarabunIT๙" w:eastAsia="TH SarabunIT๙" w:hAnsi="TH SarabunIT๙" w:cs="TH SarabunIT๙"/>
          <w:sz w:val="32"/>
          <w:szCs w:val="32"/>
          <w:cs/>
        </w:rPr>
        <w:t>ปัจเจกบุคคล</w:t>
      </w:r>
      <w:r w:rsidR="00BB7E84" w:rsidRPr="008251CE">
        <w:rPr>
          <w:rFonts w:ascii="TH SarabunIT๙" w:eastAsia="TH SarabunIT๙" w:hAnsi="TH SarabunIT๙" w:cs="TH SarabunIT๙"/>
          <w:sz w:val="32"/>
          <w:szCs w:val="32"/>
          <w:cs/>
        </w:rPr>
        <w:t xml:space="preserve"> ผู้เรียนได้พัฒนาความสามารถ</w:t>
      </w:r>
      <w:r w:rsidRPr="008251CE">
        <w:rPr>
          <w:rFonts w:ascii="TH SarabunIT๙" w:eastAsia="TH SarabunIT๙" w:hAnsi="TH SarabunIT๙" w:cs="TH SarabunIT๙"/>
          <w:sz w:val="32"/>
          <w:szCs w:val="32"/>
          <w:cs/>
        </w:rPr>
        <w:t>ความสนใจ</w:t>
      </w:r>
      <w:r w:rsidR="00BB7E84" w:rsidRPr="008251CE">
        <w:rPr>
          <w:rFonts w:ascii="TH SarabunIT๙" w:eastAsia="TH SarabunIT๙" w:hAnsi="TH SarabunIT๙" w:cs="TH SarabunIT๙"/>
          <w:sz w:val="32"/>
          <w:szCs w:val="32"/>
          <w:cs/>
        </w:rPr>
        <w:t xml:space="preserve"> และสามารถพัฒนาตนเอง</w:t>
      </w:r>
      <w:r w:rsidRPr="008251CE">
        <w:rPr>
          <w:rFonts w:ascii="TH SarabunIT๙" w:eastAsia="TH SarabunIT๙" w:hAnsi="TH SarabunIT๙" w:cs="TH SarabunIT๙"/>
          <w:sz w:val="32"/>
          <w:szCs w:val="32"/>
          <w:cs/>
        </w:rPr>
        <w:t>เข้าร่วมกิจกรรม</w:t>
      </w:r>
      <w:r w:rsidR="00B2315F" w:rsidRPr="008251CE">
        <w:rPr>
          <w:rFonts w:ascii="TH SarabunIT๙" w:eastAsia="Arial Unicode MS" w:hAnsi="TH SarabunIT๙" w:cs="TH SarabunIT๙"/>
          <w:color w:val="2C2B2B"/>
          <w:sz w:val="32"/>
          <w:szCs w:val="32"/>
          <w:highlight w:val="white"/>
          <w:cs/>
        </w:rPr>
        <w:t>ศิลปหัตถกรรมนักเรียน เป็นประจำทุก</w:t>
      </w:r>
      <w:r w:rsidR="00BB7E84" w:rsidRPr="008251CE">
        <w:rPr>
          <w:rFonts w:ascii="TH SarabunIT๙" w:eastAsia="Arial Unicode MS" w:hAnsi="TH SarabunIT๙" w:cs="TH SarabunIT๙"/>
          <w:color w:val="2C2B2B"/>
          <w:sz w:val="32"/>
          <w:szCs w:val="32"/>
          <w:highlight w:val="white"/>
          <w:cs/>
        </w:rPr>
        <w:t>ปีการศึกษา รวมทั้งส่งเสริม สนับสนุนกิจกรรมการค้นหา ความถนัดและความชอบของนักเรียน</w:t>
      </w:r>
      <w:r w:rsidR="00B2315F" w:rsidRPr="008251CE">
        <w:rPr>
          <w:rFonts w:ascii="TH SarabunIT๙" w:eastAsia="Arial Unicode MS" w:hAnsi="TH SarabunIT๙" w:cs="TH SarabunIT๙"/>
          <w:color w:val="2C2B2B"/>
          <w:sz w:val="32"/>
          <w:szCs w:val="32"/>
          <w:highlight w:val="white"/>
          <w:cs/>
        </w:rPr>
        <w:t>ได้รับการพัฒนาทักษะทางด้านวิชาการ วิชาชีพ  ดนตรีนาฏศิลป์ ศิลปะ เห็นคุณค่าและเกิดความภาคภูมิใจในความเป็นไทย รักและหวงแหนในมรดกทางวัฒนธรรมของไทย  และเป็นการเปิด</w:t>
      </w:r>
      <w:r w:rsidR="00BB7E84" w:rsidRPr="008251CE">
        <w:rPr>
          <w:rFonts w:ascii="TH SarabunIT๙" w:eastAsia="Arial Unicode MS" w:hAnsi="TH SarabunIT๙" w:cs="TH SarabunIT๙"/>
          <w:color w:val="2C2B2B"/>
          <w:sz w:val="32"/>
          <w:szCs w:val="32"/>
          <w:highlight w:val="white"/>
          <w:cs/>
        </w:rPr>
        <w:t>พื้นที่</w:t>
      </w:r>
      <w:r w:rsidR="00B2315F" w:rsidRPr="008251CE">
        <w:rPr>
          <w:rFonts w:ascii="TH SarabunIT๙" w:eastAsia="Arial Unicode MS" w:hAnsi="TH SarabunIT๙" w:cs="TH SarabunIT๙"/>
          <w:color w:val="2C2B2B"/>
          <w:sz w:val="32"/>
          <w:szCs w:val="32"/>
          <w:highlight w:val="white"/>
          <w:cs/>
        </w:rPr>
        <w:t xml:space="preserve">ให้เด็กได้แสดงออกตามความสามารถของตนเองอย่างอิสระและสร้างสรรค์ ใช้เวลาว่างให้เกิดประโยชน์   รวมทั้งการใช้กิจกรรมเป็นสื่อเพื่อการพัฒนาคุณธรรม จริยธรรม เสริมสร้างวิถีประชาธิปไตย  และคุณลักษณะอันพึงประสงค์ตามหลักสูตร  และการสร้างภูมิคุ้มกันภัยจากยาเสพติด </w:t>
      </w:r>
    </w:p>
    <w:p w:rsidR="00545BE2" w:rsidRPr="008251CE" w:rsidRDefault="00545BE2" w:rsidP="008251CE">
      <w:pPr>
        <w:shd w:val="clear" w:color="auto" w:fill="FFFFFF"/>
        <w:spacing w:after="0"/>
        <w:rPr>
          <w:rFonts w:ascii="TH SarabunIT๙" w:eastAsia="TH SarabunIT๙" w:hAnsi="TH SarabunIT๙" w:cs="TH SarabunIT๙"/>
          <w:b/>
          <w:sz w:val="16"/>
          <w:szCs w:val="16"/>
        </w:rPr>
      </w:pPr>
    </w:p>
    <w:p w:rsidR="00545BE2" w:rsidRPr="008251CE" w:rsidRDefault="00B2315F" w:rsidP="008251CE">
      <w:pPr>
        <w:shd w:val="clear" w:color="auto" w:fill="FFFFFF"/>
        <w:spacing w:after="0"/>
        <w:rPr>
          <w:rFonts w:ascii="TH SarabunIT๙" w:eastAsia="TH SarabunIT๙" w:hAnsi="TH SarabunIT๙" w:cs="TH SarabunIT๙"/>
          <w:sz w:val="32"/>
          <w:szCs w:val="32"/>
        </w:rPr>
      </w:pPr>
      <w:r w:rsidRPr="008251CE">
        <w:rPr>
          <w:rFonts w:ascii="TH SarabunIT๙" w:eastAsia="TH SarabunIT๙" w:hAnsi="TH SarabunIT๙" w:cs="TH SarabunIT๙"/>
          <w:sz w:val="32"/>
          <w:szCs w:val="32"/>
        </w:rPr>
        <w:t xml:space="preserve">2.  </w:t>
      </w:r>
      <w:r w:rsidRPr="008251CE">
        <w:rPr>
          <w:rFonts w:ascii="TH SarabunIT๙" w:eastAsia="TH SarabunIT๙" w:hAnsi="TH SarabunIT๙" w:cs="TH SarabunIT๙"/>
          <w:sz w:val="32"/>
          <w:szCs w:val="32"/>
          <w:cs/>
        </w:rPr>
        <w:t>วัตถุประสงค์</w:t>
      </w:r>
    </w:p>
    <w:p w:rsidR="00545BE2" w:rsidRPr="008251CE" w:rsidRDefault="00B2315F" w:rsidP="008251CE">
      <w:pPr>
        <w:spacing w:after="0"/>
        <w:rPr>
          <w:rFonts w:ascii="TH SarabunIT๙" w:eastAsia="TH SarabunIT๙" w:hAnsi="TH SarabunIT๙" w:cs="TH SarabunIT๙"/>
          <w:sz w:val="32"/>
          <w:szCs w:val="32"/>
          <w:highlight w:val="white"/>
        </w:rPr>
      </w:pPr>
      <w:r w:rsidRPr="008251CE">
        <w:rPr>
          <w:rFonts w:ascii="TH SarabunIT๙" w:eastAsia="TH SarabunIT๙" w:hAnsi="TH SarabunIT๙" w:cs="TH SarabunIT๙"/>
          <w:sz w:val="32"/>
          <w:szCs w:val="32"/>
        </w:rPr>
        <w:tab/>
        <w:t xml:space="preserve">2.1  </w:t>
      </w:r>
      <w:r w:rsidRPr="008251CE">
        <w:rPr>
          <w:rFonts w:ascii="TH SarabunIT๙" w:eastAsia="TH SarabunIT๙" w:hAnsi="TH SarabunIT๙" w:cs="TH SarabunIT๙"/>
          <w:sz w:val="32"/>
          <w:szCs w:val="32"/>
          <w:cs/>
        </w:rPr>
        <w:t>เพื่อให้นักเรียนพัฒนา</w:t>
      </w:r>
      <w:r w:rsidR="00876A23" w:rsidRPr="008251CE">
        <w:rPr>
          <w:rFonts w:ascii="TH SarabunIT๙" w:eastAsia="TH SarabunIT๙" w:hAnsi="TH SarabunIT๙" w:cs="TH SarabunIT๙"/>
          <w:sz w:val="32"/>
          <w:szCs w:val="32"/>
          <w:highlight w:val="white"/>
          <w:cs/>
        </w:rPr>
        <w:t>คุณภาพนักเรียนตามความแตกต่างและความถนัด</w:t>
      </w:r>
    </w:p>
    <w:p w:rsidR="003124F2" w:rsidRPr="008251CE" w:rsidRDefault="00B2315F" w:rsidP="008251CE">
      <w:pPr>
        <w:spacing w:after="0"/>
        <w:rPr>
          <w:rFonts w:ascii="TH SarabunIT๙" w:eastAsia="TH SarabunIT๙" w:hAnsi="TH SarabunIT๙" w:cs="TH SarabunIT๙"/>
          <w:sz w:val="32"/>
          <w:szCs w:val="32"/>
          <w:cs/>
        </w:rPr>
      </w:pPr>
      <w:r w:rsidRPr="008251CE">
        <w:rPr>
          <w:rFonts w:ascii="TH SarabunIT๙" w:eastAsia="TH SarabunIT๙" w:hAnsi="TH SarabunIT๙" w:cs="TH SarabunIT๙"/>
          <w:sz w:val="32"/>
          <w:szCs w:val="32"/>
        </w:rPr>
        <w:tab/>
        <w:t xml:space="preserve">2.2  </w:t>
      </w:r>
      <w:r w:rsidRPr="008251CE">
        <w:rPr>
          <w:rFonts w:ascii="TH SarabunIT๙" w:eastAsia="TH SarabunIT๙" w:hAnsi="TH SarabunIT๙" w:cs="TH SarabunIT๙"/>
          <w:sz w:val="32"/>
          <w:szCs w:val="32"/>
          <w:cs/>
        </w:rPr>
        <w:t>เพื่อพัฒนา</w:t>
      </w:r>
      <w:r w:rsidR="00876A23" w:rsidRPr="008251CE">
        <w:rPr>
          <w:rFonts w:ascii="TH SarabunIT๙" w:eastAsia="TH SarabunIT๙" w:hAnsi="TH SarabunIT๙" w:cs="TH SarabunIT๙"/>
          <w:sz w:val="32"/>
          <w:szCs w:val="32"/>
          <w:cs/>
        </w:rPr>
        <w:t>นักเรียนเข้าร่วมการแข่งขัน</w:t>
      </w:r>
      <w:proofErr w:type="spellStart"/>
      <w:r w:rsidR="00876A23" w:rsidRPr="008251CE">
        <w:rPr>
          <w:rFonts w:ascii="TH SarabunIT๙" w:eastAsia="TH SarabunIT๙" w:hAnsi="TH SarabunIT๙" w:cs="TH SarabunIT๙"/>
          <w:sz w:val="32"/>
          <w:szCs w:val="32"/>
          <w:cs/>
        </w:rPr>
        <w:t>ศิลป</w:t>
      </w:r>
      <w:proofErr w:type="spellEnd"/>
      <w:r w:rsidR="00876A23" w:rsidRPr="008251CE">
        <w:rPr>
          <w:rFonts w:ascii="TH SarabunIT๙" w:eastAsia="TH SarabunIT๙" w:hAnsi="TH SarabunIT๙" w:cs="TH SarabunIT๙"/>
          <w:sz w:val="32"/>
          <w:szCs w:val="32"/>
          <w:cs/>
        </w:rPr>
        <w:t>หัตกรรม</w:t>
      </w:r>
      <w:r w:rsidR="00C33FD6" w:rsidRPr="008251CE">
        <w:rPr>
          <w:rFonts w:ascii="TH SarabunIT๙" w:eastAsia="TH SarabunIT๙" w:hAnsi="TH SarabunIT๙" w:cs="TH SarabunIT๙"/>
          <w:sz w:val="32"/>
          <w:szCs w:val="32"/>
          <w:cs/>
        </w:rPr>
        <w:t>ในระดับจังหวัดและระดับชาติ</w:t>
      </w:r>
    </w:p>
    <w:p w:rsidR="00545BE2" w:rsidRPr="008251CE" w:rsidRDefault="00545BE2" w:rsidP="008251CE">
      <w:pPr>
        <w:spacing w:after="0"/>
        <w:rPr>
          <w:rFonts w:ascii="TH SarabunIT๙" w:eastAsia="TH SarabunIT๙" w:hAnsi="TH SarabunIT๙" w:cs="TH SarabunIT๙"/>
          <w:b/>
          <w:sz w:val="16"/>
          <w:szCs w:val="16"/>
        </w:rPr>
      </w:pPr>
    </w:p>
    <w:p w:rsidR="00545BE2" w:rsidRPr="008251CE" w:rsidRDefault="00B2315F" w:rsidP="008251CE">
      <w:pPr>
        <w:tabs>
          <w:tab w:val="left" w:pos="3135"/>
        </w:tabs>
        <w:spacing w:after="0"/>
        <w:ind w:right="-199"/>
        <w:rPr>
          <w:rFonts w:ascii="TH SarabunIT๙" w:eastAsia="TH SarabunIT๙" w:hAnsi="TH SarabunIT๙" w:cs="TH SarabunIT๙"/>
          <w:sz w:val="32"/>
          <w:szCs w:val="32"/>
        </w:rPr>
      </w:pPr>
      <w:r w:rsidRPr="008251CE">
        <w:rPr>
          <w:rFonts w:ascii="TH SarabunIT๙" w:eastAsia="TH SarabunIT๙" w:hAnsi="TH SarabunIT๙" w:cs="TH SarabunIT๙"/>
          <w:sz w:val="32"/>
          <w:szCs w:val="32"/>
        </w:rPr>
        <w:t xml:space="preserve">3.  </w:t>
      </w:r>
      <w:r w:rsidRPr="008251CE">
        <w:rPr>
          <w:rFonts w:ascii="TH SarabunIT๙" w:eastAsia="TH SarabunIT๙" w:hAnsi="TH SarabunIT๙" w:cs="TH SarabunIT๙"/>
          <w:sz w:val="32"/>
          <w:szCs w:val="32"/>
          <w:cs/>
        </w:rPr>
        <w:t>เป้าหมาย</w:t>
      </w:r>
      <w:r w:rsidRPr="008251CE">
        <w:rPr>
          <w:rFonts w:ascii="TH SarabunIT๙" w:eastAsia="TH SarabunIT๙" w:hAnsi="TH SarabunIT๙" w:cs="TH SarabunIT๙"/>
          <w:sz w:val="32"/>
          <w:szCs w:val="32"/>
        </w:rPr>
        <w:tab/>
      </w:r>
    </w:p>
    <w:p w:rsidR="00545BE2" w:rsidRPr="008251CE" w:rsidRDefault="00B2315F" w:rsidP="008251CE">
      <w:pPr>
        <w:spacing w:after="0"/>
        <w:ind w:right="-199"/>
        <w:rPr>
          <w:rFonts w:ascii="TH SarabunIT๙" w:eastAsia="TH SarabunIT๙" w:hAnsi="TH SarabunIT๙" w:cs="TH SarabunIT๙"/>
          <w:sz w:val="32"/>
          <w:szCs w:val="32"/>
        </w:rPr>
      </w:pPr>
      <w:r w:rsidRPr="008251CE">
        <w:rPr>
          <w:rFonts w:ascii="TH SarabunIT๙" w:eastAsia="TH SarabunIT๙" w:hAnsi="TH SarabunIT๙" w:cs="TH SarabunIT๙"/>
          <w:sz w:val="32"/>
          <w:szCs w:val="32"/>
        </w:rPr>
        <w:tab/>
        <w:t xml:space="preserve">3.1  </w:t>
      </w:r>
      <w:r w:rsidRPr="008251CE">
        <w:rPr>
          <w:rFonts w:ascii="TH SarabunIT๙" w:eastAsia="TH SarabunIT๙" w:hAnsi="TH SarabunIT๙" w:cs="TH SarabunIT๙"/>
          <w:sz w:val="32"/>
          <w:szCs w:val="32"/>
          <w:cs/>
        </w:rPr>
        <w:t>เชิงปริมาณ</w:t>
      </w:r>
    </w:p>
    <w:p w:rsidR="008251CE" w:rsidRDefault="00B2315F" w:rsidP="008251CE">
      <w:pPr>
        <w:spacing w:after="0"/>
        <w:ind w:right="-897"/>
        <w:rPr>
          <w:rFonts w:ascii="TH SarabunIT๙" w:eastAsia="TH SarabunIT๙" w:hAnsi="TH SarabunIT๙" w:cs="TH SarabunIT๙"/>
          <w:sz w:val="32"/>
          <w:szCs w:val="32"/>
        </w:rPr>
      </w:pPr>
      <w:r w:rsidRPr="008251CE">
        <w:rPr>
          <w:rFonts w:ascii="TH SarabunIT๙" w:eastAsia="TH SarabunIT๙" w:hAnsi="TH SarabunIT๙" w:cs="TH SarabunIT๙"/>
          <w:sz w:val="32"/>
          <w:szCs w:val="32"/>
        </w:rPr>
        <w:tab/>
      </w:r>
      <w:r w:rsidR="008251CE">
        <w:rPr>
          <w:rFonts w:ascii="TH SarabunIT๙" w:eastAsia="TH SarabunIT๙" w:hAnsi="TH SarabunIT๙" w:cs="TH SarabunIT๙"/>
          <w:sz w:val="32"/>
          <w:szCs w:val="32"/>
        </w:rPr>
        <w:tab/>
      </w:r>
      <w:r w:rsidRPr="008251CE">
        <w:rPr>
          <w:rFonts w:ascii="TH SarabunIT๙" w:eastAsia="TH SarabunIT๙" w:hAnsi="TH SarabunIT๙" w:cs="TH SarabunIT๙"/>
          <w:sz w:val="32"/>
          <w:szCs w:val="32"/>
        </w:rPr>
        <w:t xml:space="preserve">3.1.1  </w:t>
      </w:r>
      <w:r w:rsidRPr="008251CE">
        <w:rPr>
          <w:rFonts w:ascii="TH SarabunIT๙" w:eastAsia="TH SarabunIT๙" w:hAnsi="TH SarabunIT๙" w:cs="TH SarabunIT๙"/>
          <w:sz w:val="32"/>
          <w:szCs w:val="32"/>
          <w:cs/>
        </w:rPr>
        <w:t>นักเรียนผู้ที่เข้าร่วมแข่งขันระดับเขตพื้นที่การ</w:t>
      </w:r>
      <w:proofErr w:type="spellStart"/>
      <w:r w:rsidRPr="008251CE">
        <w:rPr>
          <w:rFonts w:ascii="TH SarabunIT๙" w:eastAsia="TH SarabunIT๙" w:hAnsi="TH SarabunIT๙" w:cs="TH SarabunIT๙"/>
          <w:sz w:val="32"/>
          <w:szCs w:val="32"/>
          <w:cs/>
        </w:rPr>
        <w:t>ศึกษาสพม</w:t>
      </w:r>
      <w:proofErr w:type="spellEnd"/>
      <w:r w:rsidR="009205BB">
        <w:rPr>
          <w:rFonts w:ascii="TH SarabunIT๙" w:eastAsia="TH SarabunIT๙" w:hAnsi="TH SarabunIT๙" w:cs="TH SarabunIT๙"/>
          <w:sz w:val="32"/>
          <w:szCs w:val="32"/>
        </w:rPr>
        <w:t xml:space="preserve">. </w:t>
      </w:r>
      <w:r w:rsidR="009205BB">
        <w:rPr>
          <w:rFonts w:ascii="TH SarabunIT๙" w:eastAsia="TH SarabunIT๙" w:hAnsi="TH SarabunIT๙" w:cs="TH SarabunIT๙" w:hint="cs"/>
          <w:sz w:val="32"/>
          <w:szCs w:val="32"/>
          <w:cs/>
        </w:rPr>
        <w:t>ตาก</w:t>
      </w:r>
      <w:r w:rsidRPr="008251CE"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 w:rsidRPr="008251CE">
        <w:rPr>
          <w:rFonts w:ascii="TH SarabunIT๙" w:eastAsia="TH SarabunIT๙" w:hAnsi="TH SarabunIT๙" w:cs="TH SarabunIT๙"/>
          <w:sz w:val="32"/>
          <w:szCs w:val="32"/>
          <w:cs/>
        </w:rPr>
        <w:t>ได้รับรางวัลเหรียญทอง</w:t>
      </w:r>
    </w:p>
    <w:p w:rsidR="00545BE2" w:rsidRPr="008251CE" w:rsidRDefault="00C33FD6" w:rsidP="008251CE">
      <w:pPr>
        <w:spacing w:after="0"/>
        <w:ind w:right="-897"/>
        <w:rPr>
          <w:rFonts w:ascii="TH SarabunIT๙" w:eastAsia="TH SarabunIT๙" w:hAnsi="TH SarabunIT๙" w:cs="TH SarabunIT๙"/>
          <w:sz w:val="32"/>
          <w:szCs w:val="32"/>
        </w:rPr>
      </w:pPr>
      <w:r w:rsidRPr="008251CE">
        <w:rPr>
          <w:rFonts w:ascii="TH SarabunIT๙" w:eastAsia="TH SarabunIT๙" w:hAnsi="TH SarabunIT๙" w:cs="TH SarabunIT๙"/>
          <w:sz w:val="32"/>
          <w:szCs w:val="32"/>
          <w:cs/>
        </w:rPr>
        <w:t>ร้</w:t>
      </w:r>
      <w:r w:rsidR="00B2315F" w:rsidRPr="008251CE">
        <w:rPr>
          <w:rFonts w:ascii="TH SarabunIT๙" w:eastAsia="TH SarabunIT๙" w:hAnsi="TH SarabunIT๙" w:cs="TH SarabunIT๙"/>
          <w:sz w:val="32"/>
          <w:szCs w:val="32"/>
          <w:cs/>
        </w:rPr>
        <w:t xml:space="preserve">อยละ </w:t>
      </w:r>
      <w:r w:rsidR="00B2315F" w:rsidRPr="008251CE">
        <w:rPr>
          <w:rFonts w:ascii="TH SarabunIT๙" w:eastAsia="TH SarabunIT๙" w:hAnsi="TH SarabunIT๙" w:cs="TH SarabunIT๙"/>
          <w:sz w:val="32"/>
          <w:szCs w:val="32"/>
        </w:rPr>
        <w:t>80</w:t>
      </w:r>
    </w:p>
    <w:p w:rsidR="009205BB" w:rsidRDefault="008251CE" w:rsidP="008251CE">
      <w:pPr>
        <w:spacing w:after="0"/>
        <w:ind w:right="-897" w:firstLine="720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ab/>
      </w:r>
      <w:r w:rsidR="00B2315F" w:rsidRPr="008251CE">
        <w:rPr>
          <w:rFonts w:ascii="TH SarabunIT๙" w:eastAsia="TH SarabunIT๙" w:hAnsi="TH SarabunIT๙" w:cs="TH SarabunIT๙"/>
          <w:sz w:val="32"/>
          <w:szCs w:val="32"/>
        </w:rPr>
        <w:t xml:space="preserve">3.1.2  </w:t>
      </w:r>
      <w:r w:rsidR="00B2315F" w:rsidRPr="008251CE">
        <w:rPr>
          <w:rFonts w:ascii="TH SarabunIT๙" w:eastAsia="TH SarabunIT๙" w:hAnsi="TH SarabunIT๙" w:cs="TH SarabunIT๙"/>
          <w:sz w:val="32"/>
          <w:szCs w:val="32"/>
          <w:cs/>
        </w:rPr>
        <w:t>นักเรียนที่เข้าแข่งขันได้รับคัดเลือกเป็นตัวแทน</w:t>
      </w:r>
      <w:proofErr w:type="spellStart"/>
      <w:r w:rsidR="00B2315F" w:rsidRPr="008251CE">
        <w:rPr>
          <w:rFonts w:ascii="TH SarabunIT๙" w:eastAsia="TH SarabunIT๙" w:hAnsi="TH SarabunIT๙" w:cs="TH SarabunIT๙"/>
          <w:sz w:val="32"/>
          <w:szCs w:val="32"/>
          <w:cs/>
        </w:rPr>
        <w:t>ระดับสพม</w:t>
      </w:r>
      <w:proofErr w:type="spellEnd"/>
      <w:r w:rsidR="00B2315F" w:rsidRPr="008251CE">
        <w:rPr>
          <w:rFonts w:ascii="TH SarabunIT๙" w:eastAsia="TH SarabunIT๙" w:hAnsi="TH SarabunIT๙" w:cs="TH SarabunIT๙"/>
          <w:sz w:val="32"/>
          <w:szCs w:val="32"/>
        </w:rPr>
        <w:t xml:space="preserve">. </w:t>
      </w:r>
      <w:r w:rsidR="009205BB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ตาก </w:t>
      </w:r>
      <w:r w:rsidR="00B2315F" w:rsidRPr="008251CE">
        <w:rPr>
          <w:rFonts w:ascii="TH SarabunIT๙" w:eastAsia="TH SarabunIT๙" w:hAnsi="TH SarabunIT๙" w:cs="TH SarabunIT๙"/>
          <w:sz w:val="32"/>
          <w:szCs w:val="32"/>
          <w:cs/>
        </w:rPr>
        <w:t xml:space="preserve">ร้อยละ </w:t>
      </w:r>
      <w:r w:rsidR="00B2315F" w:rsidRPr="008251CE">
        <w:rPr>
          <w:rFonts w:ascii="TH SarabunIT๙" w:eastAsia="TH SarabunIT๙" w:hAnsi="TH SarabunIT๙" w:cs="TH SarabunIT๙"/>
          <w:sz w:val="32"/>
          <w:szCs w:val="32"/>
        </w:rPr>
        <w:t xml:space="preserve">30 </w:t>
      </w:r>
      <w:r w:rsidR="00B2315F" w:rsidRPr="008251CE">
        <w:rPr>
          <w:rFonts w:ascii="TH SarabunIT๙" w:eastAsia="TH SarabunIT๙" w:hAnsi="TH SarabunIT๙" w:cs="TH SarabunIT๙"/>
          <w:sz w:val="32"/>
          <w:szCs w:val="32"/>
          <w:cs/>
        </w:rPr>
        <w:t>ของกิจกรรม</w:t>
      </w:r>
    </w:p>
    <w:p w:rsidR="00545BE2" w:rsidRPr="008251CE" w:rsidRDefault="00B2315F" w:rsidP="008251CE">
      <w:pPr>
        <w:spacing w:after="0"/>
        <w:ind w:right="-897"/>
        <w:rPr>
          <w:rFonts w:ascii="TH SarabunIT๙" w:eastAsia="TH SarabunIT๙" w:hAnsi="TH SarabunIT๙" w:cs="TH SarabunIT๙"/>
          <w:sz w:val="32"/>
          <w:szCs w:val="32"/>
        </w:rPr>
      </w:pPr>
      <w:r w:rsidRPr="008251CE">
        <w:rPr>
          <w:rFonts w:ascii="TH SarabunIT๙" w:eastAsia="TH SarabunIT๙" w:hAnsi="TH SarabunIT๙" w:cs="TH SarabunIT๙"/>
          <w:sz w:val="32"/>
          <w:szCs w:val="32"/>
          <w:cs/>
        </w:rPr>
        <w:t>ที่เข้าแข่งระดับภาค</w:t>
      </w:r>
    </w:p>
    <w:p w:rsidR="00545BE2" w:rsidRDefault="008251CE" w:rsidP="008251CE">
      <w:pPr>
        <w:spacing w:after="0"/>
        <w:ind w:right="-897" w:firstLine="720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ab/>
      </w:r>
      <w:r w:rsidR="00B2315F" w:rsidRPr="008251CE">
        <w:rPr>
          <w:rFonts w:ascii="TH SarabunIT๙" w:eastAsia="TH SarabunIT๙" w:hAnsi="TH SarabunIT๙" w:cs="TH SarabunIT๙"/>
          <w:sz w:val="32"/>
          <w:szCs w:val="32"/>
        </w:rPr>
        <w:t xml:space="preserve">3.1.3  </w:t>
      </w:r>
      <w:r w:rsidR="003124F2" w:rsidRPr="008251CE">
        <w:rPr>
          <w:rFonts w:ascii="TH SarabunIT๙" w:eastAsia="TH SarabunIT๙" w:hAnsi="TH SarabunIT๙" w:cs="TH SarabunIT๙"/>
          <w:sz w:val="32"/>
          <w:szCs w:val="32"/>
          <w:cs/>
        </w:rPr>
        <w:t>นักเรียนไ</w:t>
      </w:r>
      <w:r w:rsidR="00B2315F" w:rsidRPr="008251CE">
        <w:rPr>
          <w:rFonts w:ascii="TH SarabunIT๙" w:eastAsia="TH SarabunIT๙" w:hAnsi="TH SarabunIT๙" w:cs="TH SarabunIT๙"/>
          <w:sz w:val="32"/>
          <w:szCs w:val="32"/>
          <w:cs/>
        </w:rPr>
        <w:t xml:space="preserve">ด้รับคัดเลือกเข้าร่วมแข่งขันระดับประเทศ ไม่น้อยกว่า </w:t>
      </w:r>
      <w:r w:rsidR="00B2315F" w:rsidRPr="008251CE">
        <w:rPr>
          <w:rFonts w:ascii="TH SarabunIT๙" w:eastAsia="TH SarabunIT๙" w:hAnsi="TH SarabunIT๙" w:cs="TH SarabunIT๙"/>
          <w:sz w:val="32"/>
          <w:szCs w:val="32"/>
        </w:rPr>
        <w:t xml:space="preserve">1 </w:t>
      </w:r>
      <w:r w:rsidR="00B2315F" w:rsidRPr="008251CE">
        <w:rPr>
          <w:rFonts w:ascii="TH SarabunIT๙" w:eastAsia="TH SarabunIT๙" w:hAnsi="TH SarabunIT๙" w:cs="TH SarabunIT๙"/>
          <w:sz w:val="32"/>
          <w:szCs w:val="32"/>
          <w:cs/>
        </w:rPr>
        <w:t>รายการ</w:t>
      </w:r>
    </w:p>
    <w:p w:rsidR="001E7399" w:rsidRDefault="001E7399" w:rsidP="008251CE">
      <w:pPr>
        <w:spacing w:after="0"/>
        <w:ind w:right="-897" w:firstLine="720"/>
        <w:rPr>
          <w:rFonts w:ascii="TH SarabunIT๙" w:eastAsia="TH SarabunIT๙" w:hAnsi="TH SarabunIT๙" w:cs="TH SarabunIT๙"/>
          <w:sz w:val="32"/>
          <w:szCs w:val="32"/>
        </w:rPr>
      </w:pPr>
    </w:p>
    <w:p w:rsidR="001E7399" w:rsidRPr="008251CE" w:rsidRDefault="001E7399" w:rsidP="008251CE">
      <w:pPr>
        <w:spacing w:after="0"/>
        <w:ind w:right="-897" w:firstLine="720"/>
        <w:rPr>
          <w:rFonts w:ascii="TH SarabunIT๙" w:eastAsia="TH SarabunIT๙" w:hAnsi="TH SarabunIT๙" w:cs="TH SarabunIT๙"/>
          <w:sz w:val="32"/>
          <w:szCs w:val="32"/>
        </w:rPr>
      </w:pPr>
    </w:p>
    <w:p w:rsidR="00545BE2" w:rsidRPr="008251CE" w:rsidRDefault="00B2315F" w:rsidP="001344E7">
      <w:pPr>
        <w:spacing w:after="0"/>
        <w:ind w:left="720" w:hanging="10"/>
        <w:rPr>
          <w:rFonts w:ascii="TH SarabunIT๙" w:eastAsia="TH SarabunIT๙" w:hAnsi="TH SarabunIT๙" w:cs="TH SarabunIT๙"/>
          <w:sz w:val="32"/>
          <w:szCs w:val="32"/>
        </w:rPr>
      </w:pPr>
      <w:r w:rsidRPr="008251CE">
        <w:rPr>
          <w:rFonts w:ascii="TH SarabunIT๙" w:eastAsia="TH SarabunIT๙" w:hAnsi="TH SarabunIT๙" w:cs="TH SarabunIT๙"/>
          <w:sz w:val="32"/>
          <w:szCs w:val="32"/>
        </w:rPr>
        <w:lastRenderedPageBreak/>
        <w:t xml:space="preserve">3.2  </w:t>
      </w:r>
      <w:r w:rsidRPr="008251CE">
        <w:rPr>
          <w:rFonts w:ascii="TH SarabunIT๙" w:eastAsia="TH SarabunIT๙" w:hAnsi="TH SarabunIT๙" w:cs="TH SarabunIT๙"/>
          <w:sz w:val="32"/>
          <w:szCs w:val="32"/>
          <w:cs/>
        </w:rPr>
        <w:t>เชิงคุณภาพ</w:t>
      </w:r>
    </w:p>
    <w:p w:rsidR="00032E0B" w:rsidRPr="008251CE" w:rsidRDefault="00B2315F" w:rsidP="008251CE">
      <w:pPr>
        <w:spacing w:after="0" w:line="240" w:lineRule="auto"/>
        <w:ind w:right="-472"/>
        <w:rPr>
          <w:rFonts w:ascii="TH SarabunIT๙" w:eastAsia="TH SarabunIT๙" w:hAnsi="TH SarabunIT๙" w:cs="TH SarabunIT๙"/>
          <w:sz w:val="32"/>
          <w:szCs w:val="32"/>
          <w:highlight w:val="white"/>
        </w:rPr>
      </w:pPr>
      <w:r w:rsidRPr="008251CE">
        <w:rPr>
          <w:rFonts w:ascii="TH SarabunIT๙" w:eastAsia="TH SarabunIT๙" w:hAnsi="TH SarabunIT๙" w:cs="TH SarabunIT๙"/>
          <w:sz w:val="32"/>
          <w:szCs w:val="32"/>
        </w:rPr>
        <w:tab/>
      </w:r>
      <w:r w:rsidRPr="008251CE">
        <w:rPr>
          <w:rFonts w:ascii="TH SarabunIT๙" w:eastAsia="TH SarabunIT๙" w:hAnsi="TH SarabunIT๙" w:cs="TH SarabunIT๙"/>
          <w:sz w:val="32"/>
          <w:szCs w:val="32"/>
          <w:cs/>
        </w:rPr>
        <w:t>ผู้เรียนโรงเรียนนาโบสถ์พิทยาคมได้รับการพัฒนา</w:t>
      </w:r>
      <w:r w:rsidR="00876A23" w:rsidRPr="008251CE">
        <w:rPr>
          <w:rFonts w:ascii="TH SarabunIT๙" w:eastAsia="TH SarabunIT๙" w:hAnsi="TH SarabunIT๙" w:cs="TH SarabunIT๙"/>
          <w:sz w:val="32"/>
          <w:szCs w:val="32"/>
          <w:highlight w:val="white"/>
          <w:cs/>
        </w:rPr>
        <w:t>ตามทฤษฏีพหุปัญญา พัฒนา</w:t>
      </w:r>
      <w:r w:rsidRPr="008251CE">
        <w:rPr>
          <w:rFonts w:ascii="TH SarabunIT๙" w:eastAsia="TH SarabunIT๙" w:hAnsi="TH SarabunIT๙" w:cs="TH SarabunIT๙"/>
          <w:sz w:val="32"/>
          <w:szCs w:val="32"/>
          <w:highlight w:val="white"/>
          <w:cs/>
        </w:rPr>
        <w:t>ทักษะทางด้าน</w:t>
      </w:r>
    </w:p>
    <w:p w:rsidR="00032E0B" w:rsidRPr="008251CE" w:rsidRDefault="00B2315F" w:rsidP="008251CE">
      <w:pPr>
        <w:spacing w:after="0" w:line="240" w:lineRule="auto"/>
        <w:ind w:right="-472"/>
        <w:rPr>
          <w:rFonts w:ascii="TH SarabunIT๙" w:eastAsia="TH SarabunIT๙" w:hAnsi="TH SarabunIT๙" w:cs="TH SarabunIT๙"/>
          <w:sz w:val="32"/>
          <w:szCs w:val="32"/>
          <w:highlight w:val="white"/>
        </w:rPr>
      </w:pPr>
      <w:r w:rsidRPr="008251CE">
        <w:rPr>
          <w:rFonts w:ascii="TH SarabunIT๙" w:eastAsia="TH SarabunIT๙" w:hAnsi="TH SarabunIT๙" w:cs="TH SarabunIT๙"/>
          <w:sz w:val="32"/>
          <w:szCs w:val="32"/>
          <w:highlight w:val="white"/>
          <w:cs/>
        </w:rPr>
        <w:t>วิชาการวิชาชีพ</w:t>
      </w:r>
      <w:r w:rsidRPr="008251CE">
        <w:rPr>
          <w:rFonts w:ascii="TH SarabunIT๙" w:eastAsia="TH SarabunIT๙" w:hAnsi="TH SarabunIT๙" w:cs="TH SarabunIT๙"/>
          <w:sz w:val="32"/>
          <w:szCs w:val="32"/>
          <w:highlight w:val="white"/>
        </w:rPr>
        <w:t xml:space="preserve">  </w:t>
      </w:r>
      <w:r w:rsidRPr="008251CE">
        <w:rPr>
          <w:rFonts w:ascii="TH SarabunIT๙" w:eastAsia="TH SarabunIT๙" w:hAnsi="TH SarabunIT๙" w:cs="TH SarabunIT๙"/>
          <w:sz w:val="32"/>
          <w:szCs w:val="32"/>
          <w:highlight w:val="white"/>
          <w:cs/>
        </w:rPr>
        <w:t>ดนตรีนาฏศิลป์ ศิลปะ เห็นคุณค่าและเกิดความภาคภูมิใจในความเป็นไทย รักและหวงแหน</w:t>
      </w:r>
    </w:p>
    <w:p w:rsidR="00545BE2" w:rsidRPr="008251CE" w:rsidRDefault="00B2315F" w:rsidP="008251CE">
      <w:pPr>
        <w:spacing w:after="0" w:line="240" w:lineRule="auto"/>
        <w:ind w:right="-472"/>
        <w:rPr>
          <w:rFonts w:ascii="TH SarabunIT๙" w:eastAsia="TH SarabunIT๙" w:hAnsi="TH SarabunIT๙" w:cs="TH SarabunIT๙"/>
          <w:sz w:val="32"/>
          <w:szCs w:val="32"/>
        </w:rPr>
      </w:pPr>
      <w:r w:rsidRPr="008251CE">
        <w:rPr>
          <w:rFonts w:ascii="TH SarabunIT๙" w:eastAsia="TH SarabunIT๙" w:hAnsi="TH SarabunIT๙" w:cs="TH SarabunIT๙"/>
          <w:sz w:val="32"/>
          <w:szCs w:val="32"/>
          <w:highlight w:val="white"/>
          <w:cs/>
        </w:rPr>
        <w:t>ในมรดกทางวัฒนธรรมของไทย</w:t>
      </w:r>
      <w:r w:rsidRPr="008251CE">
        <w:rPr>
          <w:rFonts w:ascii="TH SarabunIT๙" w:eastAsia="TH SarabunIT๙" w:hAnsi="TH SarabunIT๙" w:cs="TH SarabunIT๙"/>
          <w:sz w:val="32"/>
          <w:szCs w:val="32"/>
          <w:highlight w:val="white"/>
        </w:rPr>
        <w:t xml:space="preserve">  </w:t>
      </w:r>
    </w:p>
    <w:p w:rsidR="001E7399" w:rsidRDefault="001E7399" w:rsidP="008251CE">
      <w:pPr>
        <w:spacing w:after="0"/>
        <w:ind w:right="-199"/>
        <w:rPr>
          <w:rFonts w:ascii="TH SarabunIT๙" w:eastAsia="TH SarabunIT๙" w:hAnsi="TH SarabunIT๙" w:cs="TH SarabunIT๙"/>
          <w:b/>
          <w:sz w:val="32"/>
          <w:szCs w:val="32"/>
        </w:rPr>
      </w:pPr>
    </w:p>
    <w:p w:rsidR="00545BE2" w:rsidRPr="008251CE" w:rsidRDefault="00B2315F" w:rsidP="008251CE">
      <w:pPr>
        <w:spacing w:after="0"/>
        <w:ind w:right="-199"/>
        <w:rPr>
          <w:rFonts w:ascii="TH SarabunIT๙" w:eastAsia="TH SarabunIT๙" w:hAnsi="TH SarabunIT๙" w:cs="TH SarabunIT๙"/>
          <w:b/>
          <w:sz w:val="32"/>
          <w:szCs w:val="32"/>
        </w:rPr>
      </w:pPr>
      <w:r w:rsidRPr="008251CE">
        <w:rPr>
          <w:rFonts w:ascii="TH SarabunIT๙" w:eastAsia="TH SarabunIT๙" w:hAnsi="TH SarabunIT๙" w:cs="TH SarabunIT๙"/>
          <w:b/>
          <w:sz w:val="32"/>
          <w:szCs w:val="32"/>
        </w:rPr>
        <w:t xml:space="preserve">4.   </w:t>
      </w:r>
      <w:r w:rsidRPr="008251CE">
        <w:rPr>
          <w:rFonts w:ascii="TH SarabunIT๙" w:eastAsia="TH SarabunIT๙" w:hAnsi="TH SarabunIT๙" w:cs="TH SarabunIT๙"/>
          <w:b/>
          <w:sz w:val="32"/>
          <w:szCs w:val="32"/>
          <w:cs/>
        </w:rPr>
        <w:t>กิจกรรมและวิธีการดำเนินงาน</w:t>
      </w:r>
    </w:p>
    <w:tbl>
      <w:tblPr>
        <w:tblStyle w:val="a5"/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119"/>
        <w:gridCol w:w="3544"/>
        <w:gridCol w:w="2551"/>
      </w:tblGrid>
      <w:tr w:rsidR="00545BE2" w:rsidRPr="008251CE">
        <w:trPr>
          <w:trHeight w:val="660"/>
        </w:trPr>
        <w:tc>
          <w:tcPr>
            <w:tcW w:w="3119" w:type="dxa"/>
            <w:vAlign w:val="center"/>
          </w:tcPr>
          <w:p w:rsidR="00545BE2" w:rsidRPr="008251CE" w:rsidRDefault="00B2315F" w:rsidP="008251CE">
            <w:pPr>
              <w:spacing w:after="0"/>
              <w:ind w:right="-199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8251CE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544" w:type="dxa"/>
            <w:vAlign w:val="center"/>
          </w:tcPr>
          <w:p w:rsidR="00545BE2" w:rsidRPr="008251CE" w:rsidRDefault="00B2315F" w:rsidP="008251CE">
            <w:pPr>
              <w:spacing w:after="0"/>
              <w:ind w:right="-199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8251CE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2551" w:type="dxa"/>
            <w:vAlign w:val="center"/>
          </w:tcPr>
          <w:p w:rsidR="00545BE2" w:rsidRPr="008251CE" w:rsidRDefault="00B2315F" w:rsidP="008251CE">
            <w:pPr>
              <w:spacing w:after="0"/>
              <w:ind w:right="-199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8251CE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ผู้รับผิดชอบ</w:t>
            </w:r>
          </w:p>
        </w:tc>
      </w:tr>
      <w:tr w:rsidR="00545BE2" w:rsidRPr="008251CE">
        <w:tc>
          <w:tcPr>
            <w:tcW w:w="3119" w:type="dxa"/>
          </w:tcPr>
          <w:p w:rsidR="00545BE2" w:rsidRPr="008251CE" w:rsidRDefault="00B2315F" w:rsidP="005A3203">
            <w:pPr>
              <w:spacing w:after="0"/>
              <w:ind w:right="-199"/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</w:pPr>
            <w:r w:rsidRPr="008251CE">
              <w:rPr>
                <w:rFonts w:ascii="TH SarabunIT๙" w:eastAsia="TH SarabunIT๙" w:hAnsi="TH SarabunIT๙" w:cs="TH SarabunIT๙"/>
                <w:sz w:val="32"/>
                <w:szCs w:val="32"/>
              </w:rPr>
              <w:t>1.</w:t>
            </w:r>
            <w:r w:rsidR="005A3203"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 xml:space="preserve"> แข่งขันศิลปหัตถกรรมนักเรียน</w:t>
            </w:r>
          </w:p>
        </w:tc>
        <w:tc>
          <w:tcPr>
            <w:tcW w:w="3544" w:type="dxa"/>
          </w:tcPr>
          <w:p w:rsidR="00545BE2" w:rsidRPr="008251CE" w:rsidRDefault="00545BE2" w:rsidP="009205BB">
            <w:pPr>
              <w:spacing w:after="0"/>
              <w:ind w:right="-19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545BE2" w:rsidRPr="008251CE" w:rsidRDefault="00B2315F" w:rsidP="008251CE">
            <w:pPr>
              <w:spacing w:after="0"/>
              <w:ind w:right="-19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8251CE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หัวหน้ากลุ่มสาระ</w:t>
            </w:r>
          </w:p>
        </w:tc>
      </w:tr>
    </w:tbl>
    <w:p w:rsidR="00545BE2" w:rsidRPr="008251CE" w:rsidRDefault="00545BE2" w:rsidP="008251CE">
      <w:pPr>
        <w:spacing w:after="0"/>
        <w:ind w:right="-199"/>
        <w:rPr>
          <w:rFonts w:ascii="TH SarabunIT๙" w:eastAsia="TH SarabunIT๙" w:hAnsi="TH SarabunIT๙" w:cs="TH SarabunIT๙"/>
          <w:sz w:val="32"/>
          <w:szCs w:val="32"/>
        </w:rPr>
      </w:pPr>
    </w:p>
    <w:p w:rsidR="00545BE2" w:rsidRPr="008251CE" w:rsidRDefault="00B2315F" w:rsidP="008251CE">
      <w:pPr>
        <w:spacing w:after="0"/>
        <w:ind w:right="-199"/>
        <w:rPr>
          <w:rFonts w:ascii="TH SarabunIT๙" w:eastAsia="TH SarabunIT๙" w:hAnsi="TH SarabunIT๙" w:cs="TH SarabunIT๙"/>
          <w:sz w:val="32"/>
          <w:szCs w:val="32"/>
        </w:rPr>
      </w:pPr>
      <w:r w:rsidRPr="008251CE">
        <w:rPr>
          <w:rFonts w:ascii="TH SarabunIT๙" w:eastAsia="TH SarabunIT๙" w:hAnsi="TH SarabunIT๙" w:cs="TH SarabunIT๙"/>
          <w:sz w:val="32"/>
          <w:szCs w:val="32"/>
        </w:rPr>
        <w:t xml:space="preserve">5.  </w:t>
      </w:r>
      <w:r w:rsidRPr="008251CE">
        <w:rPr>
          <w:rFonts w:ascii="TH SarabunIT๙" w:eastAsia="TH SarabunIT๙" w:hAnsi="TH SarabunIT๙" w:cs="TH SarabunIT๙"/>
          <w:sz w:val="32"/>
          <w:szCs w:val="32"/>
          <w:cs/>
        </w:rPr>
        <w:t>งบประมาณที่ใช้</w:t>
      </w:r>
    </w:p>
    <w:p w:rsidR="00545BE2" w:rsidRPr="008251CE" w:rsidRDefault="00B2315F" w:rsidP="008251CE">
      <w:pPr>
        <w:spacing w:after="0"/>
        <w:ind w:right="-199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8251CE"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  <w:tab/>
      </w:r>
      <w:r w:rsidRPr="008251C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เงินงบประมาณ    </w:t>
      </w:r>
      <w:r w:rsidR="003D6328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-    </w:t>
      </w:r>
      <w:r w:rsidRPr="008251CE"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8251C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บาท  ประกอบด้วย</w:t>
      </w:r>
    </w:p>
    <w:p w:rsidR="00545BE2" w:rsidRPr="008251CE" w:rsidRDefault="00B2315F" w:rsidP="008251CE">
      <w:pPr>
        <w:spacing w:after="0"/>
        <w:ind w:right="-199"/>
        <w:rPr>
          <w:rFonts w:ascii="TH SarabunIT๙" w:eastAsia="TH SarabunIT๙" w:hAnsi="TH SarabunIT๙" w:cs="TH SarabunIT๙"/>
          <w:sz w:val="32"/>
          <w:szCs w:val="32"/>
        </w:rPr>
      </w:pPr>
      <w:r w:rsidRPr="008251CE">
        <w:rPr>
          <w:rFonts w:ascii="TH SarabunIT๙" w:eastAsia="TH SarabunIT๙" w:hAnsi="TH SarabunIT๙" w:cs="TH SarabunIT๙"/>
          <w:sz w:val="32"/>
          <w:szCs w:val="32"/>
        </w:rPr>
        <w:tab/>
        <w:t xml:space="preserve">5.1   </w:t>
      </w:r>
      <w:r w:rsidRPr="008251CE">
        <w:rPr>
          <w:rFonts w:ascii="TH SarabunIT๙" w:eastAsia="TH SarabunIT๙" w:hAnsi="TH SarabunIT๙" w:cs="TH SarabunIT๙"/>
          <w:sz w:val="32"/>
          <w:szCs w:val="32"/>
          <w:cs/>
        </w:rPr>
        <w:t>งบประมาณ  เงินอุดหนุนทั่วไป</w:t>
      </w:r>
      <w:r w:rsidRPr="008251CE">
        <w:rPr>
          <w:rFonts w:ascii="TH SarabunIT๙" w:eastAsia="TH SarabunIT๙" w:hAnsi="TH SarabunIT๙" w:cs="TH SarabunIT๙"/>
          <w:sz w:val="32"/>
          <w:szCs w:val="32"/>
        </w:rPr>
        <w:tab/>
      </w:r>
      <w:r w:rsidRPr="008251CE">
        <w:rPr>
          <w:rFonts w:ascii="TH SarabunIT๙" w:eastAsia="TH SarabunIT๙" w:hAnsi="TH SarabunIT๙" w:cs="TH SarabunIT๙"/>
          <w:sz w:val="32"/>
          <w:szCs w:val="32"/>
        </w:rPr>
        <w:tab/>
      </w:r>
    </w:p>
    <w:p w:rsidR="00545BE2" w:rsidRPr="008251CE" w:rsidRDefault="00153271" w:rsidP="008251CE">
      <w:pPr>
        <w:spacing w:after="0"/>
        <w:ind w:right="-199"/>
        <w:rPr>
          <w:rFonts w:ascii="TH SarabunIT๙" w:eastAsia="TH SarabunIT๙" w:hAnsi="TH SarabunIT๙" w:cs="TH SarabunIT๙"/>
          <w:sz w:val="32"/>
          <w:szCs w:val="32"/>
        </w:rPr>
      </w:pPr>
      <w:r w:rsidRPr="008251CE">
        <w:rPr>
          <w:rFonts w:ascii="TH SarabunIT๙" w:eastAsia="TH SarabunIT๙" w:hAnsi="TH SarabunIT๙" w:cs="TH SarabunIT๙"/>
          <w:sz w:val="32"/>
          <w:szCs w:val="32"/>
        </w:rPr>
        <w:tab/>
      </w:r>
      <w:r w:rsidR="003124F2" w:rsidRPr="008251CE">
        <w:rPr>
          <w:rFonts w:ascii="TH SarabunIT๙" w:eastAsia="TH SarabunIT๙" w:hAnsi="TH SarabunIT๙" w:cs="TH SarabunIT๙"/>
          <w:sz w:val="32"/>
          <w:szCs w:val="32"/>
        </w:rPr>
        <w:tab/>
      </w:r>
      <w:r w:rsidR="00B2315F" w:rsidRPr="008251CE">
        <w:rPr>
          <w:rFonts w:ascii="TH SarabunIT๙" w:eastAsia="TH SarabunIT๙" w:hAnsi="TH SarabunIT๙" w:cs="TH SarabunIT๙"/>
          <w:sz w:val="32"/>
          <w:szCs w:val="32"/>
        </w:rPr>
        <w:t xml:space="preserve"> -  </w:t>
      </w:r>
      <w:r w:rsidR="00B2315F" w:rsidRPr="008251CE">
        <w:rPr>
          <w:rFonts w:ascii="TH SarabunIT๙" w:eastAsia="TH SarabunIT๙" w:hAnsi="TH SarabunIT๙" w:cs="TH SarabunIT๙"/>
          <w:sz w:val="32"/>
          <w:szCs w:val="32"/>
          <w:cs/>
        </w:rPr>
        <w:t xml:space="preserve">เงินอุดหนุนรายหัวนักเรียน     </w:t>
      </w:r>
      <w:r w:rsidR="003124F2" w:rsidRPr="008251CE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="00B2315F" w:rsidRPr="008251CE">
        <w:rPr>
          <w:rFonts w:ascii="TH SarabunIT๙" w:eastAsia="TH SarabunIT๙" w:hAnsi="TH SarabunIT๙" w:cs="TH SarabunIT๙"/>
          <w:sz w:val="32"/>
          <w:szCs w:val="32"/>
          <w:cs/>
        </w:rPr>
        <w:t xml:space="preserve">จำนวน </w:t>
      </w:r>
      <w:r w:rsidR="009205BB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 </w:t>
      </w:r>
      <w:r w:rsidR="00B2315F" w:rsidRPr="008251CE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="003D6328"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  <w:t xml:space="preserve">   -       </w:t>
      </w:r>
      <w:r w:rsidR="009205BB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    </w:t>
      </w:r>
      <w:r w:rsidR="00B2315F" w:rsidRPr="008251CE">
        <w:rPr>
          <w:rFonts w:ascii="TH SarabunIT๙" w:eastAsia="TH SarabunIT๙" w:hAnsi="TH SarabunIT๙" w:cs="TH SarabunIT๙"/>
          <w:sz w:val="32"/>
          <w:szCs w:val="32"/>
          <w:cs/>
        </w:rPr>
        <w:t xml:space="preserve">บาท  </w:t>
      </w:r>
    </w:p>
    <w:p w:rsidR="00545BE2" w:rsidRPr="008251CE" w:rsidRDefault="00153271" w:rsidP="008251CE">
      <w:pPr>
        <w:spacing w:after="0"/>
        <w:ind w:right="-199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8251CE"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  <w:tab/>
      </w:r>
      <w:r w:rsidR="003124F2" w:rsidRPr="008251CE"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  <w:tab/>
      </w:r>
      <w:r w:rsidR="00B2315F" w:rsidRPr="008251CE"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  <w:t xml:space="preserve"> -  </w:t>
      </w:r>
      <w:r w:rsidR="00B2315F" w:rsidRPr="008251C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เงินกิจกรรมพัฒนาผู้เรียน       </w:t>
      </w:r>
      <w:r w:rsidR="003124F2" w:rsidRPr="008251C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="00B2315F" w:rsidRPr="008251C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จำนวน   </w:t>
      </w:r>
      <w:r w:rsidR="005A3203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 xml:space="preserve">     -</w:t>
      </w:r>
      <w:r w:rsidR="005A3203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8251CE"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  <w:tab/>
      </w:r>
      <w:r w:rsidR="00B2315F" w:rsidRPr="008251C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บาท</w:t>
      </w:r>
    </w:p>
    <w:p w:rsidR="00545BE2" w:rsidRPr="008251CE" w:rsidRDefault="00B2315F" w:rsidP="008251CE">
      <w:pPr>
        <w:spacing w:after="0"/>
        <w:ind w:right="-199"/>
        <w:rPr>
          <w:rFonts w:ascii="TH SarabunIT๙" w:eastAsia="TH SarabunIT๙" w:hAnsi="TH SarabunIT๙" w:cs="TH SarabunIT๙"/>
          <w:sz w:val="32"/>
          <w:szCs w:val="32"/>
        </w:rPr>
      </w:pPr>
      <w:r w:rsidRPr="008251CE">
        <w:rPr>
          <w:rFonts w:ascii="TH SarabunIT๙" w:eastAsia="TH SarabunIT๙" w:hAnsi="TH SarabunIT๙" w:cs="TH SarabunIT๙"/>
          <w:sz w:val="32"/>
          <w:szCs w:val="32"/>
        </w:rPr>
        <w:tab/>
        <w:t xml:space="preserve">5.2  </w:t>
      </w:r>
      <w:r w:rsidRPr="008251CE">
        <w:rPr>
          <w:rFonts w:ascii="TH SarabunIT๙" w:eastAsia="TH SarabunIT๙" w:hAnsi="TH SarabunIT๙" w:cs="TH SarabunIT๙"/>
          <w:sz w:val="32"/>
          <w:szCs w:val="32"/>
          <w:cs/>
        </w:rPr>
        <w:t>งบประมาณ  เงินรายได้สถานศึกษา</w:t>
      </w:r>
      <w:r w:rsidR="00153271" w:rsidRPr="008251CE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8251CE">
        <w:rPr>
          <w:rFonts w:ascii="TH SarabunIT๙" w:eastAsia="TH SarabunIT๙" w:hAnsi="TH SarabunIT๙" w:cs="TH SarabunIT๙"/>
          <w:sz w:val="32"/>
          <w:szCs w:val="32"/>
          <w:cs/>
        </w:rPr>
        <w:t>จำนวน</w:t>
      </w:r>
      <w:r w:rsidR="005A3203">
        <w:rPr>
          <w:rFonts w:ascii="TH SarabunIT๙" w:eastAsia="TH SarabunIT๙" w:hAnsi="TH SarabunIT๙" w:cs="TH SarabunIT๙"/>
          <w:sz w:val="32"/>
          <w:szCs w:val="32"/>
        </w:rPr>
        <w:t xml:space="preserve">        </w:t>
      </w:r>
      <w:r w:rsidRPr="008251CE">
        <w:rPr>
          <w:rFonts w:ascii="TH SarabunIT๙" w:eastAsia="TH SarabunIT๙" w:hAnsi="TH SarabunIT๙" w:cs="TH SarabunIT๙"/>
          <w:sz w:val="32"/>
          <w:szCs w:val="32"/>
        </w:rPr>
        <w:t xml:space="preserve">-        </w:t>
      </w:r>
      <w:r w:rsidR="00153271" w:rsidRPr="008251CE">
        <w:rPr>
          <w:rFonts w:ascii="TH SarabunIT๙" w:eastAsia="TH SarabunIT๙" w:hAnsi="TH SarabunIT๙" w:cs="TH SarabunIT๙"/>
          <w:sz w:val="32"/>
          <w:szCs w:val="32"/>
        </w:rPr>
        <w:tab/>
      </w:r>
      <w:r w:rsidRPr="008251CE">
        <w:rPr>
          <w:rFonts w:ascii="TH SarabunIT๙" w:eastAsia="TH SarabunIT๙" w:hAnsi="TH SarabunIT๙" w:cs="TH SarabunIT๙"/>
          <w:sz w:val="32"/>
          <w:szCs w:val="32"/>
          <w:cs/>
        </w:rPr>
        <w:t>บาท</w:t>
      </w:r>
    </w:p>
    <w:p w:rsidR="00545BE2" w:rsidRPr="008251CE" w:rsidRDefault="00B2315F" w:rsidP="008251CE">
      <w:pPr>
        <w:spacing w:after="0"/>
        <w:ind w:right="-199"/>
        <w:rPr>
          <w:rFonts w:ascii="TH SarabunIT๙" w:eastAsia="TH SarabunIT๙" w:hAnsi="TH SarabunIT๙" w:cs="TH SarabunIT๙"/>
          <w:sz w:val="32"/>
          <w:szCs w:val="32"/>
        </w:rPr>
      </w:pPr>
      <w:r w:rsidRPr="008251CE">
        <w:rPr>
          <w:rFonts w:ascii="TH SarabunIT๙" w:eastAsia="TH SarabunIT๙" w:hAnsi="TH SarabunIT๙" w:cs="TH SarabunIT๙"/>
          <w:sz w:val="32"/>
          <w:szCs w:val="32"/>
        </w:rPr>
        <w:tab/>
        <w:t xml:space="preserve">5.3  </w:t>
      </w:r>
      <w:r w:rsidRPr="008251CE">
        <w:rPr>
          <w:rFonts w:ascii="TH SarabunIT๙" w:eastAsia="TH SarabunIT๙" w:hAnsi="TH SarabunIT๙" w:cs="TH SarabunIT๙"/>
          <w:sz w:val="32"/>
          <w:szCs w:val="32"/>
          <w:cs/>
        </w:rPr>
        <w:t xml:space="preserve">งบประมาณ  เงินอุดหนุน  </w:t>
      </w:r>
      <w:proofErr w:type="spellStart"/>
      <w:r w:rsidRPr="008251CE">
        <w:rPr>
          <w:rFonts w:ascii="TH SarabunIT๙" w:eastAsia="TH SarabunIT๙" w:hAnsi="TH SarabunIT๙" w:cs="TH SarabunIT๙"/>
          <w:sz w:val="32"/>
          <w:szCs w:val="32"/>
          <w:cs/>
        </w:rPr>
        <w:t>อปท</w:t>
      </w:r>
      <w:proofErr w:type="spellEnd"/>
      <w:r w:rsidRPr="008251CE">
        <w:rPr>
          <w:rFonts w:ascii="TH SarabunIT๙" w:eastAsia="TH SarabunIT๙" w:hAnsi="TH SarabunIT๙" w:cs="TH SarabunIT๙"/>
          <w:sz w:val="32"/>
          <w:szCs w:val="32"/>
        </w:rPr>
        <w:t xml:space="preserve">. </w:t>
      </w:r>
      <w:r w:rsidRPr="008251CE">
        <w:rPr>
          <w:rFonts w:ascii="TH SarabunIT๙" w:eastAsia="TH SarabunIT๙" w:hAnsi="TH SarabunIT๙" w:cs="TH SarabunIT๙"/>
          <w:sz w:val="32"/>
          <w:szCs w:val="32"/>
        </w:rPr>
        <w:tab/>
      </w:r>
      <w:r w:rsidRPr="008251CE">
        <w:rPr>
          <w:rFonts w:ascii="TH SarabunIT๙" w:eastAsia="TH SarabunIT๙" w:hAnsi="TH SarabunIT๙" w:cs="TH SarabunIT๙"/>
          <w:sz w:val="32"/>
          <w:szCs w:val="32"/>
          <w:cs/>
        </w:rPr>
        <w:t xml:space="preserve">จำนวน      </w:t>
      </w:r>
      <w:r w:rsidR="005A3203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Pr="008251CE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Pr="008251CE">
        <w:rPr>
          <w:rFonts w:ascii="TH SarabunIT๙" w:eastAsia="TH SarabunIT๙" w:hAnsi="TH SarabunIT๙" w:cs="TH SarabunIT๙"/>
          <w:sz w:val="32"/>
          <w:szCs w:val="32"/>
        </w:rPr>
        <w:t xml:space="preserve">-       </w:t>
      </w:r>
      <w:r w:rsidR="00153271" w:rsidRPr="008251CE">
        <w:rPr>
          <w:rFonts w:ascii="TH SarabunIT๙" w:eastAsia="TH SarabunIT๙" w:hAnsi="TH SarabunIT๙" w:cs="TH SarabunIT๙"/>
          <w:sz w:val="32"/>
          <w:szCs w:val="32"/>
        </w:rPr>
        <w:tab/>
      </w:r>
      <w:r w:rsidRPr="008251CE">
        <w:rPr>
          <w:rFonts w:ascii="TH SarabunIT๙" w:eastAsia="TH SarabunIT๙" w:hAnsi="TH SarabunIT๙" w:cs="TH SarabunIT๙"/>
          <w:sz w:val="32"/>
          <w:szCs w:val="32"/>
          <w:cs/>
        </w:rPr>
        <w:t>บาท</w:t>
      </w:r>
    </w:p>
    <w:p w:rsidR="00545BE2" w:rsidRPr="008251CE" w:rsidRDefault="00B2315F" w:rsidP="008251CE">
      <w:pPr>
        <w:spacing w:after="0"/>
        <w:ind w:right="-199"/>
        <w:rPr>
          <w:rFonts w:ascii="TH SarabunIT๙" w:eastAsia="TH SarabunIT๙" w:hAnsi="TH SarabunIT๙" w:cs="TH SarabunIT๙"/>
          <w:sz w:val="32"/>
          <w:szCs w:val="32"/>
        </w:rPr>
      </w:pPr>
      <w:r w:rsidRPr="008251CE">
        <w:rPr>
          <w:rFonts w:ascii="TH SarabunIT๙" w:eastAsia="TH SarabunIT๙" w:hAnsi="TH SarabunIT๙" w:cs="TH SarabunIT๙"/>
          <w:sz w:val="32"/>
          <w:szCs w:val="32"/>
        </w:rPr>
        <w:tab/>
        <w:t xml:space="preserve">5.4  </w:t>
      </w:r>
      <w:r w:rsidRPr="008251CE">
        <w:rPr>
          <w:rFonts w:ascii="TH SarabunIT๙" w:eastAsia="TH SarabunIT๙" w:hAnsi="TH SarabunIT๙" w:cs="TH SarabunIT๙"/>
          <w:sz w:val="32"/>
          <w:szCs w:val="32"/>
          <w:cs/>
        </w:rPr>
        <w:t xml:space="preserve">งบประมาณ  เงินอุดหนุนอื่น ๆ </w:t>
      </w:r>
      <w:r w:rsidRPr="008251CE">
        <w:rPr>
          <w:rFonts w:ascii="TH SarabunIT๙" w:eastAsia="TH SarabunIT๙" w:hAnsi="TH SarabunIT๙" w:cs="TH SarabunIT๙"/>
          <w:sz w:val="32"/>
          <w:szCs w:val="32"/>
        </w:rPr>
        <w:tab/>
      </w:r>
      <w:r w:rsidRPr="008251CE">
        <w:rPr>
          <w:rFonts w:ascii="TH SarabunIT๙" w:eastAsia="TH SarabunIT๙" w:hAnsi="TH SarabunIT๙" w:cs="TH SarabunIT๙"/>
          <w:sz w:val="32"/>
          <w:szCs w:val="32"/>
          <w:cs/>
        </w:rPr>
        <w:t>จำนว</w:t>
      </w:r>
      <w:r w:rsidR="003124F2" w:rsidRPr="008251CE">
        <w:rPr>
          <w:rFonts w:ascii="TH SarabunIT๙" w:eastAsia="TH SarabunIT๙" w:hAnsi="TH SarabunIT๙" w:cs="TH SarabunIT๙"/>
          <w:sz w:val="32"/>
          <w:szCs w:val="32"/>
          <w:cs/>
        </w:rPr>
        <w:t>น</w:t>
      </w:r>
      <w:r w:rsidR="004E38EA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 xml:space="preserve">      </w:t>
      </w:r>
      <w:r w:rsidR="003124F2" w:rsidRPr="008251CE">
        <w:rPr>
          <w:rFonts w:ascii="TH SarabunIT๙" w:eastAsia="TH SarabunIT๙" w:hAnsi="TH SarabunIT๙" w:cs="TH SarabunIT๙"/>
          <w:sz w:val="32"/>
          <w:szCs w:val="32"/>
        </w:rPr>
        <w:t xml:space="preserve">- </w:t>
      </w:r>
      <w:r w:rsidR="004E38EA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4E38EA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8251CE">
        <w:rPr>
          <w:rFonts w:ascii="TH SarabunIT๙" w:eastAsia="TH SarabunIT๙" w:hAnsi="TH SarabunIT๙" w:cs="TH SarabunIT๙"/>
          <w:sz w:val="32"/>
          <w:szCs w:val="32"/>
          <w:cs/>
        </w:rPr>
        <w:t xml:space="preserve">บาท </w:t>
      </w:r>
    </w:p>
    <w:p w:rsidR="000F1095" w:rsidRPr="000F1095" w:rsidRDefault="000F1095" w:rsidP="008251CE">
      <w:pPr>
        <w:spacing w:after="0"/>
        <w:ind w:right="-199"/>
        <w:rPr>
          <w:rFonts w:ascii="TH SarabunIT๙" w:eastAsia="TH SarabunIT๙" w:hAnsi="TH SarabunIT๙" w:cs="TH SarabunIT๙"/>
          <w:sz w:val="16"/>
          <w:szCs w:val="16"/>
        </w:rPr>
      </w:pPr>
    </w:p>
    <w:p w:rsidR="00545BE2" w:rsidRPr="008251CE" w:rsidRDefault="00B2315F" w:rsidP="008251CE">
      <w:pPr>
        <w:spacing w:after="0"/>
        <w:ind w:right="-199"/>
        <w:rPr>
          <w:rFonts w:ascii="TH SarabunIT๙" w:eastAsia="TH SarabunIT๙" w:hAnsi="TH SarabunIT๙" w:cs="TH SarabunIT๙"/>
          <w:sz w:val="32"/>
          <w:szCs w:val="32"/>
        </w:rPr>
      </w:pPr>
      <w:r w:rsidRPr="008251CE">
        <w:rPr>
          <w:rFonts w:ascii="TH SarabunIT๙" w:eastAsia="TH SarabunIT๙" w:hAnsi="TH SarabunIT๙" w:cs="TH SarabunIT๙"/>
          <w:sz w:val="32"/>
          <w:szCs w:val="32"/>
        </w:rPr>
        <w:t xml:space="preserve">6.   </w:t>
      </w:r>
      <w:r w:rsidRPr="008251CE">
        <w:rPr>
          <w:rFonts w:ascii="TH SarabunIT๙" w:eastAsia="TH SarabunIT๙" w:hAnsi="TH SarabunIT๙" w:cs="TH SarabunIT๙"/>
          <w:sz w:val="32"/>
          <w:szCs w:val="32"/>
          <w:cs/>
        </w:rPr>
        <w:t>รายละเอียดการใช้เงินงบประมาณ</w:t>
      </w:r>
    </w:p>
    <w:p w:rsidR="003124F2" w:rsidRPr="008251CE" w:rsidRDefault="003124F2" w:rsidP="008251CE">
      <w:pPr>
        <w:spacing w:after="0"/>
        <w:ind w:right="-199"/>
        <w:rPr>
          <w:rFonts w:ascii="TH SarabunIT๙" w:eastAsia="TH SarabunIT๙" w:hAnsi="TH SarabunIT๙" w:cs="TH SarabunIT๙"/>
          <w:sz w:val="32"/>
          <w:szCs w:val="32"/>
        </w:rPr>
      </w:pPr>
    </w:p>
    <w:tbl>
      <w:tblPr>
        <w:tblStyle w:val="a6"/>
        <w:tblW w:w="96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936"/>
        <w:gridCol w:w="1275"/>
        <w:gridCol w:w="1560"/>
        <w:gridCol w:w="1417"/>
        <w:gridCol w:w="1418"/>
      </w:tblGrid>
      <w:tr w:rsidR="00545BE2" w:rsidRPr="008251CE">
        <w:tc>
          <w:tcPr>
            <w:tcW w:w="3936" w:type="dxa"/>
            <w:vMerge w:val="restart"/>
          </w:tcPr>
          <w:p w:rsidR="00545BE2" w:rsidRPr="008251CE" w:rsidRDefault="00B2315F" w:rsidP="008251CE">
            <w:pPr>
              <w:ind w:right="-199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8251CE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กิจกรรม</w:t>
            </w:r>
            <w:r w:rsidRPr="008251CE">
              <w:rPr>
                <w:rFonts w:ascii="TH SarabunIT๙" w:eastAsia="TH SarabunIT๙" w:hAnsi="TH SarabunIT๙" w:cs="TH SarabunIT๙"/>
                <w:sz w:val="32"/>
                <w:szCs w:val="32"/>
              </w:rPr>
              <w:t>/</w:t>
            </w:r>
            <w:r w:rsidRPr="008251CE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คำชี้แจง</w:t>
            </w:r>
          </w:p>
          <w:p w:rsidR="00545BE2" w:rsidRPr="008251CE" w:rsidRDefault="00B2315F" w:rsidP="008251CE">
            <w:pPr>
              <w:ind w:right="-199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8251CE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การใช้เงินงบประมาณ</w:t>
            </w:r>
          </w:p>
        </w:tc>
        <w:tc>
          <w:tcPr>
            <w:tcW w:w="1275" w:type="dxa"/>
            <w:vMerge w:val="restart"/>
          </w:tcPr>
          <w:p w:rsidR="00545BE2" w:rsidRPr="008251CE" w:rsidRDefault="00B2315F" w:rsidP="008251CE">
            <w:pPr>
              <w:ind w:right="-199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8251CE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4395" w:type="dxa"/>
            <w:gridSpan w:val="3"/>
          </w:tcPr>
          <w:p w:rsidR="00545BE2" w:rsidRPr="008251CE" w:rsidRDefault="00B2315F" w:rsidP="008251CE">
            <w:pPr>
              <w:ind w:right="-199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8251CE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งบประมาณจำแนกตามรายการและกิจกรรม</w:t>
            </w:r>
          </w:p>
        </w:tc>
      </w:tr>
      <w:tr w:rsidR="00545BE2" w:rsidRPr="008251CE">
        <w:tc>
          <w:tcPr>
            <w:tcW w:w="3936" w:type="dxa"/>
            <w:vMerge/>
          </w:tcPr>
          <w:p w:rsidR="00545BE2" w:rsidRPr="008251CE" w:rsidRDefault="00545BE2" w:rsidP="008251CE">
            <w:pPr>
              <w:widowControl w:val="0"/>
              <w:spacing w:line="276" w:lineRule="auto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545BE2" w:rsidRPr="008251CE" w:rsidRDefault="00545BE2" w:rsidP="008251CE">
            <w:pPr>
              <w:ind w:right="-19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  <w:p w:rsidR="00545BE2" w:rsidRPr="008251CE" w:rsidRDefault="00545BE2" w:rsidP="008251CE">
            <w:pPr>
              <w:ind w:right="-199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545BE2" w:rsidRPr="008251CE" w:rsidRDefault="00B2315F" w:rsidP="008251CE">
            <w:pPr>
              <w:ind w:right="-199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8251CE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417" w:type="dxa"/>
          </w:tcPr>
          <w:p w:rsidR="00545BE2" w:rsidRPr="008251CE" w:rsidRDefault="00B2315F" w:rsidP="008251CE">
            <w:pPr>
              <w:ind w:right="-199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8251CE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418" w:type="dxa"/>
          </w:tcPr>
          <w:p w:rsidR="00545BE2" w:rsidRPr="008251CE" w:rsidRDefault="00B2315F" w:rsidP="008251CE">
            <w:pPr>
              <w:ind w:right="-199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8251CE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ค่าวัสดุ</w:t>
            </w:r>
          </w:p>
        </w:tc>
      </w:tr>
      <w:tr w:rsidR="00545BE2" w:rsidRPr="008251CE">
        <w:tc>
          <w:tcPr>
            <w:tcW w:w="3936" w:type="dxa"/>
          </w:tcPr>
          <w:p w:rsidR="00545BE2" w:rsidRPr="008251CE" w:rsidRDefault="00B2315F" w:rsidP="008251CE">
            <w:pPr>
              <w:ind w:right="-19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8251CE"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1. </w:t>
            </w:r>
            <w:r w:rsidR="000F1095"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>แข่งขันศิลปหัตถกรรมนักเรียน</w:t>
            </w:r>
          </w:p>
        </w:tc>
        <w:tc>
          <w:tcPr>
            <w:tcW w:w="1275" w:type="dxa"/>
          </w:tcPr>
          <w:p w:rsidR="00545BE2" w:rsidRPr="008251CE" w:rsidRDefault="003D6328" w:rsidP="008251CE">
            <w:pPr>
              <w:ind w:right="-199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60" w:type="dxa"/>
          </w:tcPr>
          <w:p w:rsidR="00545BE2" w:rsidRPr="008251CE" w:rsidRDefault="00B2315F" w:rsidP="008251CE">
            <w:pPr>
              <w:ind w:right="-199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8251CE">
              <w:rPr>
                <w:rFonts w:ascii="TH SarabunIT๙" w:eastAsia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:rsidR="00545BE2" w:rsidRPr="008251CE" w:rsidRDefault="00E83822" w:rsidP="008251CE">
            <w:pPr>
              <w:ind w:right="-199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545BE2" w:rsidRPr="008251CE" w:rsidRDefault="003D6328" w:rsidP="008251CE">
            <w:pPr>
              <w:ind w:right="-199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9205BB" w:rsidRPr="008251CE">
        <w:tc>
          <w:tcPr>
            <w:tcW w:w="3936" w:type="dxa"/>
          </w:tcPr>
          <w:p w:rsidR="009205BB" w:rsidRPr="008251CE" w:rsidRDefault="009205BB" w:rsidP="009205BB">
            <w:pPr>
              <w:ind w:right="-199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8251CE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รวมงบประมาณที่ใช้ทั้งสิ้น</w:t>
            </w:r>
          </w:p>
        </w:tc>
        <w:tc>
          <w:tcPr>
            <w:tcW w:w="1275" w:type="dxa"/>
          </w:tcPr>
          <w:p w:rsidR="009205BB" w:rsidRPr="008251CE" w:rsidRDefault="003D6328" w:rsidP="009549C1">
            <w:pPr>
              <w:ind w:right="-199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60" w:type="dxa"/>
          </w:tcPr>
          <w:p w:rsidR="009205BB" w:rsidRPr="008251CE" w:rsidRDefault="009205BB" w:rsidP="009549C1">
            <w:pPr>
              <w:ind w:right="-199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8251CE">
              <w:rPr>
                <w:rFonts w:ascii="TH SarabunIT๙" w:eastAsia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:rsidR="009205BB" w:rsidRPr="008251CE" w:rsidRDefault="00E83822" w:rsidP="009549C1">
            <w:pPr>
              <w:ind w:right="-199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9205BB" w:rsidRPr="008251CE" w:rsidRDefault="003D6328" w:rsidP="009549C1">
            <w:pPr>
              <w:ind w:right="-199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-</w:t>
            </w:r>
          </w:p>
        </w:tc>
      </w:tr>
    </w:tbl>
    <w:p w:rsidR="003124F2" w:rsidRPr="008251CE" w:rsidRDefault="003124F2" w:rsidP="008251CE">
      <w:pPr>
        <w:spacing w:after="0"/>
        <w:ind w:right="-199"/>
        <w:rPr>
          <w:rFonts w:ascii="TH SarabunIT๙" w:eastAsia="TH SarabunIT๙" w:hAnsi="TH SarabunIT๙" w:cs="TH SarabunIT๙"/>
          <w:sz w:val="32"/>
          <w:szCs w:val="32"/>
          <w:u w:val="single"/>
        </w:rPr>
      </w:pPr>
    </w:p>
    <w:p w:rsidR="00545BE2" w:rsidRDefault="00B2315F" w:rsidP="008251CE">
      <w:pPr>
        <w:spacing w:after="0"/>
        <w:ind w:right="-199"/>
        <w:rPr>
          <w:rFonts w:ascii="TH SarabunIT๙" w:eastAsia="TH SarabunIT๙" w:hAnsi="TH SarabunIT๙" w:cs="TH SarabunIT๙"/>
          <w:sz w:val="32"/>
          <w:szCs w:val="32"/>
        </w:rPr>
      </w:pPr>
      <w:r w:rsidRPr="008251CE">
        <w:rPr>
          <w:rFonts w:ascii="TH SarabunIT๙" w:eastAsia="TH SarabunIT๙" w:hAnsi="TH SarabunIT๙" w:cs="TH SarabunIT๙"/>
          <w:sz w:val="32"/>
          <w:szCs w:val="32"/>
          <w:u w:val="single"/>
          <w:cs/>
        </w:rPr>
        <w:t>หมายเหตุ</w:t>
      </w:r>
      <w:r w:rsidR="000F1095">
        <w:rPr>
          <w:rFonts w:ascii="TH SarabunIT๙" w:eastAsia="TH SarabunIT๙" w:hAnsi="TH SarabunIT๙" w:cs="TH SarabunIT๙" w:hint="cs"/>
          <w:sz w:val="32"/>
          <w:szCs w:val="32"/>
          <w:u w:val="single"/>
          <w:cs/>
        </w:rPr>
        <w:t xml:space="preserve">   </w:t>
      </w:r>
      <w:r w:rsidRPr="008251CE">
        <w:rPr>
          <w:rFonts w:ascii="TH SarabunIT๙" w:eastAsia="TH SarabunIT๙" w:hAnsi="TH SarabunIT๙" w:cs="TH SarabunIT๙"/>
          <w:sz w:val="32"/>
          <w:szCs w:val="32"/>
          <w:cs/>
        </w:rPr>
        <w:t>ขอถัวจ่ายทุกรายการ</w:t>
      </w:r>
    </w:p>
    <w:p w:rsidR="00F21F73" w:rsidRDefault="00F21F73" w:rsidP="008251CE">
      <w:pPr>
        <w:spacing w:after="0"/>
        <w:ind w:right="-199"/>
        <w:rPr>
          <w:rFonts w:ascii="TH SarabunIT๙" w:eastAsia="TH SarabunIT๙" w:hAnsi="TH SarabunIT๙" w:cs="TH SarabunIT๙"/>
          <w:b/>
          <w:sz w:val="16"/>
          <w:szCs w:val="16"/>
        </w:rPr>
      </w:pPr>
    </w:p>
    <w:p w:rsidR="00545BE2" w:rsidRDefault="00B2315F" w:rsidP="008251CE">
      <w:pPr>
        <w:spacing w:after="0"/>
        <w:ind w:right="-199"/>
        <w:rPr>
          <w:rFonts w:ascii="TH SarabunIT๙" w:eastAsia="TH SarabunIT๙" w:hAnsi="TH SarabunIT๙" w:cs="TH SarabunIT๙"/>
          <w:sz w:val="32"/>
          <w:szCs w:val="32"/>
        </w:rPr>
      </w:pPr>
      <w:r w:rsidRPr="008251CE">
        <w:rPr>
          <w:rFonts w:ascii="TH SarabunIT๙" w:eastAsia="TH SarabunIT๙" w:hAnsi="TH SarabunIT๙" w:cs="TH SarabunIT๙"/>
          <w:sz w:val="32"/>
          <w:szCs w:val="32"/>
        </w:rPr>
        <w:t xml:space="preserve">7.  </w:t>
      </w:r>
      <w:r w:rsidRPr="008251CE">
        <w:rPr>
          <w:rFonts w:ascii="TH SarabunIT๙" w:eastAsia="TH SarabunIT๙" w:hAnsi="TH SarabunIT๙" w:cs="TH SarabunIT๙"/>
          <w:sz w:val="32"/>
          <w:szCs w:val="32"/>
          <w:cs/>
        </w:rPr>
        <w:t>ระยะเวลาการใช้งบประมาณ</w:t>
      </w:r>
    </w:p>
    <w:tbl>
      <w:tblPr>
        <w:tblStyle w:val="a7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384"/>
        <w:gridCol w:w="1134"/>
        <w:gridCol w:w="1276"/>
        <w:gridCol w:w="1134"/>
        <w:gridCol w:w="1276"/>
        <w:gridCol w:w="1134"/>
        <w:gridCol w:w="1417"/>
        <w:gridCol w:w="992"/>
      </w:tblGrid>
      <w:tr w:rsidR="009205BB" w:rsidRPr="00E31E70" w:rsidTr="00A35149">
        <w:tc>
          <w:tcPr>
            <w:tcW w:w="4928" w:type="dxa"/>
            <w:gridSpan w:val="4"/>
          </w:tcPr>
          <w:p w:rsidR="009205BB" w:rsidRPr="00E31E70" w:rsidRDefault="009205BB" w:rsidP="009549C1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ภาคเรียนที่ 1/2564</w:t>
            </w:r>
          </w:p>
        </w:tc>
        <w:tc>
          <w:tcPr>
            <w:tcW w:w="4819" w:type="dxa"/>
            <w:gridSpan w:val="4"/>
          </w:tcPr>
          <w:p w:rsidR="009205BB" w:rsidRPr="00E31E70" w:rsidRDefault="009205BB" w:rsidP="009549C1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ภาคเรียนที่ 2/2564</w:t>
            </w:r>
          </w:p>
        </w:tc>
      </w:tr>
      <w:tr w:rsidR="009205BB" w:rsidRPr="00E31E70" w:rsidTr="00A35149">
        <w:tc>
          <w:tcPr>
            <w:tcW w:w="2518" w:type="dxa"/>
            <w:gridSpan w:val="2"/>
          </w:tcPr>
          <w:p w:rsidR="009205BB" w:rsidRPr="00E31E70" w:rsidRDefault="009205BB" w:rsidP="009549C1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ไตรมาสที่ 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410" w:type="dxa"/>
            <w:gridSpan w:val="2"/>
          </w:tcPr>
          <w:p w:rsidR="009205BB" w:rsidRPr="00E31E70" w:rsidRDefault="009205BB" w:rsidP="009549C1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ไตรมาสที่ 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410" w:type="dxa"/>
            <w:gridSpan w:val="2"/>
          </w:tcPr>
          <w:p w:rsidR="009205BB" w:rsidRPr="00E31E70" w:rsidRDefault="009205BB" w:rsidP="009549C1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ไตรมาสที่ 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409" w:type="dxa"/>
            <w:gridSpan w:val="2"/>
          </w:tcPr>
          <w:p w:rsidR="009205BB" w:rsidRPr="00E31E70" w:rsidRDefault="009205BB" w:rsidP="009549C1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ไตรมาสที่ 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2</w:t>
            </w:r>
          </w:p>
        </w:tc>
      </w:tr>
      <w:tr w:rsidR="009205BB" w:rsidRPr="0092602E" w:rsidTr="00A35149">
        <w:tc>
          <w:tcPr>
            <w:tcW w:w="2518" w:type="dxa"/>
            <w:gridSpan w:val="2"/>
          </w:tcPr>
          <w:p w:rsidR="009205BB" w:rsidRPr="0092602E" w:rsidRDefault="009205BB" w:rsidP="009549C1">
            <w:pPr>
              <w:ind w:right="-199"/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</w:pPr>
            <w:r w:rsidRPr="0092602E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  <w:t xml:space="preserve">(1 </w:t>
            </w:r>
            <w:r w:rsidRPr="0092602E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  <w:cs/>
              </w:rPr>
              <w:t>เม</w:t>
            </w:r>
            <w:r w:rsidRPr="0092602E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  <w:cs/>
              </w:rPr>
              <w:t>ย</w:t>
            </w:r>
            <w:r w:rsidRPr="0092602E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  <w:t>4</w:t>
            </w:r>
            <w:r w:rsidRPr="0092602E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  <w:t xml:space="preserve"> - 30 </w:t>
            </w:r>
            <w:r w:rsidRPr="0092602E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  <w:cs/>
              </w:rPr>
              <w:t>มิ</w:t>
            </w:r>
            <w:r w:rsidRPr="0092602E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  <w:cs/>
              </w:rPr>
              <w:t>ย</w:t>
            </w:r>
            <w:r w:rsidRPr="0092602E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 w:hint="cs"/>
                <w:color w:val="auto"/>
                <w:sz w:val="32"/>
                <w:szCs w:val="32"/>
                <w:cs/>
              </w:rPr>
              <w:t>6</w:t>
            </w:r>
            <w:r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  <w:t>4</w:t>
            </w:r>
            <w:r w:rsidR="00A35149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  <w:t>)</w:t>
            </w:r>
          </w:p>
        </w:tc>
        <w:tc>
          <w:tcPr>
            <w:tcW w:w="2410" w:type="dxa"/>
            <w:gridSpan w:val="2"/>
          </w:tcPr>
          <w:p w:rsidR="009205BB" w:rsidRPr="0092602E" w:rsidRDefault="009205BB" w:rsidP="009549C1">
            <w:pPr>
              <w:ind w:right="-199"/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</w:pPr>
            <w:r w:rsidRPr="0092602E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  <w:t xml:space="preserve">(1 </w:t>
            </w:r>
            <w:r w:rsidRPr="0092602E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  <w:cs/>
              </w:rPr>
              <w:t>ก</w:t>
            </w:r>
            <w:r w:rsidRPr="0092602E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  <w:cs/>
              </w:rPr>
              <w:t>ค</w:t>
            </w:r>
            <w:r w:rsidRPr="0092602E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  <w:t>4</w:t>
            </w:r>
            <w:r w:rsidRPr="0092602E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  <w:t xml:space="preserve"> - 30 </w:t>
            </w:r>
            <w:r w:rsidRPr="0092602E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  <w:cs/>
              </w:rPr>
              <w:t>ก</w:t>
            </w:r>
            <w:r w:rsidRPr="0092602E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  <w:cs/>
              </w:rPr>
              <w:t>ย</w:t>
            </w:r>
            <w:r w:rsidRPr="0092602E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 w:hint="cs"/>
                <w:color w:val="auto"/>
                <w:sz w:val="32"/>
                <w:szCs w:val="32"/>
                <w:cs/>
              </w:rPr>
              <w:t>4</w:t>
            </w:r>
            <w:r w:rsidRPr="0092602E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  <w:t>)</w:t>
            </w:r>
          </w:p>
        </w:tc>
        <w:tc>
          <w:tcPr>
            <w:tcW w:w="2410" w:type="dxa"/>
            <w:gridSpan w:val="2"/>
          </w:tcPr>
          <w:p w:rsidR="009205BB" w:rsidRPr="0092602E" w:rsidRDefault="009205BB" w:rsidP="009549C1">
            <w:pPr>
              <w:ind w:right="-199"/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</w:pPr>
            <w:r w:rsidRPr="0092602E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  <w:t xml:space="preserve">(1 </w:t>
            </w:r>
            <w:r w:rsidRPr="0092602E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  <w:cs/>
              </w:rPr>
              <w:t>ต</w:t>
            </w:r>
            <w:r w:rsidRPr="0092602E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  <w:cs/>
              </w:rPr>
              <w:t>ค</w:t>
            </w:r>
            <w:r w:rsidRPr="0092602E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  <w:t>4</w:t>
            </w:r>
            <w:r w:rsidRPr="0092602E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  <w:t xml:space="preserve"> - 31 </w:t>
            </w:r>
            <w:r w:rsidRPr="0092602E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  <w:cs/>
              </w:rPr>
              <w:t>ธ</w:t>
            </w:r>
            <w:r w:rsidRPr="0092602E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  <w:cs/>
              </w:rPr>
              <w:t>ค</w:t>
            </w:r>
            <w:r w:rsidRPr="0092602E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 w:hint="cs"/>
                <w:color w:val="auto"/>
                <w:sz w:val="32"/>
                <w:szCs w:val="32"/>
                <w:cs/>
              </w:rPr>
              <w:t>6</w:t>
            </w:r>
            <w:r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  <w:t>4)</w:t>
            </w:r>
          </w:p>
        </w:tc>
        <w:tc>
          <w:tcPr>
            <w:tcW w:w="2409" w:type="dxa"/>
            <w:gridSpan w:val="2"/>
          </w:tcPr>
          <w:p w:rsidR="009205BB" w:rsidRPr="0092602E" w:rsidRDefault="009205BB" w:rsidP="009549C1">
            <w:pPr>
              <w:ind w:right="-199"/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</w:pPr>
            <w:r w:rsidRPr="0092602E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  <w:t xml:space="preserve">(1 </w:t>
            </w:r>
            <w:r w:rsidRPr="0092602E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  <w:cs/>
              </w:rPr>
              <w:t>ม</w:t>
            </w:r>
            <w:r w:rsidRPr="0092602E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  <w:cs/>
              </w:rPr>
              <w:t>ค</w:t>
            </w:r>
            <w:r w:rsidRPr="0092602E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  <w:t>5</w:t>
            </w:r>
            <w:r w:rsidRPr="0092602E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  <w:t xml:space="preserve">- 31 </w:t>
            </w:r>
            <w:r w:rsidRPr="0092602E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  <w:cs/>
              </w:rPr>
              <w:t>มี</w:t>
            </w:r>
            <w:r w:rsidRPr="0092602E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  <w:cs/>
              </w:rPr>
              <w:t>ค</w:t>
            </w:r>
            <w:r w:rsidRPr="0092602E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  <w:t>5</w:t>
            </w:r>
            <w:r w:rsidRPr="0092602E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  <w:t>)</w:t>
            </w:r>
          </w:p>
        </w:tc>
      </w:tr>
      <w:tr w:rsidR="009205BB" w:rsidRPr="00E31E70" w:rsidTr="00A35149">
        <w:tc>
          <w:tcPr>
            <w:tcW w:w="1384" w:type="dxa"/>
          </w:tcPr>
          <w:p w:rsidR="009205BB" w:rsidRPr="00E31E70" w:rsidRDefault="009205BB" w:rsidP="009549C1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34" w:type="dxa"/>
          </w:tcPr>
          <w:p w:rsidR="009205BB" w:rsidRPr="00E31E70" w:rsidRDefault="009205BB" w:rsidP="009549C1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ระดม</w:t>
            </w:r>
          </w:p>
        </w:tc>
        <w:tc>
          <w:tcPr>
            <w:tcW w:w="1276" w:type="dxa"/>
          </w:tcPr>
          <w:p w:rsidR="009205BB" w:rsidRPr="00E31E70" w:rsidRDefault="009205BB" w:rsidP="009549C1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34" w:type="dxa"/>
          </w:tcPr>
          <w:p w:rsidR="009205BB" w:rsidRPr="00E31E70" w:rsidRDefault="009205BB" w:rsidP="009549C1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ระดม</w:t>
            </w:r>
          </w:p>
        </w:tc>
        <w:tc>
          <w:tcPr>
            <w:tcW w:w="1276" w:type="dxa"/>
          </w:tcPr>
          <w:p w:rsidR="009205BB" w:rsidRPr="00E31E70" w:rsidRDefault="009205BB" w:rsidP="009549C1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34" w:type="dxa"/>
          </w:tcPr>
          <w:p w:rsidR="009205BB" w:rsidRPr="00E31E70" w:rsidRDefault="009205BB" w:rsidP="009549C1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ระดม</w:t>
            </w:r>
          </w:p>
        </w:tc>
        <w:tc>
          <w:tcPr>
            <w:tcW w:w="1417" w:type="dxa"/>
          </w:tcPr>
          <w:p w:rsidR="009205BB" w:rsidRPr="00E31E70" w:rsidRDefault="009205BB" w:rsidP="009549C1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992" w:type="dxa"/>
          </w:tcPr>
          <w:p w:rsidR="009205BB" w:rsidRPr="00E31E70" w:rsidRDefault="009205BB" w:rsidP="009549C1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ระดม</w:t>
            </w:r>
          </w:p>
        </w:tc>
      </w:tr>
      <w:tr w:rsidR="009205BB" w:rsidRPr="00E42108" w:rsidTr="00A35149">
        <w:tc>
          <w:tcPr>
            <w:tcW w:w="1384" w:type="dxa"/>
          </w:tcPr>
          <w:p w:rsidR="009205BB" w:rsidRPr="00E42108" w:rsidRDefault="009205BB" w:rsidP="009549C1">
            <w:pPr>
              <w:ind w:right="-199"/>
              <w:jc w:val="center"/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9205BB" w:rsidRPr="00E42108" w:rsidRDefault="009205BB" w:rsidP="009549C1">
            <w:pPr>
              <w:ind w:right="-199"/>
              <w:jc w:val="center"/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</w:pPr>
            <w:r w:rsidRPr="00E42108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9205BB" w:rsidRPr="00E42108" w:rsidRDefault="009205BB" w:rsidP="009549C1">
            <w:pPr>
              <w:ind w:right="-199"/>
              <w:jc w:val="center"/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9205BB" w:rsidRPr="00E42108" w:rsidRDefault="009205BB" w:rsidP="009549C1">
            <w:pPr>
              <w:ind w:right="-199"/>
              <w:jc w:val="center"/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</w:pPr>
            <w:r w:rsidRPr="00E42108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9205BB" w:rsidRPr="00E42108" w:rsidRDefault="004D0348" w:rsidP="009549C1">
            <w:pPr>
              <w:ind w:right="-199"/>
              <w:jc w:val="center"/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9205BB" w:rsidRPr="00E42108" w:rsidRDefault="009205BB" w:rsidP="009549C1">
            <w:pPr>
              <w:ind w:right="-199"/>
              <w:jc w:val="center"/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</w:pPr>
            <w:r w:rsidRPr="00E42108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:rsidR="009205BB" w:rsidRPr="00E42108" w:rsidRDefault="00E83822" w:rsidP="009549C1">
            <w:pPr>
              <w:ind w:right="-199"/>
              <w:jc w:val="center"/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color w:val="auto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9205BB" w:rsidRPr="00E42108" w:rsidRDefault="009205BB" w:rsidP="009549C1">
            <w:pPr>
              <w:ind w:right="-199"/>
              <w:jc w:val="center"/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</w:pPr>
            <w:r w:rsidRPr="00E42108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  <w:t>-</w:t>
            </w:r>
          </w:p>
        </w:tc>
      </w:tr>
    </w:tbl>
    <w:p w:rsidR="001E7399" w:rsidRDefault="001E7399" w:rsidP="00A35149">
      <w:pPr>
        <w:spacing w:after="0"/>
        <w:ind w:right="-199"/>
        <w:rPr>
          <w:rFonts w:ascii="TH SarabunIT๙" w:eastAsia="TH SarabunIT๙" w:hAnsi="TH SarabunIT๙" w:cs="TH SarabunIT๙" w:hint="cs"/>
          <w:sz w:val="32"/>
          <w:szCs w:val="32"/>
        </w:rPr>
      </w:pPr>
    </w:p>
    <w:p w:rsidR="00A35149" w:rsidRDefault="00A35149" w:rsidP="00A35149">
      <w:pPr>
        <w:spacing w:after="0"/>
        <w:ind w:right="-199"/>
        <w:rPr>
          <w:rFonts w:ascii="TH SarabunIT๙" w:eastAsia="TH SarabunIT๙" w:hAnsi="TH SarabunIT๙" w:cs="TH SarabunIT๙"/>
          <w:sz w:val="32"/>
          <w:szCs w:val="32"/>
        </w:rPr>
      </w:pPr>
    </w:p>
    <w:p w:rsidR="00545BE2" w:rsidRPr="008251CE" w:rsidRDefault="00B2315F" w:rsidP="00A35149">
      <w:pPr>
        <w:spacing w:after="0"/>
        <w:ind w:right="-199"/>
        <w:rPr>
          <w:rFonts w:ascii="TH SarabunIT๙" w:eastAsia="TH SarabunIT๙" w:hAnsi="TH SarabunIT๙" w:cs="TH SarabunIT๙" w:hint="cs"/>
          <w:sz w:val="32"/>
          <w:szCs w:val="32"/>
          <w:cs/>
        </w:rPr>
      </w:pPr>
      <w:r w:rsidRPr="008251CE">
        <w:rPr>
          <w:rFonts w:ascii="TH SarabunIT๙" w:eastAsia="TH SarabunIT๙" w:hAnsi="TH SarabunIT๙" w:cs="TH SarabunIT๙"/>
          <w:sz w:val="32"/>
          <w:szCs w:val="32"/>
        </w:rPr>
        <w:lastRenderedPageBreak/>
        <w:t xml:space="preserve">8.  </w:t>
      </w:r>
      <w:r w:rsidRPr="008251CE">
        <w:rPr>
          <w:rFonts w:ascii="TH SarabunIT๙" w:eastAsia="TH SarabunIT๙" w:hAnsi="TH SarabunIT๙" w:cs="TH SarabunIT๙"/>
          <w:sz w:val="32"/>
          <w:szCs w:val="32"/>
          <w:cs/>
        </w:rPr>
        <w:t>การประเมิน</w:t>
      </w:r>
    </w:p>
    <w:tbl>
      <w:tblPr>
        <w:tblStyle w:val="a8"/>
        <w:tblW w:w="93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077"/>
        <w:gridCol w:w="2126"/>
        <w:gridCol w:w="2126"/>
      </w:tblGrid>
      <w:tr w:rsidR="00545BE2" w:rsidRPr="008251CE" w:rsidTr="000C3F18">
        <w:trPr>
          <w:trHeight w:val="580"/>
        </w:trPr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BE2" w:rsidRPr="008251CE" w:rsidRDefault="00B2315F" w:rsidP="008251CE">
            <w:pPr>
              <w:spacing w:after="0" w:line="240" w:lineRule="auto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8251CE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BE2" w:rsidRPr="008251CE" w:rsidRDefault="00B2315F" w:rsidP="008251CE">
            <w:pPr>
              <w:spacing w:after="0" w:line="240" w:lineRule="auto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8251CE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BE2" w:rsidRPr="008251CE" w:rsidRDefault="00B2315F" w:rsidP="008251CE">
            <w:pPr>
              <w:spacing w:after="0" w:line="240" w:lineRule="auto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8251CE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545BE2" w:rsidRPr="008251CE" w:rsidTr="000C3F18"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BE2" w:rsidRPr="008564F0" w:rsidRDefault="00B2315F" w:rsidP="008251CE">
            <w:pPr>
              <w:spacing w:after="0" w:line="240" w:lineRule="auto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8564F0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ด้านปริมาณ</w:t>
            </w:r>
          </w:p>
          <w:p w:rsidR="00722649" w:rsidRPr="008251CE" w:rsidRDefault="008564F0" w:rsidP="008251CE">
            <w:pPr>
              <w:spacing w:after="0"/>
              <w:ind w:right="-897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="00B2315F" w:rsidRPr="008251CE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นักเรียนผู้ที่เข้าร่วมแข่งขันระดับเขตพื้นที่การศึกษา</w:t>
            </w:r>
          </w:p>
          <w:p w:rsidR="00545BE2" w:rsidRPr="008251CE" w:rsidRDefault="00B2315F" w:rsidP="008251CE">
            <w:pPr>
              <w:spacing w:after="0"/>
              <w:ind w:right="-897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proofErr w:type="spellStart"/>
            <w:r w:rsidRPr="008251CE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สพ</w:t>
            </w:r>
            <w:proofErr w:type="spellEnd"/>
            <w:r w:rsidRPr="008251CE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ม</w:t>
            </w:r>
            <w:r w:rsidR="00153271" w:rsidRPr="008251CE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.</w:t>
            </w:r>
            <w:r w:rsidR="009205BB"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>ตาก</w:t>
            </w:r>
            <w:r w:rsidRPr="008251CE"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 </w:t>
            </w:r>
            <w:r w:rsidRPr="008251CE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 xml:space="preserve">ได้รับรางวัลเหรียญทองร้อยละ </w:t>
            </w:r>
            <w:r w:rsidR="001E7399">
              <w:rPr>
                <w:rFonts w:ascii="TH SarabunIT๙" w:eastAsia="TH SarabunIT๙" w:hAnsi="TH SarabunIT๙" w:cs="TH SarabunIT๙"/>
                <w:sz w:val="32"/>
                <w:szCs w:val="32"/>
              </w:rPr>
              <w:t>70</w:t>
            </w:r>
          </w:p>
          <w:p w:rsidR="00722649" w:rsidRPr="008251CE" w:rsidRDefault="00B2315F" w:rsidP="008251CE">
            <w:pPr>
              <w:spacing w:after="0"/>
              <w:ind w:right="-897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8251CE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 xml:space="preserve">นักเรียนที่เข้าแข่งขันได้รับคัดเลือกเป็นตัวแทนระดับ </w:t>
            </w:r>
          </w:p>
          <w:p w:rsidR="00B70B60" w:rsidRPr="008251CE" w:rsidRDefault="00B2315F" w:rsidP="008251CE">
            <w:pPr>
              <w:spacing w:after="0"/>
              <w:ind w:right="-897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proofErr w:type="spellStart"/>
            <w:r w:rsidRPr="008251CE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สพม</w:t>
            </w:r>
            <w:proofErr w:type="spellEnd"/>
            <w:r w:rsidRPr="008251CE">
              <w:rPr>
                <w:rFonts w:ascii="TH SarabunIT๙" w:eastAsia="TH SarabunIT๙" w:hAnsi="TH SarabunIT๙" w:cs="TH SarabunIT๙"/>
                <w:sz w:val="32"/>
                <w:szCs w:val="32"/>
              </w:rPr>
              <w:t>.</w:t>
            </w:r>
            <w:r w:rsidR="009205BB"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 xml:space="preserve">ตาก </w:t>
            </w:r>
            <w:r w:rsidRPr="008251CE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Pr="008251CE"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30 </w:t>
            </w:r>
            <w:r w:rsidRPr="008251CE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 xml:space="preserve">ของกิจกรรมที่เข้าแข่ง </w:t>
            </w:r>
          </w:p>
          <w:p w:rsidR="000C3F18" w:rsidRPr="008251CE" w:rsidRDefault="00B2315F" w:rsidP="008251CE">
            <w:pPr>
              <w:spacing w:after="0"/>
              <w:ind w:right="-897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8251CE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ระดับภาคเหนือนัก</w:t>
            </w:r>
            <w:r w:rsidR="00153271" w:rsidRPr="008251CE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เรี</w:t>
            </w:r>
            <w:r w:rsidRPr="008251CE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ยนได้รับคัดเลือกเข้าร่วมแข่งขัน</w:t>
            </w:r>
          </w:p>
          <w:p w:rsidR="007F7838" w:rsidRPr="008251CE" w:rsidRDefault="00B2315F" w:rsidP="007D50FE">
            <w:pPr>
              <w:spacing w:after="0"/>
              <w:ind w:right="-897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8251CE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 xml:space="preserve">ระดับประเทศ ไม่น้อยกว่า </w:t>
            </w:r>
            <w:r w:rsidRPr="008251CE"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1 </w:t>
            </w:r>
            <w:r w:rsidRPr="008251CE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BE2" w:rsidRPr="008251CE" w:rsidRDefault="00545BE2" w:rsidP="008251CE">
            <w:pPr>
              <w:spacing w:after="0" w:line="240" w:lineRule="auto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  <w:p w:rsidR="00545BE2" w:rsidRPr="008251CE" w:rsidRDefault="00B2315F" w:rsidP="008251CE">
            <w:pPr>
              <w:spacing w:after="0" w:line="240" w:lineRule="auto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8251CE"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1. </w:t>
            </w:r>
            <w:r w:rsidRPr="008251CE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 xml:space="preserve">สรุปผลการดำเนิน   </w:t>
            </w:r>
          </w:p>
          <w:p w:rsidR="00545BE2" w:rsidRPr="008251CE" w:rsidRDefault="007F7838" w:rsidP="008251CE">
            <w:pPr>
              <w:spacing w:after="0" w:line="240" w:lineRule="auto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B2315F" w:rsidRPr="008251CE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BE2" w:rsidRPr="008251CE" w:rsidRDefault="00545BE2" w:rsidP="008251CE">
            <w:pPr>
              <w:spacing w:after="0" w:line="240" w:lineRule="auto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  <w:p w:rsidR="000C3F18" w:rsidRPr="008251CE" w:rsidRDefault="00B2315F" w:rsidP="008251CE">
            <w:pPr>
              <w:spacing w:after="0" w:line="240" w:lineRule="auto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8251CE"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1. </w:t>
            </w:r>
            <w:r w:rsidRPr="008251CE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แบบประเมิน</w:t>
            </w:r>
          </w:p>
          <w:p w:rsidR="00545BE2" w:rsidRPr="008251CE" w:rsidRDefault="007F7838" w:rsidP="008251CE">
            <w:pPr>
              <w:spacing w:after="0" w:line="240" w:lineRule="auto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B2315F" w:rsidRPr="008251CE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</w:tr>
      <w:tr w:rsidR="00545BE2" w:rsidRPr="008251CE" w:rsidTr="000C3F18"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BE2" w:rsidRPr="008564F0" w:rsidRDefault="00B2315F" w:rsidP="008251CE">
            <w:pPr>
              <w:spacing w:after="0" w:line="240" w:lineRule="auto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8564F0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 xml:space="preserve">ด้านคุณภาพ  </w:t>
            </w:r>
            <w:r w:rsidRPr="008564F0"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/  </w:t>
            </w:r>
            <w:r w:rsidRPr="008564F0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 xml:space="preserve">ด้านผลผลิต </w:t>
            </w:r>
            <w:r w:rsidRPr="008564F0">
              <w:rPr>
                <w:rFonts w:ascii="TH SarabunIT๙" w:eastAsia="TH SarabunIT๙" w:hAnsi="TH SarabunIT๙" w:cs="TH SarabunIT๙"/>
                <w:sz w:val="32"/>
                <w:szCs w:val="32"/>
              </w:rPr>
              <w:t>(Output)</w:t>
            </w:r>
          </w:p>
          <w:p w:rsidR="007F7838" w:rsidRPr="008251CE" w:rsidRDefault="008564F0" w:rsidP="007D50FE">
            <w:pPr>
              <w:spacing w:after="0" w:line="240" w:lineRule="auto"/>
              <w:rPr>
                <w:rFonts w:ascii="TH SarabunIT๙" w:eastAsia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="00B2315F" w:rsidRPr="008251CE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นักเรียนมี</w:t>
            </w:r>
            <w:r w:rsidR="00B2315F" w:rsidRPr="008251CE">
              <w:rPr>
                <w:rFonts w:ascii="TH SarabunIT๙" w:eastAsia="TH SarabunIT๙" w:hAnsi="TH SarabunIT๙" w:cs="TH SarabunIT๙"/>
                <w:sz w:val="32"/>
                <w:szCs w:val="32"/>
                <w:highlight w:val="white"/>
                <w:cs/>
              </w:rPr>
              <w:t>ทักษะทางด้านวิชาการ วิชาชีพ</w:t>
            </w:r>
            <w:r w:rsidR="00B2315F" w:rsidRPr="008251CE">
              <w:rPr>
                <w:rFonts w:ascii="TH SarabunIT๙" w:eastAsia="TH SarabunIT๙" w:hAnsi="TH SarabunIT๙" w:cs="TH SarabunIT๙"/>
                <w:sz w:val="32"/>
                <w:szCs w:val="32"/>
                <w:highlight w:val="white"/>
              </w:rPr>
              <w:t xml:space="preserve">  </w:t>
            </w:r>
            <w:r w:rsidR="00B2315F" w:rsidRPr="008251CE">
              <w:rPr>
                <w:rFonts w:ascii="TH SarabunIT๙" w:eastAsia="TH SarabunIT๙" w:hAnsi="TH SarabunIT๙" w:cs="TH SarabunIT๙"/>
                <w:sz w:val="32"/>
                <w:szCs w:val="32"/>
                <w:highlight w:val="white"/>
                <w:cs/>
              </w:rPr>
              <w:t>ดนตรีนาฏศิลป์ศิลปะ เห็นคุณค่าและเกิดความภาคภูมิใจในความเป็นไทย รักและหวงแหนในมรดกทางวัฒนธรรมของไทย</w:t>
            </w:r>
            <w:r w:rsidR="00B2315F" w:rsidRPr="008251CE">
              <w:rPr>
                <w:rFonts w:ascii="TH SarabunIT๙" w:eastAsia="TH SarabunIT๙" w:hAnsi="TH SarabunIT๙" w:cs="TH SarabunIT๙"/>
                <w:sz w:val="32"/>
                <w:szCs w:val="32"/>
                <w:highlight w:val="white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BE2" w:rsidRPr="008251CE" w:rsidRDefault="00545BE2" w:rsidP="008251CE">
            <w:pPr>
              <w:spacing w:after="0" w:line="240" w:lineRule="auto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  <w:p w:rsidR="000C3F18" w:rsidRPr="008251CE" w:rsidRDefault="00B2315F" w:rsidP="008251CE">
            <w:pPr>
              <w:spacing w:after="0" w:line="240" w:lineRule="auto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8251CE"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1. </w:t>
            </w:r>
            <w:r w:rsidR="00876A23" w:rsidRPr="008251CE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ระดับรางวัลผล</w:t>
            </w:r>
          </w:p>
          <w:p w:rsidR="00545BE2" w:rsidRPr="008251CE" w:rsidRDefault="007F7838" w:rsidP="008251CE">
            <w:pPr>
              <w:spacing w:after="0" w:line="240" w:lineRule="auto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876A23" w:rsidRPr="008251CE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การแข่งขัน</w:t>
            </w:r>
          </w:p>
          <w:p w:rsidR="00545BE2" w:rsidRPr="008251CE" w:rsidRDefault="00545BE2" w:rsidP="008251CE">
            <w:pPr>
              <w:spacing w:after="0" w:line="240" w:lineRule="auto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BE2" w:rsidRPr="008251CE" w:rsidRDefault="00545BE2" w:rsidP="008251CE">
            <w:pPr>
              <w:spacing w:after="0" w:line="240" w:lineRule="auto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  <w:p w:rsidR="000C3F18" w:rsidRPr="008251CE" w:rsidRDefault="00B2315F" w:rsidP="008251CE">
            <w:pPr>
              <w:spacing w:after="0" w:line="240" w:lineRule="auto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8251CE"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1. </w:t>
            </w:r>
            <w:r w:rsidR="00876A23" w:rsidRPr="008251CE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สถิติรายงานผล</w:t>
            </w:r>
          </w:p>
          <w:p w:rsidR="00545BE2" w:rsidRPr="008251CE" w:rsidRDefault="007F7838" w:rsidP="008251CE">
            <w:pPr>
              <w:spacing w:after="0" w:line="240" w:lineRule="auto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876A23" w:rsidRPr="008251CE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การแข่งขัน</w:t>
            </w:r>
          </w:p>
          <w:p w:rsidR="00545BE2" w:rsidRPr="008251CE" w:rsidRDefault="00C33FD6" w:rsidP="00CC3EC2">
            <w:pPr>
              <w:spacing w:after="0" w:line="240" w:lineRule="auto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8251CE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2. เกียรติบัตร</w:t>
            </w:r>
          </w:p>
        </w:tc>
      </w:tr>
      <w:tr w:rsidR="00545BE2" w:rsidRPr="008251CE" w:rsidTr="000C3F18"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BE2" w:rsidRPr="008251CE" w:rsidRDefault="00B2315F" w:rsidP="008251CE">
            <w:pPr>
              <w:spacing w:after="0" w:line="240" w:lineRule="auto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8251CE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 xml:space="preserve">ผลลัพธ์ </w:t>
            </w:r>
            <w:r w:rsidRPr="008251CE"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(Outcomes)                                   </w:t>
            </w:r>
          </w:p>
          <w:p w:rsidR="007F7838" w:rsidRPr="008251CE" w:rsidRDefault="008564F0" w:rsidP="007D50FE">
            <w:pPr>
              <w:spacing w:after="0" w:line="240" w:lineRule="auto"/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="00B2315F" w:rsidRPr="008251CE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ผู้เรียน</w:t>
            </w:r>
            <w:r w:rsidR="00B2315F" w:rsidRPr="008251CE">
              <w:rPr>
                <w:rFonts w:ascii="TH SarabunIT๙" w:eastAsia="TH SarabunIT๙" w:hAnsi="TH SarabunIT๙" w:cs="TH SarabunIT๙"/>
                <w:sz w:val="32"/>
                <w:szCs w:val="32"/>
                <w:highlight w:val="white"/>
                <w:cs/>
              </w:rPr>
              <w:t>เห็นคุณค่าและเกิดความภาคภูมิใจในความเป็นไทยรักและหวงแหนในมรดกทางวัฒนธรรมของไทย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BE2" w:rsidRPr="008251CE" w:rsidRDefault="00545BE2" w:rsidP="008251CE">
            <w:pPr>
              <w:spacing w:after="0" w:line="240" w:lineRule="auto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  <w:p w:rsidR="00545BE2" w:rsidRPr="008251CE" w:rsidRDefault="00545BE2" w:rsidP="008251CE">
            <w:pPr>
              <w:spacing w:after="0" w:line="240" w:lineRule="auto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BE2" w:rsidRPr="008251CE" w:rsidRDefault="00545BE2" w:rsidP="008251CE">
            <w:pPr>
              <w:spacing w:after="0" w:line="240" w:lineRule="auto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  <w:p w:rsidR="00545BE2" w:rsidRPr="008251CE" w:rsidRDefault="00545BE2" w:rsidP="008251CE">
            <w:pPr>
              <w:spacing w:after="0" w:line="240" w:lineRule="auto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  <w:p w:rsidR="00B70B60" w:rsidRPr="008251CE" w:rsidRDefault="00B70B60" w:rsidP="008251CE">
            <w:pPr>
              <w:spacing w:after="0" w:line="240" w:lineRule="auto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</w:tr>
    </w:tbl>
    <w:p w:rsidR="00545BE2" w:rsidRPr="008251CE" w:rsidRDefault="00B2315F" w:rsidP="008251CE">
      <w:pPr>
        <w:spacing w:after="0"/>
        <w:ind w:right="-199"/>
        <w:rPr>
          <w:rFonts w:ascii="TH SarabunIT๙" w:eastAsia="TH SarabunIT๙" w:hAnsi="TH SarabunIT๙" w:cs="TH SarabunIT๙"/>
          <w:sz w:val="32"/>
          <w:szCs w:val="32"/>
          <w:cs/>
        </w:rPr>
      </w:pPr>
      <w:r w:rsidRPr="008251CE">
        <w:rPr>
          <w:rFonts w:ascii="TH SarabunIT๙" w:eastAsia="TH SarabunIT๙" w:hAnsi="TH SarabunIT๙" w:cs="TH SarabunIT๙"/>
          <w:sz w:val="32"/>
          <w:szCs w:val="32"/>
        </w:rPr>
        <w:t xml:space="preserve">9.  </w:t>
      </w:r>
      <w:r w:rsidRPr="008251CE">
        <w:rPr>
          <w:rFonts w:ascii="TH SarabunIT๙" w:eastAsia="TH SarabunIT๙" w:hAnsi="TH SarabunIT๙" w:cs="TH SarabunIT๙"/>
          <w:sz w:val="32"/>
          <w:szCs w:val="32"/>
          <w:cs/>
        </w:rPr>
        <w:t>ผลที่คาดว่าจะได้รับ</w:t>
      </w:r>
    </w:p>
    <w:p w:rsidR="00434C4D" w:rsidRPr="00434C4D" w:rsidRDefault="00434C4D" w:rsidP="00434C4D">
      <w:pPr>
        <w:spacing w:after="0" w:line="240" w:lineRule="auto"/>
        <w:jc w:val="both"/>
        <w:rPr>
          <w:rFonts w:ascii="TH SarabunIT๙" w:eastAsia="TH SarabunIT๙" w:hAnsi="TH SarabunIT๙" w:cs="TH SarabunIT๙"/>
          <w:sz w:val="32"/>
          <w:szCs w:val="32"/>
          <w:highlight w:val="white"/>
        </w:rPr>
      </w:pPr>
      <w:r>
        <w:rPr>
          <w:rFonts w:ascii="TH SarabunIT๙" w:eastAsia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395605</wp:posOffset>
            </wp:positionV>
            <wp:extent cx="1085850" cy="533400"/>
            <wp:effectExtent l="19050" t="0" r="0" b="0"/>
            <wp:wrapNone/>
            <wp:docPr id="22" name="Picture 6" descr="ชิโนลักษ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ชิโนลักษณ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2315F" w:rsidRPr="008251CE">
        <w:rPr>
          <w:rFonts w:ascii="TH SarabunIT๙" w:eastAsia="TH SarabunIT๙" w:hAnsi="TH SarabunIT๙" w:cs="TH SarabunIT๙"/>
          <w:sz w:val="32"/>
          <w:szCs w:val="32"/>
        </w:rPr>
        <w:tab/>
      </w:r>
      <w:r w:rsidR="00B2315F" w:rsidRPr="008251CE">
        <w:rPr>
          <w:rFonts w:ascii="TH SarabunIT๙" w:eastAsia="TH SarabunIT๙" w:hAnsi="TH SarabunIT๙" w:cs="TH SarabunIT๙"/>
          <w:sz w:val="32"/>
          <w:szCs w:val="32"/>
          <w:cs/>
        </w:rPr>
        <w:t>นักเรียนโรงเรียนนาโบสถ์พิทยาคม</w:t>
      </w:r>
      <w:r w:rsidR="00876A23" w:rsidRPr="008251CE">
        <w:rPr>
          <w:rFonts w:ascii="TH SarabunIT๙" w:eastAsia="TH SarabunIT๙" w:hAnsi="TH SarabunIT๙" w:cs="TH SarabunIT๙"/>
          <w:sz w:val="32"/>
          <w:szCs w:val="32"/>
          <w:cs/>
        </w:rPr>
        <w:t>ได้รับการพัฒนาตามทฤษฎีพหุปัญญาค้นพบความถนัดของตนเองและ</w:t>
      </w:r>
      <w:r w:rsidR="00B2315F" w:rsidRPr="008251CE">
        <w:rPr>
          <w:rFonts w:ascii="TH SarabunIT๙" w:eastAsia="TH SarabunIT๙" w:hAnsi="TH SarabunIT๙" w:cs="TH SarabunIT๙"/>
          <w:sz w:val="32"/>
          <w:szCs w:val="32"/>
          <w:cs/>
        </w:rPr>
        <w:t xml:space="preserve"> ผู้เรียน</w:t>
      </w:r>
      <w:r w:rsidR="00B2315F" w:rsidRPr="008251CE">
        <w:rPr>
          <w:rFonts w:ascii="TH SarabunIT๙" w:eastAsia="TH SarabunIT๙" w:hAnsi="TH SarabunIT๙" w:cs="TH SarabunIT๙"/>
          <w:sz w:val="32"/>
          <w:szCs w:val="32"/>
          <w:highlight w:val="white"/>
          <w:cs/>
        </w:rPr>
        <w:t>เห็นคุณค่าและเกิดความภาคภูมิใจในความเป็นไทย รักและหวงแหนในมรดกทางวัฒนธรรมของไทย</w:t>
      </w:r>
      <w:r w:rsidR="00B2315F" w:rsidRPr="008251CE">
        <w:rPr>
          <w:rFonts w:ascii="TH SarabunIT๙" w:eastAsia="TH SarabunIT๙" w:hAnsi="TH SarabunIT๙" w:cs="TH SarabunIT๙"/>
          <w:sz w:val="32"/>
          <w:szCs w:val="32"/>
          <w:highlight w:val="white"/>
        </w:rPr>
        <w:t xml:space="preserve">  </w:t>
      </w:r>
    </w:p>
    <w:p w:rsidR="00434C4D" w:rsidRDefault="00434C4D" w:rsidP="00434C4D">
      <w:pPr>
        <w:pStyle w:val="aa"/>
        <w:rPr>
          <w:rFonts w:ascii="TH SarabunIT๙" w:hAnsi="TH SarabunIT๙" w:cs="TH SarabunIT๙"/>
          <w:i w:val="0"/>
          <w:iCs w:val="0"/>
          <w:color w:val="FF0000"/>
          <w:sz w:val="32"/>
          <w:szCs w:val="32"/>
        </w:rPr>
      </w:pPr>
      <w:r>
        <w:rPr>
          <w:rFonts w:ascii="TH SarabunIT๙" w:hAnsi="TH SarabunIT๙" w:cs="TH SarabunIT๙"/>
          <w:i w:val="0"/>
          <w:iCs w:val="0"/>
          <w:color w:val="FF000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color w:val="FF000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color w:val="FF000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color w:val="FF000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color w:val="FF000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color w:val="FF0000"/>
          <w:sz w:val="32"/>
          <w:szCs w:val="32"/>
        </w:rPr>
        <w:tab/>
      </w:r>
    </w:p>
    <w:p w:rsidR="00434C4D" w:rsidRDefault="00434C4D" w:rsidP="00434C4D">
      <w:pPr>
        <w:pStyle w:val="aa"/>
        <w:rPr>
          <w:rFonts w:ascii="TH SarabunIT๙" w:hAnsi="TH SarabunIT๙" w:cs="TH SarabunIT๙"/>
          <w:i w:val="0"/>
          <w:iCs w:val="0"/>
          <w:sz w:val="32"/>
          <w:szCs w:val="32"/>
        </w:rPr>
      </w:pPr>
      <w:r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 xml:space="preserve">                                                    </w:t>
      </w:r>
      <w:r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ลงชื่อ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                               </w:t>
      </w:r>
      <w:r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ผู้รับผิดชอบโครงการ</w:t>
      </w:r>
    </w:p>
    <w:p w:rsidR="00434C4D" w:rsidRDefault="00434C4D" w:rsidP="00434C4D">
      <w:pPr>
        <w:pStyle w:val="aa"/>
        <w:rPr>
          <w:rFonts w:ascii="TH SarabunIT๙" w:hAnsi="TH SarabunIT๙" w:cs="TH SarabunIT๙"/>
          <w:i w:val="0"/>
          <w:iCs w:val="0"/>
          <w:sz w:val="32"/>
          <w:szCs w:val="32"/>
        </w:rPr>
      </w:pP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                  (</w:t>
      </w:r>
      <w:r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นางชิโนลักษณ์   เรือน</w:t>
      </w:r>
      <w:proofErr w:type="spellStart"/>
      <w:r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ติ๊บ</w:t>
      </w:r>
      <w:proofErr w:type="spellEnd"/>
      <w:r>
        <w:rPr>
          <w:rFonts w:ascii="TH SarabunIT๙" w:hAnsi="TH SarabunIT๙" w:cs="TH SarabunIT๙"/>
          <w:i w:val="0"/>
          <w:iCs w:val="0"/>
          <w:sz w:val="32"/>
          <w:szCs w:val="32"/>
        </w:rPr>
        <w:t>)</w:t>
      </w:r>
    </w:p>
    <w:p w:rsidR="00434C4D" w:rsidRDefault="00434C4D" w:rsidP="00434C4D">
      <w:pPr>
        <w:pStyle w:val="aa"/>
        <w:rPr>
          <w:rFonts w:ascii="TH SarabunIT๙" w:hAnsi="TH SarabunIT๙" w:cs="TH SarabunIT๙"/>
          <w:i w:val="0"/>
          <w:iCs w:val="0"/>
          <w:sz w:val="32"/>
          <w:szCs w:val="32"/>
        </w:rPr>
      </w:pPr>
      <w:r>
        <w:rPr>
          <w:noProof/>
          <w:lang w:bidi="th-TH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161925</wp:posOffset>
            </wp:positionV>
            <wp:extent cx="1085850" cy="533400"/>
            <wp:effectExtent l="19050" t="0" r="0" b="0"/>
            <wp:wrapNone/>
            <wp:docPr id="6" name="Picture 6" descr="ชิโนลักษ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ชิโนลักษณ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bidi="th-TH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210185</wp:posOffset>
            </wp:positionV>
            <wp:extent cx="1085850" cy="533400"/>
            <wp:effectExtent l="19050" t="0" r="0" b="0"/>
            <wp:wrapNone/>
            <wp:docPr id="18" name="Picture 5" descr="ชิโนลักษ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ชิโนลักษณ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                                    </w:t>
      </w:r>
      <w:r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ตำแหน่ง  ครู</w:t>
      </w:r>
    </w:p>
    <w:p w:rsidR="00434C4D" w:rsidRDefault="00434C4D" w:rsidP="00434C4D">
      <w:pPr>
        <w:pStyle w:val="aa"/>
        <w:rPr>
          <w:rFonts w:ascii="TH SarabunIT๙" w:hAnsi="TH SarabunIT๙" w:cs="TH SarabunIT๙"/>
          <w:i w:val="0"/>
          <w:iCs w:val="0"/>
          <w:color w:val="FF0000"/>
          <w:sz w:val="32"/>
          <w:szCs w:val="32"/>
        </w:rPr>
      </w:pPr>
    </w:p>
    <w:p w:rsidR="00434C4D" w:rsidRDefault="00434C4D" w:rsidP="00434C4D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FF0000"/>
          <w:sz w:val="32"/>
          <w:szCs w:val="32"/>
        </w:rPr>
        <w:t xml:space="preserve">          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>ลงชื่อ                               ผู้เสนอโครงการ</w:t>
      </w:r>
    </w:p>
    <w:p w:rsidR="00434C4D" w:rsidRDefault="00434C4D" w:rsidP="00434C4D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(นางชิโนลักษณ์   เรือน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ติ๊บ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434C4D" w:rsidRDefault="00434C4D" w:rsidP="00434C4D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2990850</wp:posOffset>
            </wp:positionH>
            <wp:positionV relativeFrom="paragraph">
              <wp:posOffset>192405</wp:posOffset>
            </wp:positionV>
            <wp:extent cx="933450" cy="457200"/>
            <wp:effectExtent l="19050" t="0" r="0" b="0"/>
            <wp:wrapNone/>
            <wp:docPr id="7" name="Picture 2" descr="ประเสร็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ประเสร็ฐ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 ครู</w:t>
      </w:r>
    </w:p>
    <w:p w:rsidR="00434C4D" w:rsidRDefault="00434C4D" w:rsidP="00434C4D">
      <w:pPr>
        <w:pStyle w:val="aa"/>
        <w:rPr>
          <w:rFonts w:ascii="TH SarabunIT๙" w:hAnsi="TH SarabunIT๙" w:cs="TH SarabunIT๙"/>
          <w:i w:val="0"/>
          <w:iCs w:val="0"/>
          <w:sz w:val="32"/>
          <w:szCs w:val="32"/>
        </w:rPr>
      </w:pP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</w:p>
    <w:p w:rsidR="00434C4D" w:rsidRDefault="00434C4D" w:rsidP="00434C4D">
      <w:pPr>
        <w:pStyle w:val="aa"/>
        <w:rPr>
          <w:rFonts w:ascii="TH SarabunIT๙" w:hAnsi="TH SarabunIT๙" w:cs="TH SarabunIT๙"/>
          <w:i w:val="0"/>
          <w:iCs w:val="0"/>
          <w:sz w:val="32"/>
          <w:szCs w:val="32"/>
          <w:cs/>
        </w:rPr>
      </w:pP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           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                     </w:t>
      </w:r>
      <w:r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ลงชื่อ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                             </w:t>
      </w:r>
      <w:r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ผู้ให้ความเห็นชอบ</w:t>
      </w:r>
    </w:p>
    <w:p w:rsidR="00434C4D" w:rsidRDefault="00434C4D" w:rsidP="00434C4D">
      <w:pPr>
        <w:pStyle w:val="aa"/>
        <w:rPr>
          <w:rFonts w:ascii="TH SarabunIT๙" w:hAnsi="TH SarabunIT๙" w:cs="TH SarabunIT๙"/>
          <w:i w:val="0"/>
          <w:iCs w:val="0"/>
          <w:sz w:val="32"/>
          <w:szCs w:val="32"/>
        </w:rPr>
      </w:pP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                    (</w:t>
      </w:r>
      <w:r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นายประเสริฐ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</w:t>
      </w:r>
      <w:r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ตาวงษ์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>)</w:t>
      </w:r>
    </w:p>
    <w:p w:rsidR="00434C4D" w:rsidRDefault="00434C4D" w:rsidP="00434C4D">
      <w:pPr>
        <w:pStyle w:val="aa"/>
        <w:rPr>
          <w:rFonts w:ascii="TH SarabunIT๙" w:hAnsi="TH SarabunIT๙" w:cs="TH SarabunIT๙"/>
          <w:i w:val="0"/>
          <w:iCs w:val="0"/>
          <w:sz w:val="32"/>
          <w:szCs w:val="32"/>
        </w:rPr>
      </w:pP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         </w:t>
      </w:r>
      <w:r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ประธานคณะกรรมการสถานศึกษาขั้นฐาน</w:t>
      </w:r>
    </w:p>
    <w:p w:rsidR="00434C4D" w:rsidRDefault="00434C4D" w:rsidP="00434C4D">
      <w:pPr>
        <w:pStyle w:val="aa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 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         </w:t>
      </w:r>
      <w:r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โรงเรียนนาโบสถ์พิทยาคม</w:t>
      </w:r>
    </w:p>
    <w:p w:rsidR="00434C4D" w:rsidRDefault="00434C4D" w:rsidP="00434C4D">
      <w:pPr>
        <w:pStyle w:val="aa"/>
        <w:rPr>
          <w:rFonts w:ascii="TH SarabunIT๙" w:hAnsi="TH SarabunIT๙" w:cs="TH SarabunIT๙"/>
          <w:i w:val="0"/>
          <w:iCs w:val="0"/>
          <w:sz w:val="32"/>
          <w:szCs w:val="32"/>
        </w:rPr>
      </w:pPr>
      <w:r>
        <w:rPr>
          <w:rFonts w:ascii="TH SarabunIT๙" w:hAnsi="TH SarabunIT๙" w:cs="TH SarabunIT๙"/>
          <w:i w:val="0"/>
          <w:iCs w:val="0"/>
          <w:noProof/>
          <w:sz w:val="32"/>
          <w:szCs w:val="32"/>
          <w:lang w:bidi="th-TH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19685</wp:posOffset>
            </wp:positionV>
            <wp:extent cx="733425" cy="390525"/>
            <wp:effectExtent l="19050" t="0" r="9525" b="0"/>
            <wp:wrapThrough wrapText="bothSides">
              <wp:wrapPolygon edited="0">
                <wp:start x="-561" y="0"/>
                <wp:lineTo x="-561" y="21073"/>
                <wp:lineTo x="21881" y="21073"/>
                <wp:lineTo x="21881" y="0"/>
                <wp:lineTo x="-561" y="0"/>
              </wp:wrapPolygon>
            </wp:wrapThrough>
            <wp:docPr id="8" name="Picture 1" descr="ลายเซ็นผู้อำนวยกา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ลายเซ็นผู้อำนวยการ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</w:t>
      </w:r>
    </w:p>
    <w:p w:rsidR="00434C4D" w:rsidRDefault="00434C4D" w:rsidP="00434C4D">
      <w:pPr>
        <w:pStyle w:val="aa"/>
        <w:rPr>
          <w:rFonts w:ascii="TH SarabunIT๙" w:hAnsi="TH SarabunIT๙" w:cs="TH SarabunIT๙"/>
          <w:i w:val="0"/>
          <w:iCs w:val="0"/>
          <w:sz w:val="32"/>
          <w:szCs w:val="32"/>
        </w:rPr>
      </w:pP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           </w:t>
      </w:r>
      <w:r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ลงชื่อ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                             </w:t>
      </w:r>
      <w:r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 xml:space="preserve">    ผู้อนุมัติโครงการ</w:t>
      </w:r>
    </w:p>
    <w:p w:rsidR="00434C4D" w:rsidRDefault="00434C4D" w:rsidP="00434C4D">
      <w:pPr>
        <w:pStyle w:val="aa"/>
        <w:rPr>
          <w:rFonts w:ascii="TH SarabunIT๙" w:hAnsi="TH SarabunIT๙" w:cs="TH SarabunIT๙"/>
          <w:i w:val="0"/>
          <w:iCs w:val="0"/>
          <w:sz w:val="32"/>
          <w:szCs w:val="32"/>
        </w:rPr>
      </w:pP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                                                        (</w:t>
      </w:r>
      <w:r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นาย</w:t>
      </w:r>
      <w:proofErr w:type="spellStart"/>
      <w:r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รัติน์พงษ์</w:t>
      </w:r>
      <w:proofErr w:type="spellEnd"/>
      <w:r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 xml:space="preserve">  สันตติภัค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>)</w:t>
      </w:r>
    </w:p>
    <w:p w:rsidR="00BB619D" w:rsidRDefault="00434C4D" w:rsidP="00434C4D">
      <w:pPr>
        <w:pStyle w:val="aa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            </w:t>
      </w:r>
      <w:r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ผู้อำนวยการโรงเรียนนาโบสถ์พิทยาคม</w:t>
      </w:r>
    </w:p>
    <w:sectPr w:rsidR="00BB619D" w:rsidSect="00C33FD6">
      <w:pgSz w:w="11906" w:h="16838"/>
      <w:pgMar w:top="1440" w:right="1133" w:bottom="1440" w:left="144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545BE2"/>
    <w:rsid w:val="00021F78"/>
    <w:rsid w:val="00032E0B"/>
    <w:rsid w:val="00047C7F"/>
    <w:rsid w:val="00073527"/>
    <w:rsid w:val="00075112"/>
    <w:rsid w:val="000B296A"/>
    <w:rsid w:val="000C3F18"/>
    <w:rsid w:val="000F1095"/>
    <w:rsid w:val="000F25C2"/>
    <w:rsid w:val="000F71DE"/>
    <w:rsid w:val="00120E12"/>
    <w:rsid w:val="001344E7"/>
    <w:rsid w:val="0013660A"/>
    <w:rsid w:val="00153271"/>
    <w:rsid w:val="00186FB0"/>
    <w:rsid w:val="001B388D"/>
    <w:rsid w:val="001E7399"/>
    <w:rsid w:val="001F5EB5"/>
    <w:rsid w:val="00225716"/>
    <w:rsid w:val="00240874"/>
    <w:rsid w:val="002648CE"/>
    <w:rsid w:val="0026605C"/>
    <w:rsid w:val="0027141E"/>
    <w:rsid w:val="002B0795"/>
    <w:rsid w:val="002C3FD0"/>
    <w:rsid w:val="00302E0E"/>
    <w:rsid w:val="00312281"/>
    <w:rsid w:val="003124F2"/>
    <w:rsid w:val="00394074"/>
    <w:rsid w:val="003C5898"/>
    <w:rsid w:val="003D6328"/>
    <w:rsid w:val="0040390C"/>
    <w:rsid w:val="004256D7"/>
    <w:rsid w:val="00434C4D"/>
    <w:rsid w:val="004A2507"/>
    <w:rsid w:val="004A5473"/>
    <w:rsid w:val="004C6A42"/>
    <w:rsid w:val="004D0348"/>
    <w:rsid w:val="004D7786"/>
    <w:rsid w:val="004E38EA"/>
    <w:rsid w:val="004F73BE"/>
    <w:rsid w:val="005420AD"/>
    <w:rsid w:val="00545BE2"/>
    <w:rsid w:val="005761FC"/>
    <w:rsid w:val="005A3203"/>
    <w:rsid w:val="005B0338"/>
    <w:rsid w:val="005B3DED"/>
    <w:rsid w:val="005C5B0B"/>
    <w:rsid w:val="005D1B8C"/>
    <w:rsid w:val="00656530"/>
    <w:rsid w:val="00686B2A"/>
    <w:rsid w:val="00722649"/>
    <w:rsid w:val="00722EF8"/>
    <w:rsid w:val="007273CB"/>
    <w:rsid w:val="00730A83"/>
    <w:rsid w:val="007B354E"/>
    <w:rsid w:val="007D50FE"/>
    <w:rsid w:val="007F51BC"/>
    <w:rsid w:val="007F7838"/>
    <w:rsid w:val="008251CE"/>
    <w:rsid w:val="00854473"/>
    <w:rsid w:val="008564F0"/>
    <w:rsid w:val="00876A23"/>
    <w:rsid w:val="008E5BCD"/>
    <w:rsid w:val="009205BB"/>
    <w:rsid w:val="009325E5"/>
    <w:rsid w:val="00A33070"/>
    <w:rsid w:val="00A35149"/>
    <w:rsid w:val="00A52179"/>
    <w:rsid w:val="00AF294D"/>
    <w:rsid w:val="00B2315F"/>
    <w:rsid w:val="00B70B60"/>
    <w:rsid w:val="00B760FE"/>
    <w:rsid w:val="00BB619D"/>
    <w:rsid w:val="00BB7E84"/>
    <w:rsid w:val="00BF3C6C"/>
    <w:rsid w:val="00C22615"/>
    <w:rsid w:val="00C33FD6"/>
    <w:rsid w:val="00C61935"/>
    <w:rsid w:val="00CC3EC2"/>
    <w:rsid w:val="00CD4ADB"/>
    <w:rsid w:val="00D05342"/>
    <w:rsid w:val="00D6008B"/>
    <w:rsid w:val="00DE72A6"/>
    <w:rsid w:val="00DF17F1"/>
    <w:rsid w:val="00E04FE7"/>
    <w:rsid w:val="00E062D2"/>
    <w:rsid w:val="00E74C30"/>
    <w:rsid w:val="00E83822"/>
    <w:rsid w:val="00EC251D"/>
    <w:rsid w:val="00F05F4F"/>
    <w:rsid w:val="00F21F73"/>
    <w:rsid w:val="00F733CE"/>
    <w:rsid w:val="00F93FAC"/>
    <w:rsid w:val="00FE7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3660A"/>
  </w:style>
  <w:style w:type="paragraph" w:styleId="1">
    <w:name w:val="heading 1"/>
    <w:basedOn w:val="a"/>
    <w:next w:val="a"/>
    <w:rsid w:val="0013660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13660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13660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13660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13660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13660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366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13660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13660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13660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13660A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13660A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13660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13660A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basedOn w:val="a"/>
    <w:uiPriority w:val="1"/>
    <w:qFormat/>
    <w:rsid w:val="003C5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ind w:left="567" w:hanging="567"/>
    </w:pPr>
    <w:rPr>
      <w:rFonts w:cs="Cordia New"/>
      <w:i/>
      <w:iCs/>
      <w:color w:val="auto"/>
      <w:sz w:val="20"/>
      <w:szCs w:val="20"/>
      <w:lang w:bidi="en-US"/>
    </w:rPr>
  </w:style>
  <w:style w:type="character" w:styleId="ab">
    <w:name w:val="Strong"/>
    <w:basedOn w:val="a0"/>
    <w:uiPriority w:val="22"/>
    <w:qFormat/>
    <w:rsid w:val="003C5898"/>
    <w:rPr>
      <w:b/>
      <w:bCs/>
    </w:rPr>
  </w:style>
  <w:style w:type="paragraph" w:customStyle="1" w:styleId="default">
    <w:name w:val="default"/>
    <w:basedOn w:val="a"/>
    <w:rsid w:val="003C5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50" w:line="240" w:lineRule="auto"/>
    </w:pPr>
    <w:rPr>
      <w:rFonts w:ascii="Angsana New" w:eastAsia="Times New Roman" w:hAnsi="Angsana New" w:cs="Angsana New"/>
      <w:color w:val="auto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5D1B8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5D1B8C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1205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8060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TOSHIBA</cp:lastModifiedBy>
  <cp:revision>37</cp:revision>
  <cp:lastPrinted>2021-07-25T07:31:00Z</cp:lastPrinted>
  <dcterms:created xsi:type="dcterms:W3CDTF">2020-03-19T08:53:00Z</dcterms:created>
  <dcterms:modified xsi:type="dcterms:W3CDTF">2021-07-25T07:38:00Z</dcterms:modified>
</cp:coreProperties>
</file>