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B2" w:rsidRPr="00C61AE8" w:rsidRDefault="007B11B2" w:rsidP="007B11B2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โครงการศึกษาแหล่งเรียนรู้</w:t>
      </w:r>
    </w:p>
    <w:p w:rsidR="007B11B2" w:rsidRPr="00C61AE8" w:rsidRDefault="007B11B2" w:rsidP="007B11B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7B11B2" w:rsidRPr="00C61AE8" w:rsidRDefault="007B11B2" w:rsidP="007B11B2">
      <w:pPr>
        <w:pStyle w:val="Default0"/>
        <w:rPr>
          <w:rFonts w:ascii="TH SarabunIT๙" w:eastAsia="Calibri" w:hAnsi="TH SarabunIT๙" w:cs="TH SarabunIT๙"/>
          <w:sz w:val="32"/>
          <w:szCs w:val="32"/>
        </w:rPr>
      </w:pPr>
      <w:r w:rsidRPr="00C61AE8">
        <w:rPr>
          <w:rFonts w:ascii="TH SarabunIT๙" w:eastAsia="Calibri" w:hAnsi="TH SarabunIT๙" w:cs="TH SarabunIT๙"/>
          <w:sz w:val="32"/>
          <w:szCs w:val="32"/>
          <w:cs/>
        </w:rPr>
        <w:t>แผนการศึกษาแห่งชาติ 20 ปี</w:t>
      </w:r>
      <w:r w:rsidRPr="00C61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61AE8">
        <w:rPr>
          <w:rFonts w:ascii="TH SarabunIT๙" w:eastAsia="Calibri" w:hAnsi="TH SarabunIT๙" w:cs="TH SarabunIT๙"/>
          <w:sz w:val="32"/>
          <w:szCs w:val="32"/>
          <w:cs/>
        </w:rPr>
        <w:tab/>
        <w:t>ยุทธศาสตร์ที่ 5</w:t>
      </w:r>
    </w:p>
    <w:p w:rsidR="007B11B2" w:rsidRPr="00C61AE8" w:rsidRDefault="007B11B2" w:rsidP="007B11B2">
      <w:pPr>
        <w:pStyle w:val="Default0"/>
        <w:rPr>
          <w:rFonts w:ascii="TH SarabunIT๙" w:eastAsia="Calibri" w:hAnsi="TH SarabunIT๙" w:cs="TH SarabunIT๙"/>
          <w:sz w:val="32"/>
          <w:szCs w:val="32"/>
        </w:rPr>
      </w:pPr>
      <w:r w:rsidRPr="00C61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61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61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61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61AE8">
        <w:rPr>
          <w:rFonts w:ascii="TH SarabunIT๙" w:eastAsia="Calibri" w:hAnsi="TH SarabunIT๙" w:cs="TH SarabunIT๙"/>
          <w:sz w:val="32"/>
          <w:szCs w:val="32"/>
          <w:cs/>
        </w:rPr>
        <w:tab/>
        <w:t>การสร้างการเติบโตบนคุณภาพชีวิตที่เป็นมิตรกับสิ่งแวดล้อม</w:t>
      </w:r>
    </w:p>
    <w:p w:rsidR="007B11B2" w:rsidRPr="00C61AE8" w:rsidRDefault="007B11B2" w:rsidP="007B11B2">
      <w:pPr>
        <w:pStyle w:val="Default0"/>
        <w:rPr>
          <w:rFonts w:ascii="TH SarabunIT๙" w:eastAsia="Calibri" w:hAnsi="TH SarabunIT๙" w:cs="TH SarabunIT๙"/>
          <w:sz w:val="32"/>
          <w:szCs w:val="32"/>
        </w:rPr>
      </w:pPr>
      <w:r w:rsidRPr="00C61AE8">
        <w:rPr>
          <w:rFonts w:ascii="TH SarabunIT๙" w:eastAsia="Calibri" w:hAnsi="TH SarabunIT๙" w:cs="TH SarabunIT๙"/>
          <w:sz w:val="32"/>
          <w:szCs w:val="32"/>
          <w:cs/>
        </w:rPr>
        <w:t>สนองยุทธศาสตร์กระทรวงศึกษาธิการ       ยุทธศาสตร์ที่</w:t>
      </w:r>
      <w:r w:rsidRPr="00C61AE8">
        <w:rPr>
          <w:rFonts w:ascii="TH SarabunIT๙" w:eastAsia="Calibri" w:hAnsi="TH SarabunIT๙" w:cs="TH SarabunIT๙"/>
          <w:sz w:val="32"/>
          <w:szCs w:val="32"/>
        </w:rPr>
        <w:t xml:space="preserve"> 1</w:t>
      </w:r>
    </w:p>
    <w:p w:rsidR="007B11B2" w:rsidRPr="00C61AE8" w:rsidRDefault="007B11B2" w:rsidP="007B11B2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1AE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1AE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1AE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1AE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พัฒนาหลักสูตร</w:t>
      </w:r>
      <w:r w:rsidRPr="00C61AE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1AE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กระบวนการเรียนการสอนการวัดและประเมินผล</w:t>
      </w:r>
    </w:p>
    <w:p w:rsidR="000A50F6" w:rsidRDefault="007B11B2" w:rsidP="000A50F6">
      <w:pPr>
        <w:pStyle w:val="default"/>
        <w:shd w:val="clear" w:color="auto" w:fill="FFFFFF"/>
        <w:spacing w:after="0"/>
        <w:ind w:right="-897"/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6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  </w:t>
      </w:r>
      <w:proofErr w:type="spellStart"/>
      <w:r w:rsidRPr="00C61AE8">
        <w:rPr>
          <w:rFonts w:ascii="TH SarabunIT๙" w:hAnsi="TH SarabunIT๙" w:cs="TH SarabunIT๙"/>
          <w:color w:val="000000"/>
          <w:sz w:val="32"/>
          <w:szCs w:val="32"/>
          <w:cs/>
        </w:rPr>
        <w:t>สพ</w:t>
      </w:r>
      <w:proofErr w:type="spellEnd"/>
      <w:r w:rsidRPr="00C6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ม. เขต </w:t>
      </w:r>
      <w:r w:rsidRPr="000A50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38            </w:t>
      </w:r>
      <w:r w:rsidRPr="000A50F6"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ยุทธศาสตร์ที่ 1  พัฒนาคุณภาพผู้เรียนในระดับการศึกษาขั้นพื้นฐาน</w:t>
      </w:r>
    </w:p>
    <w:p w:rsidR="007B11B2" w:rsidRPr="00C61AE8" w:rsidRDefault="007B11B2" w:rsidP="000A50F6">
      <w:pPr>
        <w:pStyle w:val="default"/>
        <w:shd w:val="clear" w:color="auto" w:fill="FFFFFF"/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0A50F6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Pr="000A50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0A50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</w:t>
      </w:r>
      <w:r w:rsidRPr="000A50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มาตรฐานที่ 1  คุณภาพผู้เรียน                                                                                                           </w:t>
      </w:r>
      <w:r w:rsidRPr="00C61AE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1AE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1AE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1AE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1AE8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C6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.2 </w:t>
      </w:r>
      <w:r w:rsidRPr="00C61AE8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คุณลักษณะที่พึงประสงค์ของนักเรียน</w:t>
      </w:r>
    </w:p>
    <w:p w:rsidR="007B11B2" w:rsidRPr="00C61AE8" w:rsidRDefault="007B11B2" w:rsidP="007B11B2">
      <w:pPr>
        <w:spacing w:after="0"/>
        <w:ind w:left="2835" w:hanging="2835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ผู้รับผิดชอบโครงการ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นางนริศรา  อยู่ชา</w:t>
      </w:r>
    </w:p>
    <w:p w:rsidR="007B11B2" w:rsidRPr="00C61AE8" w:rsidRDefault="007B11B2" w:rsidP="007B11B2">
      <w:pPr>
        <w:spacing w:after="0"/>
        <w:ind w:left="2835" w:hanging="28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ลักษณะโครงการ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  <w:t>โครงการต่อเนื่อง</w:t>
      </w:r>
    </w:p>
    <w:p w:rsidR="007B11B2" w:rsidRPr="00C61AE8" w:rsidRDefault="007B11B2" w:rsidP="007B11B2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ระยะเวลาดำเนินการ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D0530E">
        <w:rPr>
          <w:rFonts w:ascii="TH SarabunIT๙" w:eastAsia="Times New Roman" w:hAnsi="TH SarabunIT๙" w:cs="TH SarabunIT๙" w:hint="cs"/>
          <w:sz w:val="32"/>
          <w:szCs w:val="32"/>
          <w:cs/>
        </w:rPr>
        <w:t>ปีการศึกษา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E400D8">
        <w:rPr>
          <w:rFonts w:ascii="TH SarabunIT๙" w:eastAsia="Times New Roman" w:hAnsi="TH SarabunIT๙" w:cs="TH SarabunIT๙"/>
          <w:sz w:val="32"/>
          <w:szCs w:val="32"/>
        </w:rPr>
        <w:t>4</w:t>
      </w:r>
    </w:p>
    <w:p w:rsidR="007B11B2" w:rsidRPr="00C61AE8" w:rsidRDefault="007B11B2" w:rsidP="007B11B2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7B11B2" w:rsidRPr="00C61AE8" w:rsidRDefault="007B11B2" w:rsidP="007B11B2">
      <w:pPr>
        <w:pStyle w:val="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61AE8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Pr="00C61AE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หลักการและเหตุผล</w:t>
      </w:r>
    </w:p>
    <w:p w:rsidR="007B11B2" w:rsidRPr="00C61AE8" w:rsidRDefault="007B11B2" w:rsidP="007B11B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การศึกษานับเป็นกระบวนการที่สำคัญที่สุดของมนุษย์   การพัฒนาประเทศในปัจจุบันการจัดการศึกษาของประเทศไทยได้มุ่งเน้นให้ผู้เรียนเป็นสำคัญ  ได้เรียนรู้เรื่องราวต่าง ๆ ตามสภาพแวดล้อมที่เป็นจริงจากประสบการณ์ของตนเองที่สัมพันธ์เชื่อมโยงกับธรรมชาติและสิ่งแวดล้อม  ทั้งยังมุ่งเน้นการเรียนรู้ในลักษณะของการบูร</w:t>
      </w:r>
      <w:proofErr w:type="spellStart"/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การสาระความรู้ต่าง ๆ  โดยผสมผสานความรู้อย่างสมดุล  สามารถไปประยุกต์ใช้ในชีวิตประจำวันได้ ดังนั้นการศึกษานอกสถานที่จึงเป็นกิจกรรมการเรียนการสอนที่มีความสำคัญมากอย่างหนึ่งซึ่งจะช่วยให้ผู้เรียนมีโอกาสเรียนรู้ด้วยตนเอง  ทำให้ได้รับความรู้  ความเข้าใจในเรื่องที่ศึกษาอย่างแท้จริง  ทั้งยังเป็นการเสริมสร้างประสบการณ์การเรียนรู้ให้แก่ผู้เรียนอย่างสมบูรณ์มากยิ่งขึ้น  เพราะการพาผู้เรียนไปศึกษานอกสถานที่นั้น  ถือเป็นวิธีการทำให้ผู้เรียนได้รับประสบการณ์ตรงในการเรียนรู้และสามารถพัฒนาผู้เรียนในด้านร่างกาย  สติปัญญา  จิตใจ  อารมณ์และสังคม  ได้เป็นอย่างดี</w:t>
      </w:r>
    </w:p>
    <w:p w:rsidR="007B11B2" w:rsidRPr="00C61AE8" w:rsidRDefault="007B11B2" w:rsidP="007B11B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ความสำคัญของเหตุผลดังกล่าว  โรงเรียนนาโบสถ์พิทยาคมจึงจัดทำโครงการศึกษาแหล่งเรียนรู้นอกสถานที่  เพื่อพัฒนานักเรียนซึ่งเป็นกำลังสำคัญของชาติ  และสนองต่อนโยบายการจัดการศึกษาของสำนักงานคณะกรรมการการศึกษาขั้นพื้นฐาน  กระทรวงศึกษาธิการ โดยใช้แนวทางการจัดศึกษานอกสถานที่ในรูปแบบ</w:t>
      </w:r>
      <w:proofErr w:type="spellStart"/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 </w:t>
      </w:r>
    </w:p>
    <w:p w:rsidR="007B11B2" w:rsidRPr="00C61AE8" w:rsidRDefault="007B11B2" w:rsidP="007B11B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11B2" w:rsidRPr="00C61AE8" w:rsidRDefault="007B11B2" w:rsidP="007B11B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11B2" w:rsidRPr="00C61AE8" w:rsidRDefault="007B11B2" w:rsidP="007B11B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11B2" w:rsidRPr="00C61AE8" w:rsidRDefault="007B11B2" w:rsidP="007B11B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11B2" w:rsidRPr="00C61AE8" w:rsidRDefault="007B11B2" w:rsidP="007B11B2">
      <w:pPr>
        <w:pStyle w:val="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61AE8"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2</w:t>
      </w:r>
      <w:r w:rsidRPr="00C61AE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วัตถุประสงค์</w:t>
      </w:r>
    </w:p>
    <w:p w:rsidR="007B11B2" w:rsidRPr="00C61AE8" w:rsidRDefault="007B11B2" w:rsidP="007B11B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2.๑. เพื่อให้นักเรียนในระดับชั้นมัธยมศึกษาปีที่ 1 - 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ได้ค้นคว้าหาความรู้ด้วยตนเองจากแหล่งเรียนรู้</w:t>
      </w:r>
    </w:p>
    <w:p w:rsidR="007B11B2" w:rsidRPr="00C61AE8" w:rsidRDefault="007B11B2" w:rsidP="007B11B2">
      <w:pPr>
        <w:spacing w:after="0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2.2  เพื่อให้นักเรียนระดับชั้นมัธยมศึกษาปีที่ 1- 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ได้ฝึกการทำงานเป็นกลุ่มร่วมคิดร่วมทำซึ่งจะช่วยให้เกิดการเรียนรู้และทักษะกระบวนการต่างๆ</w:t>
      </w:r>
    </w:p>
    <w:p w:rsidR="007B11B2" w:rsidRPr="00C61AE8" w:rsidRDefault="007B11B2" w:rsidP="007B11B2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2.3  เพื่อให้นักเรียนระดับชั้นมัธยมศึกษาปีที่ 1 - 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ได้ศึกษาแนวทางในการประกอบอาชีพในอนาคต</w:t>
      </w:r>
    </w:p>
    <w:p w:rsidR="007B11B2" w:rsidRPr="00C61AE8" w:rsidRDefault="007B11B2" w:rsidP="007B11B2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7B11B2" w:rsidRPr="00C61AE8" w:rsidRDefault="007B11B2" w:rsidP="007B11B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. เป้าหมาย</w:t>
      </w:r>
    </w:p>
    <w:p w:rsidR="007B11B2" w:rsidRPr="00C61AE8" w:rsidRDefault="007B11B2" w:rsidP="007B11B2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3.1  เชิงปริมาณ </w:t>
      </w:r>
    </w:p>
    <w:p w:rsidR="007B11B2" w:rsidRPr="00C61AE8" w:rsidRDefault="007B11B2" w:rsidP="007B11B2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นักเรียน ระดับชั้นมัธยมศึกษาปีที่ 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 xml:space="preserve">1-6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ทั้งหมด  คณะครูทุกคนได้เข้าร่วมกิจกรรม</w:t>
      </w:r>
    </w:p>
    <w:p w:rsidR="007B11B2" w:rsidRPr="00C61AE8" w:rsidRDefault="007B11B2" w:rsidP="007B11B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3.2  เชิงคุณภาพ </w:t>
      </w:r>
    </w:p>
    <w:p w:rsidR="007B11B2" w:rsidRPr="00C61AE8" w:rsidRDefault="007B11B2" w:rsidP="00105F6F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นักเรียน ร้อยละ 8</w:t>
      </w:r>
      <w:r w:rsidR="00AD4B8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ที่ได้ร่วมกิจกรรม มีทักษะในการศึกษาหาความรู้ด้วยตนเอง เปิดโลกทัศน์และประสบการณ์ชีวิต</w:t>
      </w: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4.   กิจกรรมและวิธีการดำเนินงาน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119"/>
        <w:gridCol w:w="2551"/>
      </w:tblGrid>
      <w:tr w:rsidR="007B11B2" w:rsidRPr="00C61AE8" w:rsidTr="00BB40D4">
        <w:trPr>
          <w:trHeight w:val="670"/>
        </w:trPr>
        <w:tc>
          <w:tcPr>
            <w:tcW w:w="3544" w:type="dxa"/>
            <w:vAlign w:val="center"/>
          </w:tcPr>
          <w:p w:rsidR="007B11B2" w:rsidRPr="00C61AE8" w:rsidRDefault="007B11B2" w:rsidP="00BB40D4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กิจกรรม</w:t>
            </w:r>
          </w:p>
        </w:tc>
        <w:tc>
          <w:tcPr>
            <w:tcW w:w="3119" w:type="dxa"/>
            <w:vAlign w:val="center"/>
          </w:tcPr>
          <w:p w:rsidR="007B11B2" w:rsidRPr="00C61AE8" w:rsidRDefault="007B11B2" w:rsidP="00BB40D4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7B11B2" w:rsidRPr="00C61AE8" w:rsidRDefault="007B11B2" w:rsidP="00BB40D4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7B11B2" w:rsidRPr="00C61AE8" w:rsidTr="00BB40D4">
        <w:tc>
          <w:tcPr>
            <w:tcW w:w="3544" w:type="dxa"/>
          </w:tcPr>
          <w:p w:rsidR="007B11B2" w:rsidRPr="00C61AE8" w:rsidRDefault="007B11B2" w:rsidP="007B11B2">
            <w:pPr>
              <w:spacing w:after="0" w:line="240" w:lineRule="auto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ศึกษาแหล่งเรียนรู้</w:t>
            </w:r>
          </w:p>
          <w:p w:rsidR="007B11B2" w:rsidRPr="00C61AE8" w:rsidRDefault="007B11B2" w:rsidP="00BB40D4">
            <w:pPr>
              <w:spacing w:after="0" w:line="240" w:lineRule="auto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3119" w:type="dxa"/>
          </w:tcPr>
          <w:p w:rsidR="007B11B2" w:rsidRPr="00C61AE8" w:rsidRDefault="00EF4C50" w:rsidP="00EF4C50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="007B11B2"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256</w:t>
            </w:r>
            <w:r w:rsidR="00E400D8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ธันวาคม 2564</w:t>
            </w:r>
          </w:p>
        </w:tc>
        <w:tc>
          <w:tcPr>
            <w:tcW w:w="2551" w:type="dxa"/>
          </w:tcPr>
          <w:p w:rsidR="007B11B2" w:rsidRPr="00C61AE8" w:rsidRDefault="007B11B2" w:rsidP="00BB40D4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นางนริศรา   อยู่ชา</w:t>
            </w:r>
          </w:p>
          <w:p w:rsidR="007B11B2" w:rsidRPr="00C61AE8" w:rsidRDefault="007B11B2" w:rsidP="00BB40D4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ครูผู้สอนประจำวิชา </w:t>
            </w:r>
          </w:p>
          <w:p w:rsidR="007B11B2" w:rsidRPr="00C61AE8" w:rsidRDefault="007B11B2" w:rsidP="00BB40D4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ทั้ง  8 กลุ่มสาระ</w:t>
            </w:r>
          </w:p>
        </w:tc>
      </w:tr>
    </w:tbl>
    <w:p w:rsidR="007B11B2" w:rsidRPr="00C61AE8" w:rsidRDefault="007B11B2" w:rsidP="007B11B2">
      <w:pPr>
        <w:spacing w:after="0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margin" w:tblpY="96"/>
        <w:tblW w:w="9180" w:type="dxa"/>
        <w:tblLook w:val="01E0"/>
      </w:tblPr>
      <w:tblGrid>
        <w:gridCol w:w="3936"/>
        <w:gridCol w:w="2693"/>
        <w:gridCol w:w="2551"/>
      </w:tblGrid>
      <w:tr w:rsidR="007B11B2" w:rsidRPr="00C61AE8" w:rsidTr="00BB40D4">
        <w:tc>
          <w:tcPr>
            <w:tcW w:w="3936" w:type="dxa"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7B11B2" w:rsidRPr="00C61AE8" w:rsidRDefault="007B11B2" w:rsidP="00BB40D4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7B11B2" w:rsidRPr="00C61AE8" w:rsidRDefault="007B11B2" w:rsidP="00BB40D4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1AE8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งบประมาณที่ใช้</w:t>
      </w:r>
    </w:p>
    <w:p w:rsidR="007B11B2" w:rsidRPr="008D1ED5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8D1ED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เงินงบประมาณ  </w:t>
      </w:r>
      <w:r w:rsidR="00105F6F">
        <w:rPr>
          <w:rFonts w:ascii="TH SarabunIT๙" w:eastAsia="Times New Roman" w:hAnsi="TH SarabunIT๙" w:cs="TH SarabunIT๙" w:hint="cs"/>
          <w:sz w:val="32"/>
          <w:szCs w:val="32"/>
          <w:cs/>
        </w:rPr>
        <w:t>38,200</w:t>
      </w:r>
      <w:r w:rsidRPr="008D1ED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 (</w:t>
      </w:r>
      <w:r w:rsidR="00105F6F">
        <w:rPr>
          <w:rFonts w:ascii="TH SarabunIT๙" w:eastAsia="Times New Roman" w:hAnsi="TH SarabunIT๙" w:cs="TH SarabunIT๙" w:hint="cs"/>
          <w:sz w:val="32"/>
          <w:szCs w:val="32"/>
          <w:cs/>
        </w:rPr>
        <w:t>สามหมื่นแปดพันสองร้อยบาทถ้วน</w:t>
      </w:r>
      <w:r w:rsidRPr="008D1ED5">
        <w:rPr>
          <w:rFonts w:ascii="TH SarabunIT๙" w:eastAsia="Times New Roman" w:hAnsi="TH SarabunIT๙" w:cs="TH SarabunIT๙"/>
          <w:sz w:val="32"/>
          <w:szCs w:val="32"/>
          <w:cs/>
        </w:rPr>
        <w:t>) ประกอบด้วย</w:t>
      </w: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5.1   งบประมาณ  เงินอุดหนุนทั่วไป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-  เงินอุดหนุนรายหัวนักเรียน        จำนวน         </w:t>
      </w:r>
      <w:r w:rsidRPr="00C61AE8">
        <w:rPr>
          <w:rFonts w:ascii="TH SarabunIT๙" w:eastAsia="Times New Roman" w:hAnsi="TH SarabunIT๙" w:cs="TH SarabunIT๙"/>
          <w:sz w:val="32"/>
          <w:szCs w:val="32"/>
        </w:rPr>
        <w:t xml:space="preserve">-       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บาท  </w:t>
      </w: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</w:rPr>
        <w:t xml:space="preserve">                   - 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เงินกิจกรรมพัฒนาผู้เรียน          จำนวน       </w:t>
      </w:r>
      <w:r w:rsidR="00105F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38,200 </w:t>
      </w:r>
      <w:r w:rsidR="00EF4C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บาท</w:t>
      </w: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>5.2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งบประมาณ  เงินรายได้สถานศึกษา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-                 บาท</w:t>
      </w: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>5.3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งบประมาณ  เงินอุดหนุน  </w:t>
      </w:r>
      <w:proofErr w:type="spellStart"/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อปท.</w:t>
      </w:r>
      <w:proofErr w:type="spellEnd"/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        -        บาท</w:t>
      </w:r>
    </w:p>
    <w:p w:rsidR="007B11B2" w:rsidRDefault="007B11B2" w:rsidP="007B11B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</w:rPr>
        <w:t>5.4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งบประมาณ  เงินอุดหนุนอื่น ๆ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        -        บาท</w:t>
      </w:r>
    </w:p>
    <w:p w:rsidR="007B11B2" w:rsidRDefault="007B11B2" w:rsidP="007B11B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7B11B2" w:rsidRDefault="007B11B2" w:rsidP="007B11B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7B11B2" w:rsidRDefault="007B11B2" w:rsidP="007B11B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6.  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417"/>
        <w:gridCol w:w="1276"/>
        <w:gridCol w:w="1276"/>
        <w:gridCol w:w="1337"/>
      </w:tblGrid>
      <w:tr w:rsidR="007B11B2" w:rsidRPr="00C61AE8" w:rsidTr="00BB40D4">
        <w:tc>
          <w:tcPr>
            <w:tcW w:w="3936" w:type="dxa"/>
            <w:vMerge w:val="restart"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889" w:type="dxa"/>
            <w:gridSpan w:val="3"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7B11B2" w:rsidRPr="00C61AE8" w:rsidTr="00BB40D4">
        <w:tc>
          <w:tcPr>
            <w:tcW w:w="3936" w:type="dxa"/>
            <w:vMerge/>
          </w:tcPr>
          <w:p w:rsidR="007B11B2" w:rsidRPr="00C61AE8" w:rsidRDefault="007B11B2" w:rsidP="00BB40D4">
            <w:pPr>
              <w:spacing w:after="0" w:line="240" w:lineRule="auto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37" w:type="dxa"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7B11B2" w:rsidRPr="00C61AE8" w:rsidTr="00BB40D4">
        <w:tc>
          <w:tcPr>
            <w:tcW w:w="3936" w:type="dxa"/>
          </w:tcPr>
          <w:p w:rsidR="007B11B2" w:rsidRPr="00C61AE8" w:rsidRDefault="007B11B2" w:rsidP="007B11B2">
            <w:pPr>
              <w:spacing w:after="0" w:line="240" w:lineRule="auto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ศึกษาแหล่งเรียนรู้</w:t>
            </w:r>
          </w:p>
          <w:p w:rsidR="007B11B2" w:rsidRPr="00C61AE8" w:rsidRDefault="007B11B2" w:rsidP="00BB40D4">
            <w:pPr>
              <w:spacing w:after="0" w:line="240" w:lineRule="auto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B11B2" w:rsidRPr="00C61AE8" w:rsidRDefault="00105F6F" w:rsidP="00105F6F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  <w:r w:rsidR="007B11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8D1ED5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7B11B2"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276" w:type="dxa"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B11B2" w:rsidRPr="00C61AE8" w:rsidRDefault="00105F6F" w:rsidP="00105F6F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  <w:r w:rsidR="007B11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8D1ED5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7B11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="007B11B2"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337" w:type="dxa"/>
          </w:tcPr>
          <w:p w:rsidR="007B11B2" w:rsidRPr="00C61AE8" w:rsidRDefault="007B11B2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D1ED5" w:rsidRPr="00C61AE8" w:rsidTr="00BB40D4">
        <w:tc>
          <w:tcPr>
            <w:tcW w:w="3936" w:type="dxa"/>
          </w:tcPr>
          <w:p w:rsidR="008D1ED5" w:rsidRPr="00C61AE8" w:rsidRDefault="008D1ED5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417" w:type="dxa"/>
          </w:tcPr>
          <w:p w:rsidR="008D1ED5" w:rsidRPr="00C61AE8" w:rsidRDefault="00105F6F" w:rsidP="00886EDC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276" w:type="dxa"/>
          </w:tcPr>
          <w:p w:rsidR="008D1ED5" w:rsidRPr="00C61AE8" w:rsidRDefault="008D1ED5" w:rsidP="00886EDC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D1ED5" w:rsidRPr="00C61AE8" w:rsidRDefault="00105F6F" w:rsidP="00886EDC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337" w:type="dxa"/>
          </w:tcPr>
          <w:p w:rsidR="008D1ED5" w:rsidRPr="00C61AE8" w:rsidRDefault="008D1ED5" w:rsidP="00BB40D4">
            <w:pPr>
              <w:spacing w:after="0" w:line="240" w:lineRule="auto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</w:tbl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B11B2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</w:rPr>
        <w:t xml:space="preserve">7. 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8D1ED5" w:rsidRPr="00E31E70" w:rsidTr="00886EDC">
        <w:tc>
          <w:tcPr>
            <w:tcW w:w="4786" w:type="dxa"/>
            <w:gridSpan w:val="4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8D1ED5" w:rsidRPr="00E31E70" w:rsidTr="00886EDC">
        <w:tc>
          <w:tcPr>
            <w:tcW w:w="2310" w:type="dxa"/>
            <w:gridSpan w:val="2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8D1ED5" w:rsidRPr="0092602E" w:rsidTr="00886EDC">
        <w:tc>
          <w:tcPr>
            <w:tcW w:w="2310" w:type="dxa"/>
            <w:gridSpan w:val="2"/>
          </w:tcPr>
          <w:p w:rsidR="008D1ED5" w:rsidRPr="0092602E" w:rsidRDefault="008D1ED5" w:rsidP="00886EDC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8D1ED5" w:rsidRPr="0092602E" w:rsidRDefault="008D1ED5" w:rsidP="00886EDC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8D1ED5" w:rsidRPr="0092602E" w:rsidRDefault="008D1ED5" w:rsidP="00886EDC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8D1ED5" w:rsidRPr="0092602E" w:rsidRDefault="008D1ED5" w:rsidP="00886EDC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8D1ED5" w:rsidRPr="00E31E70" w:rsidTr="00886EDC">
        <w:tc>
          <w:tcPr>
            <w:tcW w:w="1384" w:type="dxa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8D1ED5" w:rsidRPr="00E31E70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8D1ED5" w:rsidRPr="00E42108" w:rsidTr="00886EDC">
        <w:tc>
          <w:tcPr>
            <w:tcW w:w="1384" w:type="dxa"/>
          </w:tcPr>
          <w:p w:rsidR="008D1ED5" w:rsidRPr="00E42108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8D1ED5" w:rsidRPr="00E42108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8D1ED5" w:rsidRPr="00E42108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D1ED5" w:rsidRPr="00E42108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8D1ED5" w:rsidRPr="00E42108" w:rsidRDefault="00AE5F34" w:rsidP="00AE5F3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="008D1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D1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92" w:type="dxa"/>
          </w:tcPr>
          <w:p w:rsidR="008D1ED5" w:rsidRPr="00E42108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D1ED5" w:rsidRPr="00E42108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D1ED5" w:rsidRPr="00E42108" w:rsidRDefault="008D1ED5" w:rsidP="00886ED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8D1ED5" w:rsidRDefault="008D1ED5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8.  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7B11B2" w:rsidRPr="00C61AE8" w:rsidTr="00BB40D4">
        <w:trPr>
          <w:trHeight w:val="6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B2" w:rsidRPr="00C61AE8" w:rsidRDefault="007B11B2" w:rsidP="00BB40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B2" w:rsidRPr="00C61AE8" w:rsidRDefault="007B11B2" w:rsidP="00BB40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B2" w:rsidRPr="00C61AE8" w:rsidRDefault="007B11B2" w:rsidP="00BB40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7B11B2" w:rsidRPr="00C61AE8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ด้านปริมาณ</w:t>
            </w: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นักเรียนระดับชั้นมัธยมศึกษาปีที่ 1-6</w:t>
            </w: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ทั้งหมด  คณะครูทุกคนได้เข้าร่วมกิจกรรม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สำรวจความพึงพอใจ</w:t>
            </w: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แบบประเมินความ พึงพอใจ</w:t>
            </w: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11B2" w:rsidRPr="00C61AE8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ด้านคุณภาพ/ ด้านผลผลิต (</w:t>
            </w: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</w:rPr>
              <w:t>Output)</w:t>
            </w:r>
          </w:p>
          <w:p w:rsidR="007B11B2" w:rsidRPr="00C61AE8" w:rsidRDefault="007B11B2" w:rsidP="00AD4B8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นักเรียน ร้อยละ 8</w:t>
            </w:r>
            <w:r w:rsidR="00AD4B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ที่ได้ร่วมกิจกรรม มีทักษะในการศึกษาหาความรู้ด้วยตนเอง เปิดโลกทัศน์และประสบการณ์ชีวิต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2" w:rsidRPr="00C61AE8" w:rsidRDefault="007B11B2" w:rsidP="00BB40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สรุปผลการดำเนิน   </w:t>
            </w: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2" w:rsidRPr="00C61AE8" w:rsidRDefault="007B11B2" w:rsidP="00BB40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แบบประเมินโครงการ</w:t>
            </w: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11B2" w:rsidRPr="00C61AE8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ผลลัพธ์ (</w:t>
            </w: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</w:rPr>
              <w:t>Outcomes</w:t>
            </w: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                           </w:t>
            </w:r>
          </w:p>
          <w:p w:rsidR="007B11B2" w:rsidRPr="00C61AE8" w:rsidRDefault="007B11B2" w:rsidP="00BB40D4">
            <w:pPr>
              <w:spacing w:after="0"/>
              <w:ind w:right="-33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นักเรียนนาโบสถ์พิทยาคมทุกคนได้เรียนรู้</w:t>
            </w:r>
          </w:p>
          <w:p w:rsidR="007B11B2" w:rsidRPr="00C61AE8" w:rsidRDefault="007B11B2" w:rsidP="00BB40D4">
            <w:pPr>
              <w:spacing w:after="0"/>
              <w:ind w:right="-33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จากแหล่งเรียนรู้จริง</w:t>
            </w: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และมีโลกทัศน์มากขึ้น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สังเกต</w:t>
            </w: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:rsidR="007B11B2" w:rsidRPr="00C61AE8" w:rsidRDefault="007B11B2" w:rsidP="00BB40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1A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แบบสัมภาษณ์</w:t>
            </w:r>
          </w:p>
        </w:tc>
      </w:tr>
    </w:tbl>
    <w:p w:rsidR="007B11B2" w:rsidRPr="00C61AE8" w:rsidRDefault="007B11B2" w:rsidP="007B11B2">
      <w:pPr>
        <w:spacing w:after="0"/>
        <w:ind w:right="-199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B11B2" w:rsidRPr="00C61AE8" w:rsidRDefault="007B11B2" w:rsidP="007B11B2">
      <w:pPr>
        <w:spacing w:after="0"/>
        <w:ind w:right="-199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B11B2" w:rsidRPr="00C61AE8" w:rsidRDefault="007B11B2" w:rsidP="007B11B2">
      <w:pPr>
        <w:spacing w:after="0"/>
        <w:ind w:right="-199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B11B2" w:rsidRPr="00C61AE8" w:rsidRDefault="007B11B2" w:rsidP="007B11B2">
      <w:pPr>
        <w:spacing w:after="0"/>
        <w:ind w:right="-199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B11B2" w:rsidRPr="00C61AE8" w:rsidRDefault="007B11B2" w:rsidP="007B11B2">
      <w:pPr>
        <w:spacing w:after="0"/>
        <w:ind w:right="-199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B11B2" w:rsidRPr="00C61AE8" w:rsidRDefault="007B11B2" w:rsidP="007B11B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sz w:val="32"/>
          <w:szCs w:val="32"/>
        </w:rPr>
        <w:lastRenderedPageBreak/>
        <w:t>9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.  ผลที่คาดว่าจะได้รับ</w:t>
      </w:r>
    </w:p>
    <w:p w:rsidR="007B11B2" w:rsidRPr="00C61AE8" w:rsidRDefault="007B11B2" w:rsidP="007B11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1AE8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นักเรียนโรงเรียนนาโบสถ์พิทยาคมทั้งหมด  คณะครูทุกคนได้เข้าร่วมกิจกรรม</w:t>
      </w:r>
      <w:r w:rsidRPr="00C61AE8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C61AE8">
        <w:rPr>
          <w:rFonts w:ascii="TH SarabunIT๙" w:eastAsia="Times New Roman" w:hAnsi="TH SarabunIT๙" w:cs="TH SarabunIT๙"/>
          <w:sz w:val="32"/>
          <w:szCs w:val="32"/>
          <w:cs/>
        </w:rPr>
        <w:t>มีทักษะในการศึกษาหาความรู้ด้วยตนเอง เปิดโลกทัศน์และประสบการณ์ชีวิต</w:t>
      </w:r>
    </w:p>
    <w:p w:rsidR="00ED14BF" w:rsidRPr="00427D2F" w:rsidRDefault="00ED14BF" w:rsidP="00ED14BF">
      <w:pPr>
        <w:spacing w:after="0"/>
        <w:ind w:right="-33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86360</wp:posOffset>
            </wp:positionV>
            <wp:extent cx="1257300" cy="628650"/>
            <wp:effectExtent l="19050" t="0" r="0" b="0"/>
            <wp:wrapNone/>
            <wp:docPr id="34" name="Picture 7" descr="C:\Users\TOSHIBA\Desktop\ลายเซ็นและเมลครู\ลายเซ็นต์ครู (โครงการ)\นริศ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ลายเซ็นและเมลครู\ลายเซ็นต์ครู (โครงการ)\นริศร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4BF" w:rsidRPr="00427D2F" w:rsidRDefault="00ED14BF" w:rsidP="00ED14BF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ผู้รับผิดชอบโครงการ</w:t>
      </w:r>
    </w:p>
    <w:p w:rsidR="00ED14BF" w:rsidRPr="00427D2F" w:rsidRDefault="00ED14BF" w:rsidP="00ED14BF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(นางนริศรา   อยู่ชา)</w:t>
      </w:r>
    </w:p>
    <w:p w:rsidR="00ED14BF" w:rsidRDefault="00ED14BF" w:rsidP="00ED14BF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   </w:t>
      </w:r>
    </w:p>
    <w:p w:rsidR="00ED14BF" w:rsidRDefault="00ED14BF" w:rsidP="00ED14BF">
      <w:pPr>
        <w:pStyle w:val="a4"/>
        <w:rPr>
          <w:rFonts w:ascii="TH SarabunIT๙" w:hAnsi="TH SarabunIT๙" w:cs="TH SarabunIT๙"/>
          <w:i w:val="0"/>
          <w:iCs w:val="0"/>
          <w:color w:val="FF0000"/>
          <w:sz w:val="32"/>
        </w:rPr>
      </w:pPr>
      <w:r>
        <w:rPr>
          <w:rFonts w:ascii="TH SarabunIT๙" w:hAnsi="TH SarabunIT๙" w:cs="TH SarabunIT๙"/>
          <w:i w:val="0"/>
          <w:iCs w:val="0"/>
          <w:noProof/>
          <w:color w:val="FF0000"/>
          <w:sz w:val="32"/>
          <w:lang w:bidi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-38100</wp:posOffset>
            </wp:positionV>
            <wp:extent cx="1085850" cy="533400"/>
            <wp:effectExtent l="19050" t="0" r="0" b="0"/>
            <wp:wrapNone/>
            <wp:docPr id="36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14BF" w:rsidRDefault="00ED14BF" w:rsidP="00ED14B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ED14BF" w:rsidRDefault="00ED14BF" w:rsidP="00ED14B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D14BF" w:rsidRDefault="00ED14BF" w:rsidP="00ED14B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</w:t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-2540</wp:posOffset>
            </wp:positionV>
            <wp:extent cx="933450" cy="457200"/>
            <wp:effectExtent l="19050" t="0" r="0" b="0"/>
            <wp:wrapNone/>
            <wp:docPr id="37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>(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192405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38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</w:t>
      </w:r>
      <w:r w:rsidRPr="00A13AF3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(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สันตติภัค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ED14BF" w:rsidRPr="00A13AF3" w:rsidRDefault="00ED14BF" w:rsidP="00ED14BF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CC1F72" w:rsidRPr="00AD4B8E" w:rsidRDefault="00CC1F72" w:rsidP="00ED14BF">
      <w:pPr>
        <w:spacing w:after="0"/>
        <w:ind w:right="-330"/>
      </w:pPr>
    </w:p>
    <w:sectPr w:rsidR="00CC1F72" w:rsidRPr="00AD4B8E" w:rsidSect="00961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7B11B2"/>
    <w:rsid w:val="000A50F6"/>
    <w:rsid w:val="00105F6F"/>
    <w:rsid w:val="00112081"/>
    <w:rsid w:val="001872A3"/>
    <w:rsid w:val="003209AD"/>
    <w:rsid w:val="003B68EC"/>
    <w:rsid w:val="006139C8"/>
    <w:rsid w:val="007B11B2"/>
    <w:rsid w:val="00870664"/>
    <w:rsid w:val="008B1E63"/>
    <w:rsid w:val="008D1ED5"/>
    <w:rsid w:val="00961966"/>
    <w:rsid w:val="00AD4B8E"/>
    <w:rsid w:val="00AE5F34"/>
    <w:rsid w:val="00C90D35"/>
    <w:rsid w:val="00CC1F72"/>
    <w:rsid w:val="00D0530E"/>
    <w:rsid w:val="00D7517B"/>
    <w:rsid w:val="00E324C3"/>
    <w:rsid w:val="00E400D8"/>
    <w:rsid w:val="00E61552"/>
    <w:rsid w:val="00ED14BF"/>
    <w:rsid w:val="00EF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66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1B2"/>
    <w:pPr>
      <w:spacing w:before="240" w:after="60"/>
      <w:outlineLvl w:val="5"/>
    </w:pPr>
    <w:rPr>
      <w:rFonts w:ascii="Calibri" w:eastAsia="Times New Roman" w:hAnsi="Calibri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"/>
    <w:semiHidden/>
    <w:rsid w:val="007B11B2"/>
    <w:rPr>
      <w:rFonts w:ascii="Calibri" w:eastAsia="Times New Roman" w:hAnsi="Calibri" w:cs="Angsana New"/>
      <w:b/>
      <w:bCs/>
    </w:rPr>
  </w:style>
  <w:style w:type="character" w:styleId="a3">
    <w:name w:val="Strong"/>
    <w:basedOn w:val="a0"/>
    <w:uiPriority w:val="22"/>
    <w:qFormat/>
    <w:rsid w:val="007B11B2"/>
    <w:rPr>
      <w:b/>
      <w:bCs/>
    </w:rPr>
  </w:style>
  <w:style w:type="paragraph" w:customStyle="1" w:styleId="default">
    <w:name w:val="default"/>
    <w:basedOn w:val="a"/>
    <w:rsid w:val="007B11B2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0">
    <w:name w:val="Default"/>
    <w:rsid w:val="007B11B2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4">
    <w:name w:val="No Spacing"/>
    <w:basedOn w:val="a"/>
    <w:uiPriority w:val="1"/>
    <w:qFormat/>
    <w:rsid w:val="00AD4B8E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16</cp:revision>
  <cp:lastPrinted>2021-07-25T09:14:00Z</cp:lastPrinted>
  <dcterms:created xsi:type="dcterms:W3CDTF">2021-01-31T13:31:00Z</dcterms:created>
  <dcterms:modified xsi:type="dcterms:W3CDTF">2021-07-25T09:15:00Z</dcterms:modified>
</cp:coreProperties>
</file>