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E0" w:rsidRDefault="006535E0" w:rsidP="000013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1DE5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</w:t>
      </w:r>
    </w:p>
    <w:p w:rsidR="00B666C0" w:rsidRPr="00441DE5" w:rsidRDefault="00B666C0" w:rsidP="000013F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41DE5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3A4DEA" w:rsidRPr="00C22348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พัฒนาศักยภาพนักเรียนสู่ประชาคม</w:t>
      </w:r>
      <w:r w:rsidR="003A4DEA" w:rsidRPr="00C22348">
        <w:rPr>
          <w:rFonts w:ascii="TH SarabunIT๙" w:hAnsi="TH SarabunIT๙" w:cs="TH SarabunIT๙"/>
          <w:b/>
          <w:bCs/>
          <w:sz w:val="32"/>
          <w:szCs w:val="32"/>
          <w:cs/>
        </w:rPr>
        <w:t>อาเซียน</w:t>
      </w:r>
    </w:p>
    <w:p w:rsidR="006535E0" w:rsidRPr="00441DE5" w:rsidRDefault="006535E0" w:rsidP="000013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1DE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441DE5">
        <w:rPr>
          <w:rFonts w:ascii="TH SarabunPSK" w:hAnsi="TH SarabunPSK" w:cs="TH SarabunPSK"/>
          <w:b/>
          <w:bCs/>
          <w:sz w:val="32"/>
          <w:szCs w:val="32"/>
        </w:rPr>
        <w:t>255</w:t>
      </w:r>
      <w:r w:rsidR="008B1782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6535E0" w:rsidRPr="00441DE5" w:rsidRDefault="006535E0" w:rsidP="000013F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535E0" w:rsidRPr="00441DE5" w:rsidRDefault="006535E0" w:rsidP="000013F8">
      <w:pPr>
        <w:rPr>
          <w:rFonts w:ascii="TH SarabunPSK" w:hAnsi="TH SarabunPSK" w:cs="TH SarabunPSK"/>
          <w:sz w:val="32"/>
          <w:szCs w:val="32"/>
          <w:cs/>
        </w:rPr>
      </w:pPr>
      <w:r w:rsidRPr="00441DE5">
        <w:rPr>
          <w:rFonts w:ascii="TH SarabunPSK" w:hAnsi="TH SarabunPSK" w:cs="TH SarabunPSK"/>
          <w:sz w:val="32"/>
          <w:szCs w:val="32"/>
          <w:cs/>
        </w:rPr>
        <w:t>ลักษณะโครงการ</w:t>
      </w:r>
      <w:r w:rsidR="003A4DE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A4DEA" w:rsidRPr="00441DE5">
        <w:rPr>
          <w:rFonts w:ascii="TH SarabunPSK" w:hAnsi="TH SarabunPSK" w:cs="TH SarabunPSK"/>
          <w:sz w:val="32"/>
          <w:szCs w:val="32"/>
        </w:rPr>
        <w:sym w:font="Wingdings 2" w:char="F0A3"/>
      </w:r>
      <w:r w:rsidRPr="00441DE5">
        <w:rPr>
          <w:rFonts w:ascii="TH SarabunPSK" w:hAnsi="TH SarabunPSK" w:cs="TH SarabunPSK"/>
          <w:sz w:val="32"/>
          <w:szCs w:val="32"/>
        </w:rPr>
        <w:tab/>
      </w:r>
      <w:r w:rsidRPr="00441DE5">
        <w:rPr>
          <w:rFonts w:ascii="TH SarabunPSK" w:hAnsi="TH SarabunPSK" w:cs="TH SarabunPSK"/>
          <w:sz w:val="32"/>
          <w:szCs w:val="32"/>
          <w:cs/>
        </w:rPr>
        <w:t xml:space="preserve">โครงการใหม่   </w:t>
      </w:r>
      <w:r w:rsidR="00B666C0">
        <w:rPr>
          <w:rFonts w:ascii="TH SarabunPSK" w:hAnsi="TH SarabunPSK" w:cs="TH SarabunPSK"/>
          <w:sz w:val="32"/>
          <w:szCs w:val="32"/>
        </w:rPr>
        <w:t xml:space="preserve">    </w:t>
      </w:r>
      <w:r w:rsidR="003A4DEA" w:rsidRPr="00441DE5">
        <w:rPr>
          <w:rFonts w:ascii="TH SarabunPSK" w:hAnsi="TH SarabunPSK" w:cs="TH SarabunPSK"/>
          <w:sz w:val="32"/>
          <w:szCs w:val="32"/>
        </w:rPr>
        <w:t xml:space="preserve">        </w:t>
      </w:r>
      <w:r w:rsidR="003A4DEA">
        <w:rPr>
          <w:rFonts w:ascii="TH SarabunPSK" w:hAnsi="TH SarabunPSK" w:cs="TH SarabunPSK"/>
          <w:sz w:val="32"/>
          <w:szCs w:val="32"/>
        </w:rPr>
        <w:sym w:font="Wingdings 2" w:char="F052"/>
      </w:r>
      <w:r w:rsidRPr="00441DE5">
        <w:rPr>
          <w:rFonts w:ascii="TH SarabunPSK" w:hAnsi="TH SarabunPSK" w:cs="TH SarabunPSK"/>
          <w:sz w:val="32"/>
          <w:szCs w:val="32"/>
        </w:rPr>
        <w:tab/>
      </w:r>
      <w:r w:rsidRPr="00441DE5">
        <w:rPr>
          <w:rFonts w:ascii="TH SarabunPSK" w:hAnsi="TH SarabunPSK" w:cs="TH SarabunPSK"/>
          <w:sz w:val="32"/>
          <w:szCs w:val="32"/>
          <w:cs/>
        </w:rPr>
        <w:t>โครงการต่อเนื่อง</w:t>
      </w:r>
    </w:p>
    <w:p w:rsidR="006535E0" w:rsidRPr="00441DE5" w:rsidRDefault="006535E0" w:rsidP="000013F8">
      <w:pPr>
        <w:rPr>
          <w:rFonts w:ascii="TH SarabunPSK" w:hAnsi="TH SarabunPSK" w:cs="TH SarabunPSK"/>
          <w:sz w:val="32"/>
          <w:szCs w:val="32"/>
          <w:cs/>
        </w:rPr>
      </w:pPr>
      <w:r w:rsidRPr="00441DE5">
        <w:rPr>
          <w:rFonts w:ascii="TH SarabunPSK" w:hAnsi="TH SarabunPSK" w:cs="TH SarabunPSK"/>
          <w:sz w:val="32"/>
          <w:szCs w:val="32"/>
          <w:cs/>
        </w:rPr>
        <w:t>กลุ่มงาน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4A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="00B666C0">
        <w:rPr>
          <w:rFonts w:ascii="TH SarabunPSK" w:hAnsi="TH SarabunPSK" w:cs="TH SarabunPSK" w:hint="cs"/>
          <w:sz w:val="32"/>
          <w:szCs w:val="32"/>
          <w:cs/>
        </w:rPr>
        <w:t>วิชาการ</w:t>
      </w:r>
    </w:p>
    <w:p w:rsidR="006535E0" w:rsidRPr="00441DE5" w:rsidRDefault="006535E0" w:rsidP="000013F8">
      <w:pPr>
        <w:rPr>
          <w:rFonts w:ascii="TH SarabunPSK" w:hAnsi="TH SarabunPSK" w:cs="TH SarabunPSK"/>
          <w:sz w:val="32"/>
          <w:szCs w:val="32"/>
          <w:cs/>
        </w:rPr>
      </w:pPr>
      <w:r w:rsidRPr="00441DE5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A4DEA">
        <w:rPr>
          <w:rFonts w:ascii="TH SarabunPSK" w:hAnsi="TH SarabunPSK" w:cs="TH SarabunPSK" w:hint="cs"/>
          <w:sz w:val="32"/>
          <w:szCs w:val="32"/>
          <w:cs/>
        </w:rPr>
        <w:t>นางมยุรีย์  อัฐวงศ์ และนางนงลักษณ์  เอนกนันท์</w:t>
      </w:r>
    </w:p>
    <w:p w:rsidR="006535E0" w:rsidRPr="00441DE5" w:rsidRDefault="00242006" w:rsidP="000013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2006">
        <w:rPr>
          <w:rFonts w:ascii="TH SarabunPSK" w:hAnsi="TH SarabunPSK" w:cs="TH SarabunPSK"/>
          <w:noProof/>
          <w:sz w:val="32"/>
          <w:szCs w:val="32"/>
        </w:rPr>
        <w:pict>
          <v:line id="_x0000_s1092" style="position:absolute;left:0;text-align:left;z-index:251656704" from="0,12.25pt" to="441pt,12.25pt" strokeweight="1.5pt"/>
        </w:pict>
      </w:r>
    </w:p>
    <w:p w:rsidR="006535E0" w:rsidRPr="00441DE5" w:rsidRDefault="006535E0" w:rsidP="000013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5E0" w:rsidRPr="00441DE5" w:rsidRDefault="00514A6A" w:rsidP="000013F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6535E0" w:rsidRPr="00441D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535E0" w:rsidRPr="00441DE5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3A4DEA" w:rsidRDefault="00514A6A" w:rsidP="003A4DEA">
      <w:pPr>
        <w:tabs>
          <w:tab w:val="left" w:pos="900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4DEA" w:rsidRPr="0029721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จากนโยบายของรัฐบาลในเรื่องการนำประเทศไทยไปสู่การเป็นประชาคมอาเซียน </w:t>
      </w:r>
    </w:p>
    <w:p w:rsidR="003A4DEA" w:rsidRPr="00297217" w:rsidRDefault="003A4DEA" w:rsidP="003A4DEA">
      <w:pPr>
        <w:tabs>
          <w:tab w:val="left" w:pos="90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29721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ในปี </w:t>
      </w:r>
      <w:r w:rsidRPr="008B1782">
        <w:rPr>
          <w:rFonts w:ascii="TH SarabunPSK" w:hAnsi="TH SarabunPSK" w:cs="TH SarabunPSK"/>
          <w:sz w:val="32"/>
          <w:szCs w:val="32"/>
          <w:cs/>
        </w:rPr>
        <w:t xml:space="preserve">2558 </w:t>
      </w:r>
      <w:r w:rsidRPr="0029721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อย่างสมบูรณ์ โดยสร้างความพร้อม และความเข้มแข็งทั้งด้านเศรษฐกิจ สังคม และวัฒนธรรม การเมือง และความมั่นคงนั้น สำนักงานคณะกรรมการการศึกษาขั้นพื้นฐานจึงได้เห็นความสำคัญในการขับเคลื่อนการเรียนรู้สู่ประชาคมอาเซียน ในสถานศึกษา ได้ดำเนินงานโครงการเกี่ยวกับการจัดการเรียนรู้สู่ประชาคมอาเซียน </w:t>
      </w:r>
      <w:r w:rsidRPr="00297217">
        <w:rPr>
          <w:rFonts w:ascii="TH SarabunIT๙" w:hAnsi="TH SarabunIT๙" w:cs="TH SarabunIT๙"/>
          <w:color w:val="000000"/>
          <w:sz w:val="32"/>
          <w:szCs w:val="32"/>
        </w:rPr>
        <w:t>: Spirit of ASEN</w:t>
      </w:r>
      <w:r w:rsidRPr="0029721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โดยเน้นกิจกรรมสร้างความตระหนัก </w:t>
      </w:r>
    </w:p>
    <w:p w:rsidR="003A4DEA" w:rsidRPr="00297217" w:rsidRDefault="003A4DEA" w:rsidP="003A4DEA">
      <w:pPr>
        <w:tabs>
          <w:tab w:val="left" w:pos="90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29721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การเสริมสร้างความรู้ ความเข้าใจ ในการเป็นประชาคมอาเซียน ให้โรงเรียนจัดกิจกรรมอย่างหลากหลาย นักเรียนได้ลงมือปฏิบัติจริง เพื่อเพิ่มศักยภาพในการเรียนรู้ ให้ผู้เรียนอย่างสูงสุด </w:t>
      </w:r>
    </w:p>
    <w:p w:rsidR="003A4DEA" w:rsidRDefault="003A4DEA" w:rsidP="003A4DEA">
      <w:pPr>
        <w:tabs>
          <w:tab w:val="left" w:pos="90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297217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ารจัดกิจกรรมการเรียนรู้ผ่านค่ายเป็นการจัดกิจกรรมที่ต้องการส่งเสริมให้ผู้เรียนได้เรียนรู้อย่างต่อเนื่อง โดยผ่านกิจกรรมต่างๆ เพราะค่ายเป็นวิธีการจัดการเรียนรู้หนึ่งที่จัดขันในรูปของกิจกรรมกรรมการเรียนรู้นอกห้องเรียน เพื่อพัฒนา ส่งเสริม สนับสนุน ให้ผู้เรียน เรียนรู้ผ่านการปฏิบัติจริง และเรียนรู้อย่างต่อเนื่อง ดังนั้นเพื่อเพิ่มศักยภาพในการเรียนรู้อย่างสูงสุด อันจะเป็น</w:t>
      </w:r>
    </w:p>
    <w:p w:rsidR="003A4DEA" w:rsidRDefault="003A4DEA" w:rsidP="003A4DEA">
      <w:pPr>
        <w:tabs>
          <w:tab w:val="left" w:pos="90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297217">
        <w:rPr>
          <w:rFonts w:ascii="TH SarabunIT๙" w:hAnsi="TH SarabunIT๙" w:cs="TH SarabunIT๙"/>
          <w:color w:val="000000"/>
          <w:sz w:val="32"/>
          <w:szCs w:val="32"/>
          <w:cs/>
        </w:rPr>
        <w:t>พลังขับเคลื่อน การพัฒนาผู้เรียนสู่ประชาคมอาเซียนอย่างมีประสิทธิภาพ และเพื่อเป็นการเตรียมความพร้อมของเด็กไทย ในการอยู่รวมกับประชาชนของประเทศต่างๆ ในประชาคมอาเซียน</w:t>
      </w:r>
    </w:p>
    <w:p w:rsidR="003A4DEA" w:rsidRDefault="003A4DEA" w:rsidP="003A4DEA">
      <w:pPr>
        <w:tabs>
          <w:tab w:val="left" w:pos="900"/>
        </w:tabs>
        <w:rPr>
          <w:rFonts w:ascii="TH SarabunIT๙" w:hAnsi="TH SarabunIT๙" w:cs="TH SarabunIT๙"/>
          <w:w w:val="96"/>
          <w:sz w:val="32"/>
          <w:szCs w:val="32"/>
        </w:rPr>
      </w:pPr>
      <w:r w:rsidRPr="0029721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ในปี </w:t>
      </w:r>
      <w:r w:rsidR="008B1782" w:rsidRPr="008B1782">
        <w:rPr>
          <w:rFonts w:ascii="TH SarabunPSK" w:hAnsi="TH SarabunPSK" w:cs="TH SarabunPSK"/>
          <w:sz w:val="32"/>
          <w:szCs w:val="32"/>
          <w:cs/>
        </w:rPr>
        <w:t>2558</w:t>
      </w:r>
      <w:r w:rsidRPr="0029721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297217">
        <w:rPr>
          <w:rFonts w:ascii="TH SarabunIT๙" w:hAnsi="TH SarabunIT๙" w:cs="TH SarabunIT๙"/>
          <w:w w:val="96"/>
          <w:sz w:val="32"/>
          <w:szCs w:val="32"/>
          <w:cs/>
        </w:rPr>
        <w:t xml:space="preserve">กลุ่มสาระการเรียนรู้ สังคมศึกษา ศาสนา และวัฒนธรรม เป็นกลุ่มสาระที่มีส่วนเกี่ยวข้องโดยตรงกับการเสริมสร้างความเป็นพลเมืองอาเซียนให้แก่นักเรียนในครั้งนี้ จึงได้จัดทำโครงการ </w:t>
      </w:r>
    </w:p>
    <w:p w:rsidR="006535E0" w:rsidRDefault="003A4DEA" w:rsidP="003A4DEA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พัฒนาศักยภาพนักเรียนสู่ประชาคม</w:t>
      </w:r>
      <w:r>
        <w:rPr>
          <w:rFonts w:ascii="TH SarabunIT๙" w:hAnsi="TH SarabunIT๙" w:cs="TH SarabunIT๙"/>
          <w:sz w:val="32"/>
          <w:szCs w:val="32"/>
          <w:cs/>
        </w:rPr>
        <w:t>อาเซียน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97217">
        <w:rPr>
          <w:rFonts w:ascii="TH SarabunIT๙" w:hAnsi="TH SarabunIT๙" w:cs="TH SarabunIT๙"/>
          <w:w w:val="96"/>
          <w:sz w:val="32"/>
          <w:szCs w:val="32"/>
          <w:cs/>
        </w:rPr>
        <w:t>เพื่อเตรียมความพร้อมของเด็กไทยในการอยู่ร่วมกับประชาชนของประเทศต่างๆ ในประชาคมอาเซียนต่อไป</w:t>
      </w:r>
    </w:p>
    <w:p w:rsidR="003A4DEA" w:rsidRPr="00441DE5" w:rsidRDefault="003A4DEA" w:rsidP="003A4DEA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535E0" w:rsidRPr="00441DE5" w:rsidRDefault="00514A6A" w:rsidP="000013F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35E0" w:rsidRPr="00441DE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8B1782" w:rsidRPr="008B1782" w:rsidRDefault="008B1782" w:rsidP="008B1782">
      <w:pPr>
        <w:tabs>
          <w:tab w:val="left" w:pos="360"/>
          <w:tab w:val="left" w:pos="72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8B178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B1782">
        <w:rPr>
          <w:rFonts w:ascii="TH SarabunPSK" w:hAnsi="TH SarabunPSK" w:cs="TH SarabunPSK"/>
          <w:sz w:val="32"/>
          <w:szCs w:val="32"/>
          <w:cs/>
        </w:rPr>
        <w:tab/>
      </w:r>
      <w:r w:rsidRPr="008B1782">
        <w:rPr>
          <w:rFonts w:ascii="TH SarabunPSK" w:hAnsi="TH SarabunPSK" w:cs="TH SarabunPSK"/>
          <w:color w:val="000000"/>
          <w:sz w:val="32"/>
          <w:szCs w:val="32"/>
        </w:rPr>
        <w:t xml:space="preserve">    2.1  </w:t>
      </w:r>
      <w:r w:rsidRPr="008B178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เพื่อจัดกิจกรรมการเรียนรู้ เรื่องการเมือง ความมั่นคง เศรษฐกิจ สังคมและวัฒนธรรม การพัฒนาสิ่งแวดล้อม การจัดการด้านภัยพิบัติ และกิจกรรมที่สอดคล้องกับ </w:t>
      </w:r>
      <w:r w:rsidRPr="008B1782">
        <w:rPr>
          <w:rFonts w:ascii="TH SarabunPSK" w:hAnsi="TH SarabunPSK" w:cs="TH SarabunPSK"/>
          <w:color w:val="000000"/>
          <w:sz w:val="32"/>
          <w:szCs w:val="32"/>
        </w:rPr>
        <w:t xml:space="preserve">ASEAN Curriculum Sourcebook </w:t>
      </w:r>
    </w:p>
    <w:p w:rsidR="008B1782" w:rsidRPr="008B1782" w:rsidRDefault="008B1782" w:rsidP="008B1782">
      <w:pPr>
        <w:tabs>
          <w:tab w:val="left" w:pos="360"/>
          <w:tab w:val="left" w:pos="72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8B1782">
        <w:rPr>
          <w:rFonts w:ascii="TH SarabunPSK" w:hAnsi="TH SarabunPSK" w:cs="TH SarabunPSK"/>
          <w:color w:val="000000"/>
          <w:sz w:val="32"/>
          <w:szCs w:val="32"/>
        </w:rPr>
        <w:t xml:space="preserve">         2.2  </w:t>
      </w:r>
      <w:r w:rsidRPr="008B1782">
        <w:rPr>
          <w:rFonts w:ascii="TH SarabunPSK" w:hAnsi="TH SarabunPSK" w:cs="TH SarabunPSK"/>
          <w:color w:val="000000"/>
          <w:sz w:val="32"/>
          <w:szCs w:val="32"/>
          <w:cs/>
        </w:rPr>
        <w:t>เพื่อจัดกิจกรรมการเรียนรู้ของศูนย์อาเซียนศึกษา เผยแพร่แก่ครู นักเรียนในโรงเรียนที่ตั้งศูนย์และขยายไปโรงเรียนอื่นๆ รวมทั้งประชาชนในพื้นที่</w:t>
      </w:r>
    </w:p>
    <w:p w:rsidR="008B1782" w:rsidRPr="008B1782" w:rsidRDefault="008B1782" w:rsidP="008B1782">
      <w:pPr>
        <w:tabs>
          <w:tab w:val="left" w:pos="360"/>
          <w:tab w:val="left" w:pos="72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8B1782">
        <w:rPr>
          <w:rFonts w:ascii="TH SarabunPSK" w:hAnsi="TH SarabunPSK" w:cs="TH SarabunPSK"/>
          <w:color w:val="000000"/>
          <w:sz w:val="32"/>
          <w:szCs w:val="32"/>
        </w:rPr>
        <w:t xml:space="preserve">         2.3  </w:t>
      </w:r>
      <w:r w:rsidRPr="008B178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เพื่อจัดหาและบริการสื่อการเรียนรู้ และข้อมูลแก่ครู นักเรียน ในโรงเรียนและขยายไปในโรงเรียนอื่นๆ </w:t>
      </w:r>
    </w:p>
    <w:p w:rsidR="008B1782" w:rsidRPr="008B1782" w:rsidRDefault="008B1782" w:rsidP="008B1782">
      <w:pPr>
        <w:tabs>
          <w:tab w:val="left" w:pos="360"/>
          <w:tab w:val="left" w:pos="72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8B178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  <w:t xml:space="preserve">    2.4</w:t>
      </w:r>
      <w:r w:rsidRPr="008B1782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8B1782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เพื่อให้นักเรียนเกิดความตระหนักเรื่องประชาคมอาเซียน</w:t>
      </w:r>
    </w:p>
    <w:p w:rsidR="00D966BC" w:rsidRDefault="008B1782" w:rsidP="008B1782">
      <w:pPr>
        <w:tabs>
          <w:tab w:val="left" w:pos="360"/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B1782">
        <w:rPr>
          <w:rFonts w:ascii="TH SarabunPSK" w:hAnsi="TH SarabunPSK" w:cs="TH SarabunPSK"/>
          <w:color w:val="000000"/>
          <w:sz w:val="32"/>
          <w:szCs w:val="32"/>
        </w:rPr>
        <w:tab/>
        <w:t xml:space="preserve">    2.5  </w:t>
      </w:r>
      <w:r w:rsidRPr="008B1782">
        <w:rPr>
          <w:rFonts w:ascii="TH SarabunPSK" w:hAnsi="TH SarabunPSK" w:cs="TH SarabunPSK"/>
          <w:color w:val="000000"/>
          <w:sz w:val="32"/>
          <w:szCs w:val="32"/>
          <w:cs/>
        </w:rPr>
        <w:t>เพื่อให้ ครูและนักเรียนใช้ภาษาอังกฤษ ภาษาอาเซียน พหุวัฒนธรรม และเทคโนโลยี ในการสื่อสารกับโรงเรียนในประเทศ และโรงเรียนในประเทศประชาคมอาเซียน</w:t>
      </w:r>
      <w:r w:rsidRPr="008B1782">
        <w:rPr>
          <w:rFonts w:ascii="TH SarabunPSK" w:hAnsi="TH SarabunPSK" w:cs="TH SarabunPSK"/>
          <w:color w:val="000000"/>
          <w:sz w:val="32"/>
          <w:szCs w:val="32"/>
        </w:rPr>
        <w:br/>
      </w:r>
    </w:p>
    <w:p w:rsidR="006535E0" w:rsidRPr="00441DE5" w:rsidRDefault="006535E0" w:rsidP="000013F8">
      <w:pPr>
        <w:rPr>
          <w:rFonts w:ascii="TH SarabunPSK" w:hAnsi="TH SarabunPSK" w:cs="TH SarabunPSK"/>
          <w:b/>
          <w:bCs/>
          <w:sz w:val="32"/>
          <w:szCs w:val="32"/>
        </w:rPr>
      </w:pPr>
      <w:r w:rsidRPr="00441DE5">
        <w:rPr>
          <w:rFonts w:ascii="TH SarabunPSK" w:hAnsi="TH SarabunPSK" w:cs="TH SarabunPSK"/>
          <w:b/>
          <w:bCs/>
          <w:sz w:val="32"/>
          <w:szCs w:val="32"/>
          <w:cs/>
        </w:rPr>
        <w:t>3. เป้าหมายของตัวชี้วัดความสำเร็จ</w:t>
      </w:r>
    </w:p>
    <w:p w:rsidR="006535E0" w:rsidRDefault="006535E0" w:rsidP="00514A6A">
      <w:pPr>
        <w:tabs>
          <w:tab w:val="left" w:pos="27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41DE5">
        <w:rPr>
          <w:rFonts w:ascii="TH SarabunPSK" w:hAnsi="TH SarabunPSK" w:cs="TH SarabunPSK"/>
          <w:b/>
          <w:bCs/>
          <w:sz w:val="32"/>
          <w:szCs w:val="32"/>
        </w:rPr>
        <w:tab/>
      </w:r>
      <w:r w:rsidR="00514A6A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441DE5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เป้าหมายด้านปริมาณ</w:t>
      </w:r>
      <w:r w:rsidR="00333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33634" w:rsidRPr="008B1782" w:rsidRDefault="00333634" w:rsidP="00514A6A">
      <w:pPr>
        <w:tabs>
          <w:tab w:val="left" w:pos="630"/>
        </w:tabs>
        <w:rPr>
          <w:rFonts w:ascii="TH SarabunPSK" w:hAnsi="TH SarabunPSK" w:cs="TH SarabunPSK"/>
          <w:sz w:val="32"/>
          <w:szCs w:val="32"/>
          <w:cs/>
        </w:rPr>
      </w:pPr>
      <w:r w:rsidRPr="008B1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E1CC6" w:rsidRPr="008B1782">
        <w:rPr>
          <w:rFonts w:ascii="TH SarabunPSK" w:hAnsi="TH SarabunPSK" w:cs="TH SarabunPSK"/>
          <w:sz w:val="32"/>
          <w:szCs w:val="32"/>
          <w:cs/>
        </w:rPr>
        <w:t>จำนวน</w:t>
      </w:r>
      <w:r w:rsidRPr="008B1782">
        <w:rPr>
          <w:rFonts w:ascii="TH SarabunPSK" w:hAnsi="TH SarabunPSK" w:cs="TH SarabunPSK"/>
          <w:sz w:val="32"/>
          <w:szCs w:val="32"/>
          <w:cs/>
        </w:rPr>
        <w:t>นักเรียนที่เข้าร่วมกิจกรรมตามโครงการมีดังนี้</w:t>
      </w:r>
    </w:p>
    <w:p w:rsidR="00582FD0" w:rsidRPr="008B1782" w:rsidRDefault="00514A6A" w:rsidP="00514A6A">
      <w:pPr>
        <w:tabs>
          <w:tab w:val="left" w:pos="450"/>
          <w:tab w:val="left" w:pos="630"/>
          <w:tab w:val="left" w:pos="810"/>
          <w:tab w:val="left" w:pos="1134"/>
          <w:tab w:val="left" w:pos="1710"/>
        </w:tabs>
        <w:rPr>
          <w:rFonts w:ascii="TH SarabunPSK" w:hAnsi="TH SarabunPSK" w:cs="TH SarabunPSK"/>
          <w:sz w:val="32"/>
          <w:szCs w:val="32"/>
        </w:rPr>
      </w:pPr>
      <w:r w:rsidRPr="008B1782">
        <w:rPr>
          <w:rFonts w:ascii="TH SarabunPSK" w:hAnsi="TH SarabunPSK" w:cs="TH SarabunPSK"/>
          <w:sz w:val="32"/>
          <w:szCs w:val="32"/>
        </w:rPr>
        <w:tab/>
      </w:r>
      <w:r w:rsidRPr="008B1782">
        <w:rPr>
          <w:rFonts w:ascii="TH SarabunPSK" w:hAnsi="TH SarabunPSK" w:cs="TH SarabunPSK"/>
          <w:sz w:val="32"/>
          <w:szCs w:val="32"/>
        </w:rPr>
        <w:tab/>
      </w:r>
      <w:r w:rsidR="00582FD0" w:rsidRPr="008B1782">
        <w:rPr>
          <w:rFonts w:ascii="TH SarabunPSK" w:hAnsi="TH SarabunPSK" w:cs="TH SarabunPSK"/>
          <w:sz w:val="32"/>
          <w:szCs w:val="32"/>
        </w:rPr>
        <w:t>3.1.1</w:t>
      </w:r>
      <w:r w:rsidR="00582FD0" w:rsidRPr="008B1782">
        <w:rPr>
          <w:rFonts w:ascii="TH SarabunPSK" w:hAnsi="TH SarabunPSK" w:cs="TH SarabunPSK"/>
          <w:sz w:val="32"/>
          <w:szCs w:val="32"/>
        </w:rPr>
        <w:tab/>
      </w:r>
      <w:r w:rsidR="003A4DEA" w:rsidRPr="008B1782">
        <w:rPr>
          <w:rFonts w:ascii="TH SarabunPSK" w:hAnsi="TH SarabunPSK" w:cs="TH SarabunPSK"/>
          <w:sz w:val="32"/>
          <w:szCs w:val="32"/>
          <w:cs/>
        </w:rPr>
        <w:t xml:space="preserve">ครูและบุคลากรทางการศึกษา  จำนวน  </w:t>
      </w:r>
      <w:r w:rsidR="002E338F" w:rsidRPr="008B1782">
        <w:rPr>
          <w:rFonts w:ascii="TH SarabunPSK" w:hAnsi="TH SarabunPSK" w:cs="TH SarabunPSK"/>
          <w:sz w:val="32"/>
          <w:szCs w:val="32"/>
          <w:cs/>
        </w:rPr>
        <w:t>1</w:t>
      </w:r>
      <w:r w:rsidR="008B1782">
        <w:rPr>
          <w:rFonts w:ascii="TH SarabunPSK" w:hAnsi="TH SarabunPSK" w:cs="TH SarabunPSK" w:hint="cs"/>
          <w:sz w:val="32"/>
          <w:szCs w:val="32"/>
          <w:cs/>
        </w:rPr>
        <w:t>28</w:t>
      </w:r>
      <w:r w:rsidR="003A4DEA" w:rsidRPr="008B1782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8B1782" w:rsidRDefault="00514A6A" w:rsidP="00C22348">
      <w:pPr>
        <w:tabs>
          <w:tab w:val="left" w:pos="450"/>
          <w:tab w:val="left" w:pos="630"/>
          <w:tab w:val="left" w:pos="810"/>
          <w:tab w:val="left" w:pos="1134"/>
          <w:tab w:val="left" w:pos="1710"/>
        </w:tabs>
        <w:rPr>
          <w:rFonts w:ascii="TH SarabunPSK" w:hAnsi="TH SarabunPSK" w:cs="TH SarabunPSK"/>
          <w:sz w:val="32"/>
          <w:szCs w:val="32"/>
        </w:rPr>
      </w:pPr>
      <w:r w:rsidRPr="008B1782">
        <w:rPr>
          <w:rFonts w:ascii="TH SarabunPSK" w:hAnsi="TH SarabunPSK" w:cs="TH SarabunPSK"/>
          <w:sz w:val="32"/>
          <w:szCs w:val="32"/>
        </w:rPr>
        <w:tab/>
      </w:r>
      <w:r w:rsidRPr="008B1782">
        <w:rPr>
          <w:rFonts w:ascii="TH SarabunPSK" w:hAnsi="TH SarabunPSK" w:cs="TH SarabunPSK"/>
          <w:sz w:val="32"/>
          <w:szCs w:val="32"/>
        </w:rPr>
        <w:tab/>
      </w:r>
      <w:r w:rsidR="00582FD0" w:rsidRPr="008B1782">
        <w:rPr>
          <w:rFonts w:ascii="TH SarabunPSK" w:hAnsi="TH SarabunPSK" w:cs="TH SarabunPSK"/>
          <w:sz w:val="32"/>
          <w:szCs w:val="32"/>
        </w:rPr>
        <w:t>3.1.2</w:t>
      </w:r>
      <w:r w:rsidR="00582FD0" w:rsidRPr="008B1782">
        <w:rPr>
          <w:rFonts w:ascii="TH SarabunPSK" w:hAnsi="TH SarabunPSK" w:cs="TH SarabunPSK"/>
          <w:sz w:val="32"/>
          <w:szCs w:val="32"/>
        </w:rPr>
        <w:tab/>
      </w:r>
      <w:r w:rsidR="003A4DEA" w:rsidRPr="008B1782">
        <w:rPr>
          <w:rFonts w:ascii="TH SarabunPSK" w:hAnsi="TH SarabunPSK" w:cs="TH SarabunPSK"/>
          <w:sz w:val="32"/>
          <w:szCs w:val="32"/>
          <w:cs/>
        </w:rPr>
        <w:t xml:space="preserve">นักเรียนชั้นประถมศึกษาปีที่  </w:t>
      </w:r>
      <w:r w:rsidR="003A4DEA" w:rsidRPr="008B1782">
        <w:rPr>
          <w:rFonts w:ascii="TH SarabunPSK" w:hAnsi="TH SarabunPSK" w:cs="TH SarabunPSK"/>
          <w:sz w:val="32"/>
          <w:szCs w:val="32"/>
        </w:rPr>
        <w:t xml:space="preserve">1 – 6 </w:t>
      </w:r>
      <w:r w:rsidR="003A4DEA" w:rsidRPr="008B1782">
        <w:rPr>
          <w:rFonts w:ascii="TH SarabunPSK" w:hAnsi="TH SarabunPSK" w:cs="TH SarabunPSK"/>
          <w:sz w:val="32"/>
          <w:szCs w:val="32"/>
          <w:cs/>
        </w:rPr>
        <w:t xml:space="preserve"> โรงเรียนวัดเมธังกราวาส (เทศรัฐราษฏร์นุกูล)  จำนวน  </w:t>
      </w:r>
      <w:r w:rsidR="003A4DEA" w:rsidRPr="008B1782">
        <w:rPr>
          <w:rFonts w:ascii="TH SarabunPSK" w:hAnsi="TH SarabunPSK" w:cs="TH SarabunPSK"/>
          <w:sz w:val="32"/>
          <w:szCs w:val="32"/>
        </w:rPr>
        <w:t>1</w:t>
      </w:r>
      <w:r w:rsidR="003A4DEA" w:rsidRPr="008B1782">
        <w:rPr>
          <w:rFonts w:ascii="TH SarabunPSK" w:hAnsi="TH SarabunPSK" w:cs="TH SarabunPSK"/>
          <w:sz w:val="32"/>
          <w:szCs w:val="32"/>
          <w:cs/>
        </w:rPr>
        <w:t>,</w:t>
      </w:r>
      <w:r w:rsidR="003A4DEA" w:rsidRPr="008B1782">
        <w:rPr>
          <w:rFonts w:ascii="TH SarabunPSK" w:hAnsi="TH SarabunPSK" w:cs="TH SarabunPSK"/>
          <w:sz w:val="32"/>
          <w:szCs w:val="32"/>
        </w:rPr>
        <w:t>5</w:t>
      </w:r>
      <w:r w:rsidR="008B1782" w:rsidRPr="008B1782">
        <w:rPr>
          <w:rFonts w:ascii="TH SarabunPSK" w:hAnsi="TH SarabunPSK" w:cs="TH SarabunPSK"/>
          <w:sz w:val="32"/>
          <w:szCs w:val="32"/>
        </w:rPr>
        <w:t>55</w:t>
      </w:r>
      <w:r w:rsidR="003A4DEA" w:rsidRPr="008B1782">
        <w:rPr>
          <w:rFonts w:ascii="TH SarabunPSK" w:hAnsi="TH SarabunPSK" w:cs="TH SarabunPSK"/>
          <w:sz w:val="32"/>
          <w:szCs w:val="32"/>
        </w:rPr>
        <w:t xml:space="preserve"> </w:t>
      </w:r>
      <w:r w:rsidR="003A4DEA" w:rsidRPr="008B1782">
        <w:rPr>
          <w:rFonts w:ascii="TH SarabunPSK" w:hAnsi="TH SarabunPSK" w:cs="TH SarabunPSK"/>
          <w:sz w:val="32"/>
          <w:szCs w:val="32"/>
          <w:cs/>
        </w:rPr>
        <w:t>คน</w:t>
      </w:r>
    </w:p>
    <w:p w:rsidR="00C22348" w:rsidRPr="008B1782" w:rsidRDefault="008B1782" w:rsidP="00C22348">
      <w:pPr>
        <w:tabs>
          <w:tab w:val="left" w:pos="450"/>
          <w:tab w:val="left" w:pos="630"/>
          <w:tab w:val="left" w:pos="810"/>
          <w:tab w:val="left" w:pos="1134"/>
          <w:tab w:val="left" w:pos="17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8B1782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8B1782">
        <w:rPr>
          <w:rFonts w:ascii="TH SarabunPSK" w:hAnsi="TH SarabunPSK" w:cs="TH SarabunPSK"/>
          <w:sz w:val="32"/>
          <w:szCs w:val="32"/>
          <w:cs/>
        </w:rPr>
        <w:t>.3 ผู้ปกครอง และชุมชนในพื้นที่ จำนวน 100 คน</w:t>
      </w:r>
    </w:p>
    <w:p w:rsidR="006535E0" w:rsidRPr="008B1782" w:rsidRDefault="006535E0" w:rsidP="00514A6A">
      <w:pPr>
        <w:tabs>
          <w:tab w:val="left" w:pos="27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1782">
        <w:rPr>
          <w:rFonts w:ascii="TH SarabunPSK" w:hAnsi="TH SarabunPSK" w:cs="TH SarabunPSK"/>
          <w:b/>
          <w:bCs/>
          <w:sz w:val="32"/>
          <w:szCs w:val="32"/>
        </w:rPr>
        <w:tab/>
      </w:r>
      <w:r w:rsidR="00514A6A" w:rsidRPr="008B1782">
        <w:rPr>
          <w:rFonts w:ascii="TH SarabunPSK" w:hAnsi="TH SarabunPSK" w:cs="TH SarabunPSK"/>
          <w:b/>
          <w:bCs/>
          <w:sz w:val="32"/>
          <w:szCs w:val="32"/>
        </w:rPr>
        <w:t>3.2</w:t>
      </w:r>
      <w:r w:rsidR="009F2075" w:rsidRPr="008B17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1782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เป้าหมายด้านคุณภาพ</w:t>
      </w:r>
    </w:p>
    <w:p w:rsidR="008B1782" w:rsidRPr="008B1782" w:rsidRDefault="008B1782" w:rsidP="008B1782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1782">
        <w:rPr>
          <w:rFonts w:ascii="TH SarabunPSK" w:hAnsi="TH SarabunPSK" w:cs="TH SarabunPSK"/>
          <w:sz w:val="32"/>
          <w:szCs w:val="32"/>
          <w:cs/>
        </w:rPr>
        <w:t>3.1  เชิงปริมาณ</w:t>
      </w:r>
    </w:p>
    <w:p w:rsidR="009F2075" w:rsidRPr="008B1782" w:rsidRDefault="008B1782" w:rsidP="00514A6A">
      <w:pPr>
        <w:pStyle w:val="8"/>
        <w:tabs>
          <w:tab w:val="clear" w:pos="567"/>
          <w:tab w:val="left" w:pos="630"/>
        </w:tabs>
        <w:spacing w:befor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</w:t>
      </w:r>
      <w:r w:rsidR="00101806" w:rsidRPr="008B1782">
        <w:rPr>
          <w:rFonts w:ascii="TH SarabunPSK" w:hAnsi="TH SarabunPSK" w:cs="TH SarabunPSK"/>
          <w:b w:val="0"/>
          <w:bCs w:val="0"/>
          <w:sz w:val="32"/>
          <w:szCs w:val="32"/>
        </w:rPr>
        <w:t xml:space="preserve">3.2.1 </w:t>
      </w:r>
      <w:r w:rsidR="004F63ED" w:rsidRPr="008B1782">
        <w:rPr>
          <w:rFonts w:ascii="TH SarabunPSK" w:hAnsi="TH SarabunPSK" w:cs="TH SarabunPSK"/>
          <w:b w:val="0"/>
          <w:bCs w:val="0"/>
          <w:sz w:val="32"/>
          <w:szCs w:val="32"/>
          <w:cs/>
        </w:rPr>
        <w:t>นักเรียนโรงเรียนวัดเมธังกราวาส (เทศรัฐราษฏร์นุกูล)</w:t>
      </w:r>
      <w:r w:rsidR="00514A6A" w:rsidRPr="008B1782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C22348" w:rsidRPr="008B1782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มีความรู้ความเข้าใจ ในเรื่องประชาคมอาเซียน สามารถจัดการการเรียนรู้ให้แก่นักเรียนได้อย่างมีประสิทธิภาพ</w:t>
      </w:r>
    </w:p>
    <w:p w:rsidR="002E338F" w:rsidRPr="008B1782" w:rsidRDefault="004F63ED" w:rsidP="00514A6A">
      <w:pPr>
        <w:tabs>
          <w:tab w:val="left" w:pos="630"/>
        </w:tabs>
        <w:rPr>
          <w:rFonts w:ascii="TH SarabunPSK" w:hAnsi="TH SarabunPSK" w:cs="TH SarabunPSK"/>
          <w:sz w:val="32"/>
          <w:szCs w:val="32"/>
        </w:rPr>
      </w:pPr>
      <w:r w:rsidRPr="008B1782">
        <w:rPr>
          <w:rFonts w:ascii="TH SarabunPSK" w:hAnsi="TH SarabunPSK" w:cs="TH SarabunPSK"/>
          <w:cs/>
        </w:rPr>
        <w:tab/>
      </w:r>
      <w:r w:rsidR="008B1782">
        <w:rPr>
          <w:rFonts w:ascii="TH SarabunPSK" w:hAnsi="TH SarabunPSK" w:cs="TH SarabunPSK"/>
          <w:sz w:val="32"/>
          <w:szCs w:val="32"/>
        </w:rPr>
        <w:t xml:space="preserve">      </w:t>
      </w:r>
      <w:r w:rsidRPr="008B1782">
        <w:rPr>
          <w:rFonts w:ascii="TH SarabunPSK" w:hAnsi="TH SarabunPSK" w:cs="TH SarabunPSK"/>
          <w:sz w:val="32"/>
          <w:szCs w:val="32"/>
        </w:rPr>
        <w:t xml:space="preserve">3.2.2  </w:t>
      </w:r>
      <w:r w:rsidR="00C22348" w:rsidRPr="008B1782">
        <w:rPr>
          <w:rFonts w:ascii="TH SarabunPSK" w:hAnsi="TH SarabunPSK" w:cs="TH SarabunPSK"/>
          <w:sz w:val="32"/>
          <w:szCs w:val="32"/>
          <w:cs/>
        </w:rPr>
        <w:t xml:space="preserve">นักเรียนโรงเรียนวัดเมธังกราวาส (เทศรัฐราษฏร์นุกูล) และโรงเรียนในเครือข่าย  </w:t>
      </w:r>
    </w:p>
    <w:p w:rsidR="008B1782" w:rsidRPr="008B1782" w:rsidRDefault="00C22348" w:rsidP="008B1782">
      <w:pPr>
        <w:tabs>
          <w:tab w:val="left" w:pos="630"/>
        </w:tabs>
        <w:rPr>
          <w:rFonts w:ascii="TH SarabunPSK" w:hAnsi="TH SarabunPSK" w:cs="TH SarabunPSK"/>
          <w:sz w:val="32"/>
          <w:szCs w:val="32"/>
        </w:rPr>
      </w:pPr>
      <w:r w:rsidRPr="008B1782">
        <w:rPr>
          <w:rFonts w:ascii="TH SarabunPSK" w:hAnsi="TH SarabunPSK" w:cs="TH SarabunPSK"/>
          <w:sz w:val="32"/>
          <w:szCs w:val="32"/>
          <w:cs/>
        </w:rPr>
        <w:t>เกิดคุณลักษณะของเด็กไทยในประชาคมอาเซียน ในด้านความรู้  ทักษะกระบวนการ เจตคติ</w:t>
      </w:r>
      <w:r w:rsidR="008B1782" w:rsidRPr="008B1782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8B1782" w:rsidRPr="008B1782" w:rsidRDefault="008B1782" w:rsidP="008B1782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B17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1782">
        <w:rPr>
          <w:rFonts w:ascii="TH SarabunPSK" w:hAnsi="TH SarabunPSK" w:cs="TH SarabunPSK"/>
          <w:sz w:val="32"/>
          <w:szCs w:val="32"/>
          <w:cs/>
        </w:rPr>
        <w:t>3.2 เชิงคุณภาพ</w:t>
      </w:r>
    </w:p>
    <w:p w:rsidR="008B1782" w:rsidRPr="008B1782" w:rsidRDefault="008B1782" w:rsidP="008B1782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B178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8B1782">
        <w:rPr>
          <w:rFonts w:ascii="TH SarabunPSK" w:hAnsi="TH SarabunPSK" w:cs="TH SarabunPSK"/>
          <w:sz w:val="32"/>
          <w:szCs w:val="32"/>
          <w:cs/>
        </w:rPr>
        <w:t xml:space="preserve"> 3.2.1 ครูและบุคลากร โรงเรียนวัดเมธังกราวาส (เทศรัฐราษฏร์นุกูล) และสถานศึกษา</w:t>
      </w:r>
    </w:p>
    <w:p w:rsidR="008B1782" w:rsidRPr="008B1782" w:rsidRDefault="008B1782" w:rsidP="008B1782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B1782">
        <w:rPr>
          <w:rFonts w:ascii="TH SarabunPSK" w:hAnsi="TH SarabunPSK" w:cs="TH SarabunPSK"/>
          <w:sz w:val="32"/>
          <w:szCs w:val="32"/>
          <w:cs/>
        </w:rPr>
        <w:t xml:space="preserve">ในเครือข่ายพัฒนา จำนวน 18 โรงเรียน </w:t>
      </w:r>
      <w:r w:rsidRPr="008B1782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มีความรู้ความเข้าใจ ในเรื่องประชาคมอาเซียน สามารถจัดการการเรียนรู้ให้แก่นักเรียนได้อย่างมีประสิทธิภาพ</w:t>
      </w:r>
    </w:p>
    <w:p w:rsidR="008B1782" w:rsidRPr="008B1782" w:rsidRDefault="008B1782" w:rsidP="008B1782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B1782">
        <w:rPr>
          <w:rFonts w:ascii="TH SarabunPSK" w:hAnsi="TH SarabunPSK" w:cs="TH SarabunPSK"/>
          <w:sz w:val="32"/>
          <w:szCs w:val="32"/>
        </w:rPr>
        <w:tab/>
        <w:t xml:space="preserve">    3.2.2 </w:t>
      </w:r>
      <w:r w:rsidRPr="008B1782">
        <w:rPr>
          <w:rFonts w:ascii="TH SarabunPSK" w:hAnsi="TH SarabunPSK" w:cs="TH SarabunPSK"/>
          <w:sz w:val="32"/>
          <w:szCs w:val="32"/>
          <w:cs/>
        </w:rPr>
        <w:t xml:space="preserve">นักเรียนโรงเรียนวัดเมธังกราวาส (เทศรัฐราษฏร์นุกูล) และโรงเรียนในเครือข่าย  เกิดคุณลักษณะของเด็กไทยในประชาคมอาเซียน ในด้านความรู้  ทักษะกระบวนการ เจตคติ </w:t>
      </w:r>
    </w:p>
    <w:p w:rsidR="008B1782" w:rsidRPr="008B1782" w:rsidRDefault="008B1782" w:rsidP="008B1782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B1782">
        <w:rPr>
          <w:rFonts w:ascii="TH SarabunPSK" w:hAnsi="TH SarabunPSK" w:cs="TH SarabunPSK"/>
          <w:sz w:val="32"/>
          <w:szCs w:val="32"/>
        </w:rPr>
        <w:tab/>
        <w:t xml:space="preserve">    3.2.3  </w:t>
      </w:r>
      <w:r w:rsidRPr="008B1782">
        <w:rPr>
          <w:rFonts w:ascii="TH SarabunPSK" w:hAnsi="TH SarabunPSK" w:cs="TH SarabunPSK"/>
          <w:sz w:val="32"/>
          <w:szCs w:val="32"/>
          <w:cs/>
        </w:rPr>
        <w:t>ผู้ปกครองและชุมชนในพื้นที่ มีส่วนร่วมในกิจกรรมของโรงเรียน</w:t>
      </w:r>
    </w:p>
    <w:p w:rsidR="00C22348" w:rsidRDefault="00C22348" w:rsidP="000013F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35E0" w:rsidRDefault="003947AB" w:rsidP="000013F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6535E0" w:rsidRPr="00441DE5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ระยะเวลาดำเนินโครงการ</w:t>
      </w:r>
    </w:p>
    <w:p w:rsidR="006535E0" w:rsidRDefault="00514A6A" w:rsidP="00514A6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22348" w:rsidRPr="00297217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8B1782" w:rsidRPr="008B1782">
        <w:rPr>
          <w:rFonts w:ascii="TH SarabunPSK" w:hAnsi="TH SarabunPSK" w:cs="TH SarabunPSK"/>
          <w:sz w:val="32"/>
          <w:szCs w:val="32"/>
          <w:cs/>
        </w:rPr>
        <w:t>15</w:t>
      </w:r>
      <w:r w:rsidR="00C22348" w:rsidRPr="002972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178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C22348" w:rsidRPr="002972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22348">
        <w:rPr>
          <w:rFonts w:ascii="TH SarabunPSK" w:hAnsi="TH SarabunPSK" w:cs="TH SarabunPSK"/>
          <w:sz w:val="32"/>
          <w:szCs w:val="32"/>
        </w:rPr>
        <w:t>255</w:t>
      </w:r>
      <w:r w:rsidR="008B1782">
        <w:rPr>
          <w:rFonts w:ascii="TH SarabunPSK" w:hAnsi="TH SarabunPSK" w:cs="TH SarabunPSK"/>
          <w:sz w:val="32"/>
          <w:szCs w:val="32"/>
        </w:rPr>
        <w:t>8</w:t>
      </w:r>
    </w:p>
    <w:p w:rsidR="003947AB" w:rsidRPr="00F95FD6" w:rsidRDefault="003947AB" w:rsidP="00514A6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6535E0" w:rsidRDefault="006535E0" w:rsidP="000013F8">
      <w:pPr>
        <w:rPr>
          <w:rFonts w:ascii="TH SarabunPSK" w:hAnsi="TH SarabunPSK" w:cs="TH SarabunPSK"/>
          <w:sz w:val="32"/>
          <w:szCs w:val="32"/>
        </w:rPr>
      </w:pPr>
      <w:r w:rsidRPr="00441DE5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441DE5">
        <w:rPr>
          <w:rFonts w:ascii="TH SarabunPSK" w:hAnsi="TH SarabunPSK" w:cs="TH SarabunPSK"/>
          <w:sz w:val="32"/>
          <w:szCs w:val="32"/>
        </w:rPr>
        <w:t xml:space="preserve"> </w:t>
      </w:r>
      <w:r w:rsidRPr="00441DE5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3947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41D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โรงเรียนวัดเมธังกราวาส (เทศรัฐราษฏร์นุกูล)</w:t>
      </w:r>
    </w:p>
    <w:p w:rsidR="003947AB" w:rsidRPr="00F95FD6" w:rsidRDefault="003947AB" w:rsidP="000013F8">
      <w:pPr>
        <w:rPr>
          <w:rFonts w:ascii="TH SarabunPSK" w:hAnsi="TH SarabunPSK" w:cs="TH SarabunPSK"/>
          <w:sz w:val="32"/>
          <w:szCs w:val="32"/>
          <w:cs/>
        </w:rPr>
      </w:pPr>
    </w:p>
    <w:p w:rsidR="006535E0" w:rsidRPr="00441DE5" w:rsidRDefault="003947AB" w:rsidP="000013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6535E0" w:rsidRPr="00441DE5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6535E0" w:rsidRPr="00441DE5" w:rsidRDefault="003947AB" w:rsidP="003947AB">
      <w:pPr>
        <w:tabs>
          <w:tab w:val="left" w:pos="270"/>
        </w:tabs>
        <w:ind w:right="-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6.1 </w:t>
      </w:r>
      <w:r w:rsidR="006535E0" w:rsidRPr="00441DE5">
        <w:rPr>
          <w:rFonts w:ascii="TH SarabunPSK" w:hAnsi="TH SarabunPSK" w:cs="TH SarabunPSK"/>
          <w:sz w:val="32"/>
          <w:szCs w:val="32"/>
          <w:cs/>
        </w:rPr>
        <w:t>งบป</w:t>
      </w:r>
      <w:r w:rsidR="005F1148">
        <w:rPr>
          <w:rFonts w:ascii="TH SarabunPSK" w:hAnsi="TH SarabunPSK" w:cs="TH SarabunPSK"/>
          <w:sz w:val="32"/>
          <w:szCs w:val="32"/>
          <w:cs/>
        </w:rPr>
        <w:t>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35E0" w:rsidRPr="00441D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1782">
        <w:rPr>
          <w:rFonts w:ascii="TH SarabunPSK" w:hAnsi="TH SarabunPSK" w:cs="TH SarabunPSK" w:hint="cs"/>
          <w:sz w:val="32"/>
          <w:szCs w:val="32"/>
          <w:cs/>
        </w:rPr>
        <w:t>2</w:t>
      </w:r>
      <w:r w:rsidR="006535E0">
        <w:rPr>
          <w:rFonts w:ascii="TH SarabunPSK" w:hAnsi="TH SarabunPSK" w:cs="TH SarabunPSK" w:hint="cs"/>
          <w:sz w:val="32"/>
          <w:szCs w:val="32"/>
          <w:cs/>
        </w:rPr>
        <w:t xml:space="preserve">0,000  </w:t>
      </w:r>
      <w:r w:rsidR="006535E0" w:rsidRPr="00441DE5">
        <w:rPr>
          <w:rFonts w:ascii="TH SarabunPSK" w:hAnsi="TH SarabunPSK" w:cs="TH SarabunPSK"/>
          <w:sz w:val="32"/>
          <w:szCs w:val="32"/>
          <w:cs/>
        </w:rPr>
        <w:t>บาท</w:t>
      </w:r>
    </w:p>
    <w:p w:rsidR="006535E0" w:rsidRDefault="003947AB" w:rsidP="003947AB">
      <w:pPr>
        <w:tabs>
          <w:tab w:val="left" w:pos="270"/>
        </w:tabs>
        <w:ind w:right="-4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6.2 </w:t>
      </w:r>
      <w:r w:rsidR="006535E0" w:rsidRPr="00441DE5">
        <w:rPr>
          <w:rFonts w:ascii="TH SarabunPSK" w:hAnsi="TH SarabunPSK" w:cs="TH SarabunPSK"/>
          <w:sz w:val="32"/>
          <w:szCs w:val="32"/>
          <w:cs/>
        </w:rPr>
        <w:t>งบป</w:t>
      </w:r>
      <w:r>
        <w:rPr>
          <w:rFonts w:ascii="TH SarabunPSK" w:hAnsi="TH SarabunPSK" w:cs="TH SarabunPSK"/>
          <w:sz w:val="32"/>
          <w:szCs w:val="32"/>
          <w:cs/>
        </w:rPr>
        <w:t xml:space="preserve">ระมาณที่ใช้จ่ายจริง </w:t>
      </w:r>
      <w:r w:rsidR="006535E0" w:rsidRPr="00441DE5">
        <w:rPr>
          <w:rFonts w:ascii="TH SarabunPSK" w:hAnsi="TH SarabunPSK" w:cs="TH SarabunPSK"/>
          <w:sz w:val="32"/>
          <w:szCs w:val="32"/>
        </w:rPr>
        <w:t xml:space="preserve"> </w:t>
      </w:r>
      <w:r w:rsidR="008B1782">
        <w:rPr>
          <w:rFonts w:ascii="TH SarabunPSK" w:hAnsi="TH SarabunPSK" w:cs="TH SarabunPSK"/>
          <w:sz w:val="32"/>
          <w:szCs w:val="32"/>
        </w:rPr>
        <w:t>2</w:t>
      </w:r>
      <w:r w:rsidR="00C22348">
        <w:rPr>
          <w:rFonts w:ascii="TH SarabunPSK" w:hAnsi="TH SarabunPSK" w:cs="TH SarabunPSK" w:hint="cs"/>
          <w:sz w:val="32"/>
          <w:szCs w:val="32"/>
          <w:cs/>
        </w:rPr>
        <w:t>0</w:t>
      </w:r>
      <w:r w:rsidR="006535E0">
        <w:rPr>
          <w:rFonts w:ascii="TH SarabunPSK" w:hAnsi="TH SarabunPSK" w:cs="TH SarabunPSK" w:hint="cs"/>
          <w:sz w:val="32"/>
          <w:szCs w:val="32"/>
          <w:cs/>
        </w:rPr>
        <w:t xml:space="preserve">,000  </w:t>
      </w:r>
      <w:r w:rsidR="006535E0" w:rsidRPr="00441DE5">
        <w:rPr>
          <w:rFonts w:ascii="TH SarabunPSK" w:hAnsi="TH SarabunPSK" w:cs="TH SarabunPSK"/>
          <w:sz w:val="32"/>
          <w:szCs w:val="32"/>
          <w:cs/>
        </w:rPr>
        <w:t>บาท</w:t>
      </w:r>
    </w:p>
    <w:p w:rsidR="008B1782" w:rsidRDefault="008B1782" w:rsidP="003947AB">
      <w:pPr>
        <w:tabs>
          <w:tab w:val="left" w:pos="270"/>
        </w:tabs>
        <w:ind w:right="-470"/>
        <w:rPr>
          <w:rFonts w:ascii="TH SarabunPSK" w:hAnsi="TH SarabunPSK" w:cs="TH SarabunPSK"/>
          <w:sz w:val="32"/>
          <w:szCs w:val="32"/>
        </w:rPr>
      </w:pPr>
    </w:p>
    <w:p w:rsidR="008B1782" w:rsidRDefault="008B1782" w:rsidP="003947AB">
      <w:pPr>
        <w:tabs>
          <w:tab w:val="left" w:pos="270"/>
        </w:tabs>
        <w:ind w:right="-470"/>
        <w:rPr>
          <w:rFonts w:ascii="TH SarabunPSK" w:hAnsi="TH SarabunPSK" w:cs="TH SarabunPSK"/>
          <w:sz w:val="32"/>
          <w:szCs w:val="32"/>
        </w:rPr>
      </w:pPr>
    </w:p>
    <w:p w:rsidR="003947AB" w:rsidRPr="00F95FD6" w:rsidRDefault="003947AB" w:rsidP="003947AB">
      <w:pPr>
        <w:tabs>
          <w:tab w:val="left" w:pos="360"/>
        </w:tabs>
        <w:ind w:right="-470"/>
        <w:rPr>
          <w:rFonts w:ascii="TH SarabunPSK" w:hAnsi="TH SarabunPSK" w:cs="TH SarabunPSK"/>
          <w:sz w:val="32"/>
          <w:szCs w:val="32"/>
        </w:rPr>
      </w:pPr>
    </w:p>
    <w:p w:rsidR="006535E0" w:rsidRPr="00441DE5" w:rsidRDefault="006535E0" w:rsidP="000013F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41DE5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441DE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E6D23">
        <w:rPr>
          <w:rFonts w:ascii="TH SarabunPSK" w:hAnsi="TH SarabunPSK" w:cs="TH SarabunPSK" w:hint="cs"/>
          <w:b/>
          <w:bCs/>
          <w:sz w:val="32"/>
          <w:szCs w:val="32"/>
          <w:cs/>
        </w:rPr>
        <w:t>วิธี</w:t>
      </w:r>
      <w:r w:rsidRPr="00441DE5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ดำเนินการโครงการ</w:t>
      </w:r>
      <w:r w:rsidR="00C22348" w:rsidRPr="00C22348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พัฒนาศักยภาพนักเรียนสู่ประชาคม</w:t>
      </w:r>
      <w:r w:rsidR="00C22348" w:rsidRPr="00C22348">
        <w:rPr>
          <w:rFonts w:ascii="TH SarabunIT๙" w:hAnsi="TH SarabunIT๙" w:cs="TH SarabunIT๙"/>
          <w:b/>
          <w:bCs/>
          <w:sz w:val="32"/>
          <w:szCs w:val="32"/>
          <w:cs/>
        </w:rPr>
        <w:t>อาเซียน</w:t>
      </w:r>
    </w:p>
    <w:p w:rsidR="002A240C" w:rsidRDefault="003947AB" w:rsidP="003947AB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7.1 </w:t>
      </w:r>
      <w:r w:rsidR="00236809" w:rsidRPr="00236809">
        <w:rPr>
          <w:rFonts w:ascii="TH SarabunPSK" w:hAnsi="TH SarabunPSK" w:cs="TH SarabunPSK" w:hint="cs"/>
          <w:sz w:val="32"/>
          <w:szCs w:val="32"/>
          <w:cs/>
        </w:rPr>
        <w:t>กลุ่มสาระการ</w:t>
      </w:r>
      <w:r w:rsidR="00C22348">
        <w:rPr>
          <w:rFonts w:ascii="TH SarabunPSK" w:hAnsi="TH SarabunPSK" w:cs="TH SarabunPSK" w:hint="cs"/>
          <w:sz w:val="32"/>
          <w:szCs w:val="32"/>
          <w:cs/>
        </w:rPr>
        <w:t xml:space="preserve">เรียนรู้สังคมศึกษา ศาสนาและวัฒนธรรม </w:t>
      </w:r>
      <w:r w:rsidR="00236809">
        <w:rPr>
          <w:rFonts w:ascii="TH SarabunPSK" w:hAnsi="TH SarabunPSK" w:cs="TH SarabunPSK" w:hint="cs"/>
          <w:sz w:val="32"/>
          <w:szCs w:val="32"/>
          <w:cs/>
        </w:rPr>
        <w:t>จัดทำและ</w:t>
      </w:r>
      <w:r w:rsidR="002A240C">
        <w:rPr>
          <w:rFonts w:ascii="TH SarabunPSK" w:hAnsi="TH SarabunPSK" w:cs="TH SarabunPSK" w:hint="cs"/>
          <w:sz w:val="32"/>
          <w:szCs w:val="32"/>
          <w:cs/>
        </w:rPr>
        <w:t>เสนอโครงการ</w:t>
      </w:r>
    </w:p>
    <w:p w:rsidR="002E338F" w:rsidRDefault="003947AB" w:rsidP="003947AB">
      <w:pPr>
        <w:tabs>
          <w:tab w:val="left" w:pos="270"/>
        </w:tabs>
        <w:rPr>
          <w:rFonts w:ascii="TH SarabunPSK" w:hAnsi="TH SarabunPSK" w:cs="TH SarabunPSK"/>
          <w:w w:val="9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7.2 </w:t>
      </w:r>
      <w:r w:rsidR="002A240C" w:rsidRPr="003947AB">
        <w:rPr>
          <w:rFonts w:ascii="TH SarabunPSK" w:hAnsi="TH SarabunPSK" w:cs="TH SarabunPSK" w:hint="cs"/>
          <w:w w:val="98"/>
          <w:sz w:val="32"/>
          <w:szCs w:val="32"/>
          <w:cs/>
        </w:rPr>
        <w:t>ประชุมครูผู้สอนกลุ่มสาระการเรียนรู้</w:t>
      </w:r>
      <w:r w:rsidR="00C22348">
        <w:rPr>
          <w:rFonts w:ascii="TH SarabunPSK" w:hAnsi="TH SarabunPSK" w:cs="TH SarabunPSK" w:hint="cs"/>
          <w:w w:val="98"/>
          <w:sz w:val="32"/>
          <w:szCs w:val="32"/>
          <w:cs/>
        </w:rPr>
        <w:t>สังคมศึกษา ศาสนาและวัฒนธรรม</w:t>
      </w:r>
      <w:r w:rsidR="002A240C" w:rsidRPr="003947AB">
        <w:rPr>
          <w:rFonts w:ascii="TH SarabunPSK" w:hAnsi="TH SarabunPSK" w:cs="TH SarabunPSK" w:hint="cs"/>
          <w:w w:val="98"/>
          <w:sz w:val="32"/>
          <w:szCs w:val="32"/>
          <w:cs/>
        </w:rPr>
        <w:t xml:space="preserve"> โรงเรียน</w:t>
      </w:r>
    </w:p>
    <w:p w:rsidR="002A240C" w:rsidRPr="00236809" w:rsidRDefault="002A240C" w:rsidP="003947AB">
      <w:pPr>
        <w:tabs>
          <w:tab w:val="left" w:pos="270"/>
        </w:tabs>
        <w:rPr>
          <w:rFonts w:ascii="TH SarabunPSK" w:hAnsi="TH SarabunPSK" w:cs="TH SarabunPSK"/>
          <w:sz w:val="32"/>
          <w:szCs w:val="32"/>
          <w:cs/>
        </w:rPr>
      </w:pPr>
      <w:r w:rsidRPr="003947AB">
        <w:rPr>
          <w:rFonts w:ascii="TH SarabunPSK" w:hAnsi="TH SarabunPSK" w:cs="TH SarabunPSK" w:hint="cs"/>
          <w:w w:val="98"/>
          <w:sz w:val="32"/>
          <w:szCs w:val="32"/>
          <w:cs/>
        </w:rPr>
        <w:t>วัดเมธังกราวาส (เทศรัฐราษฏร์นุกูล)</w:t>
      </w:r>
      <w:r w:rsidR="00236809" w:rsidRPr="003947AB">
        <w:rPr>
          <w:rFonts w:ascii="TH SarabunPSK" w:hAnsi="TH SarabunPSK" w:cs="TH SarabunPSK"/>
          <w:w w:val="98"/>
          <w:sz w:val="32"/>
          <w:szCs w:val="32"/>
        </w:rPr>
        <w:t xml:space="preserve"> </w:t>
      </w:r>
      <w:r w:rsidR="00236809">
        <w:rPr>
          <w:rFonts w:ascii="TH SarabunPSK" w:hAnsi="TH SarabunPSK" w:cs="TH SarabunPSK" w:hint="cs"/>
          <w:sz w:val="32"/>
          <w:szCs w:val="32"/>
          <w:cs/>
        </w:rPr>
        <w:t>เพื่อวางแผนดำเนินงาน</w:t>
      </w:r>
    </w:p>
    <w:p w:rsidR="006535E0" w:rsidRPr="00441DE5" w:rsidRDefault="003947AB" w:rsidP="003947AB">
      <w:pPr>
        <w:tabs>
          <w:tab w:val="left" w:pos="27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7.3 </w:t>
      </w:r>
      <w:r w:rsidR="006535E0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แต่งตั้งคณะกรรมการดำเนินการ</w:t>
      </w:r>
    </w:p>
    <w:p w:rsidR="006535E0" w:rsidRDefault="003947AB" w:rsidP="003947AB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7.4 </w:t>
      </w:r>
      <w:r w:rsidR="006535E0">
        <w:rPr>
          <w:rFonts w:ascii="TH SarabunPSK" w:hAnsi="TH SarabunPSK" w:cs="TH SarabunPSK" w:hint="cs"/>
          <w:sz w:val="32"/>
          <w:szCs w:val="32"/>
          <w:cs/>
        </w:rPr>
        <w:t>ประชุมคณะกรรมการดำเนินการ</w:t>
      </w:r>
      <w:r w:rsidR="00236809">
        <w:rPr>
          <w:rFonts w:ascii="TH SarabunPSK" w:hAnsi="TH SarabunPSK" w:cs="TH SarabunPSK"/>
          <w:sz w:val="32"/>
          <w:szCs w:val="32"/>
        </w:rPr>
        <w:t xml:space="preserve"> </w:t>
      </w:r>
      <w:r w:rsidR="00236809">
        <w:rPr>
          <w:rFonts w:ascii="TH SarabunPSK" w:hAnsi="TH SarabunPSK" w:cs="TH SarabunPSK" w:hint="cs"/>
          <w:sz w:val="32"/>
          <w:szCs w:val="32"/>
          <w:cs/>
        </w:rPr>
        <w:t>เพื่อมอบหมายงานตามกิจกรรมที่รับผิดชอบ</w:t>
      </w:r>
    </w:p>
    <w:p w:rsidR="006535E0" w:rsidRDefault="003947AB" w:rsidP="003947AB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7.5 </w:t>
      </w:r>
      <w:r w:rsidR="006535E0">
        <w:rPr>
          <w:rFonts w:ascii="TH SarabunPSK" w:hAnsi="TH SarabunPSK" w:cs="TH SarabunPSK" w:hint="cs"/>
          <w:sz w:val="32"/>
          <w:szCs w:val="32"/>
          <w:cs/>
        </w:rPr>
        <w:t>ดำเนินกิจกรรมตามโครงการ</w:t>
      </w:r>
    </w:p>
    <w:p w:rsidR="00C22348" w:rsidRDefault="00C22348" w:rsidP="003947AB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7.6 </w:t>
      </w:r>
      <w:r w:rsidRPr="00543C40">
        <w:rPr>
          <w:rFonts w:ascii="TH SarabunIT๙" w:hAnsi="TH SarabunIT๙" w:cs="TH SarabunIT๙"/>
          <w:sz w:val="32"/>
          <w:szCs w:val="32"/>
          <w:cs/>
        </w:rPr>
        <w:t>กำกับ ติดตามการดำเนินงาน ก่อน ระหว่าง และหลังการดำเนินงาน</w:t>
      </w:r>
    </w:p>
    <w:p w:rsidR="00C22348" w:rsidRDefault="00C22348" w:rsidP="003947AB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7.7 </w:t>
      </w:r>
      <w:r w:rsidRPr="00543C40">
        <w:rPr>
          <w:rFonts w:ascii="TH SarabunIT๙" w:hAnsi="TH SarabunIT๙" w:cs="TH SarabunIT๙"/>
          <w:sz w:val="32"/>
          <w:szCs w:val="32"/>
          <w:cs/>
        </w:rPr>
        <w:t>ประเมินผล / สรุปโครงการ</w:t>
      </w:r>
    </w:p>
    <w:p w:rsidR="00C22348" w:rsidRDefault="00C22348" w:rsidP="003947AB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7.8 </w:t>
      </w:r>
      <w:r w:rsidRPr="00543C40">
        <w:rPr>
          <w:rFonts w:ascii="TH SarabunIT๙" w:hAnsi="TH SarabunIT๙" w:cs="TH SarabunIT๙"/>
          <w:sz w:val="32"/>
          <w:szCs w:val="32"/>
          <w:cs/>
        </w:rPr>
        <w:t>รายงานผล</w:t>
      </w:r>
    </w:p>
    <w:p w:rsidR="001E6D23" w:rsidRPr="00ED0BCC" w:rsidRDefault="001E6D23" w:rsidP="000013F8">
      <w:pPr>
        <w:rPr>
          <w:rFonts w:ascii="TH SarabunPSK" w:hAnsi="TH SarabunPSK" w:cs="TH SarabunPSK"/>
          <w:b/>
          <w:bCs/>
          <w:sz w:val="32"/>
          <w:szCs w:val="32"/>
        </w:rPr>
      </w:pPr>
      <w:r w:rsidRPr="00ED0BC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1E6D23" w:rsidRDefault="001E6D23" w:rsidP="000013F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วิธีการดำเนินงาน</w:t>
      </w:r>
    </w:p>
    <w:p w:rsidR="001E6D23" w:rsidRPr="003C768D" w:rsidRDefault="007B106E" w:rsidP="007B106E">
      <w:pPr>
        <w:tabs>
          <w:tab w:val="left" w:pos="45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768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E6D23" w:rsidRPr="003C768D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</w:t>
      </w:r>
      <w:r w:rsidR="00B42577" w:rsidRPr="003C768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1E6D23" w:rsidRPr="003C768D"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เตรียมการ</w:t>
      </w:r>
    </w:p>
    <w:p w:rsidR="001E6D23" w:rsidRPr="007B106E" w:rsidRDefault="007B106E" w:rsidP="007B106E">
      <w:p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1E6D23" w:rsidRPr="007B106E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แต่งตั้งคณะกรรมการกิจกรรม</w:t>
      </w:r>
      <w:r w:rsidR="002E338F">
        <w:rPr>
          <w:rFonts w:ascii="TH SarabunPSK" w:hAnsi="TH SarabunPSK" w:cs="TH SarabunPSK" w:hint="cs"/>
          <w:sz w:val="32"/>
          <w:szCs w:val="32"/>
          <w:cs/>
        </w:rPr>
        <w:t>พัฒนาศักยภาพนักเรียนสู่ประชาคมอาเซียน</w:t>
      </w:r>
    </w:p>
    <w:p w:rsidR="001E6D23" w:rsidRPr="007B106E" w:rsidRDefault="007B106E" w:rsidP="007B106E">
      <w:p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B92E46" w:rsidRPr="007B106E">
        <w:rPr>
          <w:rFonts w:ascii="TH SarabunPSK" w:hAnsi="TH SarabunPSK" w:cs="TH SarabunPSK" w:hint="cs"/>
          <w:sz w:val="32"/>
          <w:szCs w:val="32"/>
          <w:cs/>
        </w:rPr>
        <w:t>ประสานความร่วมมือ</w:t>
      </w:r>
      <w:r w:rsidR="002E338F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1E6D23" w:rsidRPr="007B106E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2E338F">
        <w:rPr>
          <w:rFonts w:ascii="TH SarabunPSK" w:hAnsi="TH SarabunPSK" w:cs="TH SarabunPSK" w:hint="cs"/>
          <w:sz w:val="32"/>
          <w:szCs w:val="32"/>
          <w:cs/>
        </w:rPr>
        <w:t>และบุคลากรในโรงเรียน</w:t>
      </w:r>
      <w:r w:rsidR="001E6D23" w:rsidRPr="007B106E">
        <w:rPr>
          <w:rFonts w:ascii="TH SarabunPSK" w:hAnsi="TH SarabunPSK" w:cs="TH SarabunPSK" w:hint="cs"/>
          <w:sz w:val="32"/>
          <w:szCs w:val="32"/>
          <w:cs/>
        </w:rPr>
        <w:t>และผู้เกี่ยวข้องเพื่อวางแผนการจัดกิจกรรม</w:t>
      </w:r>
    </w:p>
    <w:p w:rsidR="001E6D23" w:rsidRPr="007B106E" w:rsidRDefault="007B106E" w:rsidP="007B106E">
      <w:p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="001E6D23" w:rsidRPr="007B106E">
        <w:rPr>
          <w:rFonts w:ascii="TH SarabunPSK" w:hAnsi="TH SarabunPSK" w:cs="TH SarabunPSK" w:hint="cs"/>
          <w:sz w:val="32"/>
          <w:szCs w:val="32"/>
          <w:cs/>
        </w:rPr>
        <w:t>ประชุมคณะกรรมการและผู้มีส่วนเกี่ยวข้องเพื่อวางแผนและเตรียมการจัดกิจกรรม</w:t>
      </w:r>
    </w:p>
    <w:p w:rsidR="001E6D23" w:rsidRDefault="007B106E" w:rsidP="002E338F">
      <w:p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="001E6D23" w:rsidRPr="007B106E">
        <w:rPr>
          <w:rFonts w:ascii="TH SarabunPSK" w:hAnsi="TH SarabunPSK" w:cs="TH SarabunPSK" w:hint="cs"/>
          <w:sz w:val="32"/>
          <w:szCs w:val="32"/>
          <w:cs/>
        </w:rPr>
        <w:t>ประชาสัมพันธ์เชิญชวนโรงเรียนในกลุ่มเครือข่ายการศึกษามิ่งเมืองร่วมกิจกรรม</w:t>
      </w:r>
      <w:r w:rsidR="002E338F">
        <w:rPr>
          <w:rFonts w:ascii="TH SarabunPSK" w:hAnsi="TH SarabunPSK" w:cs="TH SarabunPSK" w:hint="cs"/>
          <w:sz w:val="32"/>
          <w:szCs w:val="32"/>
          <w:cs/>
        </w:rPr>
        <w:t>พัฒนาศักยภาพนักเรียนสู่ประชาคมอาเซียน</w:t>
      </w:r>
    </w:p>
    <w:p w:rsidR="001E6D23" w:rsidRPr="007B106E" w:rsidRDefault="007B106E" w:rsidP="007B106E">
      <w:p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="002E338F">
        <w:rPr>
          <w:rFonts w:ascii="TH SarabunPSK" w:hAnsi="TH SarabunPSK" w:cs="TH SarabunPSK" w:hint="cs"/>
          <w:sz w:val="32"/>
          <w:szCs w:val="32"/>
          <w:cs/>
        </w:rPr>
        <w:t>คณะครูที่รับผิดชอบแต่ละ</w:t>
      </w:r>
      <w:r w:rsidR="008B1782">
        <w:rPr>
          <w:rFonts w:ascii="TH SarabunPSK" w:hAnsi="TH SarabunPSK" w:cs="TH SarabunPSK" w:hint="cs"/>
          <w:sz w:val="32"/>
          <w:szCs w:val="32"/>
          <w:cs/>
        </w:rPr>
        <w:t>ฐาน</w:t>
      </w:r>
      <w:r w:rsidR="002E338F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1E6D23" w:rsidRPr="007B106E">
        <w:rPr>
          <w:rFonts w:ascii="TH SarabunPSK" w:hAnsi="TH SarabunPSK" w:cs="TH SarabunPSK" w:hint="cs"/>
          <w:sz w:val="32"/>
          <w:szCs w:val="32"/>
          <w:cs/>
        </w:rPr>
        <w:t xml:space="preserve">เตรียมสื่อ อุปกรณ์ </w:t>
      </w:r>
      <w:r w:rsidR="002E338F">
        <w:rPr>
          <w:rFonts w:ascii="TH SarabunPSK" w:hAnsi="TH SarabunPSK" w:cs="TH SarabunPSK" w:hint="cs"/>
          <w:sz w:val="32"/>
          <w:szCs w:val="32"/>
          <w:cs/>
        </w:rPr>
        <w:t>เพื่อจัด</w:t>
      </w:r>
      <w:r w:rsidR="008B1782">
        <w:rPr>
          <w:rFonts w:ascii="TH SarabunPSK" w:hAnsi="TH SarabunPSK" w:cs="TH SarabunPSK" w:hint="cs"/>
          <w:sz w:val="32"/>
          <w:szCs w:val="32"/>
          <w:cs/>
        </w:rPr>
        <w:t>กิจกรรมในฐานการเรียนรู้</w:t>
      </w:r>
      <w:r w:rsidR="002E338F">
        <w:rPr>
          <w:rFonts w:ascii="TH SarabunPSK" w:hAnsi="TH SarabunPSK" w:cs="TH SarabunPSK" w:hint="cs"/>
          <w:sz w:val="32"/>
          <w:szCs w:val="32"/>
          <w:cs/>
        </w:rPr>
        <w:t xml:space="preserve">นำเสนอในรูปแบบต่างๆ </w:t>
      </w:r>
    </w:p>
    <w:p w:rsidR="001E6D23" w:rsidRPr="007B106E" w:rsidRDefault="007B106E" w:rsidP="007B106E">
      <w:p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="00B92E46" w:rsidRPr="007B106E">
        <w:rPr>
          <w:rFonts w:ascii="TH SarabunPSK" w:hAnsi="TH SarabunPSK" w:cs="TH SarabunPSK" w:hint="cs"/>
          <w:sz w:val="32"/>
          <w:szCs w:val="32"/>
          <w:cs/>
        </w:rPr>
        <w:t>จัดทำเอกสารประกอบการปฏิบัติ</w:t>
      </w:r>
      <w:r w:rsidR="001E6D23" w:rsidRPr="007B106E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2E33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1782">
        <w:rPr>
          <w:rFonts w:ascii="TH SarabunPSK" w:hAnsi="TH SarabunPSK" w:cs="TH SarabunPSK" w:hint="cs"/>
          <w:sz w:val="32"/>
          <w:szCs w:val="32"/>
          <w:cs/>
        </w:rPr>
        <w:t xml:space="preserve">ในฐานการเรียนรู้ </w:t>
      </w:r>
      <w:r w:rsidR="002E338F" w:rsidRPr="007B106E">
        <w:rPr>
          <w:rFonts w:ascii="TH SarabunPSK" w:hAnsi="TH SarabunPSK" w:cs="TH SarabunPSK" w:hint="cs"/>
          <w:sz w:val="32"/>
          <w:szCs w:val="32"/>
          <w:cs/>
        </w:rPr>
        <w:t>และแบบประเมินผล</w:t>
      </w:r>
    </w:p>
    <w:p w:rsidR="001E6D23" w:rsidRPr="003C768D" w:rsidRDefault="007B106E" w:rsidP="007B106E">
      <w:pPr>
        <w:tabs>
          <w:tab w:val="left" w:pos="45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C768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E6D23" w:rsidRPr="003C768D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</w:t>
      </w:r>
      <w:r w:rsidR="00B92E46" w:rsidRPr="003C768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1E6D23" w:rsidRPr="003C768D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</w:p>
    <w:p w:rsidR="008B1782" w:rsidRDefault="008B1782" w:rsidP="008B1782">
      <w:pPr>
        <w:pStyle w:val="ae"/>
        <w:numPr>
          <w:ilvl w:val="0"/>
          <w:numId w:val="34"/>
        </w:num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 w:rsidRPr="008B1782">
        <w:rPr>
          <w:rFonts w:ascii="TH SarabunPSK" w:hAnsi="TH SarabunPSK" w:cs="TH SarabunPSK" w:hint="cs"/>
          <w:sz w:val="32"/>
          <w:szCs w:val="32"/>
          <w:cs/>
        </w:rPr>
        <w:t xml:space="preserve">นักเรียนชั้นประถมศึกษาปีที่ 1 </w:t>
      </w:r>
      <w:r w:rsidRPr="008B1782">
        <w:rPr>
          <w:rFonts w:ascii="TH SarabunPSK" w:hAnsi="TH SarabunPSK" w:cs="TH SarabunPSK"/>
          <w:sz w:val="32"/>
          <w:szCs w:val="32"/>
          <w:cs/>
        </w:rPr>
        <w:t>–</w:t>
      </w:r>
      <w:r w:rsidRPr="008B1782">
        <w:rPr>
          <w:rFonts w:ascii="TH SarabunPSK" w:hAnsi="TH SarabunPSK" w:cs="TH SarabunPSK" w:hint="cs"/>
          <w:sz w:val="32"/>
          <w:szCs w:val="32"/>
          <w:cs/>
        </w:rPr>
        <w:t xml:space="preserve"> 3 ร่วมกิจกรรมค่ายพัฒนาศักยภาพนักเรียน</w:t>
      </w:r>
    </w:p>
    <w:p w:rsidR="008B1782" w:rsidRPr="008B1782" w:rsidRDefault="008B1782" w:rsidP="008B1782">
      <w:p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 w:rsidRPr="008B1782">
        <w:rPr>
          <w:rFonts w:ascii="TH SarabunPSK" w:hAnsi="TH SarabunPSK" w:cs="TH SarabunPSK" w:hint="cs"/>
          <w:sz w:val="32"/>
          <w:szCs w:val="32"/>
          <w:cs/>
        </w:rPr>
        <w:t>สู่ประชาคมอาเซียน โดยใช้สถานที่ในห้องเรียน และครูผู้สอนในแต่ละชั้นรับผิดชอบในการจัดกิจกรรม โดยมีครูกลุ่มสาระการเรียนรู้เป็นครูแกนนำในการจัดกิจกรรม</w:t>
      </w:r>
    </w:p>
    <w:p w:rsidR="00AE22A8" w:rsidRDefault="008B1782" w:rsidP="00AE22A8">
      <w:pPr>
        <w:pStyle w:val="ae"/>
        <w:numPr>
          <w:ilvl w:val="0"/>
          <w:numId w:val="34"/>
        </w:num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นักเรียนชั้นประถมศึกษาปีที่ 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="00AE22A8" w:rsidRPr="008B1782">
        <w:rPr>
          <w:rFonts w:ascii="TH SarabunPSK" w:hAnsi="TH SarabunPSK" w:cs="TH SarabunPSK" w:hint="cs"/>
          <w:sz w:val="32"/>
          <w:szCs w:val="32"/>
          <w:cs/>
        </w:rPr>
        <w:t>ร่วมกิจกรรมค่ายพัฒนาศักยภาพนักเรียน</w:t>
      </w:r>
    </w:p>
    <w:p w:rsidR="008B1782" w:rsidRPr="00AE22A8" w:rsidRDefault="00AE22A8" w:rsidP="00AE22A8">
      <w:p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AE22A8">
        <w:rPr>
          <w:rFonts w:ascii="TH SarabunPSK" w:hAnsi="TH SarabunPSK" w:cs="TH SarabunPSK" w:hint="cs"/>
          <w:sz w:val="32"/>
          <w:szCs w:val="32"/>
          <w:cs/>
        </w:rPr>
        <w:t>สู่ประชาคมอาเซียน โดยใช้สถานที่ในบริเวณโรงเรียน และครูที่รับผิดชอบในแต่ละฐานร่วมกันจัดกิจกรรม โดยมีครูกลุ่มสาระการเรียนรู้เป็นครูแกนนำในการจัดกิจกรรม ดังนี้</w:t>
      </w:r>
    </w:p>
    <w:p w:rsidR="001E6D23" w:rsidRDefault="00AE22A8" w:rsidP="007B106E">
      <w:p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1E6D23" w:rsidRPr="007B106E">
        <w:rPr>
          <w:rFonts w:ascii="TH SarabunPSK" w:hAnsi="TH SarabunPSK" w:cs="TH SarabunPSK" w:hint="cs"/>
          <w:sz w:val="32"/>
          <w:szCs w:val="32"/>
          <w:cs/>
        </w:rPr>
        <w:t>แบ่งกลุ่มนักเรียนเป็น</w:t>
      </w:r>
      <w:r w:rsidR="001E6D23" w:rsidRPr="007B106E">
        <w:rPr>
          <w:rFonts w:ascii="TH SarabunPSK" w:hAnsi="TH SarabunPSK" w:cs="TH SarabunPSK"/>
          <w:sz w:val="32"/>
          <w:szCs w:val="32"/>
        </w:rPr>
        <w:t xml:space="preserve"> </w:t>
      </w:r>
      <w:r w:rsidR="008B1782">
        <w:rPr>
          <w:rFonts w:ascii="TH SarabunPSK" w:hAnsi="TH SarabunPSK" w:cs="TH SarabunPSK"/>
          <w:sz w:val="32"/>
          <w:szCs w:val="32"/>
        </w:rPr>
        <w:t>4</w:t>
      </w:r>
      <w:r w:rsidR="001E6D23" w:rsidRPr="007B106E">
        <w:rPr>
          <w:rFonts w:ascii="TH SarabunPSK" w:hAnsi="TH SarabunPSK" w:cs="TH SarabunPSK"/>
          <w:sz w:val="32"/>
          <w:szCs w:val="32"/>
        </w:rPr>
        <w:t xml:space="preserve"> </w:t>
      </w:r>
      <w:r w:rsidR="001E6D23" w:rsidRPr="007B106E">
        <w:rPr>
          <w:rFonts w:ascii="TH SarabunPSK" w:hAnsi="TH SarabunPSK" w:cs="TH SarabunPSK" w:hint="cs"/>
          <w:sz w:val="32"/>
          <w:szCs w:val="32"/>
          <w:cs/>
        </w:rPr>
        <w:t>กลุ่มใหญ่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กลุ่มละ 200 คน</w:t>
      </w:r>
      <w:r w:rsidR="001E6D23" w:rsidRPr="007B10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และให้เรียนรู้ตามฐานการเรียนรู้ดังนี้</w:t>
      </w:r>
    </w:p>
    <w:p w:rsidR="00AE22A8" w:rsidRDefault="00AE22A8" w:rsidP="007B106E">
      <w:p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ฐานที่ 1  ความรู้อาเซียน</w:t>
      </w:r>
    </w:p>
    <w:p w:rsidR="00AE22A8" w:rsidRDefault="00AE22A8" w:rsidP="007B106E">
      <w:p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ฐานที่ 2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ภาษาอาเซียน</w:t>
      </w:r>
    </w:p>
    <w:p w:rsidR="00AE22A8" w:rsidRDefault="00AE22A8" w:rsidP="007B106E">
      <w:p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ฐานที่ 3  แฟนพันธุ์แท้อาเซียน</w:t>
      </w:r>
    </w:p>
    <w:p w:rsidR="00AE22A8" w:rsidRPr="007B106E" w:rsidRDefault="00AE22A8" w:rsidP="007B106E">
      <w:p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ฐานที่ 4  จิ๊กซอร์อาเซียน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AE22A8" w:rsidRPr="007B106E" w:rsidRDefault="007B106E" w:rsidP="00AE22A8">
      <w:pPr>
        <w:tabs>
          <w:tab w:val="left" w:pos="720"/>
          <w:tab w:val="left" w:pos="99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4BBE">
        <w:rPr>
          <w:rFonts w:ascii="TH SarabunPSK" w:hAnsi="TH SarabunPSK" w:cs="TH SarabunPSK" w:hint="cs"/>
          <w:sz w:val="32"/>
          <w:szCs w:val="32"/>
          <w:cs/>
        </w:rPr>
        <w:t xml:space="preserve"> ฐานที่ 5  สรุปความรู้อาเซียน และประเมินผล ซึ่งในฐานนี้นักเรียนเข้าร่วมกิจกรรมในชั้นเรียนและให้ครูประจำชั้นรับผิดชอบกิจกรรม</w:t>
      </w:r>
      <w:r w:rsidR="00454BBE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E6D23" w:rsidRPr="007B106E" w:rsidRDefault="001E6D23" w:rsidP="002471EC">
      <w:pPr>
        <w:tabs>
          <w:tab w:val="left" w:pos="720"/>
          <w:tab w:val="left" w:pos="990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7B106E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7B106E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7B106E">
        <w:rPr>
          <w:rFonts w:ascii="TH SarabunPSK" w:hAnsi="TH SarabunPSK" w:cs="TH SarabunPSK" w:hint="cs"/>
          <w:sz w:val="32"/>
          <w:szCs w:val="32"/>
          <w:cs/>
        </w:rPr>
        <w:t>กำหนดการเข้า</w:t>
      </w:r>
      <w:r w:rsidR="002E338F">
        <w:rPr>
          <w:rFonts w:ascii="TH SarabunPSK" w:hAnsi="TH SarabunPSK" w:cs="TH SarabunPSK" w:hint="cs"/>
          <w:sz w:val="32"/>
          <w:szCs w:val="32"/>
          <w:cs/>
        </w:rPr>
        <w:t>ร่วมกิจกรรม</w:t>
      </w:r>
    </w:p>
    <w:tbl>
      <w:tblPr>
        <w:tblW w:w="94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824"/>
        <w:gridCol w:w="2552"/>
      </w:tblGrid>
      <w:tr w:rsidR="00AE22A8" w:rsidRPr="00AE22A8" w:rsidTr="00AE22A8">
        <w:tc>
          <w:tcPr>
            <w:tcW w:w="2088" w:type="dxa"/>
            <w:hideMark/>
          </w:tcPr>
          <w:p w:rsidR="00AE22A8" w:rsidRPr="00AE22A8" w:rsidRDefault="00AE2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เวลา</w:t>
            </w:r>
          </w:p>
        </w:tc>
        <w:tc>
          <w:tcPr>
            <w:tcW w:w="4824" w:type="dxa"/>
            <w:hideMark/>
          </w:tcPr>
          <w:p w:rsidR="00AE22A8" w:rsidRPr="00AE22A8" w:rsidRDefault="00AE2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2" w:type="dxa"/>
            <w:hideMark/>
          </w:tcPr>
          <w:p w:rsidR="00AE22A8" w:rsidRPr="00AE22A8" w:rsidRDefault="00AE2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E22A8" w:rsidRPr="00AE22A8" w:rsidTr="00AE22A8">
        <w:tc>
          <w:tcPr>
            <w:tcW w:w="2088" w:type="dxa"/>
          </w:tcPr>
          <w:p w:rsidR="00AE22A8" w:rsidRPr="00AE22A8" w:rsidRDefault="00AE2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 15 ม.ค. 58</w:t>
            </w: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08.30 น.  </w:t>
            </w:r>
            <w:r w:rsidRPr="00AE22A8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09.00 น.</w:t>
            </w: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09.00 น.  </w:t>
            </w:r>
            <w:r w:rsidRPr="00AE22A8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10.00 น.</w:t>
            </w: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10.10 น. </w:t>
            </w:r>
            <w:r w:rsidRPr="00AE22A8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115.30 น. </w:t>
            </w: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15.30 น. .  </w:t>
            </w:r>
          </w:p>
          <w:p w:rsidR="00AE22A8" w:rsidRPr="00AE22A8" w:rsidRDefault="00AE22A8" w:rsidP="00AE22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4" w:type="dxa"/>
          </w:tcPr>
          <w:p w:rsidR="00AE22A8" w:rsidRPr="00AE22A8" w:rsidRDefault="00AE22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Pr="00AE22A8" w:rsidRDefault="00AE22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นักเรียนชั้นประถมศึกษาปีที่ 4 </w:t>
            </w:r>
            <w:r w:rsidRPr="00AE22A8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 รวมกันที่อาคารเอนกประสงค์</w:t>
            </w:r>
          </w:p>
          <w:p w:rsidR="00AE22A8" w:rsidRPr="00AE22A8" w:rsidRDefault="00AE22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นักเรียนชั้นป. 1 – 3 ทำกิจกรรมอาเซียนในชั้นเรียน</w:t>
            </w:r>
          </w:p>
          <w:p w:rsidR="00AE22A8" w:rsidRPr="00AE22A8" w:rsidRDefault="00AE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พิธีเปิด </w:t>
            </w:r>
          </w:p>
          <w:p w:rsidR="00AE22A8" w:rsidRPr="00AE22A8" w:rsidRDefault="00AE22A8" w:rsidP="00AE22A8">
            <w:pPr>
              <w:numPr>
                <w:ilvl w:val="0"/>
                <w:numId w:val="36"/>
              </w:numPr>
              <w:tabs>
                <w:tab w:val="num" w:pos="252"/>
              </w:tabs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ตัวแทนนักเรียนแต่ละประเทศแต่งกายประจำชาติ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ถือธงประจำชาติและธงอาเซียน ขึ้นบนเวที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(เปิดเพลงชาติของแต่ละประเทศประกอบ) </w:t>
            </w:r>
          </w:p>
          <w:p w:rsidR="00AE22A8" w:rsidRPr="00AE22A8" w:rsidRDefault="00AE22A8" w:rsidP="00AE22A8">
            <w:pPr>
              <w:numPr>
                <w:ilvl w:val="0"/>
                <w:numId w:val="36"/>
              </w:numPr>
              <w:tabs>
                <w:tab w:val="num" w:pos="252"/>
              </w:tabs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นางมยุรีย์  อัฐวงศ์ กล่าวรายงานการจัดกิจกรรม </w:t>
            </w:r>
            <w:r w:rsidRPr="00AE2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พัฒนาศักยภาพนักเรียนสู่ประชาคมอาเซียน </w:t>
            </w:r>
          </w:p>
          <w:p w:rsidR="00AE22A8" w:rsidRPr="00AE22A8" w:rsidRDefault="00AE22A8" w:rsidP="00AE22A8">
            <w:pPr>
              <w:numPr>
                <w:ilvl w:val="0"/>
                <w:numId w:val="36"/>
              </w:numPr>
              <w:tabs>
                <w:tab w:val="num" w:pos="252"/>
              </w:tabs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ประธานกล่าวเปิดงาน</w:t>
            </w:r>
          </w:p>
          <w:p w:rsidR="00AE22A8" w:rsidRPr="00AE22A8" w:rsidRDefault="00AE22A8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Default="00AE22A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นักเรียนเข้าร่วมกิจกรรมฐานการเรียนรู้ กิจกรรมพัฒนาศักยภาพนักเรียนสู่ประชาคมอาเซียน</w:t>
            </w:r>
          </w:p>
          <w:p w:rsidR="00A07118" w:rsidRDefault="00A071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A07118" w:rsidRPr="00AE22A8" w:rsidRDefault="00A0711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AE22A8" w:rsidRPr="00AE22A8" w:rsidRDefault="00AE22A8" w:rsidP="00AE22A8">
            <w:pPr>
              <w:numPr>
                <w:ilvl w:val="0"/>
                <w:numId w:val="36"/>
              </w:numPr>
              <w:tabs>
                <w:tab w:val="num" w:pos="252"/>
              </w:tabs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>ฐานที่ 1 เรียนรู้อาเซียน</w:t>
            </w:r>
          </w:p>
          <w:p w:rsidR="00AE22A8" w:rsidRPr="00AE22A8" w:rsidRDefault="00AE22A8" w:rsidP="00AE22A8">
            <w:pPr>
              <w:numPr>
                <w:ilvl w:val="0"/>
                <w:numId w:val="36"/>
              </w:numPr>
              <w:tabs>
                <w:tab w:val="num" w:pos="252"/>
              </w:tabs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>ฐานที่ 2 ภาษาอาเซียน</w:t>
            </w:r>
          </w:p>
          <w:p w:rsidR="00AE22A8" w:rsidRPr="00AE22A8" w:rsidRDefault="00AE22A8" w:rsidP="00AE22A8">
            <w:pPr>
              <w:numPr>
                <w:ilvl w:val="0"/>
                <w:numId w:val="36"/>
              </w:numPr>
              <w:tabs>
                <w:tab w:val="num" w:pos="252"/>
              </w:tabs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>ฐานที่ 3 แฟนพันธุ์แท้อาเซียน</w:t>
            </w:r>
          </w:p>
          <w:p w:rsidR="00AE22A8" w:rsidRPr="00AE22A8" w:rsidRDefault="00AE22A8" w:rsidP="00AE22A8">
            <w:pPr>
              <w:numPr>
                <w:ilvl w:val="0"/>
                <w:numId w:val="36"/>
              </w:numPr>
              <w:tabs>
                <w:tab w:val="num" w:pos="252"/>
              </w:tabs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>ฐานที่ 4 จิ๊กซอร์อาเซียน</w:t>
            </w:r>
          </w:p>
          <w:p w:rsidR="00AE22A8" w:rsidRPr="00AB78B7" w:rsidRDefault="00AB78B7" w:rsidP="00AB78B7">
            <w:pPr>
              <w:pStyle w:val="ae"/>
              <w:numPr>
                <w:ilvl w:val="0"/>
                <w:numId w:val="36"/>
              </w:numPr>
              <w:tabs>
                <w:tab w:val="clear" w:pos="720"/>
                <w:tab w:val="num" w:pos="180"/>
              </w:tabs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ฐานที่ 5 สรุปความรู้อาเซียน</w:t>
            </w:r>
            <w:r w:rsidR="00454BB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และประเมินผล</w:t>
            </w:r>
          </w:p>
          <w:p w:rsidR="00AE22A8" w:rsidRPr="00AE22A8" w:rsidRDefault="00AE22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>พิธีปิด</w:t>
            </w:r>
          </w:p>
        </w:tc>
        <w:tc>
          <w:tcPr>
            <w:tcW w:w="2552" w:type="dxa"/>
          </w:tcPr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คณะครูกลุ่มชั้น ป.4 – 6 </w:t>
            </w: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ครูกลุ่มชั้น ป. 1 – 3 </w:t>
            </w: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นางสาวอภิรดี ธีระวงศ์นันท์และครูประจำชั้นป.4</w:t>
            </w: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>นางมยุรีย์  อัฐวงศ์</w:t>
            </w: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นายสุรชัย รัตนากรไพบูลย์</w:t>
            </w: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นางมยุรีย์ อัฐวงศ์ </w:t>
            </w:r>
          </w:p>
          <w:p w:rsid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>นายชัยวัฒน์  อินแสน นางสาวชุมพร  ลือราช</w:t>
            </w:r>
          </w:p>
          <w:p w:rsidR="00A07118" w:rsidRPr="00AE22A8" w:rsidRDefault="00A07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2A8" w:rsidRPr="00AE22A8" w:rsidRDefault="00AE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2A8">
              <w:rPr>
                <w:rFonts w:ascii="TH SarabunPSK" w:hAnsi="TH SarabunPSK" w:cs="TH SarabunPSK"/>
                <w:sz w:val="32"/>
                <w:szCs w:val="32"/>
                <w:cs/>
              </w:rPr>
              <w:t>ครูประจำฐาน</w:t>
            </w:r>
          </w:p>
          <w:p w:rsidR="00AE22A8" w:rsidRPr="00AE22A8" w:rsidRDefault="00AE22A8" w:rsidP="00AE22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E338F" w:rsidRDefault="002E338F" w:rsidP="007B106E">
      <w:pPr>
        <w:tabs>
          <w:tab w:val="left" w:pos="720"/>
          <w:tab w:val="left" w:pos="990"/>
        </w:tabs>
        <w:contextualSpacing/>
        <w:rPr>
          <w:rFonts w:ascii="TH SarabunPSK" w:hAnsi="TH SarabunPSK" w:cs="TH SarabunPSK"/>
          <w:sz w:val="32"/>
          <w:szCs w:val="32"/>
        </w:rPr>
      </w:pPr>
    </w:p>
    <w:p w:rsidR="00AE22A8" w:rsidRPr="00AE22A8" w:rsidRDefault="00AE22A8" w:rsidP="00AE22A8">
      <w:pPr>
        <w:pStyle w:val="ae"/>
        <w:numPr>
          <w:ilvl w:val="0"/>
          <w:numId w:val="34"/>
        </w:num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 w:rsidRPr="00AE22A8">
        <w:rPr>
          <w:rFonts w:ascii="TH SarabunPSK" w:hAnsi="TH SarabunPSK" w:cs="TH SarabunPSK" w:hint="cs"/>
          <w:sz w:val="32"/>
          <w:szCs w:val="32"/>
          <w:cs/>
        </w:rPr>
        <w:t>ประเมินความรู้นักเรียนก่อนเข้าร่วมกิจกรรม โดยใช้แบบทดสอบก่อนเรียน</w:t>
      </w:r>
    </w:p>
    <w:p w:rsidR="00AE22A8" w:rsidRDefault="00AE22A8" w:rsidP="003C768D">
      <w:pPr>
        <w:pStyle w:val="ae"/>
        <w:numPr>
          <w:ilvl w:val="0"/>
          <w:numId w:val="34"/>
        </w:num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หลังจากเสร็จสิ้นกิจกรรมประเมินความรู้นักเรียนโดยใช้แบบทดสอบหลังเรียน และ</w:t>
      </w:r>
    </w:p>
    <w:p w:rsidR="001E6D23" w:rsidRPr="00AE22A8" w:rsidRDefault="001E6D23" w:rsidP="00AE22A8">
      <w:p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 w:rsidRPr="00AE22A8">
        <w:rPr>
          <w:rFonts w:ascii="TH SarabunPSK" w:hAnsi="TH SarabunPSK" w:cs="TH SarabunPSK" w:hint="cs"/>
          <w:sz w:val="32"/>
          <w:szCs w:val="32"/>
          <w:cs/>
        </w:rPr>
        <w:t>ประเมินความพึงพอใจหลังการเรียนรู้กิจกรรม</w:t>
      </w:r>
      <w:r w:rsidR="006A5208" w:rsidRPr="00AE22A8">
        <w:rPr>
          <w:rFonts w:ascii="TH SarabunPSK" w:hAnsi="TH SarabunPSK" w:cs="TH SarabunPSK" w:hint="cs"/>
          <w:sz w:val="32"/>
          <w:szCs w:val="32"/>
          <w:cs/>
        </w:rPr>
        <w:t>พัฒนาศักยภาพนักเรียนสู่ประชาคมอาเซียน</w:t>
      </w:r>
    </w:p>
    <w:p w:rsidR="001E6D23" w:rsidRPr="003C768D" w:rsidRDefault="003C768D" w:rsidP="003C768D">
      <w:p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10. </w:t>
      </w:r>
      <w:r w:rsidR="001E6D23" w:rsidRPr="003C768D">
        <w:rPr>
          <w:rFonts w:ascii="TH SarabunPSK" w:hAnsi="TH SarabunPSK" w:cs="TH SarabunPSK" w:hint="cs"/>
          <w:sz w:val="32"/>
          <w:szCs w:val="32"/>
          <w:cs/>
        </w:rPr>
        <w:t>สรุปและประเมินผลกิจกรรม</w:t>
      </w:r>
    </w:p>
    <w:p w:rsidR="007C2C45" w:rsidRPr="008C474D" w:rsidRDefault="007C2C45" w:rsidP="000013F8">
      <w:pPr>
        <w:pStyle w:val="ae"/>
        <w:ind w:left="1080"/>
        <w:contextualSpacing/>
        <w:rPr>
          <w:rFonts w:ascii="TH SarabunPSK" w:hAnsi="TH SarabunPSK" w:cs="TH SarabunPSK"/>
          <w:sz w:val="32"/>
          <w:szCs w:val="32"/>
        </w:rPr>
      </w:pPr>
    </w:p>
    <w:p w:rsidR="001E6D23" w:rsidRDefault="001E6D23" w:rsidP="000013F8">
      <w:pPr>
        <w:rPr>
          <w:rFonts w:ascii="TH SarabunPSK" w:hAnsi="TH SarabunPSK" w:cs="TH SarabunPSK"/>
          <w:b/>
          <w:bCs/>
          <w:sz w:val="32"/>
          <w:szCs w:val="32"/>
        </w:rPr>
      </w:pPr>
      <w:r w:rsidRPr="00613F41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แนวทางการตรวจสอบและประเมินผล</w:t>
      </w:r>
    </w:p>
    <w:p w:rsidR="001E6D23" w:rsidRPr="003C768D" w:rsidRDefault="001E6D23" w:rsidP="003C768D">
      <w:pPr>
        <w:tabs>
          <w:tab w:val="left" w:pos="45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C768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วิธีเก็บรวบรวมข้อมูล</w:t>
      </w:r>
    </w:p>
    <w:p w:rsidR="001E6D23" w:rsidRPr="00BD59B5" w:rsidRDefault="003C768D" w:rsidP="006A5208">
      <w:p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1E6D23" w:rsidRPr="003C768D">
        <w:rPr>
          <w:rFonts w:ascii="TH SarabunPSK" w:hAnsi="TH SarabunPSK" w:cs="TH SarabunPSK" w:hint="cs"/>
          <w:sz w:val="32"/>
          <w:szCs w:val="32"/>
          <w:cs/>
        </w:rPr>
        <w:t>ให้นักเรียนทำ</w:t>
      </w:r>
      <w:r w:rsidR="006A5208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00565A">
        <w:rPr>
          <w:rFonts w:ascii="TH SarabunPSK" w:hAnsi="TH SarabunPSK" w:cs="TH SarabunPSK" w:hint="cs"/>
          <w:sz w:val="32"/>
          <w:szCs w:val="32"/>
          <w:cs/>
        </w:rPr>
        <w:t xml:space="preserve">ทดสอบก่อน </w:t>
      </w:r>
      <w:r w:rsidR="0000565A">
        <w:rPr>
          <w:rFonts w:ascii="TH SarabunPSK" w:hAnsi="TH SarabunPSK" w:cs="TH SarabunPSK"/>
          <w:sz w:val="32"/>
          <w:szCs w:val="32"/>
          <w:cs/>
        </w:rPr>
        <w:t>–</w:t>
      </w:r>
      <w:r w:rsidR="0000565A">
        <w:rPr>
          <w:rFonts w:ascii="TH SarabunPSK" w:hAnsi="TH SarabunPSK" w:cs="TH SarabunPSK" w:hint="cs"/>
          <w:sz w:val="32"/>
          <w:szCs w:val="32"/>
          <w:cs/>
        </w:rPr>
        <w:t xml:space="preserve"> หลังเรียน และแบบ</w:t>
      </w:r>
      <w:r w:rsidR="006A5208">
        <w:rPr>
          <w:rFonts w:ascii="TH SarabunPSK" w:hAnsi="TH SarabunPSK" w:cs="TH SarabunPSK" w:hint="cs"/>
          <w:sz w:val="32"/>
          <w:szCs w:val="32"/>
          <w:cs/>
        </w:rPr>
        <w:t>ประเมินความพึงพอใจ</w:t>
      </w:r>
    </w:p>
    <w:p w:rsidR="001E6D23" w:rsidRPr="003C768D" w:rsidRDefault="003C768D" w:rsidP="003C768D">
      <w:pPr>
        <w:tabs>
          <w:tab w:val="left" w:pos="45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C768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E6D23" w:rsidRPr="003C768D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เครื่องมือที่ใช้เก็บรวบรวมข้อมูล</w:t>
      </w:r>
    </w:p>
    <w:p w:rsidR="0000565A" w:rsidRPr="0000565A" w:rsidRDefault="0000565A" w:rsidP="0000565A">
      <w:pPr>
        <w:pStyle w:val="ae"/>
        <w:numPr>
          <w:ilvl w:val="0"/>
          <w:numId w:val="37"/>
        </w:num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 w:rsidRPr="0000565A">
        <w:rPr>
          <w:rFonts w:ascii="TH SarabunPSK" w:hAnsi="TH SarabunPSK" w:cs="TH SarabunPSK" w:hint="cs"/>
          <w:sz w:val="32"/>
          <w:szCs w:val="32"/>
          <w:cs/>
        </w:rPr>
        <w:t xml:space="preserve">แบบทดสอบก่อน </w:t>
      </w:r>
      <w:r w:rsidRPr="0000565A">
        <w:rPr>
          <w:rFonts w:ascii="TH SarabunPSK" w:hAnsi="TH SarabunPSK" w:cs="TH SarabunPSK"/>
          <w:sz w:val="32"/>
          <w:szCs w:val="32"/>
          <w:cs/>
        </w:rPr>
        <w:t>–</w:t>
      </w:r>
      <w:r w:rsidRPr="0000565A">
        <w:rPr>
          <w:rFonts w:ascii="TH SarabunPSK" w:hAnsi="TH SarabunPSK" w:cs="TH SarabunPSK" w:hint="cs"/>
          <w:sz w:val="32"/>
          <w:szCs w:val="32"/>
          <w:cs/>
        </w:rPr>
        <w:t xml:space="preserve"> หลังเรียน</w:t>
      </w:r>
    </w:p>
    <w:p w:rsidR="0000565A" w:rsidRPr="0000565A" w:rsidRDefault="0000565A" w:rsidP="0000565A">
      <w:pPr>
        <w:pStyle w:val="ae"/>
        <w:numPr>
          <w:ilvl w:val="0"/>
          <w:numId w:val="37"/>
        </w:num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แบบประเมินความพึงพอใจของ</w:t>
      </w:r>
      <w:r w:rsidRPr="003C768D">
        <w:rPr>
          <w:rFonts w:ascii="TH SarabunPSK" w:eastAsia="Angsana New" w:hAnsi="TH SarabunPSK" w:cs="TH SarabunPSK"/>
          <w:sz w:val="32"/>
          <w:szCs w:val="32"/>
          <w:cs/>
        </w:rPr>
        <w:t>นักเรียนที่มีต่อ</w:t>
      </w:r>
      <w:r w:rsidRPr="003C768D">
        <w:rPr>
          <w:rFonts w:ascii="TH SarabunPSK" w:eastAsia="Angsana New" w:hAnsi="TH SarabunPSK" w:cs="TH SarabunPSK" w:hint="cs"/>
          <w:sz w:val="32"/>
          <w:szCs w:val="32"/>
          <w:cs/>
        </w:rPr>
        <w:t>กิจกรรมค่าย</w:t>
      </w:r>
      <w:r>
        <w:rPr>
          <w:rFonts w:ascii="TH SarabunPSK" w:hAnsi="TH SarabunPSK" w:cs="TH SarabunPSK" w:hint="cs"/>
          <w:sz w:val="32"/>
          <w:szCs w:val="32"/>
          <w:cs/>
        </w:rPr>
        <w:t>พัฒนาศักยภาพการเรียนรู้สู่ประชาคมอาเซียน</w:t>
      </w:r>
    </w:p>
    <w:p w:rsidR="001E6D23" w:rsidRPr="003C768D" w:rsidRDefault="003C768D" w:rsidP="003C768D">
      <w:pPr>
        <w:tabs>
          <w:tab w:val="left" w:pos="45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C768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E6D23" w:rsidRPr="003C768D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วิธีวิเคราะห์ข้อมูล</w:t>
      </w:r>
    </w:p>
    <w:p w:rsidR="0000565A" w:rsidRDefault="0000565A" w:rsidP="0000565A">
      <w:pPr>
        <w:pStyle w:val="ae"/>
        <w:numPr>
          <w:ilvl w:val="0"/>
          <w:numId w:val="38"/>
        </w:num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0565A">
        <w:rPr>
          <w:rFonts w:ascii="TH SarabunPSK" w:hAnsi="TH SarabunPSK" w:cs="TH SarabunPSK" w:hint="cs"/>
          <w:sz w:val="32"/>
          <w:szCs w:val="32"/>
          <w:cs/>
        </w:rPr>
        <w:t xml:space="preserve">วิเคราะห์ข้อมูลคะแนนจากแบบทดสอบก่อน </w:t>
      </w:r>
      <w:r w:rsidRPr="0000565A">
        <w:rPr>
          <w:rFonts w:ascii="TH SarabunPSK" w:hAnsi="TH SarabunPSK" w:cs="TH SarabunPSK"/>
          <w:sz w:val="32"/>
          <w:szCs w:val="32"/>
          <w:cs/>
        </w:rPr>
        <w:t>–</w:t>
      </w:r>
      <w:r w:rsidRPr="0000565A">
        <w:rPr>
          <w:rFonts w:ascii="TH SarabunPSK" w:hAnsi="TH SarabunPSK" w:cs="TH SarabunPSK" w:hint="cs"/>
          <w:sz w:val="32"/>
          <w:szCs w:val="32"/>
          <w:cs/>
        </w:rPr>
        <w:t xml:space="preserve"> หลังเรียนของนักเรียนที่เข้าร่วม</w:t>
      </w:r>
    </w:p>
    <w:p w:rsidR="0000565A" w:rsidRPr="0000565A" w:rsidRDefault="0000565A" w:rsidP="0000565A">
      <w:p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 w:rsidRPr="0000565A">
        <w:rPr>
          <w:rFonts w:ascii="TH SarabunPSK" w:hAnsi="TH SarabunPSK" w:cs="TH SarabunPSK" w:hint="cs"/>
          <w:sz w:val="32"/>
          <w:szCs w:val="32"/>
          <w:cs/>
        </w:rPr>
        <w:t>กิจกรรมทุกคน แล้วนำมาหาค่าเฉลี่ย ส่วนเบี่ยงเบนมาตรฐาน แล้วนำคะแนนเปรียบเทียบความ</w:t>
      </w:r>
      <w:r w:rsidR="00CF409D">
        <w:rPr>
          <w:rFonts w:ascii="TH SarabunPSK" w:hAnsi="TH SarabunPSK" w:cs="TH SarabunPSK" w:hint="cs"/>
          <w:sz w:val="32"/>
          <w:szCs w:val="32"/>
          <w:cs/>
        </w:rPr>
        <w:t>ก้าวหน้า</w:t>
      </w:r>
      <w:r w:rsidRPr="0000565A">
        <w:rPr>
          <w:rFonts w:ascii="TH SarabunPSK" w:hAnsi="TH SarabunPSK" w:cs="TH SarabunPSK" w:hint="cs"/>
          <w:sz w:val="32"/>
          <w:szCs w:val="32"/>
          <w:cs/>
        </w:rPr>
        <w:t xml:space="preserve">ระหว่างก่อนและหลังเรียนโดยใช้ค่าสถิติ </w:t>
      </w:r>
      <w:r w:rsidR="009A48AE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Pr="0000565A">
        <w:rPr>
          <w:rFonts w:ascii="TH SarabunPSK" w:hAnsi="TH SarabunPSK" w:cs="TH SarabunPSK"/>
          <w:sz w:val="32"/>
          <w:szCs w:val="32"/>
        </w:rPr>
        <w:t xml:space="preserve"> </w:t>
      </w:r>
    </w:p>
    <w:p w:rsidR="001E6D23" w:rsidRPr="0000565A" w:rsidRDefault="001E6D23" w:rsidP="0000565A">
      <w:pPr>
        <w:pStyle w:val="ae"/>
        <w:numPr>
          <w:ilvl w:val="0"/>
          <w:numId w:val="38"/>
        </w:numPr>
        <w:tabs>
          <w:tab w:val="left" w:pos="720"/>
        </w:tabs>
        <w:contextualSpacing/>
        <w:rPr>
          <w:rFonts w:ascii="TH SarabunPSK" w:hAnsi="TH SarabunPSK" w:cs="TH SarabunPSK"/>
          <w:sz w:val="32"/>
          <w:szCs w:val="32"/>
        </w:rPr>
      </w:pPr>
      <w:r w:rsidRPr="0000565A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="003C768D" w:rsidRPr="0000565A">
        <w:rPr>
          <w:rFonts w:ascii="TH SarabunPSK" w:hAnsi="TH SarabunPSK" w:cs="TH SarabunPSK"/>
          <w:sz w:val="32"/>
          <w:szCs w:val="32"/>
          <w:cs/>
        </w:rPr>
        <w:t>แบบสอบถามความพึงพอใจของนักเรียน</w:t>
      </w:r>
      <w:r w:rsidR="00C41744" w:rsidRPr="000056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65A">
        <w:rPr>
          <w:rFonts w:ascii="TH SarabunPSK" w:hAnsi="TH SarabunPSK" w:cs="TH SarabunPSK"/>
          <w:sz w:val="32"/>
          <w:szCs w:val="32"/>
          <w:cs/>
        </w:rPr>
        <w:t>ดำเนินการดังนี้</w:t>
      </w:r>
    </w:p>
    <w:p w:rsidR="001E6D23" w:rsidRPr="006B2747" w:rsidRDefault="001E6D23" w:rsidP="0027593C">
      <w:pPr>
        <w:tabs>
          <w:tab w:val="left" w:pos="990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6B2747">
        <w:rPr>
          <w:rFonts w:ascii="TH SarabunPSK" w:hAnsi="TH SarabunPSK" w:cs="TH SarabunPSK"/>
          <w:sz w:val="32"/>
          <w:szCs w:val="32"/>
          <w:cs/>
        </w:rPr>
        <w:t xml:space="preserve"> แจกแจงความถี่ของแบบสอบถาม</w:t>
      </w:r>
    </w:p>
    <w:p w:rsidR="001E6D23" w:rsidRPr="006B2747" w:rsidRDefault="001E6D23" w:rsidP="0027593C">
      <w:pPr>
        <w:tabs>
          <w:tab w:val="left" w:pos="990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2.2</w:t>
      </w:r>
      <w:r w:rsidRPr="006B2747">
        <w:rPr>
          <w:rFonts w:ascii="TH SarabunPSK" w:hAnsi="TH SarabunPSK" w:cs="TH SarabunPSK"/>
          <w:sz w:val="32"/>
          <w:szCs w:val="32"/>
          <w:cs/>
        </w:rPr>
        <w:t xml:space="preserve"> นำค่าความถี่มาหาค่าเฉลี่ย และส่วนเบี่ยงเบนมาตรฐานวิเคราะห์ข้อมูล</w:t>
      </w:r>
    </w:p>
    <w:p w:rsidR="001E6D23" w:rsidRDefault="001E6D23" w:rsidP="0027593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B2747">
        <w:rPr>
          <w:rFonts w:ascii="TH SarabunPSK" w:hAnsi="TH SarabunPSK" w:cs="TH SarabunPSK"/>
          <w:sz w:val="32"/>
          <w:szCs w:val="32"/>
          <w:cs/>
        </w:rPr>
        <w:tab/>
      </w:r>
      <w:bookmarkStart w:id="0" w:name="OLE_LINK3"/>
      <w:r w:rsidRPr="006B2747">
        <w:rPr>
          <w:rFonts w:ascii="TH SarabunPSK" w:hAnsi="TH SarabunPSK" w:cs="TH SarabunPSK"/>
          <w:sz w:val="32"/>
          <w:szCs w:val="32"/>
          <w:cs/>
        </w:rPr>
        <w:t>การแปลความหมายของข้อมูลเกี่ยวกับความพึงพอใจของนักเรียนได้วิเคราะห์เป็นรายข้อ โดยกำหนดเกณฑ์การแปลความหมาย</w:t>
      </w:r>
      <w:r w:rsidR="003C768D">
        <w:rPr>
          <w:rFonts w:ascii="TH SarabunPSK" w:hAnsi="TH SarabunPSK" w:cs="TH SarabunPSK"/>
          <w:sz w:val="32"/>
          <w:szCs w:val="32"/>
          <w:cs/>
        </w:rPr>
        <w:t>ของคะแนน ดังนี้ (บุญชม ศรีสะอาด</w:t>
      </w:r>
      <w:r w:rsidRPr="006B2747">
        <w:rPr>
          <w:rFonts w:ascii="TH SarabunPSK" w:hAnsi="TH SarabunPSK" w:cs="TH SarabunPSK"/>
          <w:sz w:val="32"/>
          <w:szCs w:val="32"/>
          <w:cs/>
        </w:rPr>
        <w:t>. 2548</w:t>
      </w:r>
      <w:r w:rsidRPr="006B2747">
        <w:rPr>
          <w:rFonts w:ascii="TH SarabunPSK" w:hAnsi="TH SarabunPSK" w:cs="TH SarabunPSK"/>
          <w:sz w:val="32"/>
          <w:szCs w:val="32"/>
        </w:rPr>
        <w:t xml:space="preserve"> : </w:t>
      </w:r>
      <w:r w:rsidR="003C768D">
        <w:rPr>
          <w:rFonts w:ascii="TH SarabunPSK" w:hAnsi="TH SarabunPSK" w:cs="TH SarabunPSK"/>
          <w:sz w:val="32"/>
          <w:szCs w:val="32"/>
          <w:cs/>
        </w:rPr>
        <w:t>30</w:t>
      </w:r>
      <w:r w:rsidRPr="006B274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41744" w:rsidRPr="006B2747" w:rsidRDefault="00C41744" w:rsidP="0027593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1E6D23" w:rsidRPr="006B2747" w:rsidRDefault="001E6D23" w:rsidP="0027593C">
      <w:pPr>
        <w:tabs>
          <w:tab w:val="left" w:pos="990"/>
          <w:tab w:val="left" w:pos="2430"/>
          <w:tab w:val="left" w:pos="3600"/>
          <w:tab w:val="left" w:pos="4500"/>
        </w:tabs>
        <w:rPr>
          <w:rFonts w:ascii="TH SarabunPSK" w:hAnsi="TH SarabunPSK" w:cs="TH SarabunPSK"/>
          <w:sz w:val="32"/>
          <w:szCs w:val="32"/>
        </w:rPr>
      </w:pPr>
      <w:r w:rsidRPr="006B2747">
        <w:rPr>
          <w:rFonts w:ascii="TH SarabunPSK" w:hAnsi="TH SarabunPSK" w:cs="TH SarabunPSK"/>
          <w:sz w:val="32"/>
          <w:szCs w:val="32"/>
          <w:cs/>
        </w:rPr>
        <w:tab/>
        <w:t>ค่าเฉลี่ยระหว่าง</w:t>
      </w:r>
      <w:r w:rsidRPr="006B2747">
        <w:rPr>
          <w:rFonts w:ascii="TH SarabunPSK" w:hAnsi="TH SarabunPSK" w:cs="TH SarabunPSK"/>
          <w:sz w:val="32"/>
          <w:szCs w:val="32"/>
          <w:cs/>
        </w:rPr>
        <w:tab/>
        <w:t>4.</w:t>
      </w:r>
      <w:r w:rsidR="007C2C45">
        <w:rPr>
          <w:rFonts w:ascii="TH SarabunPSK" w:hAnsi="TH SarabunPSK" w:cs="TH SarabunPSK"/>
          <w:sz w:val="32"/>
          <w:szCs w:val="32"/>
        </w:rPr>
        <w:t>5</w:t>
      </w:r>
      <w:r w:rsidRPr="006B2747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6B2747">
        <w:rPr>
          <w:rFonts w:ascii="TH SarabunPSK" w:hAnsi="TH SarabunPSK" w:cs="TH SarabunPSK"/>
          <w:sz w:val="32"/>
          <w:szCs w:val="32"/>
        </w:rPr>
        <w:t>–</w:t>
      </w:r>
      <w:r w:rsidRPr="006B2747">
        <w:rPr>
          <w:rFonts w:ascii="TH SarabunPSK" w:hAnsi="TH SarabunPSK" w:cs="TH SarabunPSK"/>
          <w:sz w:val="32"/>
          <w:szCs w:val="32"/>
          <w:cs/>
        </w:rPr>
        <w:t xml:space="preserve"> 5.00 </w:t>
      </w:r>
      <w:r w:rsidR="003C768D">
        <w:rPr>
          <w:rFonts w:ascii="TH SarabunPSK" w:hAnsi="TH SarabunPSK" w:cs="TH SarabunPSK" w:hint="cs"/>
          <w:sz w:val="32"/>
          <w:szCs w:val="32"/>
          <w:cs/>
        </w:rPr>
        <w:tab/>
      </w:r>
      <w:r w:rsidRPr="006B2747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6B2747">
        <w:rPr>
          <w:rFonts w:ascii="TH SarabunPSK" w:hAnsi="TH SarabunPSK" w:cs="TH SarabunPSK"/>
          <w:sz w:val="32"/>
          <w:szCs w:val="32"/>
          <w:cs/>
        </w:rPr>
        <w:tab/>
        <w:t>มีความพึงพอใจในระดับมากที่สุด</w:t>
      </w:r>
    </w:p>
    <w:p w:rsidR="001E6D23" w:rsidRPr="006B2747" w:rsidRDefault="007C2C45" w:rsidP="0027593C">
      <w:pPr>
        <w:tabs>
          <w:tab w:val="left" w:pos="990"/>
          <w:tab w:val="left" w:pos="2430"/>
          <w:tab w:val="left" w:pos="3600"/>
          <w:tab w:val="left" w:pos="4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ค่าเฉลี่ยระหว่าง</w:t>
      </w:r>
      <w:r>
        <w:rPr>
          <w:rFonts w:ascii="TH SarabunPSK" w:hAnsi="TH SarabunPSK" w:cs="TH SarabunPSK"/>
          <w:sz w:val="32"/>
          <w:szCs w:val="32"/>
          <w:cs/>
        </w:rPr>
        <w:tab/>
        <w:t>3.</w:t>
      </w:r>
      <w:r>
        <w:rPr>
          <w:rFonts w:ascii="TH SarabunPSK" w:hAnsi="TH SarabunPSK" w:cs="TH SarabunPSK"/>
          <w:sz w:val="32"/>
          <w:szCs w:val="32"/>
        </w:rPr>
        <w:t>5</w:t>
      </w:r>
      <w:r w:rsidR="001E6D23" w:rsidRPr="006B2747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1E6D23" w:rsidRPr="006B2747">
        <w:rPr>
          <w:rFonts w:ascii="TH SarabunPSK" w:hAnsi="TH SarabunPSK" w:cs="TH SarabunPSK"/>
          <w:sz w:val="32"/>
          <w:szCs w:val="32"/>
        </w:rPr>
        <w:t>–</w:t>
      </w:r>
      <w:r w:rsidR="001E6D23" w:rsidRPr="006B2747">
        <w:rPr>
          <w:rFonts w:ascii="TH SarabunPSK" w:hAnsi="TH SarabunPSK" w:cs="TH SarabunPSK"/>
          <w:sz w:val="32"/>
          <w:szCs w:val="32"/>
          <w:cs/>
        </w:rPr>
        <w:t xml:space="preserve"> 4.</w:t>
      </w:r>
      <w:r>
        <w:rPr>
          <w:rFonts w:ascii="TH SarabunPSK" w:hAnsi="TH SarabunPSK" w:cs="TH SarabunPSK"/>
          <w:sz w:val="32"/>
          <w:szCs w:val="32"/>
        </w:rPr>
        <w:t>5</w:t>
      </w:r>
      <w:r w:rsidR="001E6D23" w:rsidRPr="006B2747">
        <w:rPr>
          <w:rFonts w:ascii="TH SarabunPSK" w:hAnsi="TH SarabunPSK" w:cs="TH SarabunPSK"/>
          <w:sz w:val="32"/>
          <w:szCs w:val="32"/>
          <w:cs/>
        </w:rPr>
        <w:t xml:space="preserve">0 </w:t>
      </w:r>
      <w:r w:rsidR="003C768D">
        <w:rPr>
          <w:rFonts w:ascii="TH SarabunPSK" w:hAnsi="TH SarabunPSK" w:cs="TH SarabunPSK" w:hint="cs"/>
          <w:sz w:val="32"/>
          <w:szCs w:val="32"/>
          <w:cs/>
        </w:rPr>
        <w:tab/>
      </w:r>
      <w:r w:rsidR="001E6D23" w:rsidRPr="006B2747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1E6D23" w:rsidRPr="006B2747">
        <w:rPr>
          <w:rFonts w:ascii="TH SarabunPSK" w:hAnsi="TH SarabunPSK" w:cs="TH SarabunPSK"/>
          <w:sz w:val="32"/>
          <w:szCs w:val="32"/>
          <w:cs/>
        </w:rPr>
        <w:tab/>
        <w:t>มีความพึงพอใจในระดับมาก</w:t>
      </w:r>
    </w:p>
    <w:p w:rsidR="001E6D23" w:rsidRPr="006B2747" w:rsidRDefault="001E6D23" w:rsidP="0027593C">
      <w:pPr>
        <w:tabs>
          <w:tab w:val="left" w:pos="990"/>
          <w:tab w:val="left" w:pos="2430"/>
          <w:tab w:val="left" w:pos="3600"/>
          <w:tab w:val="left" w:pos="4500"/>
        </w:tabs>
        <w:rPr>
          <w:rFonts w:ascii="TH SarabunPSK" w:hAnsi="TH SarabunPSK" w:cs="TH SarabunPSK"/>
          <w:sz w:val="32"/>
          <w:szCs w:val="32"/>
        </w:rPr>
      </w:pPr>
      <w:r w:rsidRPr="006B2747">
        <w:rPr>
          <w:rFonts w:ascii="TH SarabunPSK" w:hAnsi="TH SarabunPSK" w:cs="TH SarabunPSK"/>
          <w:sz w:val="32"/>
          <w:szCs w:val="32"/>
          <w:cs/>
        </w:rPr>
        <w:tab/>
        <w:t>ค่าเฉลี่ยระหว่าง</w:t>
      </w:r>
      <w:r w:rsidRPr="006B2747">
        <w:rPr>
          <w:rFonts w:ascii="TH SarabunPSK" w:hAnsi="TH SarabunPSK" w:cs="TH SarabunPSK"/>
          <w:sz w:val="32"/>
          <w:szCs w:val="32"/>
          <w:cs/>
        </w:rPr>
        <w:tab/>
        <w:t>2.</w:t>
      </w:r>
      <w:r w:rsidR="007C2C45">
        <w:rPr>
          <w:rFonts w:ascii="TH SarabunPSK" w:hAnsi="TH SarabunPSK" w:cs="TH SarabunPSK"/>
          <w:sz w:val="32"/>
          <w:szCs w:val="32"/>
        </w:rPr>
        <w:t>5</w:t>
      </w:r>
      <w:r w:rsidRPr="006B2747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6B2747">
        <w:rPr>
          <w:rFonts w:ascii="TH SarabunPSK" w:hAnsi="TH SarabunPSK" w:cs="TH SarabunPSK"/>
          <w:sz w:val="32"/>
          <w:szCs w:val="32"/>
        </w:rPr>
        <w:t>–</w:t>
      </w:r>
      <w:r w:rsidR="007C2C45">
        <w:rPr>
          <w:rFonts w:ascii="TH SarabunPSK" w:hAnsi="TH SarabunPSK" w:cs="TH SarabunPSK"/>
          <w:sz w:val="32"/>
          <w:szCs w:val="32"/>
          <w:cs/>
        </w:rPr>
        <w:t xml:space="preserve"> 3.</w:t>
      </w:r>
      <w:r w:rsidR="007C2C45">
        <w:rPr>
          <w:rFonts w:ascii="TH SarabunPSK" w:hAnsi="TH SarabunPSK" w:cs="TH SarabunPSK"/>
          <w:sz w:val="32"/>
          <w:szCs w:val="32"/>
        </w:rPr>
        <w:t>5</w:t>
      </w:r>
      <w:r w:rsidRPr="006B2747">
        <w:rPr>
          <w:rFonts w:ascii="TH SarabunPSK" w:hAnsi="TH SarabunPSK" w:cs="TH SarabunPSK"/>
          <w:sz w:val="32"/>
          <w:szCs w:val="32"/>
          <w:cs/>
        </w:rPr>
        <w:t xml:space="preserve">0 </w:t>
      </w:r>
      <w:r w:rsidR="003C768D">
        <w:rPr>
          <w:rFonts w:ascii="TH SarabunPSK" w:hAnsi="TH SarabunPSK" w:cs="TH SarabunPSK" w:hint="cs"/>
          <w:sz w:val="32"/>
          <w:szCs w:val="32"/>
          <w:cs/>
        </w:rPr>
        <w:tab/>
      </w:r>
      <w:r w:rsidRPr="006B2747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6B2747">
        <w:rPr>
          <w:rFonts w:ascii="TH SarabunPSK" w:hAnsi="TH SarabunPSK" w:cs="TH SarabunPSK"/>
          <w:sz w:val="32"/>
          <w:szCs w:val="32"/>
          <w:cs/>
        </w:rPr>
        <w:tab/>
        <w:t>มีความพึงพอใจในระดับปานกลาง</w:t>
      </w:r>
    </w:p>
    <w:p w:rsidR="001E6D23" w:rsidRPr="006B2747" w:rsidRDefault="001E6D23" w:rsidP="0027593C">
      <w:pPr>
        <w:tabs>
          <w:tab w:val="left" w:pos="990"/>
          <w:tab w:val="left" w:pos="2430"/>
          <w:tab w:val="left" w:pos="3600"/>
          <w:tab w:val="left" w:pos="4500"/>
        </w:tabs>
        <w:rPr>
          <w:rFonts w:ascii="TH SarabunPSK" w:hAnsi="TH SarabunPSK" w:cs="TH SarabunPSK"/>
          <w:sz w:val="32"/>
          <w:szCs w:val="32"/>
        </w:rPr>
      </w:pPr>
      <w:r w:rsidRPr="006B2747">
        <w:rPr>
          <w:rFonts w:ascii="TH SarabunPSK" w:hAnsi="TH SarabunPSK" w:cs="TH SarabunPSK"/>
          <w:sz w:val="32"/>
          <w:szCs w:val="32"/>
          <w:cs/>
        </w:rPr>
        <w:tab/>
        <w:t>ค่าเฉลี่ยระหว่าง</w:t>
      </w:r>
      <w:r w:rsidRPr="006B2747">
        <w:rPr>
          <w:rFonts w:ascii="TH SarabunPSK" w:hAnsi="TH SarabunPSK" w:cs="TH SarabunPSK"/>
          <w:sz w:val="32"/>
          <w:szCs w:val="32"/>
          <w:cs/>
        </w:rPr>
        <w:tab/>
        <w:t>1.</w:t>
      </w:r>
      <w:r w:rsidR="007C2C45">
        <w:rPr>
          <w:rFonts w:ascii="TH SarabunPSK" w:hAnsi="TH SarabunPSK" w:cs="TH SarabunPSK"/>
          <w:sz w:val="32"/>
          <w:szCs w:val="32"/>
        </w:rPr>
        <w:t>5</w:t>
      </w:r>
      <w:r w:rsidRPr="006B2747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6B2747">
        <w:rPr>
          <w:rFonts w:ascii="TH SarabunPSK" w:hAnsi="TH SarabunPSK" w:cs="TH SarabunPSK"/>
          <w:sz w:val="32"/>
          <w:szCs w:val="32"/>
        </w:rPr>
        <w:t>–</w:t>
      </w:r>
      <w:r w:rsidRPr="006B2747">
        <w:rPr>
          <w:rFonts w:ascii="TH SarabunPSK" w:hAnsi="TH SarabunPSK" w:cs="TH SarabunPSK"/>
          <w:sz w:val="32"/>
          <w:szCs w:val="32"/>
          <w:cs/>
        </w:rPr>
        <w:t xml:space="preserve"> 2.</w:t>
      </w:r>
      <w:r w:rsidR="007C2C45">
        <w:rPr>
          <w:rFonts w:ascii="TH SarabunPSK" w:hAnsi="TH SarabunPSK" w:cs="TH SarabunPSK"/>
          <w:sz w:val="32"/>
          <w:szCs w:val="32"/>
        </w:rPr>
        <w:t>5</w:t>
      </w:r>
      <w:r w:rsidRPr="006B2747">
        <w:rPr>
          <w:rFonts w:ascii="TH SarabunPSK" w:hAnsi="TH SarabunPSK" w:cs="TH SarabunPSK"/>
          <w:sz w:val="32"/>
          <w:szCs w:val="32"/>
          <w:cs/>
        </w:rPr>
        <w:t xml:space="preserve">0 </w:t>
      </w:r>
      <w:r w:rsidR="003C768D">
        <w:rPr>
          <w:rFonts w:ascii="TH SarabunPSK" w:hAnsi="TH SarabunPSK" w:cs="TH SarabunPSK" w:hint="cs"/>
          <w:sz w:val="32"/>
          <w:szCs w:val="32"/>
          <w:cs/>
        </w:rPr>
        <w:tab/>
      </w:r>
      <w:r w:rsidRPr="006B2747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6B2747">
        <w:rPr>
          <w:rFonts w:ascii="TH SarabunPSK" w:hAnsi="TH SarabunPSK" w:cs="TH SarabunPSK"/>
          <w:sz w:val="32"/>
          <w:szCs w:val="32"/>
          <w:cs/>
        </w:rPr>
        <w:tab/>
        <w:t>มีความพึงพอใจในระดับน้อย</w:t>
      </w:r>
    </w:p>
    <w:p w:rsidR="001E6D23" w:rsidRPr="008C474D" w:rsidRDefault="003C768D" w:rsidP="0027593C">
      <w:pPr>
        <w:tabs>
          <w:tab w:val="left" w:pos="990"/>
          <w:tab w:val="left" w:pos="2430"/>
          <w:tab w:val="left" w:pos="3600"/>
          <w:tab w:val="left" w:pos="4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ค่าเฉลี่ยระหว่าง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6D23" w:rsidRPr="006B2747">
        <w:rPr>
          <w:rFonts w:ascii="TH SarabunPSK" w:hAnsi="TH SarabunPSK" w:cs="TH SarabunPSK"/>
          <w:sz w:val="32"/>
          <w:szCs w:val="32"/>
          <w:cs/>
        </w:rPr>
        <w:t xml:space="preserve">1.00 </w:t>
      </w:r>
      <w:r w:rsidR="001E6D23" w:rsidRPr="006B2747">
        <w:rPr>
          <w:rFonts w:ascii="TH SarabunPSK" w:hAnsi="TH SarabunPSK" w:cs="TH SarabunPSK"/>
          <w:sz w:val="32"/>
          <w:szCs w:val="32"/>
        </w:rPr>
        <w:t>–</w:t>
      </w:r>
      <w:r w:rsidR="001E6D23" w:rsidRPr="006B2747">
        <w:rPr>
          <w:rFonts w:ascii="TH SarabunPSK" w:hAnsi="TH SarabunPSK" w:cs="TH SarabunPSK"/>
          <w:sz w:val="32"/>
          <w:szCs w:val="32"/>
          <w:cs/>
        </w:rPr>
        <w:t xml:space="preserve"> 1.</w:t>
      </w:r>
      <w:r w:rsidR="007C2C45">
        <w:rPr>
          <w:rFonts w:ascii="TH SarabunPSK" w:hAnsi="TH SarabunPSK" w:cs="TH SarabunPSK"/>
          <w:sz w:val="32"/>
          <w:szCs w:val="32"/>
        </w:rPr>
        <w:t>5</w:t>
      </w:r>
      <w:r w:rsidR="001E6D23" w:rsidRPr="006B2747">
        <w:rPr>
          <w:rFonts w:ascii="TH SarabunPSK" w:hAnsi="TH SarabunPSK" w:cs="TH SarabunPSK"/>
          <w:sz w:val="32"/>
          <w:szCs w:val="32"/>
          <w:cs/>
        </w:rPr>
        <w:t xml:space="preserve">0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6D23" w:rsidRPr="006B2747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1E6D23" w:rsidRPr="006B2747">
        <w:rPr>
          <w:rFonts w:ascii="TH SarabunPSK" w:hAnsi="TH SarabunPSK" w:cs="TH SarabunPSK"/>
          <w:sz w:val="32"/>
          <w:szCs w:val="32"/>
          <w:cs/>
        </w:rPr>
        <w:tab/>
        <w:t>มีความพึงพอใจในระดับน้อยที่สุด</w:t>
      </w:r>
      <w:bookmarkEnd w:id="0"/>
    </w:p>
    <w:p w:rsidR="001E6D23" w:rsidRPr="0027593C" w:rsidRDefault="001E6D23" w:rsidP="0027593C">
      <w:pPr>
        <w:rPr>
          <w:rFonts w:ascii="TH SarabunPSK" w:hAnsi="TH SarabunPSK" w:cs="TH SarabunPSK"/>
          <w:b/>
          <w:bCs/>
          <w:szCs w:val="24"/>
        </w:rPr>
      </w:pPr>
    </w:p>
    <w:p w:rsidR="001150EA" w:rsidRPr="007507A3" w:rsidRDefault="001150EA" w:rsidP="0027593C">
      <w:pPr>
        <w:rPr>
          <w:rFonts w:ascii="TH SarabunPSK" w:hAnsi="TH SarabunPSK" w:cs="TH SarabunPSK"/>
          <w:b/>
          <w:bCs/>
          <w:sz w:val="32"/>
          <w:szCs w:val="32"/>
        </w:rPr>
      </w:pPr>
      <w:r w:rsidRPr="007507A3">
        <w:rPr>
          <w:rFonts w:ascii="TH SarabunPSK" w:hAnsi="TH SarabunPSK" w:cs="TH SarabunPSK"/>
          <w:b/>
          <w:bCs/>
          <w:sz w:val="32"/>
          <w:szCs w:val="32"/>
          <w:cs/>
        </w:rPr>
        <w:t>ผลการจัดกิจกรรม</w:t>
      </w:r>
    </w:p>
    <w:p w:rsidR="001150EA" w:rsidRPr="00372E12" w:rsidRDefault="001150EA" w:rsidP="0027593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372E12">
        <w:rPr>
          <w:rFonts w:ascii="TH SarabunPSK" w:hAnsi="TH SarabunPSK" w:cs="TH SarabunPSK"/>
          <w:sz w:val="32"/>
          <w:szCs w:val="32"/>
          <w:cs/>
        </w:rPr>
        <w:tab/>
      </w:r>
      <w:r w:rsidRPr="00372E12">
        <w:rPr>
          <w:rFonts w:ascii="TH SarabunPSK" w:hAnsi="TH SarabunPSK" w:cs="TH SarabunPSK"/>
          <w:w w:val="95"/>
          <w:sz w:val="32"/>
          <w:szCs w:val="32"/>
          <w:cs/>
        </w:rPr>
        <w:t>การดำเนินการจัดกิจกรรม</w:t>
      </w:r>
      <w:r w:rsidR="00C41744" w:rsidRPr="00372E12">
        <w:rPr>
          <w:rFonts w:ascii="TH SarabunPSK" w:hAnsi="TH SarabunPSK" w:cs="TH SarabunPSK"/>
          <w:w w:val="95"/>
          <w:sz w:val="32"/>
          <w:szCs w:val="32"/>
          <w:cs/>
        </w:rPr>
        <w:t xml:space="preserve">พัฒนาศักยภาพนักเรียนสู่ประชาคมอาเซียน </w:t>
      </w:r>
      <w:r w:rsidRPr="00372E12">
        <w:rPr>
          <w:rFonts w:ascii="TH SarabunPSK" w:hAnsi="TH SarabunPSK" w:cs="TH SarabunPSK"/>
          <w:w w:val="95"/>
          <w:sz w:val="32"/>
          <w:szCs w:val="32"/>
          <w:cs/>
        </w:rPr>
        <w:t xml:space="preserve">โรงเรียนวัดเมธังกราวาส (เทศรัฐราษฎร์นุกูล) </w:t>
      </w:r>
      <w:r w:rsidR="00C41744" w:rsidRPr="00372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E12">
        <w:rPr>
          <w:rFonts w:ascii="TH SarabunPSK" w:hAnsi="TH SarabunPSK" w:cs="TH SarabunPSK"/>
          <w:sz w:val="32"/>
          <w:szCs w:val="32"/>
          <w:cs/>
        </w:rPr>
        <w:t>ผู้รายงานเสนอผลการวิเคราะห์ข้อมูล</w:t>
      </w:r>
      <w:r w:rsidR="003C768D" w:rsidRPr="00372E12">
        <w:rPr>
          <w:rFonts w:ascii="TH SarabunPSK" w:hAnsi="TH SarabunPSK" w:cs="TH SarabunPSK"/>
          <w:sz w:val="32"/>
          <w:szCs w:val="32"/>
          <w:cs/>
        </w:rPr>
        <w:t>ทั้งหมด</w:t>
      </w:r>
      <w:r w:rsidRPr="00372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E12">
        <w:rPr>
          <w:rFonts w:ascii="TH SarabunPSK" w:hAnsi="TH SarabunPSK" w:cs="TH SarabunPSK"/>
          <w:sz w:val="32"/>
          <w:szCs w:val="32"/>
        </w:rPr>
        <w:t>2</w:t>
      </w:r>
      <w:r w:rsidR="003C768D" w:rsidRPr="00372E12">
        <w:rPr>
          <w:rFonts w:ascii="TH SarabunPSK" w:hAnsi="TH SarabunPSK" w:cs="TH SarabunPSK"/>
          <w:sz w:val="32"/>
          <w:szCs w:val="32"/>
          <w:cs/>
        </w:rPr>
        <w:t xml:space="preserve"> ตอน</w:t>
      </w:r>
      <w:r w:rsidRPr="00372E1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CF409D" w:rsidRDefault="003C768D" w:rsidP="0027593C">
      <w:pPr>
        <w:pStyle w:val="ae"/>
        <w:tabs>
          <w:tab w:val="left" w:pos="720"/>
        </w:tabs>
        <w:ind w:left="0"/>
        <w:rPr>
          <w:rFonts w:ascii="TH SarabunPSK" w:hAnsi="TH SarabunPSK" w:cs="TH SarabunPSK"/>
          <w:sz w:val="32"/>
          <w:szCs w:val="32"/>
        </w:rPr>
      </w:pPr>
      <w:r w:rsidRPr="00372E12">
        <w:rPr>
          <w:rFonts w:ascii="TH SarabunPSK" w:hAnsi="TH SarabunPSK" w:cs="TH SarabunPSK"/>
          <w:sz w:val="32"/>
          <w:szCs w:val="32"/>
          <w:cs/>
        </w:rPr>
        <w:tab/>
        <w:t xml:space="preserve">ตอนที่ </w:t>
      </w:r>
      <w:r w:rsidR="001150EA" w:rsidRPr="00372E12">
        <w:rPr>
          <w:rFonts w:ascii="TH SarabunPSK" w:hAnsi="TH SarabunPSK" w:cs="TH SarabunPSK"/>
          <w:sz w:val="32"/>
          <w:szCs w:val="32"/>
        </w:rPr>
        <w:t>1</w:t>
      </w:r>
      <w:r w:rsidR="001150EA" w:rsidRPr="00372E12">
        <w:rPr>
          <w:rFonts w:ascii="TH SarabunPSK" w:hAnsi="TH SarabunPSK" w:cs="TH SarabunPSK"/>
          <w:sz w:val="32"/>
          <w:szCs w:val="32"/>
          <w:cs/>
        </w:rPr>
        <w:t xml:space="preserve"> ผลการ</w:t>
      </w:r>
      <w:r w:rsidR="00AB78B7">
        <w:rPr>
          <w:rFonts w:ascii="TH SarabunPSK" w:hAnsi="TH SarabunPSK" w:cs="TH SarabunPSK" w:hint="cs"/>
          <w:sz w:val="32"/>
          <w:szCs w:val="32"/>
          <w:cs/>
        </w:rPr>
        <w:t>เปรียบเทียบ</w:t>
      </w:r>
      <w:r w:rsidR="00CF409D">
        <w:rPr>
          <w:rFonts w:ascii="TH SarabunPSK" w:hAnsi="TH SarabunPSK" w:cs="TH SarabunPSK" w:hint="cs"/>
          <w:sz w:val="32"/>
          <w:szCs w:val="32"/>
          <w:cs/>
        </w:rPr>
        <w:t>ความก้าวหน้า</w:t>
      </w:r>
      <w:r w:rsidR="00AB78B7">
        <w:rPr>
          <w:rFonts w:ascii="TH SarabunPSK" w:hAnsi="TH SarabunPSK" w:cs="TH SarabunPSK" w:hint="cs"/>
          <w:sz w:val="32"/>
          <w:szCs w:val="32"/>
          <w:cs/>
        </w:rPr>
        <w:t>คะแนนก่อนและหลังการจัดกิจกรรม</w:t>
      </w:r>
    </w:p>
    <w:p w:rsidR="001150EA" w:rsidRPr="00372E12" w:rsidRDefault="00C41744" w:rsidP="0027593C">
      <w:pPr>
        <w:pStyle w:val="ae"/>
        <w:tabs>
          <w:tab w:val="left" w:pos="720"/>
        </w:tabs>
        <w:ind w:left="0"/>
        <w:rPr>
          <w:rFonts w:ascii="TH SarabunPSK" w:hAnsi="TH SarabunPSK" w:cs="TH SarabunPSK"/>
          <w:sz w:val="32"/>
          <w:szCs w:val="32"/>
          <w:cs/>
        </w:rPr>
      </w:pPr>
      <w:r w:rsidRPr="00372E12">
        <w:rPr>
          <w:rFonts w:ascii="TH SarabunPSK" w:hAnsi="TH SarabunPSK" w:cs="TH SarabunPSK"/>
          <w:sz w:val="32"/>
          <w:szCs w:val="32"/>
          <w:cs/>
        </w:rPr>
        <w:t>ตามโครงการพัฒนาศักยภาพนักเรียนสู่ประชาคมอาเซียน</w:t>
      </w:r>
    </w:p>
    <w:p w:rsidR="009C4DD7" w:rsidRPr="00372E12" w:rsidRDefault="003C768D" w:rsidP="0027593C">
      <w:pPr>
        <w:tabs>
          <w:tab w:val="left" w:pos="720"/>
          <w:tab w:val="left" w:pos="993"/>
        </w:tabs>
        <w:rPr>
          <w:rFonts w:ascii="TH SarabunPSK" w:hAnsi="TH SarabunPSK" w:cs="TH SarabunPSK"/>
          <w:w w:val="95"/>
          <w:sz w:val="32"/>
          <w:szCs w:val="32"/>
        </w:rPr>
      </w:pPr>
      <w:r w:rsidRPr="00372E12">
        <w:rPr>
          <w:rFonts w:ascii="TH SarabunPSK" w:hAnsi="TH SarabunPSK" w:cs="TH SarabunPSK"/>
          <w:sz w:val="32"/>
          <w:szCs w:val="32"/>
          <w:cs/>
        </w:rPr>
        <w:tab/>
      </w:r>
      <w:r w:rsidRPr="00372E12">
        <w:rPr>
          <w:rFonts w:ascii="TH SarabunPSK" w:hAnsi="TH SarabunPSK" w:cs="TH SarabunPSK"/>
          <w:w w:val="95"/>
          <w:sz w:val="32"/>
          <w:szCs w:val="32"/>
          <w:cs/>
        </w:rPr>
        <w:t>ตอนที่</w:t>
      </w:r>
      <w:r w:rsidR="00C41744" w:rsidRPr="00372E12">
        <w:rPr>
          <w:rFonts w:ascii="TH SarabunPSK" w:hAnsi="TH SarabunPSK" w:cs="TH SarabunPSK"/>
          <w:w w:val="95"/>
          <w:sz w:val="32"/>
          <w:szCs w:val="32"/>
        </w:rPr>
        <w:t xml:space="preserve"> </w:t>
      </w:r>
      <w:r w:rsidR="001150EA" w:rsidRPr="00372E12">
        <w:rPr>
          <w:rFonts w:ascii="TH SarabunPSK" w:hAnsi="TH SarabunPSK" w:cs="TH SarabunPSK"/>
          <w:w w:val="95"/>
          <w:sz w:val="32"/>
          <w:szCs w:val="32"/>
        </w:rPr>
        <w:t>2</w:t>
      </w:r>
      <w:r w:rsidRPr="00372E12">
        <w:rPr>
          <w:rFonts w:ascii="TH SarabunPSK" w:hAnsi="TH SarabunPSK" w:cs="TH SarabunPSK"/>
          <w:w w:val="95"/>
          <w:sz w:val="32"/>
          <w:szCs w:val="32"/>
          <w:cs/>
        </w:rPr>
        <w:t xml:space="preserve"> </w:t>
      </w:r>
      <w:r w:rsidR="001150EA" w:rsidRPr="00372E12">
        <w:rPr>
          <w:rFonts w:ascii="TH SarabunPSK" w:hAnsi="TH SarabunPSK" w:cs="TH SarabunPSK"/>
          <w:w w:val="95"/>
          <w:sz w:val="32"/>
          <w:szCs w:val="32"/>
          <w:cs/>
        </w:rPr>
        <w:t>ผลการประเมินความพึงพอใจของนักเรียนโรงเรียนวัดเมธังกราวาส (เทศรัฐราษฎร์นุกูล)</w:t>
      </w:r>
      <w:r w:rsidR="009C4DD7" w:rsidRPr="00372E12">
        <w:rPr>
          <w:rFonts w:ascii="TH SarabunPSK" w:hAnsi="TH SarabunPSK" w:cs="TH SarabunPSK"/>
          <w:w w:val="95"/>
          <w:sz w:val="32"/>
          <w:szCs w:val="32"/>
          <w:cs/>
        </w:rPr>
        <w:t xml:space="preserve"> </w:t>
      </w:r>
    </w:p>
    <w:p w:rsidR="009C4DD7" w:rsidRDefault="00372E12" w:rsidP="0027593C">
      <w:pPr>
        <w:tabs>
          <w:tab w:val="left" w:pos="720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2E12">
        <w:rPr>
          <w:rFonts w:ascii="TH SarabunPSK" w:hAnsi="TH SarabunPSK" w:cs="TH SarabunPSK"/>
          <w:sz w:val="32"/>
          <w:szCs w:val="32"/>
          <w:cs/>
        </w:rPr>
        <w:t>ตอนที่ 3 เสนอปัญหาและข้อเสนอแนะเกี่ยวกับการดำเนินโครงการการพัฒนาศักยภาพนักเรียนสู่ประชาคมอาเซียน</w:t>
      </w:r>
    </w:p>
    <w:p w:rsidR="00372E12" w:rsidRPr="00372E12" w:rsidRDefault="00372E12" w:rsidP="0027593C">
      <w:pPr>
        <w:tabs>
          <w:tab w:val="left" w:pos="720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1150EA" w:rsidRPr="00372E12" w:rsidRDefault="001150EA" w:rsidP="00C41744">
      <w:pPr>
        <w:tabs>
          <w:tab w:val="left" w:pos="993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72E12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ตอนที่  </w:t>
      </w:r>
      <w:r w:rsidRPr="00372E12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372E12">
        <w:rPr>
          <w:rFonts w:ascii="TH SarabunPSK" w:hAnsi="TH SarabunPSK" w:cs="TH SarabunPSK"/>
          <w:b/>
          <w:bCs/>
          <w:sz w:val="36"/>
          <w:szCs w:val="36"/>
          <w:cs/>
        </w:rPr>
        <w:t xml:space="preserve"> ผลการ</w:t>
      </w:r>
      <w:r w:rsidR="00AB78B7">
        <w:rPr>
          <w:rFonts w:ascii="TH SarabunPSK" w:hAnsi="TH SarabunPSK" w:cs="TH SarabunPSK" w:hint="cs"/>
          <w:b/>
          <w:bCs/>
          <w:sz w:val="36"/>
          <w:szCs w:val="36"/>
          <w:cs/>
        </w:rPr>
        <w:t>เปรียบเทียบคะแนนก่อนและหลังการจัดกิจกรรมตาม</w:t>
      </w:r>
      <w:r w:rsidR="00C41744" w:rsidRPr="00372E12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โครงการพัฒนาศักยภาพนักเรียนสู่ประชาคมอาเซียน</w:t>
      </w:r>
    </w:p>
    <w:p w:rsidR="00454BBE" w:rsidRDefault="00C41744" w:rsidP="000013F8">
      <w:pPr>
        <w:pStyle w:val="af"/>
        <w:shd w:val="clear" w:color="auto" w:fill="FFFFFF"/>
        <w:spacing w:before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4BBE">
        <w:rPr>
          <w:rFonts w:ascii="TH SarabunPSK" w:hAnsi="TH SarabunPSK" w:cs="TH SarabunPSK" w:hint="cs"/>
          <w:sz w:val="32"/>
          <w:szCs w:val="32"/>
          <w:cs/>
        </w:rPr>
        <w:t>ก่อนที่นักเรียนจะเข้าร่วมกิจกรรมพัฒนาศักยภาพนักเรียนสู่ประชาคมอาเซียน ให้นักเรียนทุกคนทำแบบทดสอบก่อนเรียน เพื่อเป็นการประเมินความรู้พื้นฐาน และ</w:t>
      </w:r>
      <w:r>
        <w:rPr>
          <w:rFonts w:ascii="TH SarabunPSK" w:hAnsi="TH SarabunPSK" w:cs="TH SarabunPSK" w:hint="cs"/>
          <w:sz w:val="32"/>
          <w:szCs w:val="32"/>
          <w:cs/>
        </w:rPr>
        <w:t>หลังจาก</w:t>
      </w:r>
      <w:r w:rsidR="00AB78B7">
        <w:rPr>
          <w:rFonts w:ascii="TH SarabunPSK" w:hAnsi="TH SarabunPSK" w:cs="TH SarabunPSK" w:hint="cs"/>
          <w:sz w:val="32"/>
          <w:szCs w:val="32"/>
          <w:cs/>
        </w:rPr>
        <w:t>ที่นักเรียนทุกคนเข้าร่วมกิจกรรม</w:t>
      </w:r>
      <w:r w:rsidR="00454BBE">
        <w:rPr>
          <w:rFonts w:ascii="TH SarabunPSK" w:hAnsi="TH SarabunPSK" w:cs="TH SarabunPSK" w:hint="cs"/>
          <w:sz w:val="32"/>
          <w:szCs w:val="32"/>
          <w:cs/>
        </w:rPr>
        <w:t xml:space="preserve">ฐานการเรียนรู้ทั้ง 4 ฐาน ก็ให้นักเรียนกลับเข้าชั้นเรียน และดูวีดีทัศน์ จากโทรทัศน์ ช่องของโรงเรียน ซึ่งเป็นการสรุปประเด็นสำคัญขององค์ความรู้อาเซียนให้นักเรียนฟังอีกครั้งหนึ่ง และให้นักเรียนทำแบบทดสอบหลังเรียนเพื่อประเมินความรู้หลังจากผ่านกิจกรรมค่ายครั้งนี้ </w:t>
      </w:r>
    </w:p>
    <w:p w:rsidR="00454BBE" w:rsidRDefault="00454BBE" w:rsidP="000013F8">
      <w:pPr>
        <w:pStyle w:val="af"/>
        <w:shd w:val="clear" w:color="auto" w:fill="FFFFFF"/>
        <w:spacing w:before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ผลปรากฏดังตารางที่ 1 </w:t>
      </w:r>
    </w:p>
    <w:p w:rsidR="00CF5A42" w:rsidRDefault="00CF5A42" w:rsidP="00FB79C9">
      <w:pPr>
        <w:pStyle w:val="ae"/>
        <w:ind w:left="0"/>
        <w:rPr>
          <w:rFonts w:ascii="TH SarabunPSK" w:hAnsi="TH SarabunPSK" w:cs="TH SarabunPSK"/>
          <w:sz w:val="32"/>
          <w:szCs w:val="32"/>
        </w:rPr>
      </w:pPr>
    </w:p>
    <w:p w:rsidR="00454BBE" w:rsidRDefault="00454BBE" w:rsidP="00FB79C9">
      <w:pPr>
        <w:pStyle w:val="ae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1 แสดงผลการเปรียบเทียบคะแนนก</w:t>
      </w:r>
      <w:r w:rsidR="004474E0">
        <w:rPr>
          <w:rFonts w:ascii="TH SarabunPSK" w:hAnsi="TH SarabunPSK" w:cs="TH SarabunPSK" w:hint="cs"/>
          <w:sz w:val="32"/>
          <w:szCs w:val="32"/>
          <w:cs/>
        </w:rPr>
        <w:t>่อนและหลังการเข้าร่วมกิจกรรม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พัฒนาศักยภาพนักเรียนสู่ประชาคมอาเซียน ของนักเรียนชั้นประถมศึกษาปีที่ 4 จำนวน 7 ห้องเรียน </w:t>
      </w:r>
    </w:p>
    <w:p w:rsidR="00E144D7" w:rsidRDefault="00E144D7" w:rsidP="00FB79C9">
      <w:pPr>
        <w:pStyle w:val="ae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8648" w:type="dxa"/>
        <w:tblInd w:w="-318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7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144D7" w:rsidRPr="00354C3F" w:rsidTr="00EE5AA3">
        <w:trPr>
          <w:trHeight w:val="420"/>
        </w:trPr>
        <w:tc>
          <w:tcPr>
            <w:tcW w:w="710" w:type="dxa"/>
            <w:vMerge w:val="restart"/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เลขที่</w:t>
            </w:r>
          </w:p>
          <w:p w:rsidR="00E144D7" w:rsidRPr="00A07118" w:rsidRDefault="00E144D7" w:rsidP="008A295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ป. </w:t>
            </w: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4/1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ป. </w:t>
            </w: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4/2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ป. </w:t>
            </w: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4/3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ป. </w:t>
            </w: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4/4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ป. </w:t>
            </w: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4/5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ป. </w:t>
            </w: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4/6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ป. </w:t>
            </w: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4/7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4D7" w:rsidRPr="00A07118" w:rsidRDefault="00E144D7" w:rsidP="008A295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2958" w:rsidRPr="004474E0" w:rsidRDefault="008A2958" w:rsidP="008A295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</w:tr>
    </w:tbl>
    <w:p w:rsidR="00FB335D" w:rsidRDefault="00FB335D" w:rsidP="00FB335D">
      <w:pPr>
        <w:pStyle w:val="ae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 w:rsidR="00A07118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(ต่อ) </w:t>
      </w:r>
    </w:p>
    <w:p w:rsidR="00A07118" w:rsidRDefault="00A07118" w:rsidP="00FB335D">
      <w:pPr>
        <w:pStyle w:val="ae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8648" w:type="dxa"/>
        <w:tblInd w:w="-318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7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07118" w:rsidRPr="00354C3F" w:rsidTr="00EE5AA3">
        <w:trPr>
          <w:trHeight w:val="42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เลขที่</w:t>
            </w:r>
          </w:p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ป. </w:t>
            </w: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4/1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ป. </w:t>
            </w: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4/2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ป. </w:t>
            </w: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4/3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ป. </w:t>
            </w: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4/4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ป. </w:t>
            </w: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4/5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ป. </w:t>
            </w: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4/6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ป. </w:t>
            </w: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4/7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1B33F5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B33F5">
              <w:rPr>
                <w:rFonts w:ascii="TH SarabunPSK" w:hAnsi="TH SarabunPSK" w:cs="TH SarabunPSK"/>
                <w:color w:val="000000"/>
                <w:sz w:val="28"/>
              </w:rPr>
              <w:t>376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1B33F5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B33F5">
              <w:rPr>
                <w:rFonts w:ascii="TH SarabunPSK" w:hAnsi="TH SarabunPSK" w:cs="TH SarabunPSK"/>
                <w:color w:val="000000"/>
                <w:sz w:val="28"/>
              </w:rPr>
              <w:t>667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1B33F5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B33F5">
              <w:rPr>
                <w:rFonts w:ascii="TH SarabunPSK" w:hAnsi="TH SarabunPSK" w:cs="TH SarabunPSK"/>
                <w:color w:val="000000"/>
                <w:sz w:val="28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1B33F5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B33F5">
              <w:rPr>
                <w:rFonts w:ascii="TH SarabunPSK" w:hAnsi="TH SarabunPSK" w:cs="TH SarabunPSK"/>
                <w:color w:val="000000"/>
                <w:sz w:val="28"/>
              </w:rPr>
              <w:t>667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1B33F5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B33F5">
              <w:rPr>
                <w:rFonts w:ascii="TH SarabunPSK" w:hAnsi="TH SarabunPSK" w:cs="TH SarabunPSK"/>
                <w:color w:val="000000"/>
                <w:sz w:val="28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1B33F5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B33F5">
              <w:rPr>
                <w:rFonts w:ascii="TH SarabunPSK" w:hAnsi="TH SarabunPSK" w:cs="TH SarabunPSK"/>
                <w:color w:val="000000"/>
                <w:sz w:val="28"/>
              </w:rPr>
              <w:t>640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1B33F5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B33F5">
              <w:rPr>
                <w:rFonts w:ascii="TH SarabunPSK" w:hAnsi="TH SarabunPSK" w:cs="TH SarabunPSK"/>
                <w:color w:val="000000"/>
                <w:sz w:val="28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1B33F5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B33F5">
              <w:rPr>
                <w:rFonts w:ascii="TH SarabunPSK" w:hAnsi="TH SarabunPSK" w:cs="TH SarabunPSK"/>
                <w:color w:val="000000"/>
                <w:sz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1B33F5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B33F5">
              <w:rPr>
                <w:rFonts w:ascii="TH SarabunPSK" w:hAnsi="TH SarabunPSK" w:cs="TH SarabunPSK"/>
                <w:color w:val="000000"/>
                <w:sz w:val="28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1B33F5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B33F5">
              <w:rPr>
                <w:rFonts w:ascii="TH SarabunPSK" w:hAnsi="TH SarabunPSK" w:cs="TH SarabunPSK"/>
                <w:color w:val="000000"/>
                <w:sz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1B33F5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B33F5">
              <w:rPr>
                <w:rFonts w:ascii="TH SarabunPSK" w:hAnsi="TH SarabunPSK" w:cs="TH SarabunPSK"/>
                <w:color w:val="000000"/>
                <w:sz w:val="28"/>
              </w:rPr>
              <w:t>295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1B33F5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B33F5">
              <w:rPr>
                <w:rFonts w:ascii="TH SarabunPSK" w:hAnsi="TH SarabunPSK" w:cs="TH SarabunPSK"/>
                <w:color w:val="000000"/>
                <w:sz w:val="28"/>
              </w:rPr>
              <w:t>529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1B33F5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B33F5">
              <w:rPr>
                <w:rFonts w:ascii="TH SarabunPSK" w:hAnsi="TH SarabunPSK" w:cs="TH SarabunPSK"/>
                <w:color w:val="000000"/>
                <w:sz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1B33F5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B33F5">
              <w:rPr>
                <w:rFonts w:ascii="TH SarabunPSK" w:hAnsi="TH SarabunPSK" w:cs="TH SarabunPSK"/>
                <w:color w:val="000000"/>
                <w:sz w:val="28"/>
              </w:rPr>
              <w:t>710</w:t>
            </w:r>
          </w:p>
        </w:tc>
      </w:tr>
      <w:tr w:rsidR="00A07118" w:rsidRPr="00A07118" w:rsidTr="00EE5AA3">
        <w:trPr>
          <w:trHeight w:val="42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071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12.13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21.52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7.33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22.23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6.63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16.84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6.50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13.34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6.51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13.70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8.19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14.69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18.21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1B33F5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B33F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เฉลี่ยก่อนเรียน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1B33F5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B33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7.64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1B33F5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B33F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เฉลี่ย</w:t>
            </w:r>
          </w:p>
          <w:p w:rsidR="00A07118" w:rsidRPr="001B33F5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B33F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หลังเรียน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1B33F5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B33F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17.22</w:t>
            </w:r>
          </w:p>
        </w:tc>
      </w:tr>
    </w:tbl>
    <w:p w:rsidR="00A07118" w:rsidRDefault="00A07118" w:rsidP="00FB335D">
      <w:pPr>
        <w:pStyle w:val="ae"/>
        <w:ind w:left="0"/>
        <w:rPr>
          <w:rFonts w:ascii="TH SarabunPSK" w:hAnsi="TH SarabunPSK" w:cs="TH SarabunPSK"/>
          <w:sz w:val="32"/>
          <w:szCs w:val="32"/>
        </w:rPr>
      </w:pPr>
    </w:p>
    <w:p w:rsidR="00FB335D" w:rsidRDefault="00E86C79" w:rsidP="00E86C79">
      <w:pPr>
        <w:pStyle w:val="ae"/>
        <w:ind w:left="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จากตารางที่ 1 แสดงผลการเปรียบเทียบคะแนนก</w:t>
      </w:r>
      <w:r w:rsidR="004474E0">
        <w:rPr>
          <w:rFonts w:ascii="TH SarabunPSK" w:hAnsi="TH SarabunPSK" w:cs="TH SarabunPSK" w:hint="cs"/>
          <w:sz w:val="32"/>
          <w:szCs w:val="32"/>
          <w:cs/>
        </w:rPr>
        <w:t>่อนและหลังการเข้าร่วมกิจกรรม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พัฒนาศักยภาพนักเรียนสู่ประชาคมอาเซียน ของนักเรียนชั้นประถมศึกษาปีที่ 4 จำนวน 7 ห้องเรียน พบว่า คะแนนเต็ม 30 คะแนน นักเรียนชั้นประถมศึกษาปีที่ 4 มีค่าเฉลี่ยหลังเรียนสูงกว่าก่อนเรียนคือ ค่าเฉลี่ยก่อนเรียน เท่ากับ 7.64 และค่าเฉลี่ยหลังเรียน เท่ากับ 17.22 </w:t>
      </w:r>
    </w:p>
    <w:p w:rsidR="00454BBE" w:rsidRDefault="00454BBE" w:rsidP="00FB79C9">
      <w:pPr>
        <w:pStyle w:val="ae"/>
        <w:ind w:left="0"/>
        <w:rPr>
          <w:rFonts w:ascii="TH SarabunPSK" w:hAnsi="TH SarabunPSK" w:cs="TH SarabunPSK"/>
          <w:sz w:val="32"/>
          <w:szCs w:val="32"/>
        </w:rPr>
      </w:pPr>
    </w:p>
    <w:p w:rsidR="00454BBE" w:rsidRDefault="00454BBE" w:rsidP="00FB79C9">
      <w:pPr>
        <w:pStyle w:val="ae"/>
        <w:ind w:left="0"/>
        <w:rPr>
          <w:rFonts w:ascii="TH SarabunPSK" w:hAnsi="TH SarabunPSK" w:cs="TH SarabunPSK"/>
          <w:sz w:val="32"/>
          <w:szCs w:val="32"/>
        </w:rPr>
      </w:pPr>
    </w:p>
    <w:p w:rsidR="00FB335D" w:rsidRDefault="00FB335D" w:rsidP="00FB79C9">
      <w:pPr>
        <w:pStyle w:val="ae"/>
        <w:ind w:left="0"/>
        <w:rPr>
          <w:rFonts w:ascii="TH SarabunPSK" w:hAnsi="TH SarabunPSK" w:cs="TH SarabunPSK"/>
          <w:sz w:val="32"/>
          <w:szCs w:val="32"/>
        </w:rPr>
      </w:pPr>
    </w:p>
    <w:p w:rsidR="00FB335D" w:rsidRDefault="00A07118" w:rsidP="00FB335D">
      <w:pPr>
        <w:pStyle w:val="ae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2</w:t>
      </w:r>
      <w:r w:rsidR="00FB335D">
        <w:rPr>
          <w:rFonts w:ascii="TH SarabunPSK" w:hAnsi="TH SarabunPSK" w:cs="TH SarabunPSK" w:hint="cs"/>
          <w:sz w:val="32"/>
          <w:szCs w:val="32"/>
          <w:cs/>
        </w:rPr>
        <w:t xml:space="preserve"> แสดงผลการเปรียบเทียบคะแนนก่อนและหลังการเข้าร่วมกิจกรรมค่ายพัฒนาศักยภาพนักเรียนสู่ประชาคมอาเซียน ของนักเรียนชั้นประถมศึกษาปีที่ 5 จำนวน 7 ห้องเรียน </w:t>
      </w:r>
    </w:p>
    <w:p w:rsidR="00E86C79" w:rsidRDefault="00E86C79" w:rsidP="00FB335D">
      <w:pPr>
        <w:pStyle w:val="ae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8648" w:type="dxa"/>
        <w:tblInd w:w="-318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7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07118" w:rsidRPr="00354C3F" w:rsidTr="00EE5AA3">
        <w:trPr>
          <w:trHeight w:val="420"/>
        </w:trPr>
        <w:tc>
          <w:tcPr>
            <w:tcW w:w="710" w:type="dxa"/>
            <w:vMerge w:val="restart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เลขที่</w:t>
            </w:r>
          </w:p>
          <w:p w:rsidR="00A07118" w:rsidRPr="00A07118" w:rsidRDefault="00A07118" w:rsidP="00A0711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354C3F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/1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354C3F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/2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354C3F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/3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354C3F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/4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354C3F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/5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354C3F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/6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354C3F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/7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</w:tbl>
    <w:p w:rsidR="00A07118" w:rsidRDefault="00A07118" w:rsidP="00A07118">
      <w:pPr>
        <w:pStyle w:val="ae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2 (ต่อ) </w:t>
      </w:r>
    </w:p>
    <w:p w:rsidR="00A07118" w:rsidRDefault="00A07118" w:rsidP="00A07118">
      <w:pPr>
        <w:pStyle w:val="ae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8648" w:type="dxa"/>
        <w:tblInd w:w="-318" w:type="dxa"/>
        <w:tblLayout w:type="fixed"/>
        <w:tblLook w:val="04A0"/>
      </w:tblPr>
      <w:tblGrid>
        <w:gridCol w:w="7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07118" w:rsidRPr="00354C3F" w:rsidTr="00EE5AA3">
        <w:trPr>
          <w:trHeight w:val="420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เลขที่</w:t>
            </w:r>
          </w:p>
          <w:p w:rsidR="00A07118" w:rsidRPr="00A07118" w:rsidRDefault="00A07118" w:rsidP="00A0711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354C3F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/1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354C3F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/2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354C3F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/3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354C3F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/4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354C3F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/5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354C3F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/6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354C3F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/7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354C3F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44D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E144D7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Default="00A07118" w:rsidP="00EE5AA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07118" w:rsidRPr="00354C3F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E144D7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144D7">
              <w:rPr>
                <w:rFonts w:ascii="TH SarabunPSK" w:hAnsi="TH SarabunPSK" w:cs="TH SarabunPSK"/>
                <w:color w:val="000000"/>
                <w:sz w:val="28"/>
              </w:rPr>
              <w:t>391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E144D7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144D7">
              <w:rPr>
                <w:rFonts w:ascii="TH SarabunPSK" w:hAnsi="TH SarabunPSK" w:cs="TH SarabunPSK"/>
                <w:color w:val="000000"/>
                <w:sz w:val="28"/>
              </w:rPr>
              <w:t>959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E144D7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144D7">
              <w:rPr>
                <w:rFonts w:ascii="TH SarabunPSK" w:hAnsi="TH SarabunPSK" w:cs="TH SarabunPSK"/>
                <w:color w:val="000000"/>
                <w:sz w:val="28"/>
              </w:rPr>
              <w:t>245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E144D7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144D7">
              <w:rPr>
                <w:rFonts w:ascii="TH SarabunPSK" w:hAnsi="TH SarabunPSK" w:cs="TH SarabunPSK"/>
                <w:color w:val="000000"/>
                <w:sz w:val="28"/>
              </w:rPr>
              <w:t>594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E144D7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144D7">
              <w:rPr>
                <w:rFonts w:ascii="TH SarabunPSK" w:hAnsi="TH SarabunPSK" w:cs="TH SarabunPSK"/>
                <w:color w:val="000000"/>
                <w:sz w:val="28"/>
              </w:rPr>
              <w:t>457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E144D7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144D7">
              <w:rPr>
                <w:rFonts w:ascii="TH SarabunPSK" w:hAnsi="TH SarabunPSK" w:cs="TH SarabunPSK"/>
                <w:color w:val="000000"/>
                <w:sz w:val="28"/>
              </w:rPr>
              <w:t>864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E144D7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144D7">
              <w:rPr>
                <w:rFonts w:ascii="TH SarabunPSK" w:hAnsi="TH SarabunPSK" w:cs="TH SarabunPSK"/>
                <w:color w:val="000000"/>
                <w:sz w:val="28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E144D7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144D7">
              <w:rPr>
                <w:rFonts w:ascii="TH SarabunPSK" w:hAnsi="TH SarabunPSK" w:cs="TH SarabunPSK"/>
                <w:color w:val="000000"/>
                <w:sz w:val="28"/>
              </w:rPr>
              <w:t>579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E144D7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144D7">
              <w:rPr>
                <w:rFonts w:ascii="TH SarabunPSK" w:hAnsi="TH SarabunPSK" w:cs="TH SarabunPSK"/>
                <w:color w:val="000000"/>
                <w:sz w:val="28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E144D7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144D7">
              <w:rPr>
                <w:rFonts w:ascii="TH SarabunPSK" w:hAnsi="TH SarabunPSK" w:cs="TH SarabunPSK"/>
                <w:color w:val="000000"/>
                <w:sz w:val="28"/>
              </w:rPr>
              <w:t>729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E144D7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144D7">
              <w:rPr>
                <w:rFonts w:ascii="TH SarabunPSK" w:hAnsi="TH SarabunPSK" w:cs="TH SarabunPSK"/>
                <w:color w:val="000000"/>
                <w:sz w:val="28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E144D7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144D7">
              <w:rPr>
                <w:rFonts w:ascii="TH SarabunPSK" w:hAnsi="TH SarabunPSK" w:cs="TH SarabunPSK"/>
                <w:color w:val="000000"/>
                <w:sz w:val="28"/>
              </w:rPr>
              <w:t>740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E144D7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144D7">
              <w:rPr>
                <w:rFonts w:ascii="TH SarabunPSK" w:hAnsi="TH SarabunPSK" w:cs="TH SarabunPSK"/>
                <w:color w:val="000000"/>
                <w:sz w:val="28"/>
              </w:rPr>
              <w:t>367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18" w:rsidRPr="00E144D7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144D7">
              <w:rPr>
                <w:rFonts w:ascii="TH SarabunPSK" w:hAnsi="TH SarabunPSK" w:cs="TH SarabunPSK"/>
                <w:color w:val="000000"/>
                <w:sz w:val="28"/>
              </w:rPr>
              <w:t>740</w:t>
            </w:r>
          </w:p>
        </w:tc>
      </w:tr>
      <w:tr w:rsidR="00A07118" w:rsidRPr="00A07118" w:rsidTr="00EE5AA3">
        <w:trPr>
          <w:trHeight w:val="42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071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11.85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29.06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9.07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22.00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11.15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21.07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8.58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14.48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8.13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18.69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8.79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18.97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9.41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07118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07118">
              <w:rPr>
                <w:rFonts w:ascii="TH SarabunPSK" w:hAnsi="TH SarabunPSK" w:cs="TH SarabunPSK"/>
                <w:color w:val="000000"/>
                <w:sz w:val="20"/>
                <w:szCs w:val="20"/>
              </w:rPr>
              <w:t>18.97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07118" w:rsidRPr="001B33F5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B33F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เฉลี่ยก่อนเรียน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71903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719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9.57</w:t>
            </w:r>
          </w:p>
        </w:tc>
      </w:tr>
      <w:tr w:rsidR="00A07118" w:rsidRPr="00354C3F" w:rsidTr="00EE5AA3">
        <w:trPr>
          <w:trHeight w:val="42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07118" w:rsidRPr="001B33F5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B33F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เฉลี่ย</w:t>
            </w:r>
          </w:p>
          <w:p w:rsidR="00A07118" w:rsidRPr="001B33F5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B33F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หลังเรียน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18" w:rsidRPr="00A71903" w:rsidRDefault="00A07118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719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20.46</w:t>
            </w:r>
          </w:p>
        </w:tc>
      </w:tr>
    </w:tbl>
    <w:p w:rsidR="004474E0" w:rsidRDefault="004474E0" w:rsidP="004474E0">
      <w:pPr>
        <w:pStyle w:val="ae"/>
        <w:ind w:left="0" w:firstLine="720"/>
        <w:rPr>
          <w:rFonts w:ascii="TH SarabunPSK" w:hAnsi="TH SarabunPSK" w:cs="TH SarabunPSK" w:hint="cs"/>
          <w:sz w:val="32"/>
          <w:szCs w:val="32"/>
        </w:rPr>
      </w:pPr>
    </w:p>
    <w:p w:rsidR="004474E0" w:rsidRDefault="004474E0" w:rsidP="004474E0">
      <w:pPr>
        <w:pStyle w:val="ae"/>
        <w:ind w:left="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 แสดงผลการเปรียบเทียบคะแนนก่อนและหลังการเข้าร่วมกิจกรรมพัฒนาศักยภาพนักเรียนสู่ประชาคมอาเซียน ของนักเรียนชั้นประถมศึกษาปีที่ 5 จำนวน 7 ห้องเรียน พบว่า คะแนนเต็ม 30 คะแนน นักเรียนชั้นประถมศึกษาปีที่ 5 มีค่าเฉลี่ยหลังเรียนสูงกว่าก่อนเรียนคือ ค่าเฉลี่ยก่อนเรียน เท่ากับ 9.57 และค่าเฉลี่ยหลังเรียน เท่ากับ 20.46 </w:t>
      </w:r>
    </w:p>
    <w:p w:rsidR="00FB335D" w:rsidRDefault="00FB335D" w:rsidP="00FB335D">
      <w:pPr>
        <w:pStyle w:val="ae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4474E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ผลการเปรียบเทียบคะแนนก่อนและหลังการเข้าร่วมกิจกรรมค่ายพัฒนาศักยภาพนักเรียนสู่ประชาคมอาเซียน ของนักเรียนชั้นประถมศึกษาปีที่ 6 จำนวน 7 ห้องเรียน </w:t>
      </w:r>
    </w:p>
    <w:p w:rsidR="005971BE" w:rsidRDefault="005971BE" w:rsidP="005971BE">
      <w:pPr>
        <w:pStyle w:val="ae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3 แสดงผลการเปรียบเทียบคะแนนก่อนและหลังการเข้าร่วมกิจกรรมค่ายพัฒนาศักยภาพนักเรียนสู่ประชาคมอาเซียน ของนักเรียนชั้นประถมศึกษาปีที่ 6 จำนวน 7 ห้องเรียน </w:t>
      </w:r>
    </w:p>
    <w:p w:rsidR="004474E0" w:rsidRDefault="004474E0" w:rsidP="00FB335D">
      <w:pPr>
        <w:pStyle w:val="ae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8648" w:type="dxa"/>
        <w:tblInd w:w="-318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7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86C79" w:rsidRPr="00354C3F" w:rsidTr="00EE5AA3">
        <w:trPr>
          <w:trHeight w:val="420"/>
        </w:trPr>
        <w:tc>
          <w:tcPr>
            <w:tcW w:w="710" w:type="dxa"/>
            <w:vMerge w:val="restart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เลขที่</w:t>
            </w:r>
          </w:p>
          <w:p w:rsidR="00E86C79" w:rsidRPr="00A07118" w:rsidRDefault="00E86C79" w:rsidP="00EC5A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6/1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6/2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6/3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6/4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6/5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6/6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6/7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</w:tr>
    </w:tbl>
    <w:p w:rsidR="00E86C79" w:rsidRDefault="00E86C79" w:rsidP="00E86C79">
      <w:pPr>
        <w:pStyle w:val="ae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 w:rsidR="004474E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(ต่อ) </w:t>
      </w:r>
    </w:p>
    <w:p w:rsidR="00E86C79" w:rsidRDefault="00E86C79" w:rsidP="00E86C79">
      <w:pPr>
        <w:pStyle w:val="ae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8648" w:type="dxa"/>
        <w:tblInd w:w="-318" w:type="dxa"/>
        <w:tblLayout w:type="fixed"/>
        <w:tblLook w:val="04A0"/>
      </w:tblPr>
      <w:tblGrid>
        <w:gridCol w:w="7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86C79" w:rsidRPr="00354C3F" w:rsidTr="00EE5AA3">
        <w:trPr>
          <w:trHeight w:val="420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เลขที่</w:t>
            </w:r>
          </w:p>
          <w:p w:rsidR="00E86C79" w:rsidRPr="00A07118" w:rsidRDefault="00E86C79" w:rsidP="00EC5A9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6/1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6/2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6/3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6/4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6/5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6/6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ป. </w:t>
            </w: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6/7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ก่อน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07118">
              <w:rPr>
                <w:rFonts w:ascii="TH SarabunPSK" w:hAnsi="TH SarabunPSK" w:cs="TH SarabunPSK"/>
                <w:color w:val="000000"/>
                <w:sz w:val="28"/>
                <w:cs/>
              </w:rPr>
              <w:t>หลัง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401A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01A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4C3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86C79" w:rsidRPr="00354C3F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86C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86C79">
              <w:rPr>
                <w:rFonts w:ascii="TH SarabunPSK" w:hAnsi="TH SarabunPSK" w:cs="TH SarabunPSK"/>
                <w:color w:val="000000"/>
                <w:szCs w:val="24"/>
                <w:cs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86C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86C79">
              <w:rPr>
                <w:rFonts w:ascii="TH SarabunPSK" w:hAnsi="TH SarabunPSK" w:cs="TH SarabunPSK"/>
                <w:color w:val="000000"/>
                <w:szCs w:val="24"/>
                <w:cs/>
              </w:rPr>
              <w:t>967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86C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86C79">
              <w:rPr>
                <w:rFonts w:ascii="TH SarabunPSK" w:hAnsi="TH SarabunPSK" w:cs="TH SarabunPSK"/>
                <w:color w:val="000000"/>
                <w:szCs w:val="24"/>
                <w:cs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86C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86C79">
              <w:rPr>
                <w:rFonts w:ascii="TH SarabunPSK" w:hAnsi="TH SarabunPSK" w:cs="TH SarabunPSK"/>
                <w:color w:val="000000"/>
                <w:szCs w:val="24"/>
                <w:cs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86C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86C79">
              <w:rPr>
                <w:rFonts w:ascii="TH SarabunPSK" w:hAnsi="TH SarabunPSK" w:cs="TH SarabunPSK"/>
                <w:color w:val="000000"/>
                <w:szCs w:val="24"/>
                <w:cs/>
              </w:rPr>
              <w:t>384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86C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86C79">
              <w:rPr>
                <w:rFonts w:ascii="TH SarabunPSK" w:hAnsi="TH SarabunPSK" w:cs="TH SarabunPSK"/>
                <w:color w:val="000000"/>
                <w:szCs w:val="24"/>
                <w:cs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86C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86C79">
              <w:rPr>
                <w:rFonts w:ascii="TH SarabunPSK" w:hAnsi="TH SarabunPSK" w:cs="TH SarabunPSK"/>
                <w:color w:val="000000"/>
                <w:szCs w:val="24"/>
                <w:cs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86C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86C79">
              <w:rPr>
                <w:rFonts w:ascii="TH SarabunPSK" w:hAnsi="TH SarabunPSK" w:cs="TH SarabunPSK"/>
                <w:color w:val="000000"/>
                <w:szCs w:val="24"/>
                <w:cs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86C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86C79">
              <w:rPr>
                <w:rFonts w:ascii="TH SarabunPSK" w:hAnsi="TH SarabunPSK" w:cs="TH SarabunPSK"/>
                <w:color w:val="000000"/>
                <w:szCs w:val="24"/>
                <w:cs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86C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86C79">
              <w:rPr>
                <w:rFonts w:ascii="TH SarabunPSK" w:hAnsi="TH SarabunPSK" w:cs="TH SarabunPSK"/>
                <w:color w:val="000000"/>
                <w:szCs w:val="24"/>
                <w:cs/>
              </w:rPr>
              <w:t>967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86C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86C79">
              <w:rPr>
                <w:rFonts w:ascii="TH SarabunPSK" w:hAnsi="TH SarabunPSK" w:cs="TH SarabunPSK"/>
                <w:color w:val="000000"/>
                <w:szCs w:val="24"/>
                <w:cs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86C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86C79">
              <w:rPr>
                <w:rFonts w:ascii="TH SarabunPSK" w:hAnsi="TH SarabunPSK" w:cs="TH SarabunPSK"/>
                <w:color w:val="000000"/>
                <w:szCs w:val="24"/>
                <w:cs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86C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86C79">
              <w:rPr>
                <w:rFonts w:ascii="TH SarabunPSK" w:hAnsi="TH SarabunPSK" w:cs="TH SarabunPSK"/>
                <w:color w:val="000000"/>
                <w:szCs w:val="24"/>
                <w:cs/>
              </w:rPr>
              <w:t>574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86C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E86C79">
              <w:rPr>
                <w:rFonts w:ascii="TH SarabunPSK" w:hAnsi="TH SarabunPSK" w:cs="TH SarabunPSK"/>
                <w:color w:val="000000"/>
                <w:szCs w:val="24"/>
                <w:cs/>
              </w:rPr>
              <w:t>809</w:t>
            </w:r>
          </w:p>
        </w:tc>
      </w:tr>
      <w:tr w:rsidR="00E86C79" w:rsidRPr="00A07118" w:rsidTr="00EE5AA3">
        <w:trPr>
          <w:trHeight w:val="42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86C79" w:rsidRPr="00A07118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071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C79">
              <w:rPr>
                <w:rFonts w:ascii="TH SarabunPSK" w:hAnsi="TH SarabunPSK" w:cs="TH SarabunPSK"/>
                <w:color w:val="000000"/>
                <w:sz w:val="20"/>
                <w:szCs w:val="20"/>
              </w:rPr>
              <w:t>24.63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C79">
              <w:rPr>
                <w:rFonts w:ascii="TH SarabunPSK" w:hAnsi="TH SarabunPSK" w:cs="TH SarabunPSK"/>
                <w:color w:val="000000"/>
                <w:sz w:val="20"/>
                <w:szCs w:val="20"/>
              </w:rPr>
              <w:t>27.63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C79">
              <w:rPr>
                <w:rFonts w:ascii="TH SarabunPSK" w:hAnsi="TH SarabunPSK" w:cs="TH SarabunPSK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C79">
              <w:rPr>
                <w:rFonts w:ascii="TH SarabunPSK" w:hAnsi="TH SarabunPSK" w:cs="TH SarabunPSK"/>
                <w:color w:val="000000"/>
                <w:sz w:val="20"/>
                <w:szCs w:val="20"/>
              </w:rPr>
              <w:t>24.67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C79">
              <w:rPr>
                <w:rFonts w:ascii="TH SarabunPSK" w:hAnsi="TH SarabunPSK" w:cs="TH SarabunPSK"/>
                <w:color w:val="000000"/>
                <w:sz w:val="20"/>
                <w:szCs w:val="20"/>
              </w:rPr>
              <w:t>8.35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C79">
              <w:rPr>
                <w:rFonts w:ascii="TH SarabunPSK" w:hAnsi="TH SarabunPSK" w:cs="TH SarabunPSK"/>
                <w:color w:val="000000"/>
                <w:sz w:val="20"/>
                <w:szCs w:val="20"/>
              </w:rPr>
              <w:t>21.76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C79">
              <w:rPr>
                <w:rFonts w:ascii="TH SarabunPSK" w:hAnsi="TH SarabunPSK" w:cs="TH SarabunPSK"/>
                <w:color w:val="000000"/>
                <w:sz w:val="20"/>
                <w:szCs w:val="20"/>
              </w:rPr>
              <w:t>6.91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C79">
              <w:rPr>
                <w:rFonts w:ascii="TH SarabunPSK" w:hAnsi="TH SarabunPSK" w:cs="TH SarabunPSK"/>
                <w:color w:val="000000"/>
                <w:sz w:val="20"/>
                <w:szCs w:val="20"/>
              </w:rPr>
              <w:t>17.60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C79">
              <w:rPr>
                <w:rFonts w:ascii="TH SarabunPSK" w:hAnsi="TH SarabunPSK" w:cs="TH SarabunPSK"/>
                <w:color w:val="000000"/>
                <w:sz w:val="20"/>
                <w:szCs w:val="20"/>
              </w:rPr>
              <w:t>13.64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C79">
              <w:rPr>
                <w:rFonts w:ascii="TH SarabunPSK" w:hAnsi="TH SarabunPSK" w:cs="TH SarabunPSK"/>
                <w:color w:val="000000"/>
                <w:sz w:val="20"/>
                <w:szCs w:val="20"/>
              </w:rPr>
              <w:t>21.49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C79">
              <w:rPr>
                <w:rFonts w:ascii="TH SarabunPSK" w:hAnsi="TH SarabunPSK" w:cs="TH SarabunPSK"/>
                <w:color w:val="000000"/>
                <w:sz w:val="20"/>
                <w:szCs w:val="20"/>
              </w:rPr>
              <w:t>10.09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C79">
              <w:rPr>
                <w:rFonts w:ascii="TH SarabunPSK" w:hAnsi="TH SarabunPSK" w:cs="TH SarabunPSK"/>
                <w:color w:val="000000"/>
                <w:sz w:val="20"/>
                <w:szCs w:val="20"/>
              </w:rPr>
              <w:t>20.44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C79">
              <w:rPr>
                <w:rFonts w:ascii="TH SarabunPSK" w:hAnsi="TH SarabunPSK" w:cs="TH SarabunPSK"/>
                <w:color w:val="000000"/>
                <w:sz w:val="20"/>
                <w:szCs w:val="20"/>
              </w:rPr>
              <w:t>12.76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E86C79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C79">
              <w:rPr>
                <w:rFonts w:ascii="TH SarabunPSK" w:hAnsi="TH SarabunPSK" w:cs="TH SarabunPSK"/>
                <w:color w:val="000000"/>
                <w:sz w:val="20"/>
                <w:szCs w:val="20"/>
              </w:rPr>
              <w:t>17.98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86C79" w:rsidRPr="001B33F5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B33F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เฉลี่ยก่อนเรียน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394F1B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4F1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12.95</w:t>
            </w:r>
          </w:p>
        </w:tc>
      </w:tr>
      <w:tr w:rsidR="00E86C79" w:rsidRPr="00354C3F" w:rsidTr="00EE5AA3">
        <w:trPr>
          <w:trHeight w:val="42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86C79" w:rsidRPr="001B33F5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B33F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เฉลี่ย</w:t>
            </w:r>
          </w:p>
          <w:p w:rsidR="00E86C79" w:rsidRPr="001B33F5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B33F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หลังเรียน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79" w:rsidRPr="00394F1B" w:rsidRDefault="00E86C79" w:rsidP="00EC5A9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4F1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21.65</w:t>
            </w:r>
          </w:p>
        </w:tc>
      </w:tr>
    </w:tbl>
    <w:p w:rsidR="004474E0" w:rsidRDefault="004474E0" w:rsidP="004474E0">
      <w:pPr>
        <w:pStyle w:val="ae"/>
        <w:ind w:left="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จากตารางที่ 3  แสดงผลการเปรียบเทียบคะแนนก่อนและหลังการเข้าร่วมกิจกรรมพัฒนาศักยภาพนักเรียนสู่ประชาคมอาเซียน ของนักเรียนชั้นประถมศึกษาปีที่ 6 จำนวน 7 ห้องเรียน พบว่า คะแนนเต็ม 30 คะแนน นักเรียนชั้นประถมศึกษาปีที่ 6 มีค่าเฉลี่ยหลังเรียนสูงกว่าก่อนเรียนคือ ค่าเฉลี่ยก่อนเรียน เท่ากับ 12.95 และค่าเฉลี่ยหลังเรียน เท่ากับ 21.65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474E0" w:rsidRPr="002471EC" w:rsidRDefault="004474E0" w:rsidP="004474E0">
      <w:pPr>
        <w:pStyle w:val="ae"/>
        <w:ind w:left="0" w:firstLine="720"/>
        <w:rPr>
          <w:rFonts w:ascii="TH SarabunPSK" w:hAnsi="TH SarabunPSK" w:cs="TH SarabunPSK" w:hint="cs"/>
          <w:sz w:val="16"/>
          <w:szCs w:val="16"/>
          <w:cs/>
        </w:rPr>
      </w:pPr>
    </w:p>
    <w:p w:rsidR="00FB335D" w:rsidRDefault="00FB335D" w:rsidP="00FB79C9">
      <w:pPr>
        <w:pStyle w:val="ae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4474E0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แสดงผลการเปรียบเทียบ</w:t>
      </w:r>
      <w:r w:rsidR="00CF409D">
        <w:rPr>
          <w:rFonts w:ascii="TH SarabunPSK" w:hAnsi="TH SarabunPSK" w:cs="TH SarabunPSK" w:hint="cs"/>
          <w:sz w:val="32"/>
          <w:szCs w:val="32"/>
          <w:cs/>
        </w:rPr>
        <w:t>ความก้าวหน้าของ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คะแนนก่อน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หลังเข้าร่วมกิจกรรมพัฒนาศักยภาพนักเรียนสู่ประชาคมอาเซียน ของนักเรียนชั้นประถมศึกษาปีที่ 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</w:t>
      </w:r>
    </w:p>
    <w:p w:rsidR="004253BD" w:rsidRDefault="004253BD" w:rsidP="004253BD">
      <w:pPr>
        <w:spacing w:line="276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2364"/>
        <w:gridCol w:w="973"/>
        <w:gridCol w:w="1592"/>
        <w:gridCol w:w="1571"/>
        <w:gridCol w:w="2022"/>
      </w:tblGrid>
      <w:tr w:rsidR="00CF409D" w:rsidTr="00CF409D">
        <w:trPr>
          <w:trHeight w:val="503"/>
        </w:trPr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409D" w:rsidRDefault="00CF409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F409D" w:rsidRDefault="00CF409D">
            <w:pPr>
              <w:spacing w:line="27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F409D" w:rsidRDefault="0024200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06">
              <w:rPr>
                <w:rFonts w:ascii="Cordia New" w:eastAsia="Cordia New" w:hAnsi="Cordia New"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07" type="#_x0000_t75" style="position:absolute;left:0;text-align:left;margin-left:46.7pt;margin-top:20.2pt;width:13pt;height:16pt;z-index:251660800;mso-position-horizontal-relative:text;mso-position-vertical-relative:text" filled="t">
                  <v:imagedata r:id="rId8" o:title=""/>
                </v:shape>
                <o:OLEObject Type="Embed" ProgID="Equation.3" ShapeID="_x0000_s1107" DrawAspect="Content" ObjectID="_1484636052" r:id="rId9"/>
              </w:pict>
            </w:r>
            <w:r w:rsidR="00CF409D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  <w:p w:rsidR="00CF409D" w:rsidRDefault="00CF409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ก่อนเรียน(    )   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F409D" w:rsidRDefault="0024200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006">
              <w:rPr>
                <w:rFonts w:ascii="Cordia New" w:eastAsia="Cordia New" w:hAnsi="Cordia New"/>
                <w:sz w:val="28"/>
              </w:rPr>
              <w:pict>
                <v:shape id="_x0000_s1108" type="#_x0000_t75" style="position:absolute;left:0;text-align:left;margin-left:46.55pt;margin-top:20.25pt;width:13pt;height:16pt;z-index:251661824;mso-position-horizontal-relative:text;mso-position-vertical-relative:text" filled="t">
                  <v:imagedata r:id="rId8" o:title=""/>
                </v:shape>
                <o:OLEObject Type="Embed" ProgID="Equation.3" ShapeID="_x0000_s1108" DrawAspect="Content" ObjectID="_1484636053" r:id="rId10"/>
              </w:pict>
            </w:r>
            <w:r w:rsidR="00CF409D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  <w:p w:rsidR="00CF409D" w:rsidRDefault="00CF409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หลังเรียน(    )   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409D" w:rsidRDefault="00CF409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ความก้าวหน้า</w:t>
            </w:r>
          </w:p>
        </w:tc>
      </w:tr>
      <w:tr w:rsidR="00394F1B" w:rsidTr="00A07118">
        <w:tc>
          <w:tcPr>
            <w:tcW w:w="23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4F1B" w:rsidRDefault="00394F1B" w:rsidP="009A48A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ประถมศึกษาปีที่ 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94F1B" w:rsidRDefault="00394F1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94F1B" w:rsidRDefault="00394F1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7.64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94F1B" w:rsidRDefault="00394F1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17.22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4F1B" w:rsidRPr="00394F1B" w:rsidRDefault="00394F1B" w:rsidP="00394F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4F1B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9.58</w:t>
            </w:r>
          </w:p>
        </w:tc>
      </w:tr>
      <w:tr w:rsidR="00394F1B" w:rsidTr="00A07118"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4F1B" w:rsidRDefault="00394F1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ประถมศึกษาปีที่ 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F1B" w:rsidRDefault="00394F1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F1B" w:rsidRDefault="00394F1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9.57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F1B" w:rsidRDefault="00394F1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20.46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94F1B" w:rsidRPr="00394F1B" w:rsidRDefault="00394F1B" w:rsidP="00394F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4F1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10.89</w:t>
            </w:r>
          </w:p>
        </w:tc>
      </w:tr>
      <w:tr w:rsidR="00394F1B" w:rsidTr="00A07118"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4F1B" w:rsidRDefault="00394F1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ประถมศึกษาปีที่ 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F1B" w:rsidRDefault="00394F1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F1B" w:rsidRDefault="00394F1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12.95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F1B" w:rsidRDefault="00394F1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21.65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94F1B" w:rsidRPr="00394F1B" w:rsidRDefault="00394F1B" w:rsidP="00394F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4F1B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8.7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394F1B" w:rsidTr="00A07118"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4F1B" w:rsidRDefault="00394F1B" w:rsidP="00AC2CA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ประถมศึกษาปีที่ 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4F1B" w:rsidRDefault="00394F1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4F1B" w:rsidRPr="00394F1B" w:rsidRDefault="00394F1B" w:rsidP="00394F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4F1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10.05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4F1B" w:rsidRPr="00394F1B" w:rsidRDefault="00394F1B" w:rsidP="00394F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4F1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19.78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4F1B" w:rsidRPr="00394F1B" w:rsidRDefault="00852D10" w:rsidP="00394F1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 w:rsidR="00394F1B" w:rsidRPr="00394F1B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73</w:t>
            </w:r>
          </w:p>
        </w:tc>
      </w:tr>
    </w:tbl>
    <w:p w:rsidR="004253BD" w:rsidRDefault="004253BD" w:rsidP="004253BD">
      <w:pPr>
        <w:spacing w:line="276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CF409D" w:rsidRDefault="004253BD" w:rsidP="00AC2CA4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AC2C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4E0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 ผลการเปรียบเทียบ</w:t>
      </w:r>
      <w:r w:rsidR="00CF409D">
        <w:rPr>
          <w:rFonts w:ascii="TH SarabunPSK" w:hAnsi="TH SarabunPSK" w:cs="TH SarabunPSK" w:hint="cs"/>
          <w:sz w:val="32"/>
          <w:szCs w:val="32"/>
          <w:cs/>
        </w:rPr>
        <w:t>ความก้าวหน้าของ</w:t>
      </w:r>
      <w:r>
        <w:rPr>
          <w:rFonts w:ascii="TH SarabunPSK" w:hAnsi="TH SarabunPSK" w:cs="TH SarabunPSK"/>
          <w:sz w:val="32"/>
          <w:szCs w:val="32"/>
          <w:cs/>
        </w:rPr>
        <w:t>คะแนนเฉลี่ยก่อน – หลัง</w:t>
      </w:r>
      <w:r w:rsidR="00AC2CA4">
        <w:rPr>
          <w:rFonts w:ascii="TH SarabunPSK" w:hAnsi="TH SarabunPSK" w:cs="TH SarabunPSK" w:hint="cs"/>
          <w:sz w:val="32"/>
          <w:szCs w:val="32"/>
          <w:cs/>
        </w:rPr>
        <w:t>การเข้าร่วมกิจกรรม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ของนักเรียนชั้นประถมศึกษาปีที่ </w:t>
      </w:r>
      <w:r w:rsidR="00AC2CA4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="00AC2CA4">
        <w:rPr>
          <w:rFonts w:ascii="TH SarabunPSK" w:hAnsi="TH SarabunPSK" w:cs="TH SarabunPSK"/>
          <w:sz w:val="32"/>
          <w:szCs w:val="32"/>
          <w:cs/>
        </w:rPr>
        <w:t>–</w:t>
      </w:r>
      <w:r w:rsidR="00AC2CA4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โรงเรียนวัดเมธังกราวาส (เทศรัฐราษฎร์นุกูล) </w:t>
      </w:r>
    </w:p>
    <w:p w:rsidR="004253BD" w:rsidRDefault="00AC2CA4" w:rsidP="00CF409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="004253BD">
        <w:rPr>
          <w:rFonts w:ascii="TH SarabunPSK" w:hAnsi="TH SarabunPSK" w:cs="TH SarabunPSK" w:hint="cs"/>
          <w:sz w:val="32"/>
          <w:szCs w:val="32"/>
          <w:cs/>
        </w:rPr>
        <w:t>นแต่ละ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4253BD">
        <w:rPr>
          <w:rFonts w:ascii="TH SarabunPSK" w:hAnsi="TH SarabunPSK" w:cs="TH SarabunPSK" w:hint="cs"/>
          <w:sz w:val="32"/>
          <w:szCs w:val="32"/>
          <w:cs/>
        </w:rPr>
        <w:t xml:space="preserve"> ปรากฏดังนี้</w:t>
      </w:r>
      <w:r w:rsidR="004253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4253BD" w:rsidRDefault="00AC2CA4" w:rsidP="00394F1B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="00CF409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53BD">
        <w:rPr>
          <w:rFonts w:ascii="TH SarabunPSK" w:hAnsi="TH SarabunPSK" w:cs="TH SarabunPSK"/>
          <w:sz w:val="32"/>
          <w:szCs w:val="32"/>
          <w:cs/>
        </w:rPr>
        <w:t xml:space="preserve">คะแนนเต็ม </w:t>
      </w:r>
      <w:r w:rsidR="00FA13B0">
        <w:rPr>
          <w:rFonts w:ascii="TH SarabunPSK" w:hAnsi="TH SarabunPSK" w:cs="TH SarabunPSK" w:hint="cs"/>
          <w:sz w:val="32"/>
          <w:szCs w:val="32"/>
          <w:cs/>
        </w:rPr>
        <w:t xml:space="preserve">30 </w:t>
      </w:r>
      <w:r w:rsidR="004253BD">
        <w:rPr>
          <w:rFonts w:ascii="TH SarabunPSK" w:hAnsi="TH SarabunPSK" w:cs="TH SarabunPSK"/>
          <w:sz w:val="32"/>
          <w:szCs w:val="32"/>
          <w:cs/>
        </w:rPr>
        <w:t>คะแนน ผลสัมฤทธิ์ทางการ</w:t>
      </w:r>
      <w:r w:rsidR="00FA13B0">
        <w:rPr>
          <w:rFonts w:ascii="TH SarabunPSK" w:hAnsi="TH SarabunPSK" w:cs="TH SarabunPSK" w:hint="cs"/>
          <w:sz w:val="32"/>
          <w:szCs w:val="32"/>
          <w:cs/>
        </w:rPr>
        <w:t>ประเมินก่อนเข้าร่วมกิจกรรมข</w:t>
      </w:r>
      <w:r w:rsidR="004253BD">
        <w:rPr>
          <w:rFonts w:ascii="TH SarabunPSK" w:hAnsi="TH SarabunPSK" w:cs="TH SarabunPSK"/>
          <w:sz w:val="32"/>
          <w:szCs w:val="32"/>
          <w:cs/>
        </w:rPr>
        <w:t>องนักเรียนชั้นประถมศึกษาปีที่</w:t>
      </w:r>
      <w:r w:rsidR="00FA13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409D">
        <w:rPr>
          <w:rFonts w:ascii="TH SarabunPSK" w:hAnsi="TH SarabunPSK" w:cs="TH SarabunPSK" w:hint="cs"/>
          <w:sz w:val="32"/>
          <w:szCs w:val="32"/>
          <w:cs/>
        </w:rPr>
        <w:t>4</w:t>
      </w:r>
      <w:r w:rsidR="00FA13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409D">
        <w:rPr>
          <w:rFonts w:ascii="TH SarabunPSK" w:hAnsi="TH SarabunPSK" w:cs="TH SarabunPSK"/>
          <w:sz w:val="32"/>
          <w:szCs w:val="32"/>
          <w:cs/>
        </w:rPr>
        <w:t>หลัง</w:t>
      </w:r>
      <w:r w:rsidR="00CF409D">
        <w:rPr>
          <w:rFonts w:ascii="TH SarabunPSK" w:hAnsi="TH SarabunPSK" w:cs="TH SarabunPSK" w:hint="cs"/>
          <w:sz w:val="32"/>
          <w:szCs w:val="32"/>
          <w:cs/>
        </w:rPr>
        <w:t>เข้าร่วมกิจกรรม</w:t>
      </w:r>
      <w:r w:rsidR="004253BD">
        <w:rPr>
          <w:rFonts w:ascii="TH SarabunPSK" w:hAnsi="TH SarabunPSK" w:cs="TH SarabunPSK"/>
          <w:sz w:val="32"/>
          <w:szCs w:val="32"/>
          <w:cs/>
        </w:rPr>
        <w:t>สูงกว่าก่อน</w:t>
      </w:r>
      <w:r w:rsidR="00CF409D">
        <w:rPr>
          <w:rFonts w:ascii="TH SarabunPSK" w:hAnsi="TH SarabunPSK" w:cs="TH SarabunPSK" w:hint="cs"/>
          <w:sz w:val="32"/>
          <w:szCs w:val="32"/>
          <w:cs/>
        </w:rPr>
        <w:t>เข้าร่วมกิจกรรม โ</w:t>
      </w:r>
      <w:r w:rsidR="004253BD">
        <w:rPr>
          <w:rFonts w:ascii="TH SarabunPSK" w:hAnsi="TH SarabunPSK" w:cs="TH SarabunPSK"/>
          <w:sz w:val="32"/>
          <w:szCs w:val="32"/>
          <w:cs/>
        </w:rPr>
        <w:t>ดยมีค่าเฉลี่ยก่อน</w:t>
      </w:r>
      <w:r w:rsidR="00CF409D">
        <w:rPr>
          <w:rFonts w:ascii="TH SarabunPSK" w:hAnsi="TH SarabunPSK" w:cs="TH SarabunPSK" w:hint="cs"/>
          <w:sz w:val="32"/>
          <w:szCs w:val="32"/>
          <w:cs/>
        </w:rPr>
        <w:t>ร่วมกิจกรรม</w:t>
      </w:r>
      <w:r w:rsidR="004253BD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FA13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4F1B">
        <w:rPr>
          <w:rFonts w:ascii="TH SarabunPSK" w:hAnsi="TH SarabunPSK" w:cs="TH SarabunPSK" w:hint="cs"/>
          <w:sz w:val="32"/>
          <w:szCs w:val="32"/>
          <w:cs/>
        </w:rPr>
        <w:t xml:space="preserve">7.64 </w:t>
      </w:r>
      <w:r w:rsidR="004253BD">
        <w:rPr>
          <w:rFonts w:ascii="TH SarabunPSK" w:hAnsi="TH SarabunPSK" w:cs="TH SarabunPSK"/>
          <w:sz w:val="32"/>
          <w:szCs w:val="32"/>
          <w:cs/>
        </w:rPr>
        <w:t>ค่าเฉลี่ยหลัง</w:t>
      </w:r>
      <w:r w:rsidR="00CF409D">
        <w:rPr>
          <w:rFonts w:ascii="TH SarabunPSK" w:hAnsi="TH SarabunPSK" w:cs="TH SarabunPSK" w:hint="cs"/>
          <w:sz w:val="32"/>
          <w:szCs w:val="32"/>
          <w:cs/>
        </w:rPr>
        <w:t>ร่วมกิจกรรม</w:t>
      </w:r>
      <w:r w:rsidR="004253BD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394F1B">
        <w:rPr>
          <w:rFonts w:ascii="TH SarabunPSK" w:hAnsi="TH SarabunPSK" w:cs="TH SarabunPSK" w:hint="cs"/>
          <w:sz w:val="32"/>
          <w:szCs w:val="32"/>
          <w:cs/>
        </w:rPr>
        <w:t>17.22</w:t>
      </w:r>
      <w:r w:rsidR="004253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409D">
        <w:rPr>
          <w:rFonts w:ascii="TH SarabunPSK" w:hAnsi="TH SarabunPSK" w:cs="TH SarabunPSK"/>
          <w:sz w:val="32"/>
          <w:szCs w:val="32"/>
        </w:rPr>
        <w:t xml:space="preserve"> </w:t>
      </w:r>
      <w:r w:rsidR="00CF409D">
        <w:rPr>
          <w:rFonts w:ascii="TH SarabunPSK" w:hAnsi="TH SarabunPSK" w:cs="TH SarabunPSK" w:hint="cs"/>
          <w:sz w:val="32"/>
          <w:szCs w:val="32"/>
          <w:cs/>
        </w:rPr>
        <w:t>มีคะแนนความก้าวหน้า</w:t>
      </w:r>
      <w:r w:rsidR="004253BD">
        <w:rPr>
          <w:rFonts w:ascii="TH SarabunPSK" w:hAnsi="TH SarabunPSK" w:cs="TH SarabunPSK"/>
          <w:sz w:val="32"/>
          <w:szCs w:val="32"/>
          <w:cs/>
        </w:rPr>
        <w:t>เท่ากับ</w:t>
      </w:r>
      <w:r w:rsidR="00394F1B">
        <w:rPr>
          <w:rFonts w:ascii="TH SarabunPSK" w:hAnsi="TH SarabunPSK" w:cs="TH SarabunPSK" w:hint="cs"/>
          <w:sz w:val="32"/>
          <w:szCs w:val="32"/>
          <w:cs/>
        </w:rPr>
        <w:t xml:space="preserve"> 9.58</w:t>
      </w:r>
      <w:r w:rsidR="004253BD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CF409D" w:rsidRDefault="00CF409D" w:rsidP="00CF409D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5 </w:t>
      </w:r>
      <w:r>
        <w:rPr>
          <w:rFonts w:ascii="TH SarabunPSK" w:hAnsi="TH SarabunPSK" w:cs="TH SarabunPSK"/>
          <w:sz w:val="32"/>
          <w:szCs w:val="32"/>
          <w:cs/>
        </w:rPr>
        <w:t xml:space="preserve">คะแนนเต็ม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30 </w:t>
      </w:r>
      <w:r>
        <w:rPr>
          <w:rFonts w:ascii="TH SarabunPSK" w:hAnsi="TH SarabunPSK" w:cs="TH SarabunPSK"/>
          <w:sz w:val="32"/>
          <w:szCs w:val="32"/>
          <w:cs/>
        </w:rPr>
        <w:t>คะแนน ผลสัมฤทธิ์ทางการ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ประเมินก่อนเข้าร่วมกิจกรรมข</w:t>
      </w:r>
      <w:r>
        <w:rPr>
          <w:rFonts w:ascii="TH SarabunPSK" w:hAnsi="TH SarabunPSK" w:cs="TH SarabunPSK"/>
          <w:sz w:val="32"/>
          <w:szCs w:val="32"/>
          <w:cs/>
        </w:rPr>
        <w:t>องนักเรียนชั้นประถมศึกษาปีที่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 </w:t>
      </w:r>
      <w:r>
        <w:rPr>
          <w:rFonts w:ascii="TH SarabunPSK" w:hAnsi="TH SarabunPSK" w:cs="TH SarabunPSK"/>
          <w:sz w:val="32"/>
          <w:szCs w:val="32"/>
          <w:cs/>
        </w:rPr>
        <w:t>หลัง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เข้าร่วมกิจกรรม</w:t>
      </w:r>
      <w:r>
        <w:rPr>
          <w:rFonts w:ascii="TH SarabunPSK" w:hAnsi="TH SarabunPSK" w:cs="TH SarabunPSK"/>
          <w:sz w:val="32"/>
          <w:szCs w:val="32"/>
          <w:cs/>
        </w:rPr>
        <w:t>สูงกว่าก่อน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เข้าร่วมกิจกรรม </w:t>
      </w:r>
    </w:p>
    <w:p w:rsidR="00CF409D" w:rsidRDefault="00CF409D" w:rsidP="00CF409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>
        <w:rPr>
          <w:rFonts w:ascii="TH SarabunPSK" w:hAnsi="TH SarabunPSK" w:cs="TH SarabunPSK"/>
          <w:sz w:val="32"/>
          <w:szCs w:val="32"/>
          <w:cs/>
        </w:rPr>
        <w:t>ดยมีค่าเฉลี่ยก่อน</w:t>
      </w:r>
      <w:r>
        <w:rPr>
          <w:rFonts w:ascii="TH SarabunPSK" w:hAnsi="TH SarabunPSK" w:cs="TH SarabunPSK" w:hint="cs"/>
          <w:sz w:val="32"/>
          <w:szCs w:val="32"/>
          <w:cs/>
        </w:rPr>
        <w:t>ร่วมกิจกรรม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394F1B">
        <w:rPr>
          <w:rFonts w:ascii="TH SarabunPSK" w:hAnsi="TH SarabunPSK" w:cs="TH SarabunPSK" w:hint="cs"/>
          <w:sz w:val="32"/>
          <w:szCs w:val="32"/>
          <w:cs/>
        </w:rPr>
        <w:t>9.57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ค่าเฉลี่ยหลัง</w:t>
      </w:r>
      <w:r>
        <w:rPr>
          <w:rFonts w:ascii="TH SarabunPSK" w:hAnsi="TH SarabunPSK" w:cs="TH SarabunPSK" w:hint="cs"/>
          <w:sz w:val="32"/>
          <w:szCs w:val="32"/>
          <w:cs/>
        </w:rPr>
        <w:t>ร่วมกิจกรรม</w:t>
      </w:r>
      <w:r>
        <w:rPr>
          <w:rFonts w:ascii="TH SarabunPSK" w:hAnsi="TH SarabunPSK" w:cs="TH SarabunPSK"/>
          <w:sz w:val="32"/>
          <w:szCs w:val="32"/>
          <w:cs/>
        </w:rPr>
        <w:t>เท่ากับ</w:t>
      </w:r>
      <w:r w:rsidR="004474E0">
        <w:rPr>
          <w:rFonts w:ascii="TH SarabunPSK" w:hAnsi="TH SarabunPSK" w:cs="TH SarabunPSK" w:hint="cs"/>
          <w:sz w:val="32"/>
          <w:szCs w:val="32"/>
          <w:cs/>
        </w:rPr>
        <w:t xml:space="preserve"> 20.46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มีคะแนนความก้าวหน้า</w:t>
      </w:r>
      <w:r>
        <w:rPr>
          <w:rFonts w:ascii="TH SarabunPSK" w:hAnsi="TH SarabunPSK" w:cs="TH SarabunPSK"/>
          <w:sz w:val="32"/>
          <w:szCs w:val="32"/>
          <w:cs/>
        </w:rPr>
        <w:t xml:space="preserve"> เท่ากับ  </w:t>
      </w:r>
      <w:r w:rsidR="004474E0">
        <w:rPr>
          <w:rFonts w:ascii="TH SarabunPSK" w:hAnsi="TH SarabunPSK" w:cs="TH SarabunPSK" w:hint="cs"/>
          <w:sz w:val="32"/>
          <w:szCs w:val="32"/>
          <w:cs/>
        </w:rPr>
        <w:t>10.89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CF409D" w:rsidRDefault="00CF409D" w:rsidP="00CF409D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6 </w:t>
      </w:r>
      <w:r>
        <w:rPr>
          <w:rFonts w:ascii="TH SarabunPSK" w:hAnsi="TH SarabunPSK" w:cs="TH SarabunPSK"/>
          <w:sz w:val="32"/>
          <w:szCs w:val="32"/>
          <w:cs/>
        </w:rPr>
        <w:t xml:space="preserve">คะแนนเต็ม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30 </w:t>
      </w:r>
      <w:r>
        <w:rPr>
          <w:rFonts w:ascii="TH SarabunPSK" w:hAnsi="TH SarabunPSK" w:cs="TH SarabunPSK"/>
          <w:sz w:val="32"/>
          <w:szCs w:val="32"/>
          <w:cs/>
        </w:rPr>
        <w:t>คะแนน ผลสัมฤทธิ์ทางการ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ประเมินก่อนเข้าร่วมกิจกรรมข</w:t>
      </w:r>
      <w:r>
        <w:rPr>
          <w:rFonts w:ascii="TH SarabunPSK" w:hAnsi="TH SarabunPSK" w:cs="TH SarabunPSK"/>
          <w:sz w:val="32"/>
          <w:szCs w:val="32"/>
          <w:cs/>
        </w:rPr>
        <w:t>องนักเรียนชั้นประถมศึกษาปีที่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>
        <w:rPr>
          <w:rFonts w:ascii="TH SarabunPSK" w:hAnsi="TH SarabunPSK" w:cs="TH SarabunPSK"/>
          <w:sz w:val="32"/>
          <w:szCs w:val="32"/>
          <w:cs/>
        </w:rPr>
        <w:t>หลัง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เข้าร่วมกิจกรรม</w:t>
      </w:r>
      <w:r>
        <w:rPr>
          <w:rFonts w:ascii="TH SarabunPSK" w:hAnsi="TH SarabunPSK" w:cs="TH SarabunPSK"/>
          <w:sz w:val="32"/>
          <w:szCs w:val="32"/>
          <w:cs/>
        </w:rPr>
        <w:t>สูงกว่าก่อน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เข้าร่วมกิจกรรม </w:t>
      </w:r>
    </w:p>
    <w:p w:rsidR="00CF409D" w:rsidRDefault="00CF409D" w:rsidP="00CF409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>
        <w:rPr>
          <w:rFonts w:ascii="TH SarabunPSK" w:hAnsi="TH SarabunPSK" w:cs="TH SarabunPSK"/>
          <w:sz w:val="32"/>
          <w:szCs w:val="32"/>
          <w:cs/>
        </w:rPr>
        <w:t>ดยมีค่าเฉลี่ยก่อน</w:t>
      </w:r>
      <w:r>
        <w:rPr>
          <w:rFonts w:ascii="TH SarabunPSK" w:hAnsi="TH SarabunPSK" w:cs="TH SarabunPSK" w:hint="cs"/>
          <w:sz w:val="32"/>
          <w:szCs w:val="32"/>
          <w:cs/>
        </w:rPr>
        <w:t>ร่วมกิจกรรม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4E0">
        <w:rPr>
          <w:rFonts w:ascii="TH SarabunPSK" w:hAnsi="TH SarabunPSK" w:cs="TH SarabunPSK" w:hint="cs"/>
          <w:sz w:val="32"/>
          <w:szCs w:val="32"/>
          <w:cs/>
        </w:rPr>
        <w:t>12.95</w:t>
      </w:r>
      <w:r>
        <w:rPr>
          <w:rFonts w:ascii="TH SarabunPSK" w:hAnsi="TH SarabunPSK" w:cs="TH SarabunPSK"/>
          <w:sz w:val="32"/>
          <w:szCs w:val="32"/>
          <w:cs/>
        </w:rPr>
        <w:t xml:space="preserve"> ค่าเฉลี่ยหลัง</w:t>
      </w:r>
      <w:r>
        <w:rPr>
          <w:rFonts w:ascii="TH SarabunPSK" w:hAnsi="TH SarabunPSK" w:cs="TH SarabunPSK" w:hint="cs"/>
          <w:sz w:val="32"/>
          <w:szCs w:val="32"/>
          <w:cs/>
        </w:rPr>
        <w:t>ร่วมกิจกรรม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4474E0">
        <w:rPr>
          <w:rFonts w:ascii="TH SarabunPSK" w:hAnsi="TH SarabunPSK" w:cs="TH SarabunPSK" w:hint="cs"/>
          <w:sz w:val="32"/>
          <w:szCs w:val="32"/>
          <w:cs/>
        </w:rPr>
        <w:t>21.65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มีคะแนนความก้าวหน้า</w:t>
      </w:r>
      <w:r>
        <w:rPr>
          <w:rFonts w:ascii="TH SarabunPSK" w:hAnsi="TH SarabunPSK" w:cs="TH SarabunPSK"/>
          <w:sz w:val="32"/>
          <w:szCs w:val="32"/>
          <w:cs/>
        </w:rPr>
        <w:t xml:space="preserve"> เท่ากับ </w:t>
      </w:r>
      <w:r w:rsidR="004474E0">
        <w:rPr>
          <w:rFonts w:ascii="TH SarabunPSK" w:hAnsi="TH SarabunPSK" w:cs="TH SarabunPSK" w:hint="cs"/>
          <w:sz w:val="32"/>
          <w:szCs w:val="32"/>
          <w:cs/>
        </w:rPr>
        <w:t>8.70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CF409D" w:rsidRDefault="00CF409D" w:rsidP="00CF409D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 </w:t>
      </w:r>
      <w:r>
        <w:rPr>
          <w:rFonts w:ascii="TH SarabunPSK" w:hAnsi="TH SarabunPSK" w:cs="TH SarabunPSK"/>
          <w:sz w:val="32"/>
          <w:szCs w:val="32"/>
          <w:cs/>
        </w:rPr>
        <w:t xml:space="preserve">คะแนนเต็ม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90 </w:t>
      </w:r>
      <w:r>
        <w:rPr>
          <w:rFonts w:ascii="TH SarabunPSK" w:hAnsi="TH SarabunPSK" w:cs="TH SarabunPSK"/>
          <w:sz w:val="32"/>
          <w:szCs w:val="32"/>
          <w:cs/>
        </w:rPr>
        <w:t>คะแนน ผลสัมฤทธิ์ทางการ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ประเมินก่อนเข้าร่วมกิจกรรมข</w:t>
      </w:r>
      <w:r>
        <w:rPr>
          <w:rFonts w:ascii="TH SarabunPSK" w:hAnsi="TH SarabunPSK" w:cs="TH SarabunPSK"/>
          <w:sz w:val="32"/>
          <w:szCs w:val="32"/>
          <w:cs/>
        </w:rPr>
        <w:t>องนักเรียนชั้นประถมศึกษาปีที่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 </w:t>
      </w:r>
      <w:r>
        <w:rPr>
          <w:rFonts w:ascii="TH SarabunPSK" w:hAnsi="TH SarabunPSK" w:cs="TH SarabunPSK"/>
          <w:sz w:val="32"/>
          <w:szCs w:val="32"/>
          <w:cs/>
        </w:rPr>
        <w:t>หลัง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เข้าร่วมกิจกรรม</w:t>
      </w:r>
      <w:r>
        <w:rPr>
          <w:rFonts w:ascii="TH SarabunPSK" w:hAnsi="TH SarabunPSK" w:cs="TH SarabunPSK"/>
          <w:sz w:val="32"/>
          <w:szCs w:val="32"/>
          <w:cs/>
        </w:rPr>
        <w:t>สูงกว่าก่อน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เข้าร่วมกิจกรรม </w:t>
      </w:r>
    </w:p>
    <w:p w:rsidR="00CF409D" w:rsidRDefault="00CF409D" w:rsidP="00CF409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>
        <w:rPr>
          <w:rFonts w:ascii="TH SarabunPSK" w:hAnsi="TH SarabunPSK" w:cs="TH SarabunPSK"/>
          <w:sz w:val="32"/>
          <w:szCs w:val="32"/>
          <w:cs/>
        </w:rPr>
        <w:t>ดยมีค่าเฉลี่ยก่อน</w:t>
      </w:r>
      <w:r>
        <w:rPr>
          <w:rFonts w:ascii="TH SarabunPSK" w:hAnsi="TH SarabunPSK" w:cs="TH SarabunPSK" w:hint="cs"/>
          <w:sz w:val="32"/>
          <w:szCs w:val="32"/>
          <w:cs/>
        </w:rPr>
        <w:t>ร่วมกิจกรรม</w:t>
      </w:r>
      <w:r>
        <w:rPr>
          <w:rFonts w:ascii="TH SarabunPSK" w:hAnsi="TH SarabunPSK" w:cs="TH SarabunPSK"/>
          <w:sz w:val="32"/>
          <w:szCs w:val="32"/>
          <w:cs/>
        </w:rPr>
        <w:t>เท่ากับ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D10">
        <w:rPr>
          <w:rFonts w:ascii="TH SarabunPSK" w:hAnsi="TH SarabunPSK" w:cs="TH SarabunPSK" w:hint="cs"/>
          <w:sz w:val="32"/>
          <w:szCs w:val="32"/>
          <w:cs/>
        </w:rPr>
        <w:t>10.05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ค่าเฉลี่ยหลัง</w:t>
      </w:r>
      <w:r>
        <w:rPr>
          <w:rFonts w:ascii="TH SarabunPSK" w:hAnsi="TH SarabunPSK" w:cs="TH SarabunPSK" w:hint="cs"/>
          <w:sz w:val="32"/>
          <w:szCs w:val="32"/>
          <w:cs/>
        </w:rPr>
        <w:t>ร่วมกิจกรรม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852D10">
        <w:rPr>
          <w:rFonts w:ascii="TH SarabunPSK" w:hAnsi="TH SarabunPSK" w:cs="TH SarabunPSK" w:hint="cs"/>
          <w:sz w:val="32"/>
          <w:szCs w:val="32"/>
          <w:cs/>
        </w:rPr>
        <w:t>19.78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มีคะแนนความก้าวหน้า</w:t>
      </w:r>
      <w:r>
        <w:rPr>
          <w:rFonts w:ascii="TH SarabunPSK" w:hAnsi="TH SarabunPSK" w:cs="TH SarabunPSK"/>
          <w:sz w:val="32"/>
          <w:szCs w:val="32"/>
          <w:cs/>
        </w:rPr>
        <w:t xml:space="preserve"> เท่ากับ </w:t>
      </w:r>
      <w:r w:rsidR="00852D10">
        <w:rPr>
          <w:rFonts w:ascii="TH SarabunPSK" w:hAnsi="TH SarabunPSK" w:cs="TH SarabunPSK" w:hint="cs"/>
          <w:sz w:val="32"/>
          <w:szCs w:val="32"/>
          <w:cs/>
        </w:rPr>
        <w:t>9.73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0164E9" w:rsidRDefault="00CF409D" w:rsidP="002471EC">
      <w:pPr>
        <w:spacing w:line="276" w:lineRule="auto"/>
        <w:rPr>
          <w:rFonts w:ascii="TH SarabunPSK" w:hAnsi="TH SarabunPSK" w:cs="TH SarabunPSK" w:hint="cs"/>
          <w:b/>
          <w:bCs/>
          <w:w w:val="95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CF5A42" w:rsidRPr="000164E9">
        <w:rPr>
          <w:rFonts w:ascii="TH SarabunPSK" w:hAnsi="TH SarabunPSK" w:cs="TH SarabunPSK"/>
          <w:b/>
          <w:bCs/>
          <w:w w:val="95"/>
          <w:sz w:val="36"/>
          <w:szCs w:val="36"/>
          <w:cs/>
        </w:rPr>
        <w:t>ตอนที่</w:t>
      </w:r>
      <w:r w:rsidR="00CF5A42" w:rsidRPr="000164E9">
        <w:rPr>
          <w:rFonts w:ascii="TH SarabunPSK" w:hAnsi="TH SarabunPSK" w:cs="TH SarabunPSK"/>
          <w:b/>
          <w:bCs/>
          <w:w w:val="95"/>
          <w:sz w:val="36"/>
          <w:szCs w:val="36"/>
        </w:rPr>
        <w:t xml:space="preserve"> 2</w:t>
      </w:r>
      <w:r w:rsidR="00CF5A42" w:rsidRPr="000164E9">
        <w:rPr>
          <w:rFonts w:ascii="TH SarabunPSK" w:hAnsi="TH SarabunPSK" w:cs="TH SarabunPSK"/>
          <w:b/>
          <w:bCs/>
          <w:w w:val="95"/>
          <w:sz w:val="36"/>
          <w:szCs w:val="36"/>
          <w:cs/>
        </w:rPr>
        <w:t xml:space="preserve"> ผลการประเมินความพึงพอใจของนักเรียน</w:t>
      </w:r>
      <w:r w:rsidRPr="000164E9">
        <w:rPr>
          <w:rFonts w:ascii="TH SarabunPSK" w:hAnsi="TH SarabunPSK" w:cs="TH SarabunPSK"/>
          <w:b/>
          <w:bCs/>
          <w:w w:val="95"/>
          <w:sz w:val="36"/>
          <w:szCs w:val="36"/>
          <w:cs/>
        </w:rPr>
        <w:t xml:space="preserve">ชั้นประถมศึกษาปีที่ 4 – 6 </w:t>
      </w:r>
      <w:r w:rsidR="00CF5A42" w:rsidRPr="000164E9">
        <w:rPr>
          <w:rFonts w:ascii="TH SarabunPSK" w:hAnsi="TH SarabunPSK" w:cs="TH SarabunPSK"/>
          <w:b/>
          <w:bCs/>
          <w:w w:val="95"/>
          <w:sz w:val="36"/>
          <w:szCs w:val="36"/>
          <w:cs/>
        </w:rPr>
        <w:t>โรงเรียน</w:t>
      </w:r>
    </w:p>
    <w:p w:rsidR="00FB79C9" w:rsidRPr="000164E9" w:rsidRDefault="00CF5A42" w:rsidP="00CF409D">
      <w:pPr>
        <w:pStyle w:val="ae"/>
        <w:ind w:left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164E9">
        <w:rPr>
          <w:rFonts w:ascii="TH SarabunPSK" w:hAnsi="TH SarabunPSK" w:cs="TH SarabunPSK"/>
          <w:b/>
          <w:bCs/>
          <w:w w:val="95"/>
          <w:sz w:val="36"/>
          <w:szCs w:val="36"/>
          <w:cs/>
        </w:rPr>
        <w:t>วัดเมธังกราวาส (เทศรัฐราษฎร์นุกูล)</w:t>
      </w:r>
      <w:r w:rsidR="00CF409D" w:rsidRPr="000164E9">
        <w:rPr>
          <w:rFonts w:ascii="TH SarabunPSK" w:hAnsi="TH SarabunPSK" w:cs="TH SarabunPSK"/>
          <w:b/>
          <w:bCs/>
          <w:sz w:val="36"/>
          <w:szCs w:val="36"/>
          <w:cs/>
        </w:rPr>
        <w:t>ที่มีต่อกิจกรรมพัฒนาศักยภาพนักเรียนสู่ประชาคมอาเซียน</w:t>
      </w:r>
    </w:p>
    <w:p w:rsidR="00CF5A42" w:rsidRDefault="00CF5A42" w:rsidP="00FB79C9">
      <w:pPr>
        <w:pStyle w:val="ae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F409D" w:rsidRDefault="00CF5A42" w:rsidP="00CF5A4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CF409D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 แสดงค่าเฉลี่ยความพึงพอใจของนักเรียน</w:t>
      </w:r>
      <w:r w:rsidR="00CF409D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4 </w:t>
      </w:r>
      <w:r w:rsidR="00CF409D">
        <w:rPr>
          <w:rFonts w:ascii="TH SarabunPSK" w:hAnsi="TH SarabunPSK" w:cs="TH SarabunPSK"/>
          <w:sz w:val="32"/>
          <w:szCs w:val="32"/>
          <w:cs/>
        </w:rPr>
        <w:t>–</w:t>
      </w:r>
      <w:r w:rsidR="00CF409D"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>
        <w:rPr>
          <w:rFonts w:ascii="TH SarabunPSK" w:hAnsi="TH SarabunPSK" w:cs="TH SarabunPSK"/>
          <w:sz w:val="32"/>
          <w:szCs w:val="32"/>
          <w:cs/>
        </w:rPr>
        <w:t>ที่มีต่อกิจกรรม</w:t>
      </w:r>
    </w:p>
    <w:p w:rsidR="00CF5A42" w:rsidRDefault="00CF409D" w:rsidP="00CF409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F5A42">
        <w:rPr>
          <w:rFonts w:ascii="TH SarabunPSK" w:hAnsi="TH SarabunPSK" w:cs="TH SarabunPSK"/>
          <w:sz w:val="32"/>
          <w:szCs w:val="32"/>
          <w:cs/>
        </w:rPr>
        <w:t>การพัฒนาศักยภาพนักเรียนสู่ประชาคมอาเซียน</w:t>
      </w:r>
    </w:p>
    <w:p w:rsidR="00CF5A42" w:rsidRDefault="00CF5A42" w:rsidP="00CF5A42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tbl>
      <w:tblPr>
        <w:tblW w:w="8613" w:type="dxa"/>
        <w:tblLook w:val="04A0"/>
      </w:tblPr>
      <w:tblGrid>
        <w:gridCol w:w="504"/>
        <w:gridCol w:w="5156"/>
        <w:gridCol w:w="663"/>
        <w:gridCol w:w="664"/>
        <w:gridCol w:w="1626"/>
      </w:tblGrid>
      <w:tr w:rsidR="00852D10" w:rsidTr="00852D10">
        <w:tc>
          <w:tcPr>
            <w:tcW w:w="5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52D10" w:rsidRDefault="00852D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51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52D10" w:rsidRDefault="00852D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52D10" w:rsidRDefault="00852D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</w:tr>
      <w:tr w:rsidR="00852D10" w:rsidTr="00852D1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2D10" w:rsidRDefault="00852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2D10" w:rsidRDefault="00852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52D10" w:rsidRDefault="00852D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4623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260" w:dyaOrig="320">
                <v:shape id="_x0000_i1025" type="#_x0000_t75" style="width:12.5pt;height:15.65pt" o:ole="">
                  <v:imagedata r:id="rId11" o:title=""/>
                </v:shape>
                <o:OLEObject Type="Embed" ProgID="Equation.3" ShapeID="_x0000_i1025" DrawAspect="Content" ObjectID="_1484636047" r:id="rId12"/>
              </w:objec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52D10" w:rsidRDefault="00852D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52D10" w:rsidRDefault="00852D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852D10" w:rsidTr="00852D10"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2D10" w:rsidRDefault="00852D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2D10" w:rsidRDefault="00852D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การประชาสัมพันธ์ของกิจกรรม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52D10" w:rsidRPr="007F0EB8" w:rsidRDefault="00852D10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0E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52D10" w:rsidRPr="007F0EB8" w:rsidRDefault="00852D10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0E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0.31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52D10" w:rsidRPr="007F0EB8" w:rsidRDefault="00852D10" w:rsidP="00A0711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EB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52D10" w:rsidTr="00852D10">
        <w:tc>
          <w:tcPr>
            <w:tcW w:w="504" w:type="dxa"/>
            <w:hideMark/>
          </w:tcPr>
          <w:p w:rsidR="00852D10" w:rsidRDefault="00852D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156" w:type="dxa"/>
            <w:hideMark/>
          </w:tcPr>
          <w:p w:rsidR="00852D10" w:rsidRDefault="00852D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สถานที่ใช้ในการจัดกิจกรรม</w:t>
            </w:r>
          </w:p>
        </w:tc>
        <w:tc>
          <w:tcPr>
            <w:tcW w:w="663" w:type="dxa"/>
            <w:vAlign w:val="center"/>
            <w:hideMark/>
          </w:tcPr>
          <w:p w:rsidR="00852D10" w:rsidRPr="007F0EB8" w:rsidRDefault="00852D10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0E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4.24</w:t>
            </w:r>
          </w:p>
        </w:tc>
        <w:tc>
          <w:tcPr>
            <w:tcW w:w="664" w:type="dxa"/>
            <w:vAlign w:val="center"/>
            <w:hideMark/>
          </w:tcPr>
          <w:p w:rsidR="00852D10" w:rsidRPr="007F0EB8" w:rsidRDefault="00852D10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0E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1626" w:type="dxa"/>
            <w:vAlign w:val="center"/>
            <w:hideMark/>
          </w:tcPr>
          <w:p w:rsidR="00852D10" w:rsidRPr="007F0EB8" w:rsidRDefault="00852D10" w:rsidP="00A0711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EB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52D10" w:rsidTr="00852D10">
        <w:tc>
          <w:tcPr>
            <w:tcW w:w="504" w:type="dxa"/>
            <w:hideMark/>
          </w:tcPr>
          <w:p w:rsidR="00852D10" w:rsidRDefault="00852D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156" w:type="dxa"/>
            <w:hideMark/>
          </w:tcPr>
          <w:p w:rsidR="00852D10" w:rsidRDefault="00852D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ระยะเวลาในการจัดกิจกรรม</w:t>
            </w:r>
          </w:p>
        </w:tc>
        <w:tc>
          <w:tcPr>
            <w:tcW w:w="663" w:type="dxa"/>
            <w:vAlign w:val="center"/>
            <w:hideMark/>
          </w:tcPr>
          <w:p w:rsidR="00852D10" w:rsidRPr="007F0EB8" w:rsidRDefault="00852D10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0E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664" w:type="dxa"/>
            <w:vAlign w:val="center"/>
            <w:hideMark/>
          </w:tcPr>
          <w:p w:rsidR="00852D10" w:rsidRPr="007F0EB8" w:rsidRDefault="00852D10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0E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0.17</w:t>
            </w:r>
          </w:p>
        </w:tc>
        <w:tc>
          <w:tcPr>
            <w:tcW w:w="1626" w:type="dxa"/>
            <w:vAlign w:val="center"/>
            <w:hideMark/>
          </w:tcPr>
          <w:p w:rsidR="00852D10" w:rsidRDefault="00852D10" w:rsidP="00A07118">
            <w:pPr>
              <w:jc w:val="center"/>
            </w:pPr>
            <w:r w:rsidRPr="007F0EB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52D10" w:rsidTr="00852D10">
        <w:tc>
          <w:tcPr>
            <w:tcW w:w="504" w:type="dxa"/>
            <w:hideMark/>
          </w:tcPr>
          <w:p w:rsidR="00852D10" w:rsidRDefault="00852D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156" w:type="dxa"/>
            <w:hideMark/>
          </w:tcPr>
          <w:p w:rsidR="00852D10" w:rsidRDefault="00852D10" w:rsidP="00CF40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บูรณาการเรียนรู้ในห้องเรียน (การสร้างชิ้นงาน)</w:t>
            </w:r>
          </w:p>
        </w:tc>
        <w:tc>
          <w:tcPr>
            <w:tcW w:w="663" w:type="dxa"/>
            <w:vAlign w:val="center"/>
            <w:hideMark/>
          </w:tcPr>
          <w:p w:rsidR="00852D10" w:rsidRPr="007F0EB8" w:rsidRDefault="00852D10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0E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4.30</w:t>
            </w:r>
          </w:p>
        </w:tc>
        <w:tc>
          <w:tcPr>
            <w:tcW w:w="664" w:type="dxa"/>
            <w:vAlign w:val="center"/>
            <w:hideMark/>
          </w:tcPr>
          <w:p w:rsidR="00852D10" w:rsidRPr="007F0EB8" w:rsidRDefault="00852D10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0E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1626" w:type="dxa"/>
            <w:vAlign w:val="center"/>
            <w:hideMark/>
          </w:tcPr>
          <w:p w:rsidR="00852D10" w:rsidRDefault="00852D10" w:rsidP="00A07118">
            <w:pPr>
              <w:jc w:val="center"/>
            </w:pPr>
            <w:r w:rsidRPr="007F0EB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52D10" w:rsidTr="00852D10">
        <w:tc>
          <w:tcPr>
            <w:tcW w:w="504" w:type="dxa"/>
            <w:hideMark/>
          </w:tcPr>
          <w:p w:rsidR="00852D10" w:rsidRDefault="00852D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156" w:type="dxa"/>
            <w:hideMark/>
          </w:tcPr>
          <w:p w:rsidR="00852D10" w:rsidRDefault="00852D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ฐานที่ 1 การเรียนรู้อาเซียน</w:t>
            </w:r>
          </w:p>
        </w:tc>
        <w:tc>
          <w:tcPr>
            <w:tcW w:w="663" w:type="dxa"/>
            <w:vAlign w:val="center"/>
            <w:hideMark/>
          </w:tcPr>
          <w:p w:rsidR="00852D10" w:rsidRPr="007F0EB8" w:rsidRDefault="00852D10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0E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4.12</w:t>
            </w:r>
          </w:p>
        </w:tc>
        <w:tc>
          <w:tcPr>
            <w:tcW w:w="664" w:type="dxa"/>
            <w:vAlign w:val="center"/>
            <w:hideMark/>
          </w:tcPr>
          <w:p w:rsidR="00852D10" w:rsidRPr="007F0EB8" w:rsidRDefault="00852D10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0E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0.23</w:t>
            </w:r>
          </w:p>
        </w:tc>
        <w:tc>
          <w:tcPr>
            <w:tcW w:w="1626" w:type="dxa"/>
            <w:vAlign w:val="center"/>
            <w:hideMark/>
          </w:tcPr>
          <w:p w:rsidR="00852D10" w:rsidRDefault="00852D10" w:rsidP="00A07118">
            <w:pPr>
              <w:jc w:val="center"/>
            </w:pPr>
            <w:r w:rsidRPr="007F0EB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52D10" w:rsidTr="00852D10">
        <w:tc>
          <w:tcPr>
            <w:tcW w:w="504" w:type="dxa"/>
            <w:hideMark/>
          </w:tcPr>
          <w:p w:rsidR="00852D10" w:rsidRDefault="00852D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156" w:type="dxa"/>
            <w:hideMark/>
          </w:tcPr>
          <w:p w:rsidR="00852D10" w:rsidRDefault="00852D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ฐานที่ 2 ภาษาอาเซียน</w:t>
            </w:r>
          </w:p>
        </w:tc>
        <w:tc>
          <w:tcPr>
            <w:tcW w:w="663" w:type="dxa"/>
            <w:vAlign w:val="center"/>
            <w:hideMark/>
          </w:tcPr>
          <w:p w:rsidR="00852D10" w:rsidRPr="007F0EB8" w:rsidRDefault="00852D10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0E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3.95</w:t>
            </w:r>
          </w:p>
        </w:tc>
        <w:tc>
          <w:tcPr>
            <w:tcW w:w="664" w:type="dxa"/>
            <w:vAlign w:val="center"/>
            <w:hideMark/>
          </w:tcPr>
          <w:p w:rsidR="00852D10" w:rsidRPr="007F0EB8" w:rsidRDefault="00852D10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0E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626" w:type="dxa"/>
            <w:vAlign w:val="center"/>
            <w:hideMark/>
          </w:tcPr>
          <w:p w:rsidR="00852D10" w:rsidRPr="007F0EB8" w:rsidRDefault="00852D10" w:rsidP="00A0711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EB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52D10" w:rsidTr="00852D10">
        <w:tc>
          <w:tcPr>
            <w:tcW w:w="504" w:type="dxa"/>
            <w:hideMark/>
          </w:tcPr>
          <w:p w:rsidR="00852D10" w:rsidRDefault="00852D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156" w:type="dxa"/>
            <w:hideMark/>
          </w:tcPr>
          <w:p w:rsidR="00852D10" w:rsidRDefault="00852D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ฐานที่ 3 แฟนพันธุ์แท้อาเซียน</w:t>
            </w:r>
          </w:p>
        </w:tc>
        <w:tc>
          <w:tcPr>
            <w:tcW w:w="663" w:type="dxa"/>
            <w:vAlign w:val="center"/>
            <w:hideMark/>
          </w:tcPr>
          <w:p w:rsidR="00852D10" w:rsidRPr="007F0EB8" w:rsidRDefault="00852D10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</w:t>
            </w:r>
            <w:r w:rsidRPr="007F0E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64" w:type="dxa"/>
            <w:vAlign w:val="center"/>
            <w:hideMark/>
          </w:tcPr>
          <w:p w:rsidR="00852D10" w:rsidRPr="007F0EB8" w:rsidRDefault="00852D10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0E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0.17</w:t>
            </w:r>
          </w:p>
        </w:tc>
        <w:tc>
          <w:tcPr>
            <w:tcW w:w="1626" w:type="dxa"/>
            <w:vAlign w:val="center"/>
            <w:hideMark/>
          </w:tcPr>
          <w:p w:rsidR="00852D10" w:rsidRPr="007F0EB8" w:rsidRDefault="00852D10" w:rsidP="00852D10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EB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52D10" w:rsidTr="00852D10">
        <w:tc>
          <w:tcPr>
            <w:tcW w:w="504" w:type="dxa"/>
            <w:hideMark/>
          </w:tcPr>
          <w:p w:rsidR="00852D10" w:rsidRDefault="00852D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156" w:type="dxa"/>
            <w:hideMark/>
          </w:tcPr>
          <w:p w:rsidR="00852D10" w:rsidRDefault="00852D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ฐานที่ 4 จิ๊กซอว์อาเซียน</w:t>
            </w:r>
          </w:p>
        </w:tc>
        <w:tc>
          <w:tcPr>
            <w:tcW w:w="663" w:type="dxa"/>
            <w:vAlign w:val="center"/>
            <w:hideMark/>
          </w:tcPr>
          <w:p w:rsidR="00852D10" w:rsidRPr="007F0EB8" w:rsidRDefault="00852D10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0E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4.15</w:t>
            </w:r>
          </w:p>
        </w:tc>
        <w:tc>
          <w:tcPr>
            <w:tcW w:w="664" w:type="dxa"/>
            <w:vAlign w:val="center"/>
            <w:hideMark/>
          </w:tcPr>
          <w:p w:rsidR="00852D10" w:rsidRPr="007F0EB8" w:rsidRDefault="00852D10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0E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1626" w:type="dxa"/>
            <w:vAlign w:val="center"/>
            <w:hideMark/>
          </w:tcPr>
          <w:p w:rsidR="00852D10" w:rsidRDefault="00852D10" w:rsidP="00A07118">
            <w:pPr>
              <w:jc w:val="center"/>
            </w:pPr>
            <w:r w:rsidRPr="007F0EB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52D10" w:rsidTr="00852D10">
        <w:trPr>
          <w:trHeight w:val="398"/>
        </w:trPr>
        <w:tc>
          <w:tcPr>
            <w:tcW w:w="504" w:type="dxa"/>
            <w:hideMark/>
          </w:tcPr>
          <w:p w:rsidR="00852D10" w:rsidRDefault="00852D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br w:type="pag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156" w:type="dxa"/>
            <w:hideMark/>
          </w:tcPr>
          <w:p w:rsidR="00852D10" w:rsidRDefault="00852D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การจัดกิจกรรมในภาพรวม</w:t>
            </w:r>
          </w:p>
        </w:tc>
        <w:tc>
          <w:tcPr>
            <w:tcW w:w="663" w:type="dxa"/>
            <w:vAlign w:val="center"/>
            <w:hideMark/>
          </w:tcPr>
          <w:p w:rsidR="00852D10" w:rsidRPr="007F0EB8" w:rsidRDefault="00852D10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0E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4.01</w:t>
            </w:r>
          </w:p>
        </w:tc>
        <w:tc>
          <w:tcPr>
            <w:tcW w:w="664" w:type="dxa"/>
            <w:vAlign w:val="center"/>
            <w:hideMark/>
          </w:tcPr>
          <w:p w:rsidR="00852D10" w:rsidRPr="007F0EB8" w:rsidRDefault="00852D10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0E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626" w:type="dxa"/>
            <w:vAlign w:val="center"/>
            <w:hideMark/>
          </w:tcPr>
          <w:p w:rsidR="00852D10" w:rsidRDefault="00852D10" w:rsidP="00A07118">
            <w:pPr>
              <w:jc w:val="center"/>
            </w:pPr>
            <w:r w:rsidRPr="007F0EB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52D10" w:rsidTr="00852D10">
        <w:tc>
          <w:tcPr>
            <w:tcW w:w="504" w:type="dxa"/>
            <w:hideMark/>
          </w:tcPr>
          <w:p w:rsidR="00852D10" w:rsidRDefault="00852D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br w:type="pag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156" w:type="dxa"/>
            <w:hideMark/>
          </w:tcPr>
          <w:p w:rsidR="00852D10" w:rsidRDefault="00852D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กิจกรรมให้ความรู้/ประสบการณ์ตรง และสร้างความตระหนักพร้อมที่จะเข้าเป็นสมาชิกของประชาคมอาเซียน</w:t>
            </w:r>
          </w:p>
        </w:tc>
        <w:tc>
          <w:tcPr>
            <w:tcW w:w="663" w:type="dxa"/>
            <w:vAlign w:val="center"/>
            <w:hideMark/>
          </w:tcPr>
          <w:p w:rsidR="00852D10" w:rsidRPr="007F0EB8" w:rsidRDefault="00852D10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</w:t>
            </w:r>
            <w:r w:rsidRPr="007F0E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64" w:type="dxa"/>
            <w:vAlign w:val="center"/>
            <w:hideMark/>
          </w:tcPr>
          <w:p w:rsidR="00852D10" w:rsidRPr="007F0EB8" w:rsidRDefault="00852D10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0E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1626" w:type="dxa"/>
            <w:vAlign w:val="center"/>
            <w:hideMark/>
          </w:tcPr>
          <w:p w:rsidR="00852D10" w:rsidRDefault="00852D10" w:rsidP="00A07118">
            <w:pPr>
              <w:jc w:val="center"/>
            </w:pPr>
            <w:r w:rsidRPr="007F0EB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852D10" w:rsidTr="00852D10"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D10" w:rsidRDefault="00852D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52D10" w:rsidRDefault="00852D10">
            <w:pPr>
              <w:pStyle w:val="ae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52D10" w:rsidRPr="007F0EB8" w:rsidRDefault="00852D10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0E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52D10" w:rsidRPr="007F0EB8" w:rsidRDefault="00852D10" w:rsidP="00A0711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0E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0.29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2D10" w:rsidRPr="007F0EB8" w:rsidRDefault="00852D10" w:rsidP="00A0711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EB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:rsidR="00CF5A42" w:rsidRDefault="00CF5A42" w:rsidP="00CF5A42">
      <w:pPr>
        <w:autoSpaceDE w:val="0"/>
        <w:autoSpaceDN w:val="0"/>
        <w:adjustRightInd w:val="0"/>
      </w:pPr>
    </w:p>
    <w:p w:rsidR="00CF5A42" w:rsidRPr="00852D10" w:rsidRDefault="00CF5A42" w:rsidP="00CF5A42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B724E2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ค่าเฉลี่ยความพึงพอใจของนักเรียนที่มีต่อกิจกรรมการพัฒนาศักยภาพ</w:t>
      </w:r>
      <w:r w:rsidRPr="00852D1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นักเรียนสู่ประชาคมอาเซียน พบว่า โดยภาพรวม มีความพึงพอใจอยู่ในระดับมาก (</w:t>
      </w:r>
      <w:r w:rsidRPr="00852D10">
        <w:rPr>
          <w:rFonts w:ascii="TH SarabunPSK" w:hAnsi="TH SarabunPSK" w:cs="TH SarabunPSK"/>
          <w:color w:val="000000" w:themeColor="text1"/>
          <w:position w:val="-4"/>
          <w:sz w:val="32"/>
          <w:szCs w:val="32"/>
          <w:cs/>
        </w:rPr>
        <w:object w:dxaOrig="260" w:dyaOrig="320">
          <v:shape id="_x0000_i1026" type="#_x0000_t75" style="width:12.5pt;height:15.65pt" o:ole="">
            <v:imagedata r:id="rId11" o:title=""/>
          </v:shape>
          <o:OLEObject Type="Embed" ProgID="Equation.3" ShapeID="_x0000_i1026" DrawAspect="Content" ObjectID="_1484636048" r:id="rId13"/>
        </w:object>
      </w:r>
      <w:r w:rsidRPr="00852D1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52D10" w:rsidRPr="00852D10">
        <w:rPr>
          <w:rFonts w:ascii="TH SarabunPSK" w:hAnsi="TH SarabunPSK" w:cs="TH SarabunPSK"/>
          <w:color w:val="000000" w:themeColor="text1"/>
          <w:sz w:val="32"/>
          <w:szCs w:val="32"/>
        </w:rPr>
        <w:t>= 4.20</w:t>
      </w:r>
      <w:r w:rsidRPr="00852D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852D10" w:rsidRPr="00852D10" w:rsidRDefault="00852D10" w:rsidP="00CF5A42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2D10">
        <w:rPr>
          <w:rFonts w:ascii="TH SarabunPSK" w:hAnsi="TH SarabunPSK" w:cs="TH SarabunPSK"/>
          <w:color w:val="000000" w:themeColor="text1"/>
          <w:sz w:val="32"/>
          <w:szCs w:val="32"/>
        </w:rPr>
        <w:t>S.D. = 0.29</w:t>
      </w:r>
      <w:r w:rsidR="00CF5A42" w:rsidRPr="00852D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CF5A42" w:rsidRPr="00852D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ส่วนในรายข้อพบว่า </w:t>
      </w:r>
      <w:r w:rsidRPr="00852D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กิจกรรมให้ความรู้ ประสบการณ์ตรง และสร้างความตระหนักพร้อมที่จะเข้าเป็นสมาชิกของประชาคมอาเซียน</w:t>
      </w:r>
      <w:r w:rsidR="00CF5A42" w:rsidRPr="00852D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มีความพึงพอใจอยู่ในระดับมากที่สุด (</w:t>
      </w:r>
      <w:r w:rsidR="00CF5A42" w:rsidRPr="00852D10">
        <w:rPr>
          <w:rFonts w:ascii="TH SarabunPSK" w:hAnsi="TH SarabunPSK" w:cs="TH SarabunPSK" w:hint="cs"/>
          <w:color w:val="000000" w:themeColor="text1"/>
          <w:position w:val="-4"/>
          <w:sz w:val="32"/>
          <w:szCs w:val="32"/>
          <w:cs/>
        </w:rPr>
        <w:object w:dxaOrig="260" w:dyaOrig="320">
          <v:shape id="_x0000_i1027" type="#_x0000_t75" style="width:12.5pt;height:15.65pt" o:ole="">
            <v:imagedata r:id="rId11" o:title=""/>
          </v:shape>
          <o:OLEObject Type="Embed" ProgID="Equation.3" ShapeID="_x0000_i1027" DrawAspect="Content" ObjectID="_1484636049" r:id="rId14"/>
        </w:object>
      </w:r>
      <w:r w:rsidR="00CF5A42" w:rsidRPr="00852D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2D10">
        <w:rPr>
          <w:rFonts w:ascii="TH SarabunPSK" w:hAnsi="TH SarabunPSK" w:cs="TH SarabunPSK"/>
          <w:color w:val="000000" w:themeColor="text1"/>
          <w:sz w:val="32"/>
          <w:szCs w:val="32"/>
        </w:rPr>
        <w:t>= 4.52 S.D. = 0.25</w:t>
      </w:r>
      <w:r w:rsidR="00CF5A42" w:rsidRPr="00852D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CF5A42" w:rsidRPr="00852D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รองลงมา </w:t>
      </w:r>
      <w:r w:rsidRPr="00852D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คือกิจกรรมฐานแฟนพันธุ์แท้อาเซียน </w:t>
      </w:r>
      <w:r w:rsidR="00CF5A42" w:rsidRPr="00852D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Pr="00852D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ีความพึงพอใจอยู่ในระดับมาก</w:t>
      </w:r>
    </w:p>
    <w:p w:rsidR="00CF5A42" w:rsidRPr="00852D10" w:rsidRDefault="00CF5A42" w:rsidP="00CF5A42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2D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852D10">
        <w:rPr>
          <w:rFonts w:ascii="TH SarabunPSK" w:hAnsi="TH SarabunPSK" w:cs="TH SarabunPSK" w:hint="cs"/>
          <w:color w:val="000000" w:themeColor="text1"/>
          <w:position w:val="-4"/>
          <w:sz w:val="32"/>
          <w:szCs w:val="32"/>
          <w:cs/>
        </w:rPr>
        <w:object w:dxaOrig="260" w:dyaOrig="320">
          <v:shape id="_x0000_i1028" type="#_x0000_t75" style="width:12.5pt;height:15.65pt" o:ole="">
            <v:imagedata r:id="rId11" o:title=""/>
          </v:shape>
          <o:OLEObject Type="Embed" ProgID="Equation.3" ShapeID="_x0000_i1028" DrawAspect="Content" ObjectID="_1484636050" r:id="rId15"/>
        </w:object>
      </w:r>
      <w:r w:rsidRPr="00852D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52D10" w:rsidRPr="00852D10">
        <w:rPr>
          <w:rFonts w:ascii="TH SarabunPSK" w:hAnsi="TH SarabunPSK" w:cs="TH SarabunPSK"/>
          <w:color w:val="000000" w:themeColor="text1"/>
          <w:sz w:val="32"/>
          <w:szCs w:val="32"/>
        </w:rPr>
        <w:t>= 4.42 S.D. = 0.17</w:t>
      </w:r>
      <w:r w:rsidRPr="00852D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852D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852D10" w:rsidRPr="00852D1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</w:t>
      </w:r>
      <w:r w:rsidR="000164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ภาษาอาเซียน </w:t>
      </w:r>
      <w:r w:rsidRPr="00852D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มีความพึงพอใจอยู่ในระดับมาก (</w:t>
      </w:r>
      <w:r w:rsidRPr="00852D10">
        <w:rPr>
          <w:rFonts w:ascii="TH SarabunPSK" w:hAnsi="TH SarabunPSK" w:cs="TH SarabunPSK" w:hint="cs"/>
          <w:color w:val="000000" w:themeColor="text1"/>
          <w:position w:val="-4"/>
          <w:sz w:val="32"/>
          <w:szCs w:val="32"/>
          <w:cs/>
        </w:rPr>
        <w:object w:dxaOrig="260" w:dyaOrig="320">
          <v:shape id="_x0000_i1029" type="#_x0000_t75" style="width:12.5pt;height:15.65pt" o:ole="">
            <v:imagedata r:id="rId11" o:title=""/>
          </v:shape>
          <o:OLEObject Type="Embed" ProgID="Equation.3" ShapeID="_x0000_i1029" DrawAspect="Content" ObjectID="_1484636051" r:id="rId16"/>
        </w:object>
      </w:r>
      <w:r w:rsidRPr="00852D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2D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 w:rsidR="000164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3.95</w:t>
      </w:r>
      <w:r w:rsidR="00852D10" w:rsidRPr="00852D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S.D. = 0.</w:t>
      </w:r>
      <w:r w:rsidR="000164E9">
        <w:rPr>
          <w:rFonts w:ascii="TH SarabunPSK" w:hAnsi="TH SarabunPSK" w:cs="TH SarabunPSK"/>
          <w:color w:val="000000" w:themeColor="text1"/>
          <w:sz w:val="32"/>
          <w:szCs w:val="32"/>
        </w:rPr>
        <w:t>40</w:t>
      </w:r>
      <w:r w:rsidRPr="00852D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852D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ตามลำดับ </w:t>
      </w:r>
    </w:p>
    <w:p w:rsidR="00B724E2" w:rsidRDefault="00B724E2" w:rsidP="00372E1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:rsidR="00372E12" w:rsidRDefault="00372E12" w:rsidP="00372E1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เสนอปัญหาและข้อเสนอแนะเกี่ยวกับการดำเนินโครงการการพัฒนาศักยภาพนักเรียนสู่ประชาคมอาเซียน</w:t>
      </w:r>
    </w:p>
    <w:p w:rsidR="004D313F" w:rsidRDefault="004D313F" w:rsidP="00372E1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372E12" w:rsidRDefault="00372E12" w:rsidP="00372E12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ปัญหาและข้อเสนอแนะเกี่ยวกับการดำเนินโครงการการพัฒนาศักยภาพนักเรียนสู่ประชาคมอาเซียน ของโรงเรียนวัดเมธังกราวาส (เทศรัฐราษฏร์นุกูล) ดังนี้</w:t>
      </w:r>
    </w:p>
    <w:p w:rsidR="00372E12" w:rsidRDefault="00372E12" w:rsidP="00372E12">
      <w:pPr>
        <w:numPr>
          <w:ilvl w:val="0"/>
          <w:numId w:val="33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ปัญหาและข้อเสนอแนะ ด้านบริบท พบว่า</w:t>
      </w:r>
    </w:p>
    <w:p w:rsidR="00372E12" w:rsidRPr="00B724E2" w:rsidRDefault="00372E12" w:rsidP="00372E12">
      <w:pPr>
        <w:numPr>
          <w:ilvl w:val="1"/>
          <w:numId w:val="33"/>
        </w:num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 w:rsidRPr="00B724E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สถานที่เหมาะสม นักเรียนสามารถเข้าร่วมกิจกรรมได้ทุก</w:t>
      </w:r>
      <w:r w:rsidR="00B724E2">
        <w:rPr>
          <w:rFonts w:ascii="TH SarabunPSK" w:hAnsi="TH SarabunPSK" w:cs="TH SarabunPSK" w:hint="cs"/>
          <w:color w:val="000000"/>
          <w:sz w:val="32"/>
          <w:szCs w:val="32"/>
          <w:cs/>
        </w:rPr>
        <w:t>ฐานการเรียนรู้</w:t>
      </w:r>
    </w:p>
    <w:p w:rsidR="00372E12" w:rsidRDefault="00372E12" w:rsidP="00372E12">
      <w:pPr>
        <w:numPr>
          <w:ilvl w:val="1"/>
          <w:numId w:val="33"/>
        </w:num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ควรเน้นให้นักเรียนทีจิตอาสาในการรักษาสิ่งแวดล้อม เนื่องจากมีขยะ</w:t>
      </w:r>
    </w:p>
    <w:p w:rsidR="00372E12" w:rsidRDefault="00372E12" w:rsidP="00372E12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ทำให้บรรยากาศในงานไม่น่าดูเท่าที่ควร</w:t>
      </w:r>
    </w:p>
    <w:p w:rsidR="00372E12" w:rsidRDefault="00372E12" w:rsidP="00372E12">
      <w:pPr>
        <w:numPr>
          <w:ilvl w:val="0"/>
          <w:numId w:val="33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ปัญหาและข้อเสนอแนะในด้านปัจจัยเบื้องต้น</w:t>
      </w:r>
    </w:p>
    <w:p w:rsidR="00372E12" w:rsidRDefault="00372E12" w:rsidP="00372E12">
      <w:pPr>
        <w:numPr>
          <w:ilvl w:val="1"/>
          <w:numId w:val="33"/>
        </w:num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การจัดกิจกรรมด้านแหล่งเรียนรู้มีความหลากหลาย </w:t>
      </w:r>
    </w:p>
    <w:p w:rsidR="00372E12" w:rsidRDefault="00372E12" w:rsidP="00372E12">
      <w:pPr>
        <w:numPr>
          <w:ilvl w:val="1"/>
          <w:numId w:val="33"/>
        </w:num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วัสดุอุปกรณ์ มีความหลากหลาย ดึงดูดความสนใจของผู้เข้าร่วมกิจกรรม </w:t>
      </w:r>
    </w:p>
    <w:p w:rsidR="00372E12" w:rsidRDefault="00372E12" w:rsidP="00372E12">
      <w:pPr>
        <w:numPr>
          <w:ilvl w:val="0"/>
          <w:numId w:val="33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ปัญหาและข้อเสนอแนะในด้านกระบวนการดำเนินงานโครงการ</w:t>
      </w:r>
    </w:p>
    <w:p w:rsidR="00372E12" w:rsidRPr="00B724E2" w:rsidRDefault="00B724E2" w:rsidP="00372E12">
      <w:pPr>
        <w:numPr>
          <w:ilvl w:val="1"/>
          <w:numId w:val="33"/>
        </w:num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 w:rsidRPr="00B724E2">
        <w:rPr>
          <w:rFonts w:ascii="TH SarabunPSK" w:hAnsi="TH SarabunPSK" w:cs="TH SarabunPSK" w:hint="cs"/>
          <w:color w:val="000000"/>
          <w:sz w:val="32"/>
          <w:szCs w:val="32"/>
          <w:cs/>
        </w:rPr>
        <w:t>ควรปรับเนื้อหาให้เหมาะสมกับเวลาที่กำหนดให้เรียนรู้ในฐาน เนื่องจากกิจกรรมบางฐานเสร็จก่อนเวลา บางฐานกิจกรรมไม่ทันกับเวลาที่กำหนด</w:t>
      </w:r>
      <w:r w:rsidR="00372E12" w:rsidRPr="00B724E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372E12" w:rsidRDefault="00372E12" w:rsidP="00372E12">
      <w:pPr>
        <w:numPr>
          <w:ilvl w:val="0"/>
          <w:numId w:val="33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ปัญหาและข้อเสนอแนะในด้านผลผลิต</w:t>
      </w:r>
    </w:p>
    <w:p w:rsidR="00372E12" w:rsidRDefault="00372E12" w:rsidP="00372E12">
      <w:pPr>
        <w:numPr>
          <w:ilvl w:val="1"/>
          <w:numId w:val="33"/>
        </w:num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นักเรียนทุกคนมีส่วนร่วมในกิจกรรมทุกคน เนื่องจากกำหนดช่วงเวลา</w:t>
      </w:r>
    </w:p>
    <w:p w:rsidR="00372E12" w:rsidRDefault="00372E12" w:rsidP="00372E12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ให้นักเรียนได้ศึกษาเรียนรู้ อย่างเหมาะสม </w:t>
      </w:r>
    </w:p>
    <w:p w:rsidR="00372E12" w:rsidRDefault="00372E12" w:rsidP="00372E12">
      <w:pPr>
        <w:numPr>
          <w:ilvl w:val="1"/>
          <w:numId w:val="33"/>
        </w:num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นักเรียนสามารถเกิดการเรียนรู้ได้ดีมาก</w:t>
      </w:r>
    </w:p>
    <w:p w:rsidR="00372E12" w:rsidRDefault="00372E12" w:rsidP="00372E12">
      <w:pPr>
        <w:numPr>
          <w:ilvl w:val="1"/>
          <w:numId w:val="33"/>
        </w:num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ความรู้ที่ให้นักเรียนได้ศึกษาค้นคว้าในแต่ละประเทศ ยังไม่เป็นหมวดหมู่ </w:t>
      </w:r>
    </w:p>
    <w:p w:rsidR="00372E12" w:rsidRDefault="00372E12" w:rsidP="00372E12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มีความรู้กระจัดกระจาย อาจไม่ตรงประเด็น และบรรลุตามมาตรฐานและตัวชี้วัด</w:t>
      </w:r>
    </w:p>
    <w:p w:rsidR="00372E12" w:rsidRDefault="00372E12" w:rsidP="00372E12">
      <w:pPr>
        <w:numPr>
          <w:ilvl w:val="1"/>
          <w:numId w:val="33"/>
        </w:num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นักเรียนส่วนมากให้ความสนใจในกิจกรรมของแต่ละ</w:t>
      </w:r>
      <w:r w:rsidR="00B724E2">
        <w:rPr>
          <w:rFonts w:ascii="TH SarabunPSK" w:hAnsi="TH SarabunPSK" w:cs="TH SarabunPSK" w:hint="cs"/>
          <w:color w:val="000000"/>
          <w:sz w:val="32"/>
          <w:szCs w:val="32"/>
          <w:cs/>
        </w:rPr>
        <w:t>ฐานการเรียนรู้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เป็นอย่างดี</w:t>
      </w:r>
    </w:p>
    <w:p w:rsidR="004D313F" w:rsidRDefault="004D313F" w:rsidP="004D313F">
      <w:pPr>
        <w:autoSpaceDE w:val="0"/>
        <w:autoSpaceDN w:val="0"/>
        <w:adjustRightInd w:val="0"/>
        <w:ind w:left="1800"/>
        <w:rPr>
          <w:rFonts w:ascii="TH SarabunPSK" w:hAnsi="TH SarabunPSK" w:cs="TH SarabunPSK"/>
          <w:color w:val="FF0000"/>
          <w:sz w:val="32"/>
          <w:szCs w:val="32"/>
        </w:rPr>
      </w:pPr>
    </w:p>
    <w:p w:rsidR="00372E12" w:rsidRDefault="00372E12" w:rsidP="00372E12">
      <w:pPr>
        <w:numPr>
          <w:ilvl w:val="0"/>
          <w:numId w:val="33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ข้อเสนอแนะทั่วไป</w:t>
      </w:r>
    </w:p>
    <w:p w:rsidR="00372E12" w:rsidRDefault="00372E12" w:rsidP="00372E12">
      <w:pPr>
        <w:numPr>
          <w:ilvl w:val="1"/>
          <w:numId w:val="33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นักเรียนควรได้รับการเรียนการสอนการสอนเกี่ยวกับการประเทศในกลุ่ม</w:t>
      </w:r>
    </w:p>
    <w:p w:rsidR="00372E12" w:rsidRDefault="00372E12" w:rsidP="00372E1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อาเซียนไว้ล่วงหน้าเพื่อนักเรียนจะได้มีองค์ความรู้เป็นพื้นฐานในการเข้าร่วมกิจกรรม</w:t>
      </w:r>
    </w:p>
    <w:p w:rsidR="00372E12" w:rsidRDefault="00372E12" w:rsidP="00372E12">
      <w:pPr>
        <w:numPr>
          <w:ilvl w:val="1"/>
          <w:numId w:val="33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ควรจัดทุกปี อย่างต่อเนื่องเนื่องจากมีประโยชน์และทำให้นักเรียนได้รับความรู้</w:t>
      </w:r>
    </w:p>
    <w:p w:rsidR="00372E12" w:rsidRDefault="00372E12" w:rsidP="00372E1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เกี่ยวกับอาเซียนเป็นอย่างดี</w:t>
      </w:r>
    </w:p>
    <w:p w:rsidR="00372E12" w:rsidRDefault="00372E12" w:rsidP="00372E12">
      <w:pPr>
        <w:numPr>
          <w:ilvl w:val="1"/>
          <w:numId w:val="33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ควรมีการประชาสัมพันธ์ไปตามหน่วยงานต่างๆ ชุมชนรอบข้างให้มากขึ้น </w:t>
      </w:r>
    </w:p>
    <w:p w:rsidR="00372E12" w:rsidRDefault="00372E12" w:rsidP="00372E12">
      <w:pPr>
        <w:numPr>
          <w:ilvl w:val="1"/>
          <w:numId w:val="33"/>
        </w:numPr>
        <w:tabs>
          <w:tab w:val="left" w:pos="184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โครงการการพัฒนาศักยภาพนักเรียนสู่ประชาคมอาเซียน เป็นโครงการที่ดี </w:t>
      </w:r>
    </w:p>
    <w:p w:rsidR="00372E12" w:rsidRDefault="00372E12" w:rsidP="00372E12">
      <w:pPr>
        <w:tabs>
          <w:tab w:val="left" w:pos="184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และมีกิจกรรมต่างๆ ที่เป็นประโยชน์ต่อการจัดกิจกรรมการเรียนการสอนของครูและนักเรียน </w:t>
      </w:r>
    </w:p>
    <w:p w:rsidR="004D313F" w:rsidRDefault="004D313F" w:rsidP="00372E12">
      <w:pPr>
        <w:tabs>
          <w:tab w:val="left" w:pos="184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E024BC" w:rsidRPr="006A66F1" w:rsidRDefault="006A66F1" w:rsidP="000013F8">
      <w:pPr>
        <w:ind w:firstLine="720"/>
        <w:rPr>
          <w:rFonts w:ascii="TH SarabunPSK" w:hAnsi="TH SarabunPSK" w:cs="TH SarabunPSK"/>
          <w:sz w:val="32"/>
          <w:szCs w:val="32"/>
        </w:rPr>
      </w:pPr>
      <w:r w:rsidRPr="006A66F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535E0" w:rsidRPr="00441DE5" w:rsidRDefault="006535E0" w:rsidP="000013F8">
      <w:pPr>
        <w:rPr>
          <w:rFonts w:ascii="TH SarabunPSK" w:hAnsi="TH SarabunPSK" w:cs="TH SarabunPSK"/>
          <w:sz w:val="32"/>
          <w:szCs w:val="32"/>
        </w:rPr>
      </w:pPr>
      <w:r w:rsidRPr="00441DE5">
        <w:rPr>
          <w:rFonts w:ascii="TH SarabunPSK" w:hAnsi="TH SarabunPSK" w:cs="TH SarabunPSK"/>
          <w:sz w:val="32"/>
          <w:szCs w:val="32"/>
          <w:cs/>
        </w:rPr>
        <w:tab/>
      </w:r>
      <w:r w:rsidRPr="00441DE5">
        <w:rPr>
          <w:rFonts w:ascii="TH SarabunPSK" w:hAnsi="TH SarabunPSK" w:cs="TH SarabunPSK"/>
          <w:sz w:val="32"/>
          <w:szCs w:val="32"/>
          <w:cs/>
        </w:rPr>
        <w:tab/>
      </w:r>
      <w:r w:rsidRPr="00441DE5">
        <w:rPr>
          <w:rFonts w:ascii="TH SarabunPSK" w:hAnsi="TH SarabunPSK" w:cs="TH SarabunPSK"/>
          <w:sz w:val="32"/>
          <w:szCs w:val="32"/>
          <w:cs/>
        </w:rPr>
        <w:tab/>
      </w:r>
      <w:r w:rsidRPr="00441DE5">
        <w:rPr>
          <w:rFonts w:ascii="TH SarabunPSK" w:hAnsi="TH SarabunPSK" w:cs="TH SarabunPSK"/>
          <w:sz w:val="32"/>
          <w:szCs w:val="32"/>
          <w:cs/>
        </w:rPr>
        <w:tab/>
      </w:r>
      <w:r w:rsidRPr="00441DE5">
        <w:rPr>
          <w:rFonts w:ascii="TH SarabunPSK" w:hAnsi="TH SarabunPSK" w:cs="TH SarabunPSK"/>
          <w:sz w:val="32"/>
          <w:szCs w:val="32"/>
          <w:cs/>
        </w:rPr>
        <w:tab/>
        <w:t xml:space="preserve">ลงชื่อ </w:t>
      </w:r>
      <w:r w:rsidR="001F15F3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441D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24B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D31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41DE5">
        <w:rPr>
          <w:rFonts w:ascii="TH SarabunPSK" w:hAnsi="TH SarabunPSK" w:cs="TH SarabunPSK"/>
          <w:sz w:val="32"/>
          <w:szCs w:val="32"/>
          <w:cs/>
        </w:rPr>
        <w:t xml:space="preserve"> ผู้รายงาน</w:t>
      </w:r>
    </w:p>
    <w:p w:rsidR="006535E0" w:rsidRPr="00441DE5" w:rsidRDefault="00E024BC" w:rsidP="000013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D313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4D313F">
        <w:rPr>
          <w:rFonts w:ascii="TH SarabunPSK" w:hAnsi="TH SarabunPSK" w:cs="TH SarabunPSK" w:hint="cs"/>
          <w:sz w:val="32"/>
          <w:szCs w:val="32"/>
          <w:cs/>
        </w:rPr>
        <w:t>นางมยุรีย์  อัฐวงศ์</w:t>
      </w:r>
      <w:r w:rsidR="006535E0" w:rsidRPr="00441DE5">
        <w:rPr>
          <w:rFonts w:ascii="TH SarabunPSK" w:hAnsi="TH SarabunPSK" w:cs="TH SarabunPSK"/>
          <w:sz w:val="32"/>
          <w:szCs w:val="32"/>
          <w:cs/>
        </w:rPr>
        <w:t>)</w:t>
      </w:r>
    </w:p>
    <w:p w:rsidR="006535E0" w:rsidRDefault="006535E0" w:rsidP="000013F8">
      <w:pPr>
        <w:rPr>
          <w:rFonts w:ascii="TH SarabunPSK" w:hAnsi="TH SarabunPSK" w:cs="TH SarabunPSK"/>
          <w:sz w:val="32"/>
          <w:szCs w:val="32"/>
        </w:rPr>
      </w:pPr>
      <w:r w:rsidRPr="00441DE5">
        <w:rPr>
          <w:rFonts w:ascii="TH SarabunPSK" w:hAnsi="TH SarabunPSK" w:cs="TH SarabunPSK"/>
          <w:sz w:val="32"/>
          <w:szCs w:val="32"/>
          <w:cs/>
        </w:rPr>
        <w:tab/>
      </w:r>
      <w:r w:rsidRPr="00441DE5">
        <w:rPr>
          <w:rFonts w:ascii="TH SarabunPSK" w:hAnsi="TH SarabunPSK" w:cs="TH SarabunPSK"/>
          <w:sz w:val="32"/>
          <w:szCs w:val="32"/>
          <w:cs/>
        </w:rPr>
        <w:tab/>
      </w:r>
      <w:r w:rsidRPr="00441DE5">
        <w:rPr>
          <w:rFonts w:ascii="TH SarabunPSK" w:hAnsi="TH SarabunPSK" w:cs="TH SarabunPSK"/>
          <w:sz w:val="32"/>
          <w:szCs w:val="32"/>
          <w:cs/>
        </w:rPr>
        <w:tab/>
      </w:r>
      <w:r w:rsidRPr="00441DE5">
        <w:rPr>
          <w:rFonts w:ascii="TH SarabunPSK" w:hAnsi="TH SarabunPSK" w:cs="TH SarabunPSK"/>
          <w:sz w:val="32"/>
          <w:szCs w:val="32"/>
          <w:cs/>
        </w:rPr>
        <w:tab/>
      </w:r>
      <w:r w:rsidRPr="00441DE5">
        <w:rPr>
          <w:rFonts w:ascii="TH SarabunPSK" w:hAnsi="TH SarabunPSK" w:cs="TH SarabunPSK"/>
          <w:sz w:val="32"/>
          <w:szCs w:val="32"/>
          <w:cs/>
        </w:rPr>
        <w:tab/>
      </w:r>
      <w:r w:rsidR="00EB2F0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02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13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B2F0F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:rsidR="004D313F" w:rsidRDefault="004D313F" w:rsidP="000013F8">
      <w:pPr>
        <w:rPr>
          <w:rFonts w:ascii="TH SarabunPSK" w:hAnsi="TH SarabunPSK" w:cs="TH SarabunPSK"/>
          <w:sz w:val="32"/>
          <w:szCs w:val="32"/>
        </w:rPr>
      </w:pPr>
    </w:p>
    <w:p w:rsidR="004D313F" w:rsidRPr="00441DE5" w:rsidRDefault="004D313F" w:rsidP="004D313F">
      <w:pPr>
        <w:rPr>
          <w:rFonts w:ascii="TH SarabunPSK" w:hAnsi="TH SarabunPSK" w:cs="TH SarabunPSK"/>
          <w:sz w:val="32"/>
          <w:szCs w:val="32"/>
        </w:rPr>
      </w:pPr>
      <w:r w:rsidRPr="00441DE5">
        <w:rPr>
          <w:rFonts w:ascii="TH SarabunPSK" w:hAnsi="TH SarabunPSK" w:cs="TH SarabunPSK"/>
          <w:sz w:val="32"/>
          <w:szCs w:val="32"/>
          <w:cs/>
        </w:rPr>
        <w:tab/>
      </w:r>
      <w:r w:rsidRPr="00441DE5">
        <w:rPr>
          <w:rFonts w:ascii="TH SarabunPSK" w:hAnsi="TH SarabunPSK" w:cs="TH SarabunPSK"/>
          <w:sz w:val="32"/>
          <w:szCs w:val="32"/>
          <w:cs/>
        </w:rPr>
        <w:tab/>
      </w:r>
      <w:r w:rsidRPr="00441DE5">
        <w:rPr>
          <w:rFonts w:ascii="TH SarabunPSK" w:hAnsi="TH SarabunPSK" w:cs="TH SarabunPSK"/>
          <w:sz w:val="32"/>
          <w:szCs w:val="32"/>
          <w:cs/>
        </w:rPr>
        <w:tab/>
      </w:r>
      <w:r w:rsidRPr="00441DE5">
        <w:rPr>
          <w:rFonts w:ascii="TH SarabunPSK" w:hAnsi="TH SarabunPSK" w:cs="TH SarabunPSK"/>
          <w:sz w:val="32"/>
          <w:szCs w:val="32"/>
          <w:cs/>
        </w:rPr>
        <w:tab/>
      </w:r>
      <w:r w:rsidRPr="00441DE5">
        <w:rPr>
          <w:rFonts w:ascii="TH SarabunPSK" w:hAnsi="TH SarabunPSK" w:cs="TH SarabunPSK"/>
          <w:sz w:val="32"/>
          <w:szCs w:val="32"/>
          <w:cs/>
        </w:rPr>
        <w:tab/>
        <w:t xml:space="preserve">ลงชื่อ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441D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41D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41DE5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:rsidR="004D313F" w:rsidRPr="00441DE5" w:rsidRDefault="004D313F" w:rsidP="004D31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นางนงลักษณ์  เอนกนันท์</w:t>
      </w:r>
      <w:r w:rsidRPr="00441DE5">
        <w:rPr>
          <w:rFonts w:ascii="TH SarabunPSK" w:hAnsi="TH SarabunPSK" w:cs="TH SarabunPSK"/>
          <w:sz w:val="32"/>
          <w:szCs w:val="32"/>
          <w:cs/>
        </w:rPr>
        <w:t>)</w:t>
      </w:r>
    </w:p>
    <w:p w:rsidR="004D313F" w:rsidRDefault="004D313F" w:rsidP="004D313F">
      <w:pPr>
        <w:rPr>
          <w:rFonts w:ascii="TH SarabunPSK" w:hAnsi="TH SarabunPSK" w:cs="TH SarabunPSK"/>
          <w:sz w:val="32"/>
          <w:szCs w:val="32"/>
          <w:cs/>
        </w:rPr>
      </w:pPr>
      <w:r w:rsidRPr="00441DE5">
        <w:rPr>
          <w:rFonts w:ascii="TH SarabunPSK" w:hAnsi="TH SarabunPSK" w:cs="TH SarabunPSK"/>
          <w:sz w:val="32"/>
          <w:szCs w:val="32"/>
          <w:cs/>
        </w:rPr>
        <w:tab/>
      </w:r>
      <w:r w:rsidRPr="00441DE5">
        <w:rPr>
          <w:rFonts w:ascii="TH SarabunPSK" w:hAnsi="TH SarabunPSK" w:cs="TH SarabunPSK"/>
          <w:sz w:val="32"/>
          <w:szCs w:val="32"/>
          <w:cs/>
        </w:rPr>
        <w:tab/>
      </w:r>
      <w:r w:rsidRPr="00441DE5">
        <w:rPr>
          <w:rFonts w:ascii="TH SarabunPSK" w:hAnsi="TH SarabunPSK" w:cs="TH SarabunPSK"/>
          <w:sz w:val="32"/>
          <w:szCs w:val="32"/>
          <w:cs/>
        </w:rPr>
        <w:tab/>
      </w:r>
      <w:r w:rsidRPr="00441DE5">
        <w:rPr>
          <w:rFonts w:ascii="TH SarabunPSK" w:hAnsi="TH SarabunPSK" w:cs="TH SarabunPSK"/>
          <w:sz w:val="32"/>
          <w:szCs w:val="32"/>
          <w:cs/>
        </w:rPr>
        <w:tab/>
      </w:r>
      <w:r w:rsidRPr="00441D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ผู้รับผิดชอบโครงการ</w:t>
      </w:r>
    </w:p>
    <w:p w:rsidR="004D313F" w:rsidRDefault="004D313F" w:rsidP="000013F8">
      <w:pPr>
        <w:rPr>
          <w:rFonts w:ascii="TH SarabunPSK" w:hAnsi="TH SarabunPSK" w:cs="TH SarabunPSK"/>
          <w:sz w:val="32"/>
          <w:szCs w:val="32"/>
          <w:cs/>
        </w:rPr>
      </w:pPr>
    </w:p>
    <w:sectPr w:rsidR="004D313F" w:rsidSect="003F5A07">
      <w:headerReference w:type="default" r:id="rId17"/>
      <w:footerReference w:type="even" r:id="rId18"/>
      <w:footerReference w:type="default" r:id="rId19"/>
      <w:pgSz w:w="11906" w:h="16838"/>
      <w:pgMar w:top="2160" w:right="1440" w:bottom="1440" w:left="2160" w:header="709" w:footer="2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65E" w:rsidRDefault="00FA265E">
      <w:r>
        <w:separator/>
      </w:r>
    </w:p>
  </w:endnote>
  <w:endnote w:type="continuationSeparator" w:id="0">
    <w:p w:rsidR="00FA265E" w:rsidRDefault="00FA2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118" w:rsidRDefault="00A07118" w:rsidP="00907E4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A07118" w:rsidRDefault="00A07118" w:rsidP="008F3F0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118" w:rsidRDefault="00A07118" w:rsidP="002A050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65E" w:rsidRDefault="00FA265E">
      <w:r>
        <w:separator/>
      </w:r>
    </w:p>
  </w:footnote>
  <w:footnote w:type="continuationSeparator" w:id="0">
    <w:p w:rsidR="00FA265E" w:rsidRDefault="00FA2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118" w:rsidRPr="00582FD0" w:rsidRDefault="00A07118">
    <w:pPr>
      <w:pStyle w:val="ac"/>
      <w:jc w:val="right"/>
      <w:rPr>
        <w:rFonts w:ascii="TH SarabunPSK" w:hAnsi="TH SarabunPSK" w:cs="TH SarabunPSK"/>
        <w:sz w:val="32"/>
        <w:szCs w:val="36"/>
      </w:rPr>
    </w:pPr>
  </w:p>
  <w:p w:rsidR="00A07118" w:rsidRDefault="00A0711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B82"/>
    <w:multiLevelType w:val="hybridMultilevel"/>
    <w:tmpl w:val="D2FE010E"/>
    <w:lvl w:ilvl="0" w:tplc="87B25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324B1"/>
    <w:multiLevelType w:val="hybridMultilevel"/>
    <w:tmpl w:val="AD46F548"/>
    <w:lvl w:ilvl="0" w:tplc="091CE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6261C"/>
    <w:multiLevelType w:val="hybridMultilevel"/>
    <w:tmpl w:val="3B1CF796"/>
    <w:lvl w:ilvl="0" w:tplc="87B25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2F1208"/>
    <w:multiLevelType w:val="multilevel"/>
    <w:tmpl w:val="A2D8E4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7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4">
    <w:nsid w:val="14E24BD8"/>
    <w:multiLevelType w:val="multilevel"/>
    <w:tmpl w:val="36CA5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5">
    <w:nsid w:val="15AF0B12"/>
    <w:multiLevelType w:val="hybridMultilevel"/>
    <w:tmpl w:val="611CD52C"/>
    <w:lvl w:ilvl="0" w:tplc="C236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9F227E"/>
    <w:multiLevelType w:val="hybridMultilevel"/>
    <w:tmpl w:val="EECA7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71BE1"/>
    <w:multiLevelType w:val="hybridMultilevel"/>
    <w:tmpl w:val="A9CA4EF2"/>
    <w:lvl w:ilvl="0" w:tplc="E1644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D15E62"/>
    <w:multiLevelType w:val="hybridMultilevel"/>
    <w:tmpl w:val="8130A3B0"/>
    <w:lvl w:ilvl="0" w:tplc="1D640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403717"/>
    <w:multiLevelType w:val="hybridMultilevel"/>
    <w:tmpl w:val="2B0849FA"/>
    <w:lvl w:ilvl="0" w:tplc="B7305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F04100"/>
    <w:multiLevelType w:val="hybridMultilevel"/>
    <w:tmpl w:val="806AC9AA"/>
    <w:lvl w:ilvl="0" w:tplc="0D5A79BC">
      <w:start w:val="1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553FD3"/>
    <w:multiLevelType w:val="multilevel"/>
    <w:tmpl w:val="6FE2C9BE"/>
    <w:lvl w:ilvl="0">
      <w:start w:val="2"/>
      <w:numFmt w:val="decimal"/>
      <w:lvlText w:val="%1"/>
      <w:lvlJc w:val="left"/>
      <w:pPr>
        <w:ind w:left="360" w:hanging="360"/>
      </w:pPr>
      <w:rPr>
        <w:rFonts w:ascii="TH SarabunPSK" w:hAnsi="TH SarabunPSK" w:cs="TH SarabunPSK" w:hint="default"/>
        <w:color w:val="auto"/>
      </w:rPr>
    </w:lvl>
    <w:lvl w:ilvl="1">
      <w:start w:val="2"/>
      <w:numFmt w:val="decimal"/>
      <w:lvlText w:val="%1.%2"/>
      <w:lvlJc w:val="left"/>
      <w:pPr>
        <w:ind w:left="705" w:hanging="360"/>
      </w:pPr>
      <w:rPr>
        <w:rFonts w:ascii="TH SarabunPSK" w:hAnsi="TH SarabunPSK" w:cs="TH SarabunPSK" w:hint="default"/>
        <w:color w:val="auto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ascii="TH SarabunPSK" w:hAnsi="TH SarabunPSK" w:cs="TH SarabunPSK" w:hint="default"/>
        <w:color w:val="auto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ascii="TH SarabunPSK" w:hAnsi="TH SarabunPSK" w:cs="TH SarabunPSK" w:hint="default"/>
        <w:color w:val="auto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ascii="TH SarabunPSK" w:hAnsi="TH SarabunPSK" w:cs="TH SarabunPSK" w:hint="default"/>
        <w:color w:val="auto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ascii="TH SarabunPSK" w:hAnsi="TH SarabunPSK" w:cs="TH SarabunPSK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ascii="TH SarabunPSK" w:hAnsi="TH SarabunPSK" w:cs="TH SarabunPSK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ascii="TH SarabunPSK" w:hAnsi="TH SarabunPSK" w:cs="TH SarabunPSK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ascii="TH SarabunPSK" w:hAnsi="TH SarabunPSK" w:cs="TH SarabunPSK" w:hint="default"/>
        <w:color w:val="auto"/>
      </w:rPr>
    </w:lvl>
  </w:abstractNum>
  <w:abstractNum w:abstractNumId="12">
    <w:nsid w:val="3291246D"/>
    <w:multiLevelType w:val="hybridMultilevel"/>
    <w:tmpl w:val="04905504"/>
    <w:lvl w:ilvl="0" w:tplc="DCC87F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4F283B"/>
    <w:multiLevelType w:val="hybridMultilevel"/>
    <w:tmpl w:val="A112D182"/>
    <w:lvl w:ilvl="0" w:tplc="8B2C938A">
      <w:start w:val="6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CD22E1"/>
    <w:multiLevelType w:val="hybridMultilevel"/>
    <w:tmpl w:val="0D0E2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21621"/>
    <w:multiLevelType w:val="hybridMultilevel"/>
    <w:tmpl w:val="6CD6CBEA"/>
    <w:lvl w:ilvl="0" w:tplc="F19A5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C6E08"/>
    <w:multiLevelType w:val="multilevel"/>
    <w:tmpl w:val="623AB9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0CE706C"/>
    <w:multiLevelType w:val="hybridMultilevel"/>
    <w:tmpl w:val="570AAF4E"/>
    <w:lvl w:ilvl="0" w:tplc="FA8C6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F37B7E"/>
    <w:multiLevelType w:val="hybridMultilevel"/>
    <w:tmpl w:val="E056F49C"/>
    <w:lvl w:ilvl="0" w:tplc="9DAC53F2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4FB52575"/>
    <w:multiLevelType w:val="hybridMultilevel"/>
    <w:tmpl w:val="46161CA4"/>
    <w:lvl w:ilvl="0" w:tplc="88443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64E25"/>
    <w:multiLevelType w:val="multilevel"/>
    <w:tmpl w:val="623AB9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51E61DCE"/>
    <w:multiLevelType w:val="hybridMultilevel"/>
    <w:tmpl w:val="3B1CF796"/>
    <w:lvl w:ilvl="0" w:tplc="87B25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404444"/>
    <w:multiLevelType w:val="hybridMultilevel"/>
    <w:tmpl w:val="51744BAC"/>
    <w:lvl w:ilvl="0" w:tplc="0E02D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60316"/>
    <w:multiLevelType w:val="hybridMultilevel"/>
    <w:tmpl w:val="449ED804"/>
    <w:lvl w:ilvl="0" w:tplc="D99A7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1D0F8E"/>
    <w:multiLevelType w:val="hybridMultilevel"/>
    <w:tmpl w:val="E2FC9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B66E0"/>
    <w:multiLevelType w:val="hybridMultilevel"/>
    <w:tmpl w:val="B7FE1476"/>
    <w:lvl w:ilvl="0" w:tplc="840C556E"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0F6FB7"/>
    <w:multiLevelType w:val="hybridMultilevel"/>
    <w:tmpl w:val="2264A9D0"/>
    <w:lvl w:ilvl="0" w:tplc="9558B61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246EFD"/>
    <w:multiLevelType w:val="hybridMultilevel"/>
    <w:tmpl w:val="2AE4E0C8"/>
    <w:lvl w:ilvl="0" w:tplc="4380E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4168E3"/>
    <w:multiLevelType w:val="multilevel"/>
    <w:tmpl w:val="CEAEA7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color w:val="000000"/>
        <w:lang w:bidi="th-TH"/>
      </w:r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600" w:hanging="720"/>
      </w:pPr>
    </w:lvl>
    <w:lvl w:ilvl="4">
      <w:start w:val="1"/>
      <w:numFmt w:val="decimal"/>
      <w:isLgl/>
      <w:lvlText w:val="%1.%2.%3.%4.%5"/>
      <w:lvlJc w:val="left"/>
      <w:pPr>
        <w:ind w:left="468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080"/>
      </w:pPr>
    </w:lvl>
    <w:lvl w:ilvl="6">
      <w:start w:val="1"/>
      <w:numFmt w:val="decimal"/>
      <w:isLgl/>
      <w:lvlText w:val="%1.%2.%3.%4.%5.%6.%7"/>
      <w:lvlJc w:val="left"/>
      <w:pPr>
        <w:ind w:left="648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</w:lvl>
  </w:abstractNum>
  <w:abstractNum w:abstractNumId="29">
    <w:nsid w:val="6CB23A29"/>
    <w:multiLevelType w:val="hybridMultilevel"/>
    <w:tmpl w:val="0E46F818"/>
    <w:lvl w:ilvl="0" w:tplc="60FAC834">
      <w:numFmt w:val="bullet"/>
      <w:lvlText w:val="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73967"/>
    <w:multiLevelType w:val="hybridMultilevel"/>
    <w:tmpl w:val="6F8CA756"/>
    <w:lvl w:ilvl="0" w:tplc="5734E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14290D"/>
    <w:multiLevelType w:val="hybridMultilevel"/>
    <w:tmpl w:val="12BAE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84484"/>
    <w:multiLevelType w:val="hybridMultilevel"/>
    <w:tmpl w:val="8FFE93E2"/>
    <w:lvl w:ilvl="0" w:tplc="84F41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1400E2"/>
    <w:multiLevelType w:val="hybridMultilevel"/>
    <w:tmpl w:val="F0C67A3A"/>
    <w:lvl w:ilvl="0" w:tplc="091A75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7C3267E1"/>
    <w:multiLevelType w:val="multilevel"/>
    <w:tmpl w:val="221AB8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</w:lvl>
  </w:abstractNum>
  <w:abstractNum w:abstractNumId="35">
    <w:nsid w:val="7CDD019B"/>
    <w:multiLevelType w:val="hybridMultilevel"/>
    <w:tmpl w:val="8F5097D2"/>
    <w:lvl w:ilvl="0" w:tplc="D27433E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sz w:val="32"/>
        <w:szCs w:val="44"/>
      </w:rPr>
    </w:lvl>
    <w:lvl w:ilvl="1" w:tplc="650AA860">
      <w:numFmt w:val="none"/>
      <w:lvlText w:val=""/>
      <w:lvlJc w:val="left"/>
      <w:pPr>
        <w:tabs>
          <w:tab w:val="num" w:pos="360"/>
        </w:tabs>
      </w:pPr>
    </w:lvl>
    <w:lvl w:ilvl="2" w:tplc="0C823DC0">
      <w:numFmt w:val="none"/>
      <w:lvlText w:val=""/>
      <w:lvlJc w:val="left"/>
      <w:pPr>
        <w:tabs>
          <w:tab w:val="num" w:pos="360"/>
        </w:tabs>
      </w:pPr>
    </w:lvl>
    <w:lvl w:ilvl="3" w:tplc="6226A968">
      <w:numFmt w:val="none"/>
      <w:lvlText w:val=""/>
      <w:lvlJc w:val="left"/>
      <w:pPr>
        <w:tabs>
          <w:tab w:val="num" w:pos="360"/>
        </w:tabs>
      </w:pPr>
    </w:lvl>
    <w:lvl w:ilvl="4" w:tplc="8C2CDE02">
      <w:numFmt w:val="none"/>
      <w:lvlText w:val=""/>
      <w:lvlJc w:val="left"/>
      <w:pPr>
        <w:tabs>
          <w:tab w:val="num" w:pos="360"/>
        </w:tabs>
      </w:pPr>
    </w:lvl>
    <w:lvl w:ilvl="5" w:tplc="A0D823AA">
      <w:numFmt w:val="none"/>
      <w:lvlText w:val=""/>
      <w:lvlJc w:val="left"/>
      <w:pPr>
        <w:tabs>
          <w:tab w:val="num" w:pos="360"/>
        </w:tabs>
      </w:pPr>
    </w:lvl>
    <w:lvl w:ilvl="6" w:tplc="8D28C1DA">
      <w:numFmt w:val="none"/>
      <w:lvlText w:val=""/>
      <w:lvlJc w:val="left"/>
      <w:pPr>
        <w:tabs>
          <w:tab w:val="num" w:pos="360"/>
        </w:tabs>
      </w:pPr>
    </w:lvl>
    <w:lvl w:ilvl="7" w:tplc="727676DE">
      <w:numFmt w:val="none"/>
      <w:lvlText w:val=""/>
      <w:lvlJc w:val="left"/>
      <w:pPr>
        <w:tabs>
          <w:tab w:val="num" w:pos="360"/>
        </w:tabs>
      </w:pPr>
    </w:lvl>
    <w:lvl w:ilvl="8" w:tplc="B9DCC476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F827F50"/>
    <w:multiLevelType w:val="hybridMultilevel"/>
    <w:tmpl w:val="51882234"/>
    <w:lvl w:ilvl="0" w:tplc="7B40C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4"/>
  </w:num>
  <w:num w:numId="3">
    <w:abstractNumId w:val="36"/>
  </w:num>
  <w:num w:numId="4">
    <w:abstractNumId w:val="32"/>
  </w:num>
  <w:num w:numId="5">
    <w:abstractNumId w:val="17"/>
  </w:num>
  <w:num w:numId="6">
    <w:abstractNumId w:val="15"/>
  </w:num>
  <w:num w:numId="7">
    <w:abstractNumId w:val="35"/>
  </w:num>
  <w:num w:numId="8">
    <w:abstractNumId w:val="19"/>
  </w:num>
  <w:num w:numId="9">
    <w:abstractNumId w:val="25"/>
  </w:num>
  <w:num w:numId="10">
    <w:abstractNumId w:val="13"/>
  </w:num>
  <w:num w:numId="11">
    <w:abstractNumId w:val="22"/>
  </w:num>
  <w:num w:numId="12">
    <w:abstractNumId w:val="12"/>
  </w:num>
  <w:num w:numId="13">
    <w:abstractNumId w:val="27"/>
  </w:num>
  <w:num w:numId="14">
    <w:abstractNumId w:val="18"/>
  </w:num>
  <w:num w:numId="15">
    <w:abstractNumId w:val="30"/>
  </w:num>
  <w:num w:numId="16">
    <w:abstractNumId w:val="7"/>
  </w:num>
  <w:num w:numId="17">
    <w:abstractNumId w:val="1"/>
  </w:num>
  <w:num w:numId="18">
    <w:abstractNumId w:val="10"/>
  </w:num>
  <w:num w:numId="19">
    <w:abstractNumId w:val="14"/>
  </w:num>
  <w:num w:numId="20">
    <w:abstractNumId w:val="16"/>
  </w:num>
  <w:num w:numId="21">
    <w:abstractNumId w:val="9"/>
  </w:num>
  <w:num w:numId="22">
    <w:abstractNumId w:val="8"/>
  </w:num>
  <w:num w:numId="23">
    <w:abstractNumId w:val="23"/>
  </w:num>
  <w:num w:numId="24">
    <w:abstractNumId w:val="31"/>
  </w:num>
  <w:num w:numId="25">
    <w:abstractNumId w:val="24"/>
  </w:num>
  <w:num w:numId="26">
    <w:abstractNumId w:val="3"/>
  </w:num>
  <w:num w:numId="27">
    <w:abstractNumId w:val="5"/>
  </w:num>
  <w:num w:numId="28">
    <w:abstractNumId w:val="29"/>
  </w:num>
  <w:num w:numId="29">
    <w:abstractNumId w:val="6"/>
  </w:num>
  <w:num w:numId="30">
    <w:abstractNumId w:val="11"/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1"/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789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050BE"/>
    <w:rsid w:val="000013F8"/>
    <w:rsid w:val="0000565A"/>
    <w:rsid w:val="000164E9"/>
    <w:rsid w:val="00022450"/>
    <w:rsid w:val="00023885"/>
    <w:rsid w:val="00027C8C"/>
    <w:rsid w:val="00030BC8"/>
    <w:rsid w:val="00031BE3"/>
    <w:rsid w:val="00043B08"/>
    <w:rsid w:val="00047DD6"/>
    <w:rsid w:val="00060BEC"/>
    <w:rsid w:val="0007706E"/>
    <w:rsid w:val="00077C18"/>
    <w:rsid w:val="00081F88"/>
    <w:rsid w:val="00090302"/>
    <w:rsid w:val="00093E79"/>
    <w:rsid w:val="000979FC"/>
    <w:rsid w:val="000A0138"/>
    <w:rsid w:val="000A0D1E"/>
    <w:rsid w:val="000A2F92"/>
    <w:rsid w:val="000A3A43"/>
    <w:rsid w:val="000B2673"/>
    <w:rsid w:val="000B2D0D"/>
    <w:rsid w:val="000D518B"/>
    <w:rsid w:val="000D6CF8"/>
    <w:rsid w:val="000E3EB7"/>
    <w:rsid w:val="000F00E6"/>
    <w:rsid w:val="000F3526"/>
    <w:rsid w:val="000F38C1"/>
    <w:rsid w:val="000F44CE"/>
    <w:rsid w:val="00101806"/>
    <w:rsid w:val="00111D05"/>
    <w:rsid w:val="00112DE6"/>
    <w:rsid w:val="0011472A"/>
    <w:rsid w:val="001150EA"/>
    <w:rsid w:val="0011613B"/>
    <w:rsid w:val="0011669B"/>
    <w:rsid w:val="001170B6"/>
    <w:rsid w:val="00122218"/>
    <w:rsid w:val="00122FA3"/>
    <w:rsid w:val="00125A7D"/>
    <w:rsid w:val="0012735A"/>
    <w:rsid w:val="00132F38"/>
    <w:rsid w:val="00136725"/>
    <w:rsid w:val="00136F3D"/>
    <w:rsid w:val="0013780A"/>
    <w:rsid w:val="00147D4B"/>
    <w:rsid w:val="0015321D"/>
    <w:rsid w:val="00153EFD"/>
    <w:rsid w:val="001613C4"/>
    <w:rsid w:val="00164171"/>
    <w:rsid w:val="00170C35"/>
    <w:rsid w:val="00171142"/>
    <w:rsid w:val="00172C88"/>
    <w:rsid w:val="0017371B"/>
    <w:rsid w:val="001764BC"/>
    <w:rsid w:val="0019250A"/>
    <w:rsid w:val="00192BBE"/>
    <w:rsid w:val="001934D7"/>
    <w:rsid w:val="001A179C"/>
    <w:rsid w:val="001B22AD"/>
    <w:rsid w:val="001B33F5"/>
    <w:rsid w:val="001B3F62"/>
    <w:rsid w:val="001B7FE3"/>
    <w:rsid w:val="001C0BBA"/>
    <w:rsid w:val="001C1A36"/>
    <w:rsid w:val="001C31C2"/>
    <w:rsid w:val="001C431B"/>
    <w:rsid w:val="001C4D8E"/>
    <w:rsid w:val="001D267B"/>
    <w:rsid w:val="001D2B3B"/>
    <w:rsid w:val="001D7180"/>
    <w:rsid w:val="001E01BF"/>
    <w:rsid w:val="001E135A"/>
    <w:rsid w:val="001E3060"/>
    <w:rsid w:val="001E6D23"/>
    <w:rsid w:val="001F14A9"/>
    <w:rsid w:val="001F15F3"/>
    <w:rsid w:val="001F24A2"/>
    <w:rsid w:val="001F4041"/>
    <w:rsid w:val="001F6E83"/>
    <w:rsid w:val="00200C3F"/>
    <w:rsid w:val="00201A96"/>
    <w:rsid w:val="00204C65"/>
    <w:rsid w:val="00205C61"/>
    <w:rsid w:val="0020689E"/>
    <w:rsid w:val="00210C99"/>
    <w:rsid w:val="002111F4"/>
    <w:rsid w:val="002138EF"/>
    <w:rsid w:val="00226EBC"/>
    <w:rsid w:val="002311E4"/>
    <w:rsid w:val="00234D43"/>
    <w:rsid w:val="002361C3"/>
    <w:rsid w:val="00236809"/>
    <w:rsid w:val="00236F73"/>
    <w:rsid w:val="00242006"/>
    <w:rsid w:val="00243DB5"/>
    <w:rsid w:val="002471EC"/>
    <w:rsid w:val="00250E2C"/>
    <w:rsid w:val="002625F7"/>
    <w:rsid w:val="002629B2"/>
    <w:rsid w:val="002673D8"/>
    <w:rsid w:val="00271B9A"/>
    <w:rsid w:val="0027593C"/>
    <w:rsid w:val="002852DD"/>
    <w:rsid w:val="00285C0A"/>
    <w:rsid w:val="00295AEE"/>
    <w:rsid w:val="00297456"/>
    <w:rsid w:val="002A050A"/>
    <w:rsid w:val="002A240C"/>
    <w:rsid w:val="002A42AB"/>
    <w:rsid w:val="002A4E8B"/>
    <w:rsid w:val="002C7139"/>
    <w:rsid w:val="002D3322"/>
    <w:rsid w:val="002D3757"/>
    <w:rsid w:val="002D52CA"/>
    <w:rsid w:val="002D7A7E"/>
    <w:rsid w:val="002E0D51"/>
    <w:rsid w:val="002E338F"/>
    <w:rsid w:val="002E6132"/>
    <w:rsid w:val="002F7850"/>
    <w:rsid w:val="00303CCB"/>
    <w:rsid w:val="003050BE"/>
    <w:rsid w:val="00305BA6"/>
    <w:rsid w:val="00310556"/>
    <w:rsid w:val="0031150D"/>
    <w:rsid w:val="0031186E"/>
    <w:rsid w:val="00312103"/>
    <w:rsid w:val="00315DDF"/>
    <w:rsid w:val="00320222"/>
    <w:rsid w:val="00320238"/>
    <w:rsid w:val="0032441D"/>
    <w:rsid w:val="00325838"/>
    <w:rsid w:val="00330B16"/>
    <w:rsid w:val="00330C78"/>
    <w:rsid w:val="00333634"/>
    <w:rsid w:val="003344C8"/>
    <w:rsid w:val="003401A9"/>
    <w:rsid w:val="00350034"/>
    <w:rsid w:val="00352737"/>
    <w:rsid w:val="00354C3F"/>
    <w:rsid w:val="00354D6F"/>
    <w:rsid w:val="003625D6"/>
    <w:rsid w:val="00372C4D"/>
    <w:rsid w:val="00372E12"/>
    <w:rsid w:val="003740F8"/>
    <w:rsid w:val="00375A0A"/>
    <w:rsid w:val="0038154E"/>
    <w:rsid w:val="003904A7"/>
    <w:rsid w:val="00390B3F"/>
    <w:rsid w:val="00392F1F"/>
    <w:rsid w:val="003947AB"/>
    <w:rsid w:val="00394F1B"/>
    <w:rsid w:val="003A4265"/>
    <w:rsid w:val="003A4DEA"/>
    <w:rsid w:val="003A541C"/>
    <w:rsid w:val="003A6989"/>
    <w:rsid w:val="003B1A10"/>
    <w:rsid w:val="003B1B95"/>
    <w:rsid w:val="003B64A6"/>
    <w:rsid w:val="003B68F3"/>
    <w:rsid w:val="003B77B7"/>
    <w:rsid w:val="003C1A26"/>
    <w:rsid w:val="003C442B"/>
    <w:rsid w:val="003C768D"/>
    <w:rsid w:val="003D1281"/>
    <w:rsid w:val="003D23A3"/>
    <w:rsid w:val="003D6E86"/>
    <w:rsid w:val="003E4C5B"/>
    <w:rsid w:val="003E57F6"/>
    <w:rsid w:val="003E60FA"/>
    <w:rsid w:val="003F0D41"/>
    <w:rsid w:val="003F3A5A"/>
    <w:rsid w:val="003F5A07"/>
    <w:rsid w:val="003F79D1"/>
    <w:rsid w:val="004025C8"/>
    <w:rsid w:val="00402DBD"/>
    <w:rsid w:val="0041240E"/>
    <w:rsid w:val="004134A6"/>
    <w:rsid w:val="00416CFF"/>
    <w:rsid w:val="004200AB"/>
    <w:rsid w:val="00421476"/>
    <w:rsid w:val="0042418F"/>
    <w:rsid w:val="004253BD"/>
    <w:rsid w:val="00426FED"/>
    <w:rsid w:val="00436BD7"/>
    <w:rsid w:val="00437C6E"/>
    <w:rsid w:val="00441DE5"/>
    <w:rsid w:val="004452DF"/>
    <w:rsid w:val="004474E0"/>
    <w:rsid w:val="00450256"/>
    <w:rsid w:val="00454BBE"/>
    <w:rsid w:val="00455853"/>
    <w:rsid w:val="00455972"/>
    <w:rsid w:val="00455BAE"/>
    <w:rsid w:val="00456A81"/>
    <w:rsid w:val="004574FF"/>
    <w:rsid w:val="00457C42"/>
    <w:rsid w:val="00461851"/>
    <w:rsid w:val="004652EE"/>
    <w:rsid w:val="00465969"/>
    <w:rsid w:val="00465E00"/>
    <w:rsid w:val="00470EF1"/>
    <w:rsid w:val="00474009"/>
    <w:rsid w:val="00475CE1"/>
    <w:rsid w:val="0047720A"/>
    <w:rsid w:val="00482D42"/>
    <w:rsid w:val="00485498"/>
    <w:rsid w:val="00485A92"/>
    <w:rsid w:val="00487D10"/>
    <w:rsid w:val="004A144F"/>
    <w:rsid w:val="004B0A3E"/>
    <w:rsid w:val="004B60BB"/>
    <w:rsid w:val="004B751A"/>
    <w:rsid w:val="004C1757"/>
    <w:rsid w:val="004C2747"/>
    <w:rsid w:val="004C68A2"/>
    <w:rsid w:val="004D05F9"/>
    <w:rsid w:val="004D146C"/>
    <w:rsid w:val="004D313F"/>
    <w:rsid w:val="004D3DD7"/>
    <w:rsid w:val="004D44EF"/>
    <w:rsid w:val="004D4EC0"/>
    <w:rsid w:val="004D7357"/>
    <w:rsid w:val="004E056E"/>
    <w:rsid w:val="004E0785"/>
    <w:rsid w:val="004E0ABF"/>
    <w:rsid w:val="004F0B90"/>
    <w:rsid w:val="004F473A"/>
    <w:rsid w:val="004F63ED"/>
    <w:rsid w:val="004F73AB"/>
    <w:rsid w:val="00506DBA"/>
    <w:rsid w:val="00514A6A"/>
    <w:rsid w:val="005246CF"/>
    <w:rsid w:val="00527D59"/>
    <w:rsid w:val="00534B09"/>
    <w:rsid w:val="00534BC7"/>
    <w:rsid w:val="005461CC"/>
    <w:rsid w:val="00547A2C"/>
    <w:rsid w:val="00552D0F"/>
    <w:rsid w:val="00554F78"/>
    <w:rsid w:val="00555A3C"/>
    <w:rsid w:val="00557804"/>
    <w:rsid w:val="00561E01"/>
    <w:rsid w:val="0057556C"/>
    <w:rsid w:val="00581385"/>
    <w:rsid w:val="00582FD0"/>
    <w:rsid w:val="0058304D"/>
    <w:rsid w:val="00586CCC"/>
    <w:rsid w:val="00590477"/>
    <w:rsid w:val="00593BBE"/>
    <w:rsid w:val="005963FA"/>
    <w:rsid w:val="005971BE"/>
    <w:rsid w:val="005B2303"/>
    <w:rsid w:val="005B63D8"/>
    <w:rsid w:val="005B7D37"/>
    <w:rsid w:val="005C14C3"/>
    <w:rsid w:val="005C75BD"/>
    <w:rsid w:val="005D0C12"/>
    <w:rsid w:val="005D0DD7"/>
    <w:rsid w:val="005D74E9"/>
    <w:rsid w:val="005E48F9"/>
    <w:rsid w:val="005E4CB3"/>
    <w:rsid w:val="005E6181"/>
    <w:rsid w:val="005E6986"/>
    <w:rsid w:val="005E6CF2"/>
    <w:rsid w:val="005F105E"/>
    <w:rsid w:val="005F1148"/>
    <w:rsid w:val="005F1CAC"/>
    <w:rsid w:val="005F6C00"/>
    <w:rsid w:val="00602BEC"/>
    <w:rsid w:val="00606D96"/>
    <w:rsid w:val="006131C9"/>
    <w:rsid w:val="0063180F"/>
    <w:rsid w:val="00631DD2"/>
    <w:rsid w:val="00633892"/>
    <w:rsid w:val="006378D8"/>
    <w:rsid w:val="00640D34"/>
    <w:rsid w:val="00645C00"/>
    <w:rsid w:val="00645D1E"/>
    <w:rsid w:val="006511BF"/>
    <w:rsid w:val="0065312A"/>
    <w:rsid w:val="006535E0"/>
    <w:rsid w:val="0066132D"/>
    <w:rsid w:val="00664BBB"/>
    <w:rsid w:val="00665091"/>
    <w:rsid w:val="00667293"/>
    <w:rsid w:val="00686D9A"/>
    <w:rsid w:val="0069235A"/>
    <w:rsid w:val="006925D2"/>
    <w:rsid w:val="0069351E"/>
    <w:rsid w:val="00693CD0"/>
    <w:rsid w:val="006A2375"/>
    <w:rsid w:val="006A35C4"/>
    <w:rsid w:val="006A4FEF"/>
    <w:rsid w:val="006A5208"/>
    <w:rsid w:val="006A66F1"/>
    <w:rsid w:val="006A792C"/>
    <w:rsid w:val="006A7D90"/>
    <w:rsid w:val="006B0DAE"/>
    <w:rsid w:val="006B6B86"/>
    <w:rsid w:val="006B7110"/>
    <w:rsid w:val="006B7E3B"/>
    <w:rsid w:val="006C46B8"/>
    <w:rsid w:val="006C6D16"/>
    <w:rsid w:val="006D1F6E"/>
    <w:rsid w:val="006D4457"/>
    <w:rsid w:val="006D4D72"/>
    <w:rsid w:val="006E05DF"/>
    <w:rsid w:val="006E069B"/>
    <w:rsid w:val="006E261E"/>
    <w:rsid w:val="006E3CF0"/>
    <w:rsid w:val="006F48DA"/>
    <w:rsid w:val="00701C06"/>
    <w:rsid w:val="007132B9"/>
    <w:rsid w:val="0071624A"/>
    <w:rsid w:val="00716D12"/>
    <w:rsid w:val="007215FB"/>
    <w:rsid w:val="00721744"/>
    <w:rsid w:val="00736BBF"/>
    <w:rsid w:val="00740509"/>
    <w:rsid w:val="0074220B"/>
    <w:rsid w:val="00753618"/>
    <w:rsid w:val="007545F2"/>
    <w:rsid w:val="00761B97"/>
    <w:rsid w:val="0076206B"/>
    <w:rsid w:val="00764FF3"/>
    <w:rsid w:val="00772B6A"/>
    <w:rsid w:val="00774557"/>
    <w:rsid w:val="00777556"/>
    <w:rsid w:val="007856AD"/>
    <w:rsid w:val="0079237A"/>
    <w:rsid w:val="00793D50"/>
    <w:rsid w:val="007940AF"/>
    <w:rsid w:val="007A222E"/>
    <w:rsid w:val="007A37C2"/>
    <w:rsid w:val="007A5481"/>
    <w:rsid w:val="007A7271"/>
    <w:rsid w:val="007B106E"/>
    <w:rsid w:val="007B5C20"/>
    <w:rsid w:val="007B6BAE"/>
    <w:rsid w:val="007C01CE"/>
    <w:rsid w:val="007C1E29"/>
    <w:rsid w:val="007C2C45"/>
    <w:rsid w:val="007D1D66"/>
    <w:rsid w:val="007D2039"/>
    <w:rsid w:val="007D2348"/>
    <w:rsid w:val="007D2DFF"/>
    <w:rsid w:val="007D327D"/>
    <w:rsid w:val="007D3D50"/>
    <w:rsid w:val="007E0558"/>
    <w:rsid w:val="007E17AB"/>
    <w:rsid w:val="007E50FE"/>
    <w:rsid w:val="007F166C"/>
    <w:rsid w:val="007F3749"/>
    <w:rsid w:val="007F52EC"/>
    <w:rsid w:val="007F731F"/>
    <w:rsid w:val="00802B3F"/>
    <w:rsid w:val="00806174"/>
    <w:rsid w:val="00806B18"/>
    <w:rsid w:val="008076CF"/>
    <w:rsid w:val="008077CE"/>
    <w:rsid w:val="0081300E"/>
    <w:rsid w:val="008138BF"/>
    <w:rsid w:val="008140B5"/>
    <w:rsid w:val="00816A9A"/>
    <w:rsid w:val="00817576"/>
    <w:rsid w:val="00817F1A"/>
    <w:rsid w:val="00820D59"/>
    <w:rsid w:val="00820D73"/>
    <w:rsid w:val="008216D5"/>
    <w:rsid w:val="0082654E"/>
    <w:rsid w:val="008304A7"/>
    <w:rsid w:val="0083079E"/>
    <w:rsid w:val="00837D6C"/>
    <w:rsid w:val="0084018C"/>
    <w:rsid w:val="00842800"/>
    <w:rsid w:val="00843663"/>
    <w:rsid w:val="00843E3B"/>
    <w:rsid w:val="00852D10"/>
    <w:rsid w:val="00853A58"/>
    <w:rsid w:val="008544BB"/>
    <w:rsid w:val="00860BBE"/>
    <w:rsid w:val="00861041"/>
    <w:rsid w:val="00870DF5"/>
    <w:rsid w:val="00873087"/>
    <w:rsid w:val="008750F6"/>
    <w:rsid w:val="008777B4"/>
    <w:rsid w:val="0088002C"/>
    <w:rsid w:val="0088215E"/>
    <w:rsid w:val="008835AB"/>
    <w:rsid w:val="008855C7"/>
    <w:rsid w:val="0088662F"/>
    <w:rsid w:val="00886BC3"/>
    <w:rsid w:val="00891FED"/>
    <w:rsid w:val="008A1707"/>
    <w:rsid w:val="008A2958"/>
    <w:rsid w:val="008A2B0F"/>
    <w:rsid w:val="008A2C3D"/>
    <w:rsid w:val="008B1782"/>
    <w:rsid w:val="008B3891"/>
    <w:rsid w:val="008B4167"/>
    <w:rsid w:val="008B6F17"/>
    <w:rsid w:val="008B719F"/>
    <w:rsid w:val="008C44D7"/>
    <w:rsid w:val="008D4B19"/>
    <w:rsid w:val="008E4D8C"/>
    <w:rsid w:val="008E5F3B"/>
    <w:rsid w:val="008F08B5"/>
    <w:rsid w:val="008F3F03"/>
    <w:rsid w:val="008F542A"/>
    <w:rsid w:val="008F710A"/>
    <w:rsid w:val="00900275"/>
    <w:rsid w:val="00901B9C"/>
    <w:rsid w:val="00903B41"/>
    <w:rsid w:val="00904E99"/>
    <w:rsid w:val="00906B4E"/>
    <w:rsid w:val="00907E44"/>
    <w:rsid w:val="00912EAF"/>
    <w:rsid w:val="0091647D"/>
    <w:rsid w:val="0092626A"/>
    <w:rsid w:val="00926565"/>
    <w:rsid w:val="00926742"/>
    <w:rsid w:val="009277C7"/>
    <w:rsid w:val="009315FC"/>
    <w:rsid w:val="00931A70"/>
    <w:rsid w:val="009340BF"/>
    <w:rsid w:val="009372BA"/>
    <w:rsid w:val="00941183"/>
    <w:rsid w:val="00941C0F"/>
    <w:rsid w:val="009642C3"/>
    <w:rsid w:val="00970FC4"/>
    <w:rsid w:val="00973BEE"/>
    <w:rsid w:val="00981E8C"/>
    <w:rsid w:val="00982017"/>
    <w:rsid w:val="0098227C"/>
    <w:rsid w:val="009844CE"/>
    <w:rsid w:val="00985204"/>
    <w:rsid w:val="00985254"/>
    <w:rsid w:val="0099101B"/>
    <w:rsid w:val="009956BB"/>
    <w:rsid w:val="009A1FF3"/>
    <w:rsid w:val="009A2C90"/>
    <w:rsid w:val="009A48AE"/>
    <w:rsid w:val="009B1A22"/>
    <w:rsid w:val="009B283B"/>
    <w:rsid w:val="009B4C73"/>
    <w:rsid w:val="009B5468"/>
    <w:rsid w:val="009B7ADC"/>
    <w:rsid w:val="009C4DD7"/>
    <w:rsid w:val="009D3552"/>
    <w:rsid w:val="009D37DC"/>
    <w:rsid w:val="009D4390"/>
    <w:rsid w:val="009D5207"/>
    <w:rsid w:val="009D7E57"/>
    <w:rsid w:val="009E2A52"/>
    <w:rsid w:val="009E749C"/>
    <w:rsid w:val="009F1EDF"/>
    <w:rsid w:val="009F2075"/>
    <w:rsid w:val="009F5ED7"/>
    <w:rsid w:val="00A00D38"/>
    <w:rsid w:val="00A017FB"/>
    <w:rsid w:val="00A05880"/>
    <w:rsid w:val="00A062F4"/>
    <w:rsid w:val="00A06A0E"/>
    <w:rsid w:val="00A07118"/>
    <w:rsid w:val="00A10441"/>
    <w:rsid w:val="00A11A02"/>
    <w:rsid w:val="00A12030"/>
    <w:rsid w:val="00A21D3B"/>
    <w:rsid w:val="00A23F89"/>
    <w:rsid w:val="00A3656C"/>
    <w:rsid w:val="00A43277"/>
    <w:rsid w:val="00A50FF0"/>
    <w:rsid w:val="00A52729"/>
    <w:rsid w:val="00A5403E"/>
    <w:rsid w:val="00A64ADD"/>
    <w:rsid w:val="00A65E12"/>
    <w:rsid w:val="00A668C9"/>
    <w:rsid w:val="00A71903"/>
    <w:rsid w:val="00A82FDF"/>
    <w:rsid w:val="00A8673C"/>
    <w:rsid w:val="00A873D7"/>
    <w:rsid w:val="00A91308"/>
    <w:rsid w:val="00A93F27"/>
    <w:rsid w:val="00AA1589"/>
    <w:rsid w:val="00AB1621"/>
    <w:rsid w:val="00AB78B7"/>
    <w:rsid w:val="00AC2CA1"/>
    <w:rsid w:val="00AC2CA4"/>
    <w:rsid w:val="00AC3B35"/>
    <w:rsid w:val="00AC4108"/>
    <w:rsid w:val="00AC5AD5"/>
    <w:rsid w:val="00AD0B0C"/>
    <w:rsid w:val="00AD1664"/>
    <w:rsid w:val="00AD292A"/>
    <w:rsid w:val="00AD3759"/>
    <w:rsid w:val="00AD510F"/>
    <w:rsid w:val="00AD5830"/>
    <w:rsid w:val="00AD68D3"/>
    <w:rsid w:val="00AE22A8"/>
    <w:rsid w:val="00AF2783"/>
    <w:rsid w:val="00AF2836"/>
    <w:rsid w:val="00AF34A2"/>
    <w:rsid w:val="00AF4867"/>
    <w:rsid w:val="00AF6A85"/>
    <w:rsid w:val="00AF76B6"/>
    <w:rsid w:val="00B00A5F"/>
    <w:rsid w:val="00B0550A"/>
    <w:rsid w:val="00B106DA"/>
    <w:rsid w:val="00B23478"/>
    <w:rsid w:val="00B24104"/>
    <w:rsid w:val="00B30DF1"/>
    <w:rsid w:val="00B40777"/>
    <w:rsid w:val="00B42491"/>
    <w:rsid w:val="00B42577"/>
    <w:rsid w:val="00B46C8E"/>
    <w:rsid w:val="00B47B7A"/>
    <w:rsid w:val="00B535A6"/>
    <w:rsid w:val="00B66430"/>
    <w:rsid w:val="00B666C0"/>
    <w:rsid w:val="00B724E2"/>
    <w:rsid w:val="00B7373F"/>
    <w:rsid w:val="00B8136E"/>
    <w:rsid w:val="00B92E46"/>
    <w:rsid w:val="00B94316"/>
    <w:rsid w:val="00B95632"/>
    <w:rsid w:val="00BA0484"/>
    <w:rsid w:val="00BA4935"/>
    <w:rsid w:val="00BA4A18"/>
    <w:rsid w:val="00BA73D7"/>
    <w:rsid w:val="00BB2340"/>
    <w:rsid w:val="00BB3AD0"/>
    <w:rsid w:val="00BB4381"/>
    <w:rsid w:val="00BB596B"/>
    <w:rsid w:val="00BB6E3B"/>
    <w:rsid w:val="00BC565E"/>
    <w:rsid w:val="00BD17BE"/>
    <w:rsid w:val="00BD3E92"/>
    <w:rsid w:val="00BD764D"/>
    <w:rsid w:val="00BE2B4F"/>
    <w:rsid w:val="00BE3D42"/>
    <w:rsid w:val="00BE432D"/>
    <w:rsid w:val="00BE61F5"/>
    <w:rsid w:val="00BF5203"/>
    <w:rsid w:val="00C02AB1"/>
    <w:rsid w:val="00C06EB3"/>
    <w:rsid w:val="00C1306B"/>
    <w:rsid w:val="00C22348"/>
    <w:rsid w:val="00C35434"/>
    <w:rsid w:val="00C408E3"/>
    <w:rsid w:val="00C41744"/>
    <w:rsid w:val="00C41773"/>
    <w:rsid w:val="00C41E61"/>
    <w:rsid w:val="00C519EB"/>
    <w:rsid w:val="00C5431A"/>
    <w:rsid w:val="00C6211A"/>
    <w:rsid w:val="00C65ADB"/>
    <w:rsid w:val="00C73DCC"/>
    <w:rsid w:val="00C7745D"/>
    <w:rsid w:val="00C802C3"/>
    <w:rsid w:val="00C82792"/>
    <w:rsid w:val="00C85B6B"/>
    <w:rsid w:val="00C87537"/>
    <w:rsid w:val="00C902B3"/>
    <w:rsid w:val="00CA0376"/>
    <w:rsid w:val="00CA2636"/>
    <w:rsid w:val="00CA2ABC"/>
    <w:rsid w:val="00CA41BE"/>
    <w:rsid w:val="00CA4614"/>
    <w:rsid w:val="00CA7562"/>
    <w:rsid w:val="00CB025F"/>
    <w:rsid w:val="00CB4EFF"/>
    <w:rsid w:val="00CB6697"/>
    <w:rsid w:val="00CC1479"/>
    <w:rsid w:val="00CC1AF3"/>
    <w:rsid w:val="00CC46E2"/>
    <w:rsid w:val="00CC663C"/>
    <w:rsid w:val="00CD0074"/>
    <w:rsid w:val="00CD3146"/>
    <w:rsid w:val="00CD3DBB"/>
    <w:rsid w:val="00CE19CC"/>
    <w:rsid w:val="00CE1CC6"/>
    <w:rsid w:val="00CE1F3C"/>
    <w:rsid w:val="00CE53CC"/>
    <w:rsid w:val="00CE66E2"/>
    <w:rsid w:val="00CF2F58"/>
    <w:rsid w:val="00CF409D"/>
    <w:rsid w:val="00CF5A42"/>
    <w:rsid w:val="00CF6526"/>
    <w:rsid w:val="00D008A0"/>
    <w:rsid w:val="00D11CD5"/>
    <w:rsid w:val="00D1304A"/>
    <w:rsid w:val="00D13147"/>
    <w:rsid w:val="00D23021"/>
    <w:rsid w:val="00D258B7"/>
    <w:rsid w:val="00D25F14"/>
    <w:rsid w:val="00D30668"/>
    <w:rsid w:val="00D31A79"/>
    <w:rsid w:val="00D37EE4"/>
    <w:rsid w:val="00D43285"/>
    <w:rsid w:val="00D54357"/>
    <w:rsid w:val="00D57C6C"/>
    <w:rsid w:val="00D65ABF"/>
    <w:rsid w:val="00D70458"/>
    <w:rsid w:val="00D70908"/>
    <w:rsid w:val="00D75986"/>
    <w:rsid w:val="00D80899"/>
    <w:rsid w:val="00D83134"/>
    <w:rsid w:val="00D86688"/>
    <w:rsid w:val="00D90F6C"/>
    <w:rsid w:val="00D940D0"/>
    <w:rsid w:val="00D966BC"/>
    <w:rsid w:val="00D9681E"/>
    <w:rsid w:val="00D97793"/>
    <w:rsid w:val="00DA1256"/>
    <w:rsid w:val="00DA77B8"/>
    <w:rsid w:val="00DB1AEB"/>
    <w:rsid w:val="00DB1D4C"/>
    <w:rsid w:val="00DB76BF"/>
    <w:rsid w:val="00DC2C34"/>
    <w:rsid w:val="00DC409B"/>
    <w:rsid w:val="00DC4372"/>
    <w:rsid w:val="00DC7A65"/>
    <w:rsid w:val="00DD5095"/>
    <w:rsid w:val="00DE1E6E"/>
    <w:rsid w:val="00DE2293"/>
    <w:rsid w:val="00DE3594"/>
    <w:rsid w:val="00DE55D9"/>
    <w:rsid w:val="00DE7A04"/>
    <w:rsid w:val="00DF3855"/>
    <w:rsid w:val="00DF5004"/>
    <w:rsid w:val="00E024BC"/>
    <w:rsid w:val="00E04148"/>
    <w:rsid w:val="00E051EE"/>
    <w:rsid w:val="00E144D7"/>
    <w:rsid w:val="00E17949"/>
    <w:rsid w:val="00E470C0"/>
    <w:rsid w:val="00E47563"/>
    <w:rsid w:val="00E5173D"/>
    <w:rsid w:val="00E533BC"/>
    <w:rsid w:val="00E565DC"/>
    <w:rsid w:val="00E61CDA"/>
    <w:rsid w:val="00E62164"/>
    <w:rsid w:val="00E63701"/>
    <w:rsid w:val="00E65872"/>
    <w:rsid w:val="00E6663A"/>
    <w:rsid w:val="00E6679E"/>
    <w:rsid w:val="00E72DD7"/>
    <w:rsid w:val="00E73DD4"/>
    <w:rsid w:val="00E74623"/>
    <w:rsid w:val="00E7478B"/>
    <w:rsid w:val="00E75E4E"/>
    <w:rsid w:val="00E7785F"/>
    <w:rsid w:val="00E860B4"/>
    <w:rsid w:val="00E86C79"/>
    <w:rsid w:val="00E870E4"/>
    <w:rsid w:val="00E9141C"/>
    <w:rsid w:val="00E94C1D"/>
    <w:rsid w:val="00E97D03"/>
    <w:rsid w:val="00EB1264"/>
    <w:rsid w:val="00EB2F0F"/>
    <w:rsid w:val="00EB6795"/>
    <w:rsid w:val="00EC7020"/>
    <w:rsid w:val="00ED0BCC"/>
    <w:rsid w:val="00EE5AA3"/>
    <w:rsid w:val="00EF0EDF"/>
    <w:rsid w:val="00EF2C72"/>
    <w:rsid w:val="00EF723B"/>
    <w:rsid w:val="00F039E6"/>
    <w:rsid w:val="00F0740E"/>
    <w:rsid w:val="00F07F15"/>
    <w:rsid w:val="00F1120B"/>
    <w:rsid w:val="00F11436"/>
    <w:rsid w:val="00F12C51"/>
    <w:rsid w:val="00F17235"/>
    <w:rsid w:val="00F37363"/>
    <w:rsid w:val="00F37CC6"/>
    <w:rsid w:val="00F4110B"/>
    <w:rsid w:val="00F41820"/>
    <w:rsid w:val="00F419CD"/>
    <w:rsid w:val="00F44106"/>
    <w:rsid w:val="00F4499C"/>
    <w:rsid w:val="00F50138"/>
    <w:rsid w:val="00F512FF"/>
    <w:rsid w:val="00F51967"/>
    <w:rsid w:val="00F5327F"/>
    <w:rsid w:val="00F6110E"/>
    <w:rsid w:val="00F63C10"/>
    <w:rsid w:val="00F65765"/>
    <w:rsid w:val="00F81310"/>
    <w:rsid w:val="00F824AC"/>
    <w:rsid w:val="00F86B17"/>
    <w:rsid w:val="00F93B8D"/>
    <w:rsid w:val="00F95FD6"/>
    <w:rsid w:val="00FA00F5"/>
    <w:rsid w:val="00FA0842"/>
    <w:rsid w:val="00FA13B0"/>
    <w:rsid w:val="00FA265E"/>
    <w:rsid w:val="00FB165C"/>
    <w:rsid w:val="00FB1C86"/>
    <w:rsid w:val="00FB2CEB"/>
    <w:rsid w:val="00FB314C"/>
    <w:rsid w:val="00FB335D"/>
    <w:rsid w:val="00FB3685"/>
    <w:rsid w:val="00FB6B00"/>
    <w:rsid w:val="00FB7411"/>
    <w:rsid w:val="00FB79C9"/>
    <w:rsid w:val="00FB7C1B"/>
    <w:rsid w:val="00FC588F"/>
    <w:rsid w:val="00FD3D23"/>
    <w:rsid w:val="00FD4A68"/>
    <w:rsid w:val="00FF1708"/>
    <w:rsid w:val="00FF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F27"/>
    <w:rPr>
      <w:sz w:val="24"/>
      <w:szCs w:val="28"/>
    </w:rPr>
  </w:style>
  <w:style w:type="paragraph" w:styleId="8">
    <w:name w:val="heading 8"/>
    <w:basedOn w:val="a"/>
    <w:next w:val="a"/>
    <w:link w:val="80"/>
    <w:uiPriority w:val="99"/>
    <w:qFormat/>
    <w:rsid w:val="009F2075"/>
    <w:pPr>
      <w:keepNext/>
      <w:tabs>
        <w:tab w:val="left" w:pos="567"/>
      </w:tabs>
      <w:spacing w:before="120"/>
      <w:jc w:val="both"/>
      <w:outlineLvl w:val="7"/>
    </w:pPr>
    <w:rPr>
      <w:rFonts w:ascii="Angsana New" w:eastAsia="Calibri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หัวเรื่อง 8 อักขระ"/>
    <w:basedOn w:val="a0"/>
    <w:link w:val="8"/>
    <w:uiPriority w:val="99"/>
    <w:rsid w:val="009F2075"/>
    <w:rPr>
      <w:rFonts w:ascii="Angsana New" w:eastAsia="Calibri" w:hAnsi="Angsana New"/>
      <w:b/>
      <w:bCs/>
      <w:sz w:val="36"/>
      <w:szCs w:val="36"/>
    </w:rPr>
  </w:style>
  <w:style w:type="table" w:styleId="a3">
    <w:name w:val="Table Grid"/>
    <w:basedOn w:val="a1"/>
    <w:uiPriority w:val="59"/>
    <w:rsid w:val="00305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B22A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B22AD"/>
    <w:rPr>
      <w:rFonts w:ascii="Tahoma" w:hAnsi="Tahoma"/>
      <w:sz w:val="16"/>
    </w:rPr>
  </w:style>
  <w:style w:type="character" w:styleId="a6">
    <w:name w:val="Hyperlink"/>
    <w:basedOn w:val="a0"/>
    <w:uiPriority w:val="99"/>
    <w:rsid w:val="00D37EE4"/>
    <w:rPr>
      <w:color w:val="0000FF"/>
      <w:u w:val="single"/>
    </w:rPr>
  </w:style>
  <w:style w:type="paragraph" w:styleId="a7">
    <w:name w:val="Body Text"/>
    <w:basedOn w:val="a"/>
    <w:link w:val="a8"/>
    <w:rsid w:val="00DD5095"/>
    <w:rPr>
      <w:rFonts w:ascii="Angsana New" w:eastAsia="Cordia New" w:hAnsi="Angsana New"/>
      <w:sz w:val="28"/>
    </w:rPr>
  </w:style>
  <w:style w:type="character" w:customStyle="1" w:styleId="a8">
    <w:name w:val="เนื้อความ อักขระ"/>
    <w:basedOn w:val="a0"/>
    <w:link w:val="a7"/>
    <w:rsid w:val="00DD5095"/>
    <w:rPr>
      <w:rFonts w:ascii="Angsana New" w:eastAsia="Cordia New" w:hAnsi="Angsana New"/>
      <w:sz w:val="28"/>
      <w:szCs w:val="28"/>
    </w:rPr>
  </w:style>
  <w:style w:type="paragraph" w:styleId="a9">
    <w:name w:val="List Continue"/>
    <w:basedOn w:val="a"/>
    <w:rsid w:val="00CA0376"/>
    <w:pPr>
      <w:spacing w:after="120"/>
      <w:ind w:left="283"/>
    </w:pPr>
    <w:rPr>
      <w:rFonts w:ascii="Cordia New" w:hAnsi="Cordia New" w:cs="Cordia New"/>
      <w:sz w:val="32"/>
      <w:szCs w:val="37"/>
    </w:rPr>
  </w:style>
  <w:style w:type="paragraph" w:styleId="aa">
    <w:name w:val="footer"/>
    <w:basedOn w:val="a"/>
    <w:rsid w:val="008F3F0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F3F03"/>
  </w:style>
  <w:style w:type="paragraph" w:styleId="ac">
    <w:name w:val="header"/>
    <w:basedOn w:val="a"/>
    <w:link w:val="ad"/>
    <w:uiPriority w:val="99"/>
    <w:rsid w:val="002A050A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753618"/>
    <w:rPr>
      <w:sz w:val="24"/>
      <w:szCs w:val="28"/>
    </w:rPr>
  </w:style>
  <w:style w:type="paragraph" w:styleId="ae">
    <w:name w:val="List Paragraph"/>
    <w:basedOn w:val="a"/>
    <w:uiPriority w:val="99"/>
    <w:qFormat/>
    <w:rsid w:val="00312103"/>
    <w:pPr>
      <w:ind w:left="720"/>
    </w:pPr>
  </w:style>
  <w:style w:type="paragraph" w:styleId="af">
    <w:name w:val="Normal (Web)"/>
    <w:basedOn w:val="a"/>
    <w:uiPriority w:val="99"/>
    <w:unhideWhenUsed/>
    <w:rsid w:val="00AA1589"/>
    <w:pPr>
      <w:spacing w:before="60" w:after="100" w:afterAutospacing="1"/>
      <w:ind w:right="60"/>
    </w:pPr>
    <w:rPr>
      <w:rFonts w:ascii="Tahoma" w:hAnsi="Tahoma" w:cs="Tahoma"/>
      <w:szCs w:val="24"/>
    </w:rPr>
  </w:style>
  <w:style w:type="character" w:styleId="af0">
    <w:name w:val="Strong"/>
    <w:basedOn w:val="a0"/>
    <w:qFormat/>
    <w:rsid w:val="00AA1589"/>
    <w:rPr>
      <w:b/>
      <w:bCs/>
    </w:rPr>
  </w:style>
  <w:style w:type="character" w:customStyle="1" w:styleId="af1">
    <w:name w:val="ไม่มีการเว้นระยะห่าง อักขระ"/>
    <w:basedOn w:val="a0"/>
    <w:link w:val="af2"/>
    <w:uiPriority w:val="1"/>
    <w:locked/>
    <w:rsid w:val="00136F3D"/>
    <w:rPr>
      <w:rFonts w:ascii="Calibri" w:hAnsi="Calibri" w:cs="Cordia New"/>
      <w:lang w:val="en-US" w:eastAsia="en-US" w:bidi="th-TH"/>
    </w:rPr>
  </w:style>
  <w:style w:type="paragraph" w:styleId="af2">
    <w:name w:val="No Spacing"/>
    <w:link w:val="af1"/>
    <w:uiPriority w:val="1"/>
    <w:qFormat/>
    <w:rsid w:val="00136F3D"/>
    <w:rPr>
      <w:rFonts w:ascii="Calibri" w:hAnsi="Calibri" w:cs="Cordia New"/>
    </w:rPr>
  </w:style>
  <w:style w:type="paragraph" w:customStyle="1" w:styleId="Default">
    <w:name w:val="Default"/>
    <w:rsid w:val="002111F4"/>
    <w:pPr>
      <w:autoSpaceDE w:val="0"/>
      <w:autoSpaceDN w:val="0"/>
      <w:adjustRightInd w:val="0"/>
    </w:pPr>
    <w:rPr>
      <w:rFonts w:ascii="TH SarabunPSK" w:eastAsia="Calibri" w:hAnsi="Calibri" w:cs="TH SarabunPSK"/>
      <w:color w:val="000000"/>
      <w:sz w:val="24"/>
      <w:szCs w:val="24"/>
    </w:rPr>
  </w:style>
  <w:style w:type="table" w:customStyle="1" w:styleId="1">
    <w:name w:val="เส้นตาราง1"/>
    <w:basedOn w:val="a1"/>
    <w:uiPriority w:val="59"/>
    <w:rsid w:val="002111F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2111F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C658-3A13-4ABB-B26E-8890A7BE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3301</Words>
  <Characters>18820</Characters>
  <Application>Microsoft Office Word</Application>
  <DocSecurity>0</DocSecurity>
  <Lines>156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ตัวอย่างแบบฟอร์มสรุปรายงานผลการประเมิน</vt:lpstr>
    </vt:vector>
  </TitlesOfParts>
  <Company/>
  <LinksUpToDate>false</LinksUpToDate>
  <CharactersWithSpaces>22077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ตัวอย่างแบบฟอร์มสรุปรายงานผลการประเมิน</dc:title>
  <dc:creator>com</dc:creator>
  <cp:lastModifiedBy>user</cp:lastModifiedBy>
  <cp:revision>4</cp:revision>
  <cp:lastPrinted>2015-02-05T03:05:00Z</cp:lastPrinted>
  <dcterms:created xsi:type="dcterms:W3CDTF">2015-02-05T02:47:00Z</dcterms:created>
  <dcterms:modified xsi:type="dcterms:W3CDTF">2015-02-05T03:06:00Z</dcterms:modified>
</cp:coreProperties>
</file>