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40" w:rsidRPr="00484DA8" w:rsidRDefault="00566D40" w:rsidP="00566D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แบบรายงานผลการผลิตสื่อ/นวัตกรรมการเรียนรู้</w:t>
      </w:r>
    </w:p>
    <w:p w:rsidR="00566D40" w:rsidRPr="00484DA8" w:rsidRDefault="00566D40" w:rsidP="00566D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รายวิชา.....................................................รหัสวิชา........................กลุ่มสาระการเรียนรู้..........................</w:t>
      </w:r>
    </w:p>
    <w:p w:rsidR="00566D40" w:rsidRPr="00484DA8" w:rsidRDefault="00566D40" w:rsidP="00566D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ภาคเรียนที่.........ปีการศึกษา....................... ครูผู้สอน....................................................</w:t>
      </w:r>
    </w:p>
    <w:p w:rsidR="00566D40" w:rsidRPr="00484DA8" w:rsidRDefault="00566D40" w:rsidP="00566D40">
      <w:pPr>
        <w:jc w:val="center"/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…………………………………………………………………….</w:t>
      </w:r>
    </w:p>
    <w:p w:rsidR="00566D40" w:rsidRPr="00484DA8" w:rsidRDefault="00566D40" w:rsidP="00566D40">
      <w:pPr>
        <w:jc w:val="center"/>
        <w:rPr>
          <w:rFonts w:ascii="TH SarabunPSK" w:hAnsi="TH SarabunPSK" w:cs="TH SarabunPSK"/>
          <w:sz w:val="20"/>
          <w:szCs w:val="20"/>
        </w:rPr>
      </w:pPr>
    </w:p>
    <w:p w:rsidR="00566D40" w:rsidRPr="00484DA8" w:rsidRDefault="00566D40" w:rsidP="00566D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ชื่อสื่อ</w:t>
      </w:r>
      <w:r w:rsidRPr="00484DA8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566D40" w:rsidRPr="00484DA8" w:rsidRDefault="00566D40" w:rsidP="00566D40">
      <w:pPr>
        <w:rPr>
          <w:rFonts w:ascii="TH SarabunPSK" w:hAnsi="TH SarabunPSK" w:cs="TH SarabunPSK"/>
          <w:sz w:val="16"/>
          <w:szCs w:val="16"/>
        </w:rPr>
      </w:pPr>
    </w:p>
    <w:p w:rsidR="00566D40" w:rsidRPr="00484DA8" w:rsidRDefault="00566D40" w:rsidP="00566D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วัตถุประสงค์ในการจัดทำ</w:t>
      </w:r>
    </w:p>
    <w:p w:rsidR="00566D40" w:rsidRPr="00484DA8" w:rsidRDefault="00566D40" w:rsidP="00566D40">
      <w:pPr>
        <w:rPr>
          <w:rFonts w:ascii="TH SarabunPSK" w:hAnsi="TH SarabunPSK" w:cs="TH SarabunPSK"/>
          <w:sz w:val="16"/>
          <w:szCs w:val="16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ab/>
      </w:r>
    </w:p>
    <w:p w:rsidR="00566D40" w:rsidRPr="00484DA8" w:rsidRDefault="00566D40" w:rsidP="00566D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อุปกรณ์การผลิตสื่อ</w:t>
      </w:r>
    </w:p>
    <w:p w:rsidR="00566D40" w:rsidRPr="00484DA8" w:rsidRDefault="00566D40" w:rsidP="00566D40">
      <w:pPr>
        <w:rPr>
          <w:rFonts w:ascii="TH SarabunPSK" w:hAnsi="TH SarabunPSK" w:cs="TH SarabunPSK"/>
          <w:sz w:val="16"/>
          <w:szCs w:val="16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566D40" w:rsidRPr="00484DA8" w:rsidRDefault="00566D40" w:rsidP="00566D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ขั้นตอนการผลิต</w:t>
      </w:r>
    </w:p>
    <w:p w:rsidR="00566D40" w:rsidRPr="00484DA8" w:rsidRDefault="00566D40" w:rsidP="00566D40">
      <w:pPr>
        <w:rPr>
          <w:rFonts w:ascii="TH SarabunPSK" w:hAnsi="TH SarabunPSK" w:cs="TH SarabunPSK"/>
          <w:sz w:val="16"/>
          <w:szCs w:val="16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ab/>
      </w:r>
    </w:p>
    <w:p w:rsidR="00566D40" w:rsidRPr="00484DA8" w:rsidRDefault="00566D40" w:rsidP="00566D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วิธีการใช้</w:t>
      </w:r>
    </w:p>
    <w:p w:rsidR="00566D40" w:rsidRPr="00484DA8" w:rsidRDefault="00566D40" w:rsidP="00566D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การประเมินการใช้สื่อ</w:t>
      </w:r>
    </w:p>
    <w:p w:rsidR="00566D40" w:rsidRPr="00484DA8" w:rsidRDefault="00566D40" w:rsidP="00566D40">
      <w:pPr>
        <w:ind w:left="720"/>
        <w:rPr>
          <w:rFonts w:ascii="TH SarabunPSK" w:hAnsi="TH SarabunPSK" w:cs="TH SarabunPSK"/>
          <w:sz w:val="16"/>
          <w:szCs w:val="16"/>
        </w:rPr>
      </w:pPr>
    </w:p>
    <w:p w:rsidR="00566D40" w:rsidRPr="00484DA8" w:rsidRDefault="00566D40" w:rsidP="00566D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566D40" w:rsidRPr="00484DA8" w:rsidRDefault="00566D40" w:rsidP="00566D40">
      <w:pPr>
        <w:rPr>
          <w:rFonts w:ascii="TH SarabunPSK" w:hAnsi="TH SarabunPSK" w:cs="TH SarabunPSK"/>
          <w:b/>
          <w:bCs/>
          <w:sz w:val="16"/>
          <w:szCs w:val="16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ab/>
      </w:r>
    </w:p>
    <w:p w:rsidR="00566D40" w:rsidRPr="00484DA8" w:rsidRDefault="00566D40" w:rsidP="00566D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:rsidR="00566D40" w:rsidRPr="00484DA8" w:rsidRDefault="00566D40" w:rsidP="00566D4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ab/>
      </w:r>
    </w:p>
    <w:p w:rsidR="00566D40" w:rsidRPr="00484DA8" w:rsidRDefault="00566D40" w:rsidP="00566D40">
      <w:pPr>
        <w:rPr>
          <w:rFonts w:ascii="TH SarabunPSK" w:hAnsi="TH SarabunPSK" w:cs="TH SarabunPSK"/>
          <w:sz w:val="32"/>
          <w:szCs w:val="32"/>
          <w:cs/>
        </w:rPr>
      </w:pPr>
    </w:p>
    <w:p w:rsidR="00566D40" w:rsidRPr="00484DA8" w:rsidRDefault="00566D40" w:rsidP="00566D40">
      <w:pPr>
        <w:rPr>
          <w:rFonts w:ascii="TH SarabunPSK" w:hAnsi="TH SarabunPSK" w:cs="TH SarabunPSK"/>
          <w:sz w:val="32"/>
          <w:szCs w:val="32"/>
          <w:cs/>
        </w:rPr>
      </w:pPr>
    </w:p>
    <w:p w:rsidR="00566D40" w:rsidRPr="00484DA8" w:rsidRDefault="00566D40" w:rsidP="00566D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D40" w:rsidRDefault="00566D40" w:rsidP="00566D4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ลงชื่อ..........................................ครูผู้สอน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ลงชื่อ.....................................ผู้รับรอง</w:t>
      </w:r>
    </w:p>
    <w:p w:rsidR="00566D40" w:rsidRDefault="00566D40" w:rsidP="00566D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(.........................................)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(.........................................)</w:t>
      </w:r>
    </w:p>
    <w:p w:rsidR="00566D40" w:rsidRDefault="00566D40" w:rsidP="00566D4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                            ผู้อำนวยการโรงเรียน/ผู้ที่ได้รับมอบหมาย</w:t>
      </w:r>
    </w:p>
    <w:p w:rsidR="00566D40" w:rsidRPr="00484DA8" w:rsidRDefault="00566D40" w:rsidP="00566D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D40" w:rsidRPr="00484DA8" w:rsidRDefault="00566D40" w:rsidP="00566D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D40" w:rsidRPr="00484DA8" w:rsidRDefault="00566D40" w:rsidP="00566D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D40" w:rsidRPr="00484DA8" w:rsidRDefault="00566D40" w:rsidP="00566D40">
      <w:pPr>
        <w:jc w:val="center"/>
        <w:rPr>
          <w:rFonts w:ascii="TH SarabunPSK" w:hAnsi="TH SarabunPSK" w:cs="TH SarabunPSK"/>
          <w:b/>
          <w:bCs/>
          <w:color w:val="0000FF"/>
          <w:sz w:val="52"/>
          <w:szCs w:val="52"/>
        </w:rPr>
      </w:pPr>
      <w:r w:rsidRPr="00484DA8">
        <w:rPr>
          <w:rFonts w:ascii="TH SarabunPSK" w:hAnsi="TH SarabunPSK" w:cs="TH SarabunPSK"/>
          <w:b/>
          <w:bCs/>
          <w:color w:val="0000FF"/>
          <w:sz w:val="52"/>
          <w:szCs w:val="52"/>
          <w:cs/>
        </w:rPr>
        <w:t>ภาพประกอบการผลิตและการใช้สื่อ</w:t>
      </w:r>
    </w:p>
    <w:p w:rsidR="00566D40" w:rsidRPr="00484DA8" w:rsidRDefault="00566D40" w:rsidP="00566D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D40" w:rsidRPr="00484DA8" w:rsidRDefault="00566D40" w:rsidP="00566D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D40" w:rsidRPr="00484DA8" w:rsidRDefault="00566D40" w:rsidP="00566D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D40" w:rsidRPr="00484DA8" w:rsidRDefault="00566D40" w:rsidP="00566D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D40" w:rsidRPr="00484DA8" w:rsidRDefault="00566D40" w:rsidP="00566D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D40" w:rsidRPr="00484DA8" w:rsidRDefault="00566D40" w:rsidP="00566D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D40" w:rsidRPr="00484DA8" w:rsidRDefault="00566D40" w:rsidP="00566D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D40" w:rsidRPr="00484DA8" w:rsidRDefault="00566D40" w:rsidP="00566D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D40" w:rsidRDefault="00566D40" w:rsidP="00566D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D40" w:rsidRDefault="00566D40" w:rsidP="00566D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D40" w:rsidRDefault="00566D40" w:rsidP="00566D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D40" w:rsidRDefault="00566D40" w:rsidP="00484DA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84DA8" w:rsidRDefault="00484DA8" w:rsidP="00484DA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84DA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ตัวอย่างการกรอก</w:t>
      </w:r>
    </w:p>
    <w:p w:rsidR="00566D40" w:rsidRPr="00484DA8" w:rsidRDefault="00566D40" w:rsidP="00484DA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แบบรายงานผลการผลิตสื่อ/นวัตกรรมการเรียนรู้</w:t>
      </w: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รายวิชา.....................................................รหัสวิชา........................กลุ่มสาระการเรียนรู้..........................</w:t>
      </w: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ภาคเรียนที่.........ปีการศึกษา....................... ครูผู้สอน....................................................</w:t>
      </w:r>
    </w:p>
    <w:p w:rsidR="00484DA8" w:rsidRPr="00484DA8" w:rsidRDefault="00484DA8" w:rsidP="00484DA8">
      <w:pPr>
        <w:jc w:val="center"/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…………………………………………………………………….</w:t>
      </w:r>
    </w:p>
    <w:p w:rsidR="00484DA8" w:rsidRPr="00484DA8" w:rsidRDefault="00484DA8" w:rsidP="00484DA8">
      <w:pPr>
        <w:jc w:val="center"/>
        <w:rPr>
          <w:rFonts w:ascii="TH SarabunPSK" w:hAnsi="TH SarabunPSK" w:cs="TH SarabunPSK"/>
          <w:sz w:val="20"/>
          <w:szCs w:val="20"/>
        </w:rPr>
      </w:pP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สื่อชื่อ</w:t>
      </w:r>
      <w:r w:rsidRPr="00484DA8">
        <w:rPr>
          <w:rFonts w:ascii="TH SarabunPSK" w:hAnsi="TH SarabunPSK" w:cs="TH SarabunPSK"/>
          <w:sz w:val="32"/>
          <w:szCs w:val="32"/>
          <w:cs/>
        </w:rPr>
        <w:t xml:space="preserve">     ชุดสื่อประกอบการเรียนรู้ หลักธรรมนำชีวิต</w:t>
      </w:r>
    </w:p>
    <w:p w:rsidR="00484DA8" w:rsidRPr="00484DA8" w:rsidRDefault="00484DA8" w:rsidP="00484DA8">
      <w:pPr>
        <w:rPr>
          <w:rFonts w:ascii="TH SarabunPSK" w:hAnsi="TH SarabunPSK" w:cs="TH SarabunPSK"/>
          <w:sz w:val="16"/>
          <w:szCs w:val="16"/>
        </w:rPr>
      </w:pPr>
    </w:p>
    <w:p w:rsidR="00484DA8" w:rsidRPr="00484DA8" w:rsidRDefault="00484DA8" w:rsidP="00484DA8">
      <w:pPr>
        <w:rPr>
          <w:rFonts w:ascii="TH SarabunPSK" w:hAnsi="TH SarabunPSK" w:cs="TH SarabunPSK"/>
          <w:b/>
          <w:bCs/>
          <w:sz w:val="32"/>
          <w:szCs w:val="32"/>
        </w:rPr>
      </w:pP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วัตถุประสงค์ในการจัดทำ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ab/>
        <w:t>ใช้เป็นสื่อประกอบการเรียนการสอนกลุ่มสาระการเรียนรู้สังคมศึกษา ศาสนาและวัฒนธรรม</w:t>
      </w:r>
    </w:p>
    <w:p w:rsidR="00484DA8" w:rsidRPr="00484DA8" w:rsidRDefault="00484DA8" w:rsidP="00484DA8">
      <w:pPr>
        <w:rPr>
          <w:rFonts w:ascii="TH SarabunPSK" w:hAnsi="TH SarabunPSK" w:cs="TH SarabunPSK"/>
          <w:sz w:val="16"/>
          <w:szCs w:val="16"/>
        </w:rPr>
      </w:pPr>
    </w:p>
    <w:p w:rsidR="00484DA8" w:rsidRPr="00484DA8" w:rsidRDefault="00484DA8" w:rsidP="00484DA8">
      <w:pPr>
        <w:rPr>
          <w:rFonts w:ascii="TH SarabunPSK" w:hAnsi="TH SarabunPSK" w:cs="TH SarabunPSK"/>
          <w:b/>
          <w:bCs/>
          <w:sz w:val="32"/>
          <w:szCs w:val="32"/>
        </w:rPr>
      </w:pP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อุปกรณ์การผลิตสื่อ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84DA8">
        <w:rPr>
          <w:rFonts w:ascii="TH SarabunPSK" w:hAnsi="TH SarabunPSK" w:cs="TH SarabunPSK"/>
          <w:sz w:val="32"/>
          <w:szCs w:val="32"/>
          <w:cs/>
        </w:rPr>
        <w:tab/>
        <w:t xml:space="preserve">1.  กระดาษสี่ </w:t>
      </w:r>
      <w:r w:rsidRPr="00484DA8">
        <w:rPr>
          <w:rFonts w:ascii="TH SarabunPSK" w:hAnsi="TH SarabunPSK" w:cs="TH SarabunPSK"/>
          <w:sz w:val="32"/>
          <w:szCs w:val="32"/>
        </w:rPr>
        <w:t>A</w:t>
      </w:r>
      <w:r w:rsidRPr="00484DA8">
        <w:rPr>
          <w:rFonts w:ascii="TH SarabunPSK" w:hAnsi="TH SarabunPSK" w:cs="TH SarabunPSK"/>
          <w:sz w:val="32"/>
          <w:szCs w:val="32"/>
          <w:cs/>
        </w:rPr>
        <w:t xml:space="preserve"> 4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ab/>
        <w:t>2.  ภาพการ์ตูน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 xml:space="preserve">              3.  ฝาขวดน้ำ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</w:rPr>
        <w:tab/>
      </w:r>
      <w:r w:rsidRPr="00484DA8">
        <w:rPr>
          <w:rFonts w:ascii="TH SarabunPSK" w:hAnsi="TH SarabunPSK" w:cs="TH SarabunPSK"/>
          <w:sz w:val="32"/>
          <w:szCs w:val="32"/>
          <w:cs/>
        </w:rPr>
        <w:t>4.  พลาสติกเคลือบกระดาษ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ab/>
        <w:t>5.  เทปกาว 2 หน้า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</w:rPr>
        <w:tab/>
      </w:r>
      <w:r w:rsidRPr="00484DA8">
        <w:rPr>
          <w:rFonts w:ascii="TH SarabunPSK" w:hAnsi="TH SarabunPSK" w:cs="TH SarabunPSK"/>
          <w:sz w:val="32"/>
          <w:szCs w:val="32"/>
          <w:cs/>
        </w:rPr>
        <w:t>6.  เครื่องเคลือบพลาสติก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ab/>
        <w:t>7.  กรรไกร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ab/>
        <w:t>8. กล่องพลาสติก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</w:rPr>
        <w:tab/>
      </w:r>
      <w:r w:rsidRPr="00484DA8">
        <w:rPr>
          <w:rFonts w:ascii="TH SarabunPSK" w:hAnsi="TH SarabunPSK" w:cs="TH SarabunPSK"/>
          <w:sz w:val="32"/>
          <w:szCs w:val="32"/>
          <w:cs/>
        </w:rPr>
        <w:t>9.  หมึกคอมพิวเตอร์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 xml:space="preserve">            10. ปากกาเมจิก</w:t>
      </w:r>
    </w:p>
    <w:p w:rsidR="00484DA8" w:rsidRPr="00484DA8" w:rsidRDefault="00484DA8" w:rsidP="00484DA8">
      <w:pPr>
        <w:rPr>
          <w:rFonts w:ascii="TH SarabunPSK" w:hAnsi="TH SarabunPSK" w:cs="TH SarabunPSK"/>
          <w:sz w:val="16"/>
          <w:szCs w:val="16"/>
        </w:rPr>
      </w:pPr>
    </w:p>
    <w:p w:rsidR="00484DA8" w:rsidRPr="00484DA8" w:rsidRDefault="00484DA8" w:rsidP="00484DA8">
      <w:pPr>
        <w:rPr>
          <w:rFonts w:ascii="TH SarabunPSK" w:hAnsi="TH SarabunPSK" w:cs="TH SarabunPSK"/>
          <w:b/>
          <w:bCs/>
          <w:sz w:val="32"/>
          <w:szCs w:val="32"/>
        </w:rPr>
      </w:pP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ขั้นตอนการผลิต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ab/>
        <w:t xml:space="preserve">1.  นำรูปการ์ตูน  กระดาษสี และอุปกรณ์ผลิตสื่อต่าง ๆ ติดด้วยเทปกาว </w:t>
      </w:r>
      <w:r w:rsidRPr="00484DA8">
        <w:rPr>
          <w:rFonts w:ascii="TH SarabunPSK" w:hAnsi="TH SarabunPSK" w:cs="TH SarabunPSK"/>
          <w:sz w:val="32"/>
          <w:szCs w:val="32"/>
        </w:rPr>
        <w:t xml:space="preserve">2 </w:t>
      </w:r>
      <w:r w:rsidRPr="00484DA8">
        <w:rPr>
          <w:rFonts w:ascii="TH SarabunPSK" w:hAnsi="TH SarabunPSK" w:cs="TH SarabunPSK"/>
          <w:sz w:val="32"/>
          <w:szCs w:val="32"/>
          <w:cs/>
        </w:rPr>
        <w:t>หน้า ปิดด้วยฝาขวดน้ำ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ab/>
        <w:t>2.  นำข้อความที่สัมพันธ์กับข้อความในรูปการ์ตูนติดในกระดาษ แล้วอัดพลาสติกให้สัมพันธ์กัน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  <w:cs/>
        </w:rPr>
      </w:pPr>
      <w:r w:rsidRPr="00484DA8">
        <w:rPr>
          <w:rFonts w:ascii="TH SarabunPSK" w:hAnsi="TH SarabunPSK" w:cs="TH SarabunPSK"/>
          <w:sz w:val="32"/>
          <w:szCs w:val="32"/>
        </w:rPr>
        <w:t xml:space="preserve">             3</w:t>
      </w:r>
      <w:r w:rsidRPr="00484DA8">
        <w:rPr>
          <w:rFonts w:ascii="TH SarabunPSK" w:hAnsi="TH SarabunPSK" w:cs="TH SarabunPSK"/>
          <w:sz w:val="32"/>
          <w:szCs w:val="32"/>
          <w:cs/>
        </w:rPr>
        <w:t>.  นำไปเคลือบพลาสติกให้สวยงาม</w:t>
      </w:r>
    </w:p>
    <w:p w:rsidR="00484DA8" w:rsidRPr="00484DA8" w:rsidRDefault="00484DA8" w:rsidP="00484DA8">
      <w:pPr>
        <w:rPr>
          <w:rFonts w:ascii="TH SarabunPSK" w:hAnsi="TH SarabunPSK" w:cs="TH SarabunPSK"/>
          <w:sz w:val="16"/>
          <w:szCs w:val="16"/>
        </w:rPr>
      </w:pPr>
    </w:p>
    <w:p w:rsidR="00484DA8" w:rsidRPr="00484DA8" w:rsidRDefault="00484DA8" w:rsidP="00484DA8">
      <w:pPr>
        <w:rPr>
          <w:rFonts w:ascii="TH SarabunPSK" w:hAnsi="TH SarabunPSK" w:cs="TH SarabunPSK"/>
          <w:b/>
          <w:bCs/>
          <w:sz w:val="32"/>
          <w:szCs w:val="32"/>
        </w:rPr>
      </w:pP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วิธีการใช้</w:t>
      </w:r>
    </w:p>
    <w:p w:rsidR="00484DA8" w:rsidRPr="00484DA8" w:rsidRDefault="00484DA8" w:rsidP="00484DA8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>ให้นักเรียนศึกษาใบความรู้เกี่ยวกับหลักธรรมนำชีวิตจากแผ่นรูปตุ๊กตา</w:t>
      </w:r>
    </w:p>
    <w:p w:rsidR="00484DA8" w:rsidRPr="00484DA8" w:rsidRDefault="00484DA8" w:rsidP="00484DA8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>ให้นักเรียนฝึกหาคำตอบจากแผ่นงาน</w:t>
      </w:r>
    </w:p>
    <w:p w:rsidR="00484DA8" w:rsidRPr="00484DA8" w:rsidRDefault="00484DA8" w:rsidP="00484DA8">
      <w:pPr>
        <w:ind w:left="720"/>
        <w:rPr>
          <w:rFonts w:ascii="TH SarabunPSK" w:hAnsi="TH SarabunPSK" w:cs="TH SarabunPSK"/>
          <w:sz w:val="16"/>
          <w:szCs w:val="16"/>
        </w:rPr>
      </w:pPr>
    </w:p>
    <w:p w:rsidR="00484DA8" w:rsidRPr="00484DA8" w:rsidRDefault="00484DA8" w:rsidP="00484DA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rPr>
          <w:rFonts w:ascii="TH SarabunPSK" w:hAnsi="TH SarabunPSK" w:cs="TH SarabunPSK"/>
          <w:b/>
          <w:bCs/>
          <w:sz w:val="32"/>
          <w:szCs w:val="32"/>
        </w:rPr>
      </w:pP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การประเมินการใช้สื่อ</w:t>
      </w:r>
    </w:p>
    <w:p w:rsidR="00484DA8" w:rsidRPr="00484DA8" w:rsidRDefault="00484DA8" w:rsidP="00484DA8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>ประเมินจากการตอบคำถามของนักเรียน</w:t>
      </w:r>
    </w:p>
    <w:p w:rsidR="00484DA8" w:rsidRPr="00484DA8" w:rsidRDefault="00484DA8" w:rsidP="00484DA8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>ประเมินจากแบบทดสอบ</w:t>
      </w:r>
    </w:p>
    <w:p w:rsidR="00484DA8" w:rsidRPr="00484DA8" w:rsidRDefault="00484DA8" w:rsidP="00484DA8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>ประเมินจากการปฏิบัติงาน</w:t>
      </w:r>
    </w:p>
    <w:p w:rsidR="00484DA8" w:rsidRPr="00484DA8" w:rsidRDefault="00484DA8" w:rsidP="00484DA8">
      <w:pPr>
        <w:ind w:left="720"/>
        <w:rPr>
          <w:rFonts w:ascii="TH SarabunPSK" w:hAnsi="TH SarabunPSK" w:cs="TH SarabunPSK"/>
          <w:sz w:val="16"/>
          <w:szCs w:val="16"/>
        </w:rPr>
      </w:pPr>
    </w:p>
    <w:p w:rsidR="00484DA8" w:rsidRPr="00484DA8" w:rsidRDefault="00484DA8" w:rsidP="00484DA8">
      <w:pPr>
        <w:rPr>
          <w:rFonts w:ascii="TH SarabunPSK" w:hAnsi="TH SarabunPSK" w:cs="TH SarabunPSK"/>
          <w:b/>
          <w:bCs/>
          <w:sz w:val="32"/>
          <w:szCs w:val="32"/>
        </w:rPr>
      </w:pP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ab/>
        <w:t>สามารถนำไปใช้ในการบูรณาการกับวิชาอื่นได้</w:t>
      </w:r>
    </w:p>
    <w:p w:rsidR="00484DA8" w:rsidRPr="00484DA8" w:rsidRDefault="00484DA8" w:rsidP="00484DA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84DA8" w:rsidRPr="00484DA8" w:rsidRDefault="00484DA8" w:rsidP="00484DA8">
      <w:pPr>
        <w:rPr>
          <w:rFonts w:ascii="TH SarabunPSK" w:hAnsi="TH SarabunPSK" w:cs="TH SarabunPSK"/>
          <w:b/>
          <w:bCs/>
          <w:sz w:val="32"/>
          <w:szCs w:val="32"/>
        </w:rPr>
      </w:pP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รายละเอียดการใช้จ่ายเงิน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ab/>
        <w:t xml:space="preserve">1.  แผ่นพลาสติกเคลือบ    </w:t>
      </w:r>
      <w:r w:rsidRPr="00484DA8">
        <w:rPr>
          <w:rFonts w:ascii="TH SarabunPSK" w:hAnsi="TH SarabunPSK" w:cs="TH SarabunPSK"/>
          <w:sz w:val="32"/>
          <w:szCs w:val="32"/>
          <w:cs/>
        </w:rPr>
        <w:tab/>
      </w:r>
      <w:r w:rsidRPr="00484DA8">
        <w:rPr>
          <w:rFonts w:ascii="TH SarabunPSK" w:hAnsi="TH SarabunPSK" w:cs="TH SarabunPSK"/>
          <w:sz w:val="32"/>
          <w:szCs w:val="32"/>
        </w:rPr>
        <w:t>2</w:t>
      </w:r>
      <w:r w:rsidRPr="00484DA8">
        <w:rPr>
          <w:rFonts w:ascii="TH SarabunPSK" w:hAnsi="TH SarabunPSK" w:cs="TH SarabunPSK"/>
          <w:sz w:val="32"/>
          <w:szCs w:val="32"/>
          <w:cs/>
        </w:rPr>
        <w:t xml:space="preserve">50  </w:t>
      </w:r>
      <w:r w:rsidRPr="00484DA8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ab/>
        <w:t xml:space="preserve">2.  ภาพการ์ตูน                  </w:t>
      </w:r>
      <w:r w:rsidRPr="00484DA8">
        <w:rPr>
          <w:rFonts w:ascii="TH SarabunPSK" w:hAnsi="TH SarabunPSK" w:cs="TH SarabunPSK"/>
          <w:sz w:val="32"/>
          <w:szCs w:val="32"/>
          <w:cs/>
        </w:rPr>
        <w:tab/>
        <w:t xml:space="preserve">100  </w:t>
      </w:r>
      <w:r w:rsidRPr="00484DA8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ab/>
        <w:t xml:space="preserve">3.  กล่องพลาสติก                      60 </w:t>
      </w:r>
      <w:r w:rsidRPr="00484DA8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 xml:space="preserve">          4.  กระดาษสี </w:t>
      </w:r>
      <w:r w:rsidRPr="00484DA8">
        <w:rPr>
          <w:rFonts w:ascii="TH SarabunPSK" w:hAnsi="TH SarabunPSK" w:cs="TH SarabunPSK"/>
          <w:sz w:val="32"/>
          <w:szCs w:val="32"/>
        </w:rPr>
        <w:t>A</w:t>
      </w:r>
      <w:r w:rsidRPr="00484DA8">
        <w:rPr>
          <w:rFonts w:ascii="TH SarabunPSK" w:hAnsi="TH SarabunPSK" w:cs="TH SarabunPSK"/>
          <w:sz w:val="32"/>
          <w:szCs w:val="32"/>
          <w:cs/>
        </w:rPr>
        <w:t xml:space="preserve">4            </w:t>
      </w:r>
      <w:r w:rsidR="00292DB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484DA8">
        <w:rPr>
          <w:rFonts w:ascii="TH SarabunPSK" w:hAnsi="TH SarabunPSK" w:cs="TH SarabunPSK"/>
          <w:sz w:val="32"/>
          <w:szCs w:val="32"/>
          <w:cs/>
        </w:rPr>
        <w:t xml:space="preserve">100  </w:t>
      </w:r>
      <w:r w:rsidRPr="00484DA8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DA8">
        <w:rPr>
          <w:rFonts w:ascii="TH SarabunPSK" w:hAnsi="TH SarabunPSK" w:cs="TH SarabunPSK"/>
          <w:sz w:val="32"/>
          <w:szCs w:val="32"/>
          <w:cs/>
        </w:rPr>
        <w:tab/>
        <w:t xml:space="preserve">5.  ปากกาเมจิก                          </w:t>
      </w:r>
      <w:r w:rsidRPr="00484DA8">
        <w:rPr>
          <w:rFonts w:ascii="TH SarabunPSK" w:hAnsi="TH SarabunPSK" w:cs="TH SarabunPSK"/>
          <w:sz w:val="32"/>
          <w:szCs w:val="32"/>
        </w:rPr>
        <w:t>6</w:t>
      </w:r>
      <w:r w:rsidRPr="00484DA8">
        <w:rPr>
          <w:rFonts w:ascii="TH SarabunPSK" w:hAnsi="TH SarabunPSK" w:cs="TH SarabunPSK"/>
          <w:sz w:val="32"/>
          <w:szCs w:val="32"/>
          <w:cs/>
        </w:rPr>
        <w:t xml:space="preserve">0  </w:t>
      </w:r>
      <w:r w:rsidRPr="00484DA8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 xml:space="preserve">           6.  หมึกคอมพิวเตอร์                  </w:t>
      </w:r>
      <w:r w:rsidRPr="00484DA8">
        <w:rPr>
          <w:rFonts w:ascii="TH SarabunPSK" w:hAnsi="TH SarabunPSK" w:cs="TH SarabunPSK"/>
          <w:sz w:val="32"/>
          <w:szCs w:val="32"/>
        </w:rPr>
        <w:t>30</w:t>
      </w:r>
      <w:r w:rsidRPr="00484DA8">
        <w:rPr>
          <w:rFonts w:ascii="TH SarabunPSK" w:hAnsi="TH SarabunPSK" w:cs="TH SarabunPSK"/>
          <w:sz w:val="32"/>
          <w:szCs w:val="32"/>
          <w:cs/>
        </w:rPr>
        <w:t xml:space="preserve">0  </w:t>
      </w:r>
      <w:r w:rsidRPr="00484DA8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484DA8" w:rsidRPr="00484DA8" w:rsidRDefault="00484DA8" w:rsidP="00484DA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4DA8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                        </w:t>
      </w:r>
      <w:r w:rsidRPr="00484DA8">
        <w:rPr>
          <w:rFonts w:ascii="TH SarabunPSK" w:hAnsi="TH SarabunPSK" w:cs="TH SarabunPSK"/>
          <w:b/>
          <w:bCs/>
          <w:sz w:val="32"/>
          <w:szCs w:val="32"/>
        </w:rPr>
        <w:t xml:space="preserve">870    </w:t>
      </w:r>
      <w:r w:rsidRPr="00484DA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  <w:cs/>
        </w:rPr>
      </w:pPr>
    </w:p>
    <w:p w:rsidR="00484DA8" w:rsidRPr="00484DA8" w:rsidRDefault="00484DA8" w:rsidP="00484DA8">
      <w:pPr>
        <w:rPr>
          <w:rFonts w:ascii="TH SarabunPSK" w:hAnsi="TH SarabunPSK" w:cs="TH SarabunPSK"/>
          <w:sz w:val="32"/>
          <w:szCs w:val="32"/>
          <w:cs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Default="00484DA8" w:rsidP="00484D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ลงชื่อ..........................................ครูผู้สอน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ลงชื่อ.....................................ผู้รับรอง</w:t>
      </w:r>
    </w:p>
    <w:p w:rsidR="00484DA8" w:rsidRDefault="00484DA8" w:rsidP="00484D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(.........................................)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(.........................................)</w:t>
      </w:r>
    </w:p>
    <w:p w:rsidR="00484DA8" w:rsidRDefault="00484DA8" w:rsidP="00484D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                            ผู้อำนวยการโรงเรียน/ผู้ที่ได้รับมอบหมาย</w:t>
      </w: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color w:val="0000FF"/>
          <w:sz w:val="52"/>
          <w:szCs w:val="52"/>
        </w:rPr>
      </w:pPr>
      <w:r w:rsidRPr="00484DA8">
        <w:rPr>
          <w:rFonts w:ascii="TH SarabunPSK" w:hAnsi="TH SarabunPSK" w:cs="TH SarabunPSK"/>
          <w:b/>
          <w:bCs/>
          <w:color w:val="0000FF"/>
          <w:sz w:val="52"/>
          <w:szCs w:val="52"/>
          <w:cs/>
        </w:rPr>
        <w:t>ภาพประกอบการผลิตและการใช้สื่อ</w:t>
      </w: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color w:val="0000FF"/>
          <w:sz w:val="52"/>
          <w:szCs w:val="52"/>
        </w:rPr>
      </w:pPr>
      <w:r w:rsidRPr="00484DA8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5448300" cy="3848100"/>
            <wp:effectExtent l="0" t="0" r="0" b="0"/>
            <wp:docPr id="2" name="รูปภาพ 2" descr="DSCN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16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color w:val="0000FF"/>
          <w:sz w:val="16"/>
          <w:szCs w:val="16"/>
          <w:cs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4DA8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5448300" cy="4086225"/>
            <wp:effectExtent l="0" t="0" r="0" b="9525"/>
            <wp:docPr id="1" name="รูปภาพ 1" descr="DSCN1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16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4DA8" w:rsidRPr="00484DA8" w:rsidRDefault="00484DA8" w:rsidP="00484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308" w:rsidRPr="00484DA8" w:rsidRDefault="00C71308">
      <w:pPr>
        <w:rPr>
          <w:rFonts w:ascii="TH SarabunPSK" w:hAnsi="TH SarabunPSK" w:cs="TH SarabunPSK"/>
        </w:rPr>
      </w:pPr>
    </w:p>
    <w:sectPr w:rsidR="00C71308" w:rsidRPr="00484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438D"/>
    <w:multiLevelType w:val="hybridMultilevel"/>
    <w:tmpl w:val="F8128630"/>
    <w:lvl w:ilvl="0" w:tplc="08260E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F9756E3"/>
    <w:multiLevelType w:val="hybridMultilevel"/>
    <w:tmpl w:val="6D42F518"/>
    <w:lvl w:ilvl="0" w:tplc="92D68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A8"/>
    <w:rsid w:val="00292DBF"/>
    <w:rsid w:val="00484DA8"/>
    <w:rsid w:val="00566D40"/>
    <w:rsid w:val="008C3675"/>
    <w:rsid w:val="00C7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353E5-DB98-40D3-9985-79BFE172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A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Win10x64_Bit</cp:lastModifiedBy>
  <cp:revision>2</cp:revision>
  <dcterms:created xsi:type="dcterms:W3CDTF">2020-07-22T06:26:00Z</dcterms:created>
  <dcterms:modified xsi:type="dcterms:W3CDTF">2020-07-22T06:26:00Z</dcterms:modified>
</cp:coreProperties>
</file>