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F" w:rsidRPr="0067485A" w:rsidRDefault="00503983" w:rsidP="00503983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85A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67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202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748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:rsidR="00503983" w:rsidRPr="00072F8A" w:rsidRDefault="00503983" w:rsidP="00503983">
      <w:pPr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503983" w:rsidRPr="0067485A" w:rsidRDefault="00762026" w:rsidP="0050398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31E5C" w:rsidRPr="006748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31E5C" w:rsidRPr="006748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983" w:rsidRPr="0067485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462"/>
        <w:gridCol w:w="914"/>
        <w:gridCol w:w="1532"/>
        <w:gridCol w:w="858"/>
        <w:gridCol w:w="992"/>
        <w:gridCol w:w="928"/>
      </w:tblGrid>
      <w:tr w:rsidR="00503983" w:rsidRPr="00503983" w:rsidTr="005E1CE7">
        <w:tc>
          <w:tcPr>
            <w:tcW w:w="556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2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14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2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ร้อยละของนักเรียนที่อยู่ในระดับ </w:t>
            </w:r>
            <w:r w:rsidR="007620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858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928" w:type="dxa"/>
            <w:vAlign w:val="center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62" w:type="dxa"/>
          </w:tcPr>
          <w:p w:rsidR="000C2A5D" w:rsidRDefault="005E1CE7" w:rsidP="005E1CE7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ความสามารถในการอ่านการเขียน</w:t>
            </w:r>
          </w:p>
          <w:p w:rsidR="005E1CE7" w:rsidRPr="005E1CE7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การสื่อสารและการคิดคำนวณ</w:t>
            </w:r>
          </w:p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ตามเกณฑ์ของแต่ละดับชั้น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62" w:type="dxa"/>
          </w:tcPr>
          <w:p w:rsidR="000C2A5D" w:rsidRDefault="005E1CE7" w:rsidP="005E1CE7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ความสามารถในการวิเคราะห์และ</w:t>
            </w:r>
          </w:p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คิดอย่างมีวิจารณญาณอภิปรายแลกเปลี่ยนความคิดเห็นและแก้ปัญหา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62" w:type="dxa"/>
          </w:tcPr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62" w:type="dxa"/>
          </w:tcPr>
          <w:p w:rsidR="005E1CE7" w:rsidRPr="005E1CE7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ความก้าวหน้าทางการเรียน</w:t>
            </w:r>
          </w:p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ตามหลักสูตรสถานศึกษา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462" w:type="dxa"/>
          </w:tcPr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983" w:rsidRPr="00503983" w:rsidTr="005E1CE7">
        <w:tc>
          <w:tcPr>
            <w:tcW w:w="556" w:type="dxa"/>
          </w:tcPr>
          <w:p w:rsidR="00503983" w:rsidRPr="00503983" w:rsidRDefault="00762026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462" w:type="dxa"/>
          </w:tcPr>
          <w:p w:rsidR="005E1CE7" w:rsidRPr="005E1CE7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ความพร้อมในการศึกษาต่อ</w:t>
            </w:r>
          </w:p>
          <w:p w:rsidR="00503983" w:rsidRPr="00503983" w:rsidRDefault="005E1CE7" w:rsidP="005E1CE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E1C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การฝึกงานหรือการทำงาน</w:t>
            </w:r>
          </w:p>
        </w:tc>
        <w:tc>
          <w:tcPr>
            <w:tcW w:w="914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03983" w:rsidRPr="00503983" w:rsidRDefault="00503983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CE7" w:rsidRPr="00503983" w:rsidTr="005E1CE7">
        <w:tc>
          <w:tcPr>
            <w:tcW w:w="4018" w:type="dxa"/>
            <w:gridSpan w:val="2"/>
          </w:tcPr>
          <w:p w:rsidR="005E1CE7" w:rsidRPr="005E1CE7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914" w:type="dxa"/>
          </w:tcPr>
          <w:p w:rsidR="005E1CE7" w:rsidRPr="00503983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E1CE7" w:rsidRPr="00503983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5E1CE7" w:rsidRPr="00503983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E1CE7" w:rsidRPr="00503983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5E1CE7" w:rsidRPr="00503983" w:rsidRDefault="005E1CE7" w:rsidP="0050398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3983" w:rsidRPr="00FE1280" w:rsidRDefault="00503983" w:rsidP="00503983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67485A" w:rsidRPr="00072F8A" w:rsidRDefault="00FE1280" w:rsidP="00072F8A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วิธีการพัฒนาคุณภาพตามมาตรฐานที่ ๑</w:t>
      </w:r>
    </w:p>
    <w:p w:rsidR="00FE1280" w:rsidRDefault="00FE1280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F8A"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F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1280" w:rsidRPr="00FE1280" w:rsidRDefault="00FE1280" w:rsidP="00503983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FE1280" w:rsidRPr="00072F8A" w:rsidRDefault="00FE1280" w:rsidP="00072F8A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072F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1280" w:rsidRDefault="00FE1280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F8A"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1280" w:rsidRPr="00FE1280" w:rsidRDefault="00FE1280" w:rsidP="00503983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FE1280" w:rsidRPr="00072F8A" w:rsidRDefault="00FE1280" w:rsidP="00072F8A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FE1280" w:rsidRDefault="00FE1280" w:rsidP="00FE1280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2F8A" w:rsidRPr="00072F8A" w:rsidRDefault="00072F8A" w:rsidP="00FE1280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072F8A" w:rsidRDefault="00072F8A" w:rsidP="00FE1280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เอกสารร่องรอย</w:t>
      </w:r>
    </w:p>
    <w:p w:rsidR="0067485A" w:rsidRDefault="00072F8A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7485A" w:rsidRPr="0067485A" w:rsidRDefault="0067485A" w:rsidP="0067485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8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 w:rsidRPr="0067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202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748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:rsidR="0067485A" w:rsidRDefault="0067485A" w:rsidP="0067485A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7485A" w:rsidRPr="0067485A" w:rsidRDefault="00762026" w:rsidP="0067485A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7485A" w:rsidRPr="006748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7485A" w:rsidRPr="0067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485A" w:rsidRPr="0067485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462"/>
        <w:gridCol w:w="914"/>
        <w:gridCol w:w="1532"/>
        <w:gridCol w:w="858"/>
        <w:gridCol w:w="992"/>
        <w:gridCol w:w="928"/>
      </w:tblGrid>
      <w:tr w:rsidR="0067485A" w:rsidRPr="00503983" w:rsidTr="00FB5743">
        <w:tc>
          <w:tcPr>
            <w:tcW w:w="556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2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14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2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ร้อยละของนักเรียนที่อยู่ในระดับ </w:t>
            </w:r>
            <w:r w:rsidR="007620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858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928" w:type="dxa"/>
            <w:vAlign w:val="center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67485A" w:rsidRPr="00503983" w:rsidTr="00FB5743">
        <w:tc>
          <w:tcPr>
            <w:tcW w:w="556" w:type="dxa"/>
          </w:tcPr>
          <w:p w:rsidR="0067485A" w:rsidRPr="00503983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62" w:type="dxa"/>
          </w:tcPr>
          <w:p w:rsidR="0067485A" w:rsidRPr="00503983" w:rsidRDefault="00512D9E" w:rsidP="00512D9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2D9E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      </w:r>
          </w:p>
        </w:tc>
        <w:tc>
          <w:tcPr>
            <w:tcW w:w="914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85A" w:rsidRPr="00503983" w:rsidTr="00FB5743">
        <w:tc>
          <w:tcPr>
            <w:tcW w:w="556" w:type="dxa"/>
          </w:tcPr>
          <w:p w:rsidR="0067485A" w:rsidRPr="00503983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62" w:type="dxa"/>
          </w:tcPr>
          <w:p w:rsidR="0067485A" w:rsidRPr="00503983" w:rsidRDefault="00512D9E" w:rsidP="00512D9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2D9E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914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85A" w:rsidRPr="00503983" w:rsidTr="00FB5743">
        <w:tc>
          <w:tcPr>
            <w:tcW w:w="556" w:type="dxa"/>
          </w:tcPr>
          <w:p w:rsidR="0067485A" w:rsidRPr="00503983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62" w:type="dxa"/>
          </w:tcPr>
          <w:p w:rsidR="000C2A5D" w:rsidRDefault="00512D9E" w:rsidP="00512D9E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12D9E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การยอมรับที่จะอยู่ร่วมกัน</w:t>
            </w:r>
          </w:p>
          <w:p w:rsidR="0067485A" w:rsidRPr="00503983" w:rsidRDefault="00512D9E" w:rsidP="00512D9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2D9E">
              <w:rPr>
                <w:rFonts w:ascii="TH SarabunPSK" w:hAnsi="TH SarabunPSK" w:cs="TH SarabunPSK"/>
                <w:sz w:val="32"/>
                <w:szCs w:val="32"/>
                <w:cs/>
              </w:rPr>
              <w:t>บนความแตกต่างและหลากหลาย</w:t>
            </w:r>
          </w:p>
        </w:tc>
        <w:tc>
          <w:tcPr>
            <w:tcW w:w="914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85A" w:rsidRPr="00503983" w:rsidTr="00FB5743">
        <w:tc>
          <w:tcPr>
            <w:tcW w:w="556" w:type="dxa"/>
          </w:tcPr>
          <w:p w:rsidR="0067485A" w:rsidRPr="00503983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62" w:type="dxa"/>
          </w:tcPr>
          <w:p w:rsidR="0067485A" w:rsidRPr="00503983" w:rsidRDefault="00512D9E" w:rsidP="00FB574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2D9E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914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85A" w:rsidRPr="00503983" w:rsidTr="00FB5743">
        <w:tc>
          <w:tcPr>
            <w:tcW w:w="4018" w:type="dxa"/>
            <w:gridSpan w:val="2"/>
          </w:tcPr>
          <w:p w:rsidR="0067485A" w:rsidRPr="005E1CE7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914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67485A" w:rsidRPr="00503983" w:rsidRDefault="0067485A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89C" w:rsidRPr="007C689C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วิธีการพัฒนาคุณภาพตามมาตรฐานที่ ๑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89C" w:rsidRPr="00072F8A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เอกสารร่องรอย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7485A" w:rsidRDefault="0067485A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62026" w:rsidRDefault="00762026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0C2A5D" w:rsidRDefault="000C2A5D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0C2A5D" w:rsidRDefault="000C2A5D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762026" w:rsidRDefault="00762026" w:rsidP="007C689C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620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 </w:t>
      </w:r>
      <w:r w:rsidRPr="0076202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</w:p>
    <w:p w:rsidR="00762026" w:rsidRPr="00F27486" w:rsidRDefault="00762026" w:rsidP="00762026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462"/>
        <w:gridCol w:w="914"/>
        <w:gridCol w:w="1532"/>
        <w:gridCol w:w="858"/>
        <w:gridCol w:w="992"/>
        <w:gridCol w:w="928"/>
      </w:tblGrid>
      <w:tr w:rsidR="00762026" w:rsidRPr="00F27486" w:rsidTr="00FB5743">
        <w:tc>
          <w:tcPr>
            <w:tcW w:w="556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62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914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1532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ร้อยละของนักเรียนที่อยู่ในระดับ </w:t>
            </w: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ขึ้นไป</w:t>
            </w:r>
          </w:p>
        </w:tc>
        <w:tc>
          <w:tcPr>
            <w:tcW w:w="858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992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928" w:type="dxa"/>
            <w:vAlign w:val="center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แปลคุณภาพ</w:t>
            </w:r>
          </w:p>
        </w:tc>
      </w:tr>
      <w:tr w:rsidR="00762026" w:rsidRPr="00F27486" w:rsidTr="00FB5743">
        <w:tc>
          <w:tcPr>
            <w:tcW w:w="556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462" w:type="dxa"/>
          </w:tcPr>
          <w:p w:rsidR="00F27486" w:rsidRPr="00F27486" w:rsidRDefault="00762026" w:rsidP="00762026">
            <w:pPr>
              <w:contextualSpacing/>
              <w:rPr>
                <w:rFonts w:ascii="TH SarabunPSK" w:hAnsi="TH SarabunPSK" w:cs="TH SarabunPSK" w:hint="cs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การมีเป้าหมายวิสัยทัศน์และ</w:t>
            </w:r>
            <w:proofErr w:type="spellStart"/>
            <w:r w:rsidRPr="00F27486">
              <w:rPr>
                <w:rFonts w:ascii="TH SarabunPSK" w:hAnsi="TH SarabunPSK" w:cs="TH SarabunPSK"/>
                <w:sz w:val="28"/>
                <w:cs/>
              </w:rPr>
              <w:t>พันธ</w:t>
            </w:r>
            <w:proofErr w:type="spellEnd"/>
            <w:r w:rsidRPr="00F27486">
              <w:rPr>
                <w:rFonts w:ascii="TH SarabunPSK" w:hAnsi="TH SarabunPSK" w:cs="TH SarabunPSK"/>
                <w:sz w:val="28"/>
                <w:cs/>
              </w:rPr>
              <w:t>กิจ</w:t>
            </w:r>
          </w:p>
          <w:p w:rsidR="00762026" w:rsidRPr="00F27486" w:rsidRDefault="00762026" w:rsidP="0076202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ที่สถานศึกษากำหนดชัดเจน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  <w:vMerge w:val="restart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462" w:type="dxa"/>
          </w:tcPr>
          <w:p w:rsidR="00F27486" w:rsidRPr="00F27486" w:rsidRDefault="00762026" w:rsidP="00FB5743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การวางแผนพัฒนาคุณภาพ</w:t>
            </w:r>
          </w:p>
          <w:p w:rsidR="00762026" w:rsidRPr="00F27486" w:rsidRDefault="00762026" w:rsidP="00FB5743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การจัดการศึกษาของสถานศึกษา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  <w:vMerge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462" w:type="dxa"/>
          </w:tcPr>
          <w:p w:rsidR="00762026" w:rsidRPr="00F27486" w:rsidRDefault="00762026" w:rsidP="00762026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F27486">
              <w:rPr>
                <w:rFonts w:ascii="TH SarabunPSK" w:hAnsi="TH SarabunPSK" w:cs="TH SarabunPSK" w:hint="cs"/>
                <w:sz w:val="28"/>
                <w:cs/>
              </w:rPr>
              <w:t xml:space="preserve">๒.๑ </w:t>
            </w:r>
            <w:r w:rsidRPr="00F27486">
              <w:rPr>
                <w:rFonts w:ascii="TH SarabunPSK" w:hAnsi="TH SarabunPSK" w:cs="TH SarabunPSK"/>
                <w:sz w:val="28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  <w:vMerge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462" w:type="dxa"/>
          </w:tcPr>
          <w:p w:rsidR="00762026" w:rsidRPr="00F27486" w:rsidRDefault="00762026" w:rsidP="00FB5743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๒.๒</w:t>
            </w:r>
            <w:r w:rsidRPr="00F274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7486">
              <w:rPr>
                <w:rFonts w:ascii="TH SarabunPSK" w:hAnsi="TH SarabunPSK" w:cs="TH SarabunPSK"/>
                <w:sz w:val="28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  <w:vMerge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462" w:type="dxa"/>
          </w:tcPr>
          <w:p w:rsidR="00762026" w:rsidRPr="00F27486" w:rsidRDefault="00762026" w:rsidP="00FB5743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๒.๓ การวางแผนการบริหารและการจัดการข้อมูลสารสนเทศอย่างเป็นระบบ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  <w:vMerge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462" w:type="dxa"/>
          </w:tcPr>
          <w:p w:rsidR="00F27486" w:rsidRPr="00F27486" w:rsidRDefault="00762026" w:rsidP="00762026">
            <w:pPr>
              <w:contextualSpacing/>
              <w:rPr>
                <w:rFonts w:ascii="TH SarabunPSK" w:hAnsi="TH SarabunPSK" w:cs="TH SarabunPSK" w:hint="cs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F2748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7486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F27486">
              <w:rPr>
                <w:rFonts w:ascii="TH SarabunPSK" w:hAnsi="TH SarabunPSK" w:cs="TH SarabunPSK"/>
                <w:sz w:val="28"/>
                <w:cs/>
              </w:rPr>
              <w:t xml:space="preserve"> การวางแผนและจัดสภาพแวดล้อมทางกายภาพและสังคมที่เอื้อ</w:t>
            </w:r>
          </w:p>
          <w:p w:rsidR="00762026" w:rsidRPr="00F27486" w:rsidRDefault="00762026" w:rsidP="00762026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ต่อการจัดการเรียนรู้อย่างมีคุณภาพ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462" w:type="dxa"/>
          </w:tcPr>
          <w:p w:rsidR="00762026" w:rsidRPr="00F27486" w:rsidRDefault="00C36376" w:rsidP="00C3637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มีส่วนร่วมของผู้เกี่ยวข้องทุกฝ่ายและการร่วมรับผิดรับชอบต่อผลการจัดการศึกษาให้มีคุณภาพและได้มาตรฐาน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556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462" w:type="dxa"/>
          </w:tcPr>
          <w:p w:rsidR="00C36376" w:rsidRPr="00F27486" w:rsidRDefault="00C36376" w:rsidP="00C3637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การกำกับติดตามประเมินผล</w:t>
            </w:r>
          </w:p>
          <w:p w:rsidR="00762026" w:rsidRPr="00F27486" w:rsidRDefault="00C36376" w:rsidP="00C36376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F27486">
              <w:rPr>
                <w:rFonts w:ascii="TH SarabunPSK" w:hAnsi="TH SarabunPSK" w:cs="TH SarabunPSK"/>
                <w:sz w:val="28"/>
                <w:cs/>
              </w:rPr>
              <w:t>การบริหารและการจัดการศึกษา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026" w:rsidRPr="00F27486" w:rsidTr="00FB5743">
        <w:tc>
          <w:tcPr>
            <w:tcW w:w="4018" w:type="dxa"/>
            <w:gridSpan w:val="2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สรุปมาตรฐาน</w:t>
            </w:r>
          </w:p>
        </w:tc>
        <w:tc>
          <w:tcPr>
            <w:tcW w:w="914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</w:tcPr>
          <w:p w:rsidR="00762026" w:rsidRPr="00F27486" w:rsidRDefault="00762026" w:rsidP="00FB5743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C689C" w:rsidRPr="007C689C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วิธีการพัฒนาคุณภาพตามมาตรฐานที่ ๑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7486" w:rsidRPr="00F27486" w:rsidRDefault="00F27486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89C" w:rsidRPr="00072F8A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เอกสารร่องรอย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6376" w:rsidRDefault="00C36376" w:rsidP="00C3637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C36376" w:rsidRPr="0067485A" w:rsidRDefault="00C36376" w:rsidP="00C36376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462"/>
        <w:gridCol w:w="914"/>
        <w:gridCol w:w="1532"/>
        <w:gridCol w:w="858"/>
        <w:gridCol w:w="992"/>
        <w:gridCol w:w="928"/>
      </w:tblGrid>
      <w:tr w:rsidR="00C36376" w:rsidRPr="00503983" w:rsidTr="00FB5743">
        <w:tc>
          <w:tcPr>
            <w:tcW w:w="556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14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858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928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C36376" w:rsidRPr="00503983" w:rsidTr="00FB5743">
        <w:tc>
          <w:tcPr>
            <w:tcW w:w="556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62" w:type="dxa"/>
          </w:tcPr>
          <w:p w:rsidR="00C36376" w:rsidRPr="00C36376" w:rsidRDefault="00C36376" w:rsidP="00C363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36376">
              <w:rPr>
                <w:rFonts w:ascii="TH SarabunPSK" w:hAnsi="TH SarabunPSK" w:cs="TH SarabunPSK"/>
                <w:sz w:val="32"/>
                <w:szCs w:val="32"/>
                <w:cs/>
              </w:rPr>
              <w:t>การมีกระบวนการเรียนการสอน</w:t>
            </w:r>
          </w:p>
          <w:p w:rsidR="00C36376" w:rsidRPr="00C36376" w:rsidRDefault="00C36376" w:rsidP="00C363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36376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ที่สร้างโอกาสให้ผู้เรียนทุกคน</w:t>
            </w:r>
          </w:p>
          <w:p w:rsidR="00C36376" w:rsidRPr="00503983" w:rsidRDefault="00C36376" w:rsidP="00C363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3637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376" w:rsidRPr="00503983" w:rsidTr="00FB5743">
        <w:tc>
          <w:tcPr>
            <w:tcW w:w="556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62" w:type="dxa"/>
          </w:tcPr>
          <w:p w:rsidR="00C36376" w:rsidRPr="00503983" w:rsidRDefault="00C36376" w:rsidP="00FB574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363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376" w:rsidRPr="00503983" w:rsidTr="00FB5743">
        <w:tc>
          <w:tcPr>
            <w:tcW w:w="556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62" w:type="dxa"/>
          </w:tcPr>
          <w:p w:rsidR="00C36376" w:rsidRPr="00503983" w:rsidRDefault="00C36376" w:rsidP="00FB574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36376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การตรวจสอบและประเมินความรู้ความเข้าใจของผู้เรียนอย่างเป็นระบบและมีประสิทธิภาพ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376" w:rsidRPr="00503983" w:rsidTr="00FB5743">
        <w:tc>
          <w:tcPr>
            <w:tcW w:w="4018" w:type="dxa"/>
            <w:gridSpan w:val="2"/>
          </w:tcPr>
          <w:p w:rsidR="00C36376" w:rsidRPr="005E1CE7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376" w:rsidRPr="007C689C" w:rsidRDefault="00C36376" w:rsidP="00C36376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วิธีการพัฒนาคุณภาพตามมาตรฐานที่ ๑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89C" w:rsidRPr="00072F8A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เอกสารร่องรอย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376" w:rsidRDefault="00C36376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36376" w:rsidRDefault="00C36376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36376" w:rsidRDefault="00C36376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C36376" w:rsidRDefault="00C36376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7C689C" w:rsidRDefault="007C689C" w:rsidP="00C36376">
      <w:pPr>
        <w:spacing w:after="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</w:p>
    <w:p w:rsidR="007C689C" w:rsidRDefault="007C689C" w:rsidP="00C36376">
      <w:pPr>
        <w:spacing w:after="0"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</w:p>
    <w:p w:rsidR="00C36376" w:rsidRDefault="00C36376" w:rsidP="00C3637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376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ระบบการประกันคุณภาพภายในที่มีประสิทธิผล</w:t>
      </w:r>
    </w:p>
    <w:p w:rsidR="00C36376" w:rsidRPr="0067485A" w:rsidRDefault="00C36376" w:rsidP="00C3637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462"/>
        <w:gridCol w:w="914"/>
        <w:gridCol w:w="1532"/>
        <w:gridCol w:w="858"/>
        <w:gridCol w:w="992"/>
        <w:gridCol w:w="928"/>
      </w:tblGrid>
      <w:tr w:rsidR="00C36376" w:rsidRPr="00503983" w:rsidTr="00FB5743">
        <w:tc>
          <w:tcPr>
            <w:tcW w:w="556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14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858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เทียบระดับคุณภาพ</w:t>
            </w:r>
          </w:p>
        </w:tc>
        <w:tc>
          <w:tcPr>
            <w:tcW w:w="928" w:type="dxa"/>
            <w:vAlign w:val="center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C36376" w:rsidRPr="00503983" w:rsidTr="00FB5743">
        <w:tc>
          <w:tcPr>
            <w:tcW w:w="556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62" w:type="dxa"/>
          </w:tcPr>
          <w:p w:rsidR="00C36376" w:rsidRPr="009C78AC" w:rsidRDefault="00C36376" w:rsidP="00C3637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การใช้ระบบการประกันคุณภาพ</w:t>
            </w:r>
          </w:p>
          <w:p w:rsidR="00C36376" w:rsidRPr="009C78AC" w:rsidRDefault="00C36376" w:rsidP="00C3637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ภายในเพื่อยกระดับคุณภาพการจัด</w:t>
            </w:r>
          </w:p>
          <w:p w:rsidR="00C36376" w:rsidRPr="00503983" w:rsidRDefault="00C36376" w:rsidP="00C3637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การศึกษาให้ดียิ่งขึ้น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376" w:rsidRPr="00503983" w:rsidTr="00FB5743">
        <w:tc>
          <w:tcPr>
            <w:tcW w:w="4018" w:type="dxa"/>
            <w:gridSpan w:val="2"/>
          </w:tcPr>
          <w:p w:rsidR="00C36376" w:rsidRPr="005E1CE7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914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C36376" w:rsidRPr="00503983" w:rsidRDefault="00C36376" w:rsidP="00FB574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376" w:rsidRDefault="00C36376" w:rsidP="00503983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วิธีการพัฒนาคุณภาพตามมาตรฐานที่ ๑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89C" w:rsidRPr="00FE1280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Pr="00072F8A" w:rsidRDefault="007C689C" w:rsidP="007C689C">
      <w:pPr>
        <w:spacing w:after="0" w:line="240" w:lineRule="auto"/>
        <w:ind w:firstLine="720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72F8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689C" w:rsidRPr="00072F8A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16"/>
          <w:szCs w:val="16"/>
        </w:rPr>
      </w:pP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เอกสารร่องรอย</w:t>
      </w:r>
    </w:p>
    <w:p w:rsidR="007C689C" w:rsidRDefault="007C689C" w:rsidP="007C689C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2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689C" w:rsidRPr="00503983" w:rsidRDefault="007C689C" w:rsidP="0050398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C689C" w:rsidRPr="00503983" w:rsidSect="00072F8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E2"/>
    <w:rsid w:val="00061CE2"/>
    <w:rsid w:val="00072F8A"/>
    <w:rsid w:val="000C2A5D"/>
    <w:rsid w:val="0038105F"/>
    <w:rsid w:val="00503983"/>
    <w:rsid w:val="00512D9E"/>
    <w:rsid w:val="00552A77"/>
    <w:rsid w:val="005E1CE7"/>
    <w:rsid w:val="0067485A"/>
    <w:rsid w:val="00762026"/>
    <w:rsid w:val="007C689C"/>
    <w:rsid w:val="008C67C5"/>
    <w:rsid w:val="00A24F1E"/>
    <w:rsid w:val="00A31E5C"/>
    <w:rsid w:val="00C36376"/>
    <w:rsid w:val="00EA71FD"/>
    <w:rsid w:val="00F27486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0C0A-B948-4F55-B372-03F0EAD5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22</cp:revision>
  <dcterms:created xsi:type="dcterms:W3CDTF">2017-03-16T05:02:00Z</dcterms:created>
  <dcterms:modified xsi:type="dcterms:W3CDTF">2017-03-16T07:30:00Z</dcterms:modified>
</cp:coreProperties>
</file>