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675" w:rsidRPr="00EB255D" w:rsidRDefault="003143FE" w:rsidP="007C14DA">
      <w:pPr>
        <w:shd w:val="clear" w:color="auto" w:fill="FFFFFF" w:themeFill="background1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7.75pt;margin-top:-26.25pt;width:75.75pt;height:86.25pt;z-index:251657728" wrapcoords="214 751 214 21412 21600 21412 21600 751 214 751" o:allowincell="f" fillcolor="window">
            <v:imagedata r:id="rId6" o:title=""/>
          </v:shape>
          <o:OLEObject Type="Embed" ProgID="Word.Picture.8" ShapeID="_x0000_s1026" DrawAspect="Content" ObjectID="_1550658194" r:id="rId7"/>
        </w:pict>
      </w:r>
    </w:p>
    <w:p w:rsidR="009C1675" w:rsidRPr="00EB255D" w:rsidRDefault="009C1675" w:rsidP="007C14DA">
      <w:pPr>
        <w:shd w:val="clear" w:color="auto" w:fill="FFFFFF" w:themeFill="background1"/>
        <w:rPr>
          <w:rFonts w:ascii="TH SarabunIT๙" w:hAnsi="TH SarabunIT๙" w:cs="TH SarabunIT๙"/>
          <w:sz w:val="32"/>
          <w:szCs w:val="32"/>
        </w:rPr>
      </w:pPr>
    </w:p>
    <w:p w:rsidR="009C1675" w:rsidRPr="00EB255D" w:rsidRDefault="009C1675" w:rsidP="007C14DA">
      <w:pPr>
        <w:shd w:val="clear" w:color="auto" w:fill="FFFFFF" w:themeFill="background1"/>
        <w:ind w:right="-316"/>
        <w:jc w:val="center"/>
        <w:rPr>
          <w:rFonts w:ascii="TH SarabunIT๙" w:hAnsi="TH SarabunIT๙" w:cs="TH SarabunIT๙"/>
          <w:sz w:val="32"/>
          <w:szCs w:val="32"/>
        </w:rPr>
      </w:pPr>
    </w:p>
    <w:p w:rsidR="000B43CC" w:rsidRPr="00EB255D" w:rsidRDefault="00501EB0" w:rsidP="007C14DA">
      <w:pPr>
        <w:shd w:val="clear" w:color="auto" w:fill="FFFFFF" w:themeFill="background1"/>
        <w:spacing w:before="24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ประกาศโรงเรีย</w:t>
      </w:r>
      <w:r>
        <w:rPr>
          <w:rFonts w:ascii="TH SarabunIT๙" w:hAnsi="TH SarabunIT๙" w:cs="TH SarabunIT๙" w:hint="cs"/>
          <w:sz w:val="32"/>
          <w:szCs w:val="32"/>
          <w:cs/>
        </w:rPr>
        <w:t>นประชารัฐธรรมคุณ</w:t>
      </w:r>
      <w:r w:rsidR="003B23AE" w:rsidRPr="00EB255D">
        <w:rPr>
          <w:rFonts w:ascii="TH SarabunIT๙" w:hAnsi="TH SarabunIT๙" w:cs="TH SarabunIT๙"/>
          <w:sz w:val="32"/>
          <w:szCs w:val="32"/>
          <w:cs/>
        </w:rPr>
        <w:br/>
        <w:t xml:space="preserve">เรื่อง </w:t>
      </w:r>
      <w:r w:rsidR="00E057A5" w:rsidRPr="00EB255D">
        <w:rPr>
          <w:rFonts w:ascii="TH SarabunIT๙" w:hAnsi="TH SarabunIT๙" w:cs="TH SarabunIT๙"/>
          <w:sz w:val="32"/>
          <w:szCs w:val="32"/>
          <w:cs/>
        </w:rPr>
        <w:t>ให้</w:t>
      </w:r>
      <w:r w:rsidR="003B23AE" w:rsidRPr="00EB255D">
        <w:rPr>
          <w:rFonts w:ascii="TH SarabunIT๙" w:hAnsi="TH SarabunIT๙" w:cs="TH SarabunIT๙"/>
          <w:sz w:val="32"/>
          <w:szCs w:val="32"/>
          <w:cs/>
        </w:rPr>
        <w:t>ใช้</w:t>
      </w:r>
      <w:r w:rsidR="003B23AE" w:rsidRPr="00EB255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มาตรฐานการศึกษาขั้นพื้นฐานเพื่อการประกันคุณภาพภายใน</w:t>
      </w:r>
      <w:r w:rsidR="003B23AE" w:rsidRPr="00EB255D">
        <w:rPr>
          <w:rFonts w:ascii="TH SarabunIT๙" w:hAnsi="TH SarabunIT๙" w:cs="TH SarabunIT๙"/>
          <w:sz w:val="32"/>
          <w:szCs w:val="32"/>
          <w:cs/>
        </w:rPr>
        <w:t>ของสถานศึกษา</w:t>
      </w:r>
      <w:r w:rsidR="003B23AE" w:rsidRPr="00EB255D">
        <w:rPr>
          <w:rFonts w:ascii="TH SarabunIT๙" w:hAnsi="TH SarabunIT๙" w:cs="TH SarabunIT๙"/>
          <w:sz w:val="32"/>
          <w:szCs w:val="32"/>
          <w:cs/>
        </w:rPr>
        <w:br/>
        <w:t>.....................................................................</w:t>
      </w:r>
    </w:p>
    <w:p w:rsidR="000B43CC" w:rsidRPr="00EB255D" w:rsidRDefault="000B43CC" w:rsidP="007C14DA">
      <w:pPr>
        <w:shd w:val="clear" w:color="auto" w:fill="FFFFFF" w:themeFill="background1"/>
        <w:rPr>
          <w:rFonts w:ascii="TH SarabunIT๙" w:hAnsi="TH SarabunIT๙" w:cs="TH SarabunIT๙"/>
          <w:sz w:val="16"/>
          <w:szCs w:val="16"/>
        </w:rPr>
      </w:pPr>
    </w:p>
    <w:p w:rsidR="00695F7A" w:rsidRPr="00EB255D" w:rsidRDefault="003B23AE" w:rsidP="007C14DA">
      <w:pPr>
        <w:shd w:val="clear" w:color="auto" w:fill="FFFFFF" w:themeFill="background1"/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EB255D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EB255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โดยที่มีประกาศใช้กฎกระทรวงว่าด้วยระบบ หลักเกณฑ์ และวิธีการประกันคุณภาพการศึกษา พ.ศ.</w:t>
      </w:r>
      <w:r w:rsidR="00501EB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2553</w:t>
      </w:r>
      <w:r w:rsidRPr="00EB255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นโยบายการปฏิรูปการศึกษาในทศวรรษที่สองที่กำหนดเป้าหมายและยุทธศาสตร์ในการพัฒนาคุณภาพคนไทยและการศึกษาไทยในอนาคต นโยบายปฏิรูประบบการประเมินและการประกันคุณภาพการศึกษา ประกาศคณะกรรมการการประกันคุณภาพภายในระดับการศึกษาขั้นพื้นฐานเรื่อง กำหนดหลักเกณฑ์และแนวปฏิบัติเกี่ยวกับการประกันคุณภาพภายในระดับการศึกษาขั้นพื้นฐาน ประกอบกับประกาศกระทรวงศึกษาธิการ เรื่องให้</w:t>
      </w:r>
      <w:r w:rsidRPr="00EB255D">
        <w:rPr>
          <w:rFonts w:ascii="TH SarabunIT๙" w:hAnsi="TH SarabunIT๙" w:cs="TH SarabunIT๙"/>
          <w:sz w:val="32"/>
          <w:szCs w:val="32"/>
          <w:cs/>
        </w:rPr>
        <w:t>ใช้</w:t>
      </w:r>
      <w:r w:rsidRPr="00EB255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มาตรฐานการศึกษาขั้นพื้นฐานเพื่อการประกันคุณภาพภายใน</w:t>
      </w:r>
      <w:r w:rsidRPr="00EB255D">
        <w:rPr>
          <w:rFonts w:ascii="TH SarabunIT๙" w:hAnsi="TH SarabunIT๙" w:cs="TH SarabunIT๙"/>
          <w:sz w:val="32"/>
          <w:szCs w:val="32"/>
          <w:cs/>
        </w:rPr>
        <w:t>ของสถานศึกษา</w:t>
      </w:r>
      <w:r w:rsidRPr="00EB255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ฉบับลงวันที่ </w:t>
      </w:r>
      <w:r w:rsidR="00501EB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11</w:t>
      </w:r>
      <w:r w:rsidRPr="00EB255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ตุลาคม </w:t>
      </w:r>
      <w:r w:rsidR="00501EB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2559</w:t>
      </w:r>
      <w:r w:rsidRPr="00EB255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  <w:r w:rsidR="00E057A5" w:rsidRPr="00EB255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โรงเรียน</w:t>
      </w:r>
      <w:r w:rsidR="00501EB0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ประชารัฐธรรมคุณ </w:t>
      </w:r>
      <w:r w:rsidR="00E057A5" w:rsidRPr="00EB255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จึงขอยกเลิกประกาศโรงเรียน</w:t>
      </w:r>
      <w:r w:rsidR="00501EB0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ประชารัฐธรรมคุณ </w:t>
      </w:r>
      <w:r w:rsidR="00E057A5" w:rsidRPr="00EB255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เรื่อง</w:t>
      </w:r>
      <w:r w:rsidR="00E057A5" w:rsidRPr="00EB255D">
        <w:rPr>
          <w:rFonts w:ascii="TH SarabunIT๙" w:hAnsi="TH SarabunIT๙" w:cs="TH SarabunIT๙"/>
          <w:sz w:val="32"/>
          <w:szCs w:val="32"/>
          <w:cs/>
        </w:rPr>
        <w:t>ให้ใช้</w:t>
      </w:r>
      <w:r w:rsidR="00E057A5" w:rsidRPr="00EB255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มาตรฐานการศึกษาขั้นพื้นฐานเพื่อการประกันคุณภาพภายใน</w:t>
      </w:r>
      <w:r w:rsidR="00E057A5" w:rsidRPr="00EB255D">
        <w:rPr>
          <w:rFonts w:ascii="TH SarabunIT๙" w:hAnsi="TH SarabunIT๙" w:cs="TH SarabunIT๙"/>
          <w:sz w:val="32"/>
          <w:szCs w:val="32"/>
          <w:cs/>
        </w:rPr>
        <w:t>ของสถานศึกษา</w:t>
      </w:r>
      <w:r w:rsidR="00E057A5" w:rsidRPr="00EB255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ลงวันที่ </w:t>
      </w:r>
      <w:r w:rsidR="00501EB0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16 พฤษภาคม 2558 </w:t>
      </w:r>
      <w:r w:rsidR="00E057A5" w:rsidRPr="00EB255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และปรับมาตรฐานการศึกษาของสถานศึกษาระดับการศึกษาขั้นพื้นฐาน </w:t>
      </w:r>
      <w:r w:rsidR="00EB255D" w:rsidRPr="00EB255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จาก</w:t>
      </w:r>
      <w:r w:rsidR="00E057A5" w:rsidRPr="00EB255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การมีส่วนร่วมของผู้เกี่ยวข้อง ทั้งบุคลากรทุกคนในโรงเรียน ผู้ปกครอง </w:t>
      </w:r>
      <w:r w:rsidR="00AF583F" w:rsidRPr="00EB255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และประชาชนในชุมชน</w:t>
      </w:r>
      <w:r w:rsidR="00EB255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br/>
      </w:r>
      <w:r w:rsidR="00AF583F" w:rsidRPr="00EB255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ให้เหมาะสมและสอดคล้องกัน เพื่อนำไปสู่การพัฒนาคุณภาพการศึกษาตามมาตรฐานการศึกษา</w:t>
      </w:r>
      <w:r w:rsidR="00EB255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ขั้นพื้นฐาน</w:t>
      </w:r>
      <w:r w:rsidR="00695F7A" w:rsidRPr="00EB255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การประเมินคุณภาพภายในและรองรับการประเมินคุณภาพภายนอก</w:t>
      </w:r>
      <w:r w:rsidR="00EB255D" w:rsidRPr="00EB255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โดยความเห็นชอบของคณะกรรมการสถานศึกษาขั้นพื้นฐาน ในการประชุม ครั้งที่</w:t>
      </w:r>
      <w:r w:rsidR="00501EB0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1</w:t>
      </w:r>
      <w:r w:rsidR="00501EB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/25</w:t>
      </w:r>
      <w:r w:rsidR="00501EB0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60</w:t>
      </w:r>
      <w:r w:rsidR="00501EB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เมื่อวันที่</w:t>
      </w:r>
      <w:r w:rsidR="00501EB0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9 เดือนกุมภาพันธ์</w:t>
      </w:r>
      <w:r w:rsidR="00501EB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พ.ศ.25</w:t>
      </w:r>
      <w:r w:rsidR="00501EB0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60</w:t>
      </w:r>
    </w:p>
    <w:p w:rsidR="000B43CC" w:rsidRPr="00EB255D" w:rsidRDefault="00695F7A" w:rsidP="007C14DA">
      <w:pPr>
        <w:shd w:val="clear" w:color="auto" w:fill="FFFFFF" w:themeFill="background1"/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B255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  <w:t>โรงเรียน</w:t>
      </w:r>
      <w:r w:rsidR="00501EB0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ประชารัฐธรรมคุณ </w:t>
      </w:r>
      <w:r w:rsidRPr="00EB255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จึงประกาศใช้มาตรฐานการศึกษา</w:t>
      </w:r>
      <w:r w:rsidR="0019370F" w:rsidRPr="00EB255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ขั้นพื้นฐานเพื่อการประกันคุณภาพภายในของสถานศึกษา </w:t>
      </w:r>
      <w:r w:rsidRPr="00EB255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ตามเอกสารแนบท้ายประกาศนี้ เพื่อเป็นเป้าหมายในการพัฒนาคุณภาพการศึกษา ระดับการศึกษาขั้นพื้นฐานและการประเมินคุณภาพภายใน</w:t>
      </w:r>
      <w:r w:rsidR="0019370F" w:rsidRPr="00EB255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ตั้งแต่ปีการศึกษา 2559  เป็นต้นไป</w:t>
      </w:r>
    </w:p>
    <w:p w:rsidR="009C1675" w:rsidRPr="00EB255D" w:rsidRDefault="00695F7A" w:rsidP="007C14DA">
      <w:pPr>
        <w:shd w:val="clear" w:color="auto" w:fill="FFFFFF" w:themeFill="background1"/>
        <w:tabs>
          <w:tab w:val="left" w:pos="720"/>
          <w:tab w:val="left" w:pos="2160"/>
        </w:tabs>
        <w:spacing w:before="24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EB255D">
        <w:rPr>
          <w:rFonts w:ascii="TH SarabunIT๙" w:hAnsi="TH SarabunIT๙" w:cs="TH SarabunIT๙"/>
          <w:sz w:val="32"/>
          <w:szCs w:val="32"/>
          <w:cs/>
        </w:rPr>
        <w:t>ประกาศ ณ วันที่</w:t>
      </w:r>
      <w:r w:rsidR="00501EB0">
        <w:rPr>
          <w:rFonts w:ascii="TH SarabunIT๙" w:hAnsi="TH SarabunIT๙" w:cs="TH SarabunIT๙" w:hint="cs"/>
          <w:sz w:val="32"/>
          <w:szCs w:val="32"/>
          <w:cs/>
        </w:rPr>
        <w:t xml:space="preserve"> 10 กุมภาพันธ์</w:t>
      </w:r>
      <w:r w:rsidR="0019370F" w:rsidRPr="00EB255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01EB0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501EB0">
        <w:rPr>
          <w:rFonts w:ascii="TH SarabunIT๙" w:hAnsi="TH SarabunIT๙" w:cs="TH SarabunIT๙"/>
          <w:sz w:val="32"/>
          <w:szCs w:val="32"/>
          <w:cs/>
        </w:rPr>
        <w:t>25</w:t>
      </w:r>
      <w:r w:rsidR="00501EB0">
        <w:rPr>
          <w:rFonts w:ascii="TH SarabunIT๙" w:hAnsi="TH SarabunIT๙" w:cs="TH SarabunIT๙" w:hint="cs"/>
          <w:sz w:val="32"/>
          <w:szCs w:val="32"/>
          <w:cs/>
        </w:rPr>
        <w:t>60</w:t>
      </w:r>
    </w:p>
    <w:p w:rsidR="009C1675" w:rsidRPr="00EB255D" w:rsidRDefault="009C1675" w:rsidP="007C14DA">
      <w:pPr>
        <w:shd w:val="clear" w:color="auto" w:fill="FFFFFF" w:themeFill="background1"/>
        <w:rPr>
          <w:rFonts w:ascii="TH SarabunIT๙" w:hAnsi="TH SarabunIT๙" w:cs="TH SarabunIT๙"/>
          <w:sz w:val="32"/>
          <w:szCs w:val="32"/>
        </w:rPr>
      </w:pPr>
    </w:p>
    <w:p w:rsidR="00695F7A" w:rsidRPr="00EB255D" w:rsidRDefault="000243B2" w:rsidP="007C14DA">
      <w:pPr>
        <w:shd w:val="clear" w:color="auto" w:fill="FFFFFF" w:themeFill="background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inline distT="0" distB="0" distL="0" distR="0" wp14:anchorId="7E13BDCB" wp14:editId="56650690">
            <wp:extent cx="933450" cy="568960"/>
            <wp:effectExtent l="0" t="0" r="0" b="2540"/>
            <wp:docPr id="1" name="รูปภาพ 1" descr="C:\Users\thai\Documents\นงนุช\ลายเซ็น\ลายเซ็นผอ-ผอ-ชิงชัย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C:\Users\thai\Documents\นงนุช\ลายเซ็น\ลายเซ็นผอ-ผอ-ชิงชัย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F7A" w:rsidRPr="00EB255D" w:rsidRDefault="000243B2" w:rsidP="007C14DA">
      <w:pPr>
        <w:shd w:val="clear" w:color="auto" w:fill="FFFFFF" w:themeFill="background1"/>
        <w:jc w:val="center"/>
        <w:rPr>
          <w:rFonts w:ascii="TH SarabunIT๙" w:hAnsi="TH SarabunIT๙" w:cs="TH SarabunIT๙"/>
          <w:sz w:val="32"/>
          <w:szCs w:val="32"/>
        </w:rPr>
      </w:pPr>
      <w:r w:rsidRPr="00EB255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95F7A" w:rsidRPr="00EB255D">
        <w:rPr>
          <w:rFonts w:ascii="TH SarabunIT๙" w:hAnsi="TH SarabunIT๙" w:cs="TH SarabunIT๙"/>
          <w:sz w:val="32"/>
          <w:szCs w:val="32"/>
          <w:cs/>
        </w:rPr>
        <w:t>(</w:t>
      </w:r>
      <w:r w:rsidR="00501EB0">
        <w:rPr>
          <w:rFonts w:ascii="TH SarabunIT๙" w:hAnsi="TH SarabunIT๙" w:cs="TH SarabunIT๙" w:hint="cs"/>
          <w:sz w:val="32"/>
          <w:szCs w:val="32"/>
          <w:cs/>
        </w:rPr>
        <w:t>นายชิงชัย   ทิพย์มณฑา</w:t>
      </w:r>
      <w:r w:rsidR="00695F7A" w:rsidRPr="00EB255D">
        <w:rPr>
          <w:rFonts w:ascii="TH SarabunIT๙" w:hAnsi="TH SarabunIT๙" w:cs="TH SarabunIT๙"/>
          <w:sz w:val="32"/>
          <w:szCs w:val="32"/>
          <w:cs/>
        </w:rPr>
        <w:t>)</w:t>
      </w:r>
    </w:p>
    <w:p w:rsidR="00695F7A" w:rsidRPr="00EB255D" w:rsidRDefault="00695F7A" w:rsidP="007C14DA">
      <w:pPr>
        <w:shd w:val="clear" w:color="auto" w:fill="FFFFFF" w:themeFill="background1"/>
        <w:jc w:val="center"/>
        <w:rPr>
          <w:rFonts w:ascii="TH SarabunIT๙" w:hAnsi="TH SarabunIT๙" w:cs="TH SarabunIT๙"/>
          <w:sz w:val="32"/>
          <w:szCs w:val="32"/>
        </w:rPr>
      </w:pPr>
      <w:r w:rsidRPr="00EB255D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r w:rsidR="00501EB0">
        <w:rPr>
          <w:rFonts w:ascii="TH SarabunIT๙" w:hAnsi="TH SarabunIT๙" w:cs="TH SarabunIT๙" w:hint="cs"/>
          <w:sz w:val="32"/>
          <w:szCs w:val="32"/>
          <w:cs/>
        </w:rPr>
        <w:t>ประชารัฐธรรมคุณ</w:t>
      </w:r>
    </w:p>
    <w:p w:rsidR="009C1675" w:rsidRPr="00EB255D" w:rsidRDefault="009C1675" w:rsidP="007C14DA">
      <w:pPr>
        <w:shd w:val="clear" w:color="auto" w:fill="FFFFFF" w:themeFill="background1"/>
        <w:tabs>
          <w:tab w:val="center" w:pos="6950"/>
        </w:tabs>
        <w:rPr>
          <w:rFonts w:ascii="TH SarabunIT๙" w:hAnsi="TH SarabunIT๙" w:cs="TH SarabunIT๙"/>
          <w:sz w:val="32"/>
          <w:szCs w:val="32"/>
        </w:rPr>
      </w:pPr>
    </w:p>
    <w:p w:rsidR="008722CD" w:rsidRPr="00EB255D" w:rsidRDefault="008722CD" w:rsidP="007C14DA">
      <w:pPr>
        <w:shd w:val="clear" w:color="auto" w:fill="FFFFFF" w:themeFill="background1"/>
        <w:tabs>
          <w:tab w:val="center" w:pos="6950"/>
        </w:tabs>
        <w:rPr>
          <w:rFonts w:ascii="TH SarabunIT๙" w:hAnsi="TH SarabunIT๙" w:cs="TH SarabunIT๙"/>
          <w:sz w:val="32"/>
          <w:szCs w:val="32"/>
        </w:rPr>
      </w:pPr>
    </w:p>
    <w:p w:rsidR="008722CD" w:rsidRPr="00EB255D" w:rsidRDefault="008722CD" w:rsidP="007C14DA">
      <w:pPr>
        <w:shd w:val="clear" w:color="auto" w:fill="FFFFFF" w:themeFill="background1"/>
        <w:tabs>
          <w:tab w:val="center" w:pos="6950"/>
        </w:tabs>
        <w:rPr>
          <w:rFonts w:ascii="TH SarabunIT๙" w:hAnsi="TH SarabunIT๙" w:cs="TH SarabunIT๙"/>
          <w:sz w:val="32"/>
          <w:szCs w:val="32"/>
        </w:rPr>
      </w:pPr>
    </w:p>
    <w:p w:rsidR="0009369E" w:rsidRPr="00EB255D" w:rsidRDefault="0009369E" w:rsidP="007C14DA">
      <w:pPr>
        <w:shd w:val="clear" w:color="auto" w:fill="FFFFFF" w:themeFill="background1"/>
        <w:tabs>
          <w:tab w:val="center" w:pos="6950"/>
        </w:tabs>
        <w:rPr>
          <w:rFonts w:ascii="TH SarabunIT๙" w:hAnsi="TH SarabunIT๙" w:cs="TH SarabunIT๙"/>
          <w:sz w:val="32"/>
          <w:szCs w:val="32"/>
        </w:rPr>
      </w:pPr>
    </w:p>
    <w:p w:rsidR="0009369E" w:rsidRPr="00EB255D" w:rsidRDefault="0009369E" w:rsidP="007C14DA">
      <w:pPr>
        <w:shd w:val="clear" w:color="auto" w:fill="FFFFFF" w:themeFill="background1"/>
        <w:tabs>
          <w:tab w:val="center" w:pos="6950"/>
        </w:tabs>
        <w:rPr>
          <w:rFonts w:ascii="TH SarabunIT๙" w:hAnsi="TH SarabunIT๙" w:cs="TH SarabunIT๙"/>
          <w:sz w:val="32"/>
          <w:szCs w:val="32"/>
        </w:rPr>
      </w:pPr>
    </w:p>
    <w:p w:rsidR="009D660D" w:rsidRPr="00EB255D" w:rsidRDefault="009D660D" w:rsidP="007C14DA">
      <w:pPr>
        <w:shd w:val="clear" w:color="auto" w:fill="FFFFFF" w:themeFill="background1"/>
        <w:tabs>
          <w:tab w:val="center" w:pos="6950"/>
        </w:tabs>
        <w:rPr>
          <w:rFonts w:ascii="TH SarabunIT๙" w:hAnsi="TH SarabunIT๙" w:cs="TH SarabunIT๙"/>
          <w:sz w:val="32"/>
          <w:szCs w:val="32"/>
        </w:rPr>
      </w:pPr>
    </w:p>
    <w:p w:rsidR="00A76C06" w:rsidRPr="00EB255D" w:rsidRDefault="00A76C06" w:rsidP="007C14DA">
      <w:pPr>
        <w:shd w:val="clear" w:color="auto" w:fill="FFFFFF" w:themeFill="background1"/>
        <w:tabs>
          <w:tab w:val="center" w:pos="6950"/>
        </w:tabs>
        <w:rPr>
          <w:rFonts w:ascii="TH SarabunIT๙" w:hAnsi="TH SarabunIT๙" w:cs="TH SarabunIT๙"/>
          <w:sz w:val="32"/>
          <w:szCs w:val="32"/>
        </w:rPr>
      </w:pPr>
    </w:p>
    <w:p w:rsidR="00DC7FF0" w:rsidRPr="00EB255D" w:rsidRDefault="00DC7FF0" w:rsidP="007C14DA">
      <w:pPr>
        <w:shd w:val="clear" w:color="auto" w:fill="FFFFFF" w:themeFill="background1"/>
        <w:tabs>
          <w:tab w:val="center" w:pos="6950"/>
        </w:tabs>
        <w:rPr>
          <w:rFonts w:ascii="TH SarabunIT๙" w:hAnsi="TH SarabunIT๙" w:cs="TH SarabunIT๙"/>
          <w:sz w:val="32"/>
          <w:szCs w:val="32"/>
        </w:rPr>
      </w:pPr>
    </w:p>
    <w:p w:rsidR="0019370F" w:rsidRDefault="0019370F" w:rsidP="003143FE">
      <w:pPr>
        <w:shd w:val="clear" w:color="auto" w:fill="FFFFFF" w:themeFill="background1"/>
        <w:tabs>
          <w:tab w:val="center" w:pos="6950"/>
        </w:tabs>
        <w:spacing w:line="235" w:lineRule="auto"/>
        <w:rPr>
          <w:rFonts w:ascii="TH SarabunIT๙" w:hAnsi="TH SarabunIT๙" w:cs="TH SarabunIT๙"/>
          <w:sz w:val="32"/>
          <w:szCs w:val="32"/>
        </w:rPr>
      </w:pPr>
    </w:p>
    <w:p w:rsidR="003143FE" w:rsidRPr="00EB255D" w:rsidRDefault="003143FE" w:rsidP="003143FE">
      <w:pPr>
        <w:shd w:val="clear" w:color="auto" w:fill="FFFFFF" w:themeFill="background1"/>
        <w:tabs>
          <w:tab w:val="center" w:pos="6950"/>
        </w:tabs>
        <w:spacing w:line="235" w:lineRule="auto"/>
        <w:rPr>
          <w:rFonts w:ascii="TH SarabunIT๙" w:hAnsi="TH SarabunIT๙" w:cs="TH SarabunIT๙"/>
          <w:b/>
          <w:bCs/>
          <w:sz w:val="30"/>
          <w:szCs w:val="30"/>
        </w:rPr>
      </w:pPr>
    </w:p>
    <w:p w:rsidR="00DC7FF0" w:rsidRPr="00EB255D" w:rsidRDefault="00DD5912" w:rsidP="007C14DA">
      <w:pPr>
        <w:shd w:val="clear" w:color="auto" w:fill="FFFFFF" w:themeFill="background1"/>
        <w:tabs>
          <w:tab w:val="center" w:pos="6950"/>
        </w:tabs>
        <w:spacing w:line="235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EB255D">
        <w:rPr>
          <w:rFonts w:ascii="TH SarabunIT๙" w:hAnsi="TH SarabunIT๙" w:cs="TH SarabunIT๙"/>
          <w:b/>
          <w:bCs/>
          <w:sz w:val="30"/>
          <w:szCs w:val="30"/>
          <w:cs/>
        </w:rPr>
        <w:lastRenderedPageBreak/>
        <w:t>มาตรฐานการศึกษาขั้นพื้นฐานเพื่อการประกันคุณภาพภายในของสถานศึกษา</w:t>
      </w:r>
    </w:p>
    <w:p w:rsidR="00DD5912" w:rsidRPr="00EB255D" w:rsidRDefault="00DD5912" w:rsidP="007C14DA">
      <w:pPr>
        <w:shd w:val="clear" w:color="auto" w:fill="FFFFFF" w:themeFill="background1"/>
        <w:tabs>
          <w:tab w:val="center" w:pos="6950"/>
        </w:tabs>
        <w:spacing w:line="235" w:lineRule="auto"/>
        <w:jc w:val="center"/>
        <w:rPr>
          <w:rFonts w:ascii="TH SarabunIT๙" w:hAnsi="TH SarabunIT๙" w:cs="TH SarabunIT๙"/>
          <w:sz w:val="30"/>
          <w:szCs w:val="30"/>
        </w:rPr>
      </w:pPr>
      <w:r w:rsidRPr="00EB255D">
        <w:rPr>
          <w:rFonts w:ascii="TH SarabunIT๙" w:hAnsi="TH SarabunIT๙" w:cs="TH SarabunIT๙"/>
          <w:sz w:val="30"/>
          <w:szCs w:val="30"/>
          <w:cs/>
        </w:rPr>
        <w:t>แนบท้ายประกาศโรงเรียน</w:t>
      </w:r>
      <w:r w:rsidR="00C969AB">
        <w:rPr>
          <w:rFonts w:ascii="TH SarabunIT๙" w:hAnsi="TH SarabunIT๙" w:cs="TH SarabunIT๙" w:hint="cs"/>
          <w:sz w:val="30"/>
          <w:szCs w:val="30"/>
          <w:cs/>
        </w:rPr>
        <w:t xml:space="preserve">ประชารัฐธรรมคุณ </w:t>
      </w:r>
      <w:r w:rsidR="00C969AB">
        <w:rPr>
          <w:rFonts w:ascii="TH SarabunIT๙" w:hAnsi="TH SarabunIT๙" w:cs="TH SarabunIT๙"/>
          <w:sz w:val="30"/>
          <w:szCs w:val="30"/>
          <w:cs/>
        </w:rPr>
        <w:t>เรื่อง</w:t>
      </w:r>
      <w:r w:rsidRPr="00EB255D">
        <w:rPr>
          <w:rFonts w:ascii="TH SarabunIT๙" w:hAnsi="TH SarabunIT๙" w:cs="TH SarabunIT๙"/>
          <w:sz w:val="30"/>
          <w:szCs w:val="30"/>
          <w:cs/>
        </w:rPr>
        <w:t>ให้ใช้</w:t>
      </w:r>
      <w:r w:rsidRPr="00EB255D">
        <w:rPr>
          <w:rFonts w:ascii="TH SarabunIT๙" w:hAnsi="TH SarabunIT๙" w:cs="TH SarabunIT๙"/>
          <w:sz w:val="30"/>
          <w:szCs w:val="30"/>
          <w:shd w:val="clear" w:color="auto" w:fill="FFFFFF"/>
          <w:cs/>
        </w:rPr>
        <w:t>มาตรฐานการศึกษาขั้นพื้นฐาน</w:t>
      </w:r>
      <w:r w:rsidR="00C969AB">
        <w:rPr>
          <w:rFonts w:ascii="TH SarabunIT๙" w:hAnsi="TH SarabunIT๙" w:cs="TH SarabunIT๙" w:hint="cs"/>
          <w:sz w:val="30"/>
          <w:szCs w:val="30"/>
          <w:shd w:val="clear" w:color="auto" w:fill="FFFFFF"/>
          <w:cs/>
        </w:rPr>
        <w:t xml:space="preserve"> </w:t>
      </w:r>
      <w:r w:rsidR="00531507" w:rsidRPr="00EB255D">
        <w:rPr>
          <w:rFonts w:ascii="TH SarabunIT๙" w:hAnsi="TH SarabunIT๙" w:cs="TH SarabunIT๙"/>
          <w:sz w:val="30"/>
          <w:szCs w:val="30"/>
          <w:shd w:val="clear" w:color="auto" w:fill="FFFFFF"/>
          <w:cs/>
        </w:rPr>
        <w:t>ระดับการศึกษา</w:t>
      </w:r>
      <w:r w:rsidR="00A83969" w:rsidRPr="00EB255D">
        <w:rPr>
          <w:rFonts w:ascii="TH SarabunIT๙" w:hAnsi="TH SarabunIT๙" w:cs="TH SarabunIT๙"/>
          <w:sz w:val="30"/>
          <w:szCs w:val="30"/>
          <w:shd w:val="clear" w:color="auto" w:fill="FFFFFF"/>
          <w:cs/>
        </w:rPr>
        <w:br/>
      </w:r>
      <w:r w:rsidR="00531507" w:rsidRPr="00EB255D">
        <w:rPr>
          <w:rFonts w:ascii="TH SarabunIT๙" w:hAnsi="TH SarabunIT๙" w:cs="TH SarabunIT๙"/>
          <w:sz w:val="30"/>
          <w:szCs w:val="30"/>
          <w:shd w:val="clear" w:color="auto" w:fill="FFFFFF"/>
          <w:cs/>
        </w:rPr>
        <w:t>ขั้นพื้นฐาน</w:t>
      </w:r>
      <w:r w:rsidRPr="00EB255D">
        <w:rPr>
          <w:rFonts w:ascii="TH SarabunIT๙" w:hAnsi="TH SarabunIT๙" w:cs="TH SarabunIT๙"/>
          <w:sz w:val="30"/>
          <w:szCs w:val="30"/>
          <w:shd w:val="clear" w:color="auto" w:fill="FFFFFF"/>
          <w:cs/>
        </w:rPr>
        <w:t>เพื่อการประกันคุณภาพภายใน</w:t>
      </w:r>
      <w:r w:rsidRPr="00EB255D">
        <w:rPr>
          <w:rFonts w:ascii="TH SarabunIT๙" w:hAnsi="TH SarabunIT๙" w:cs="TH SarabunIT๙"/>
          <w:sz w:val="30"/>
          <w:szCs w:val="30"/>
          <w:cs/>
        </w:rPr>
        <w:t>ของสถานศึกษา ฉบับลงวันที่</w:t>
      </w:r>
      <w:r w:rsidR="00C969AB">
        <w:rPr>
          <w:rFonts w:ascii="TH SarabunIT๙" w:hAnsi="TH SarabunIT๙" w:cs="TH SarabunIT๙" w:hint="cs"/>
          <w:sz w:val="30"/>
          <w:szCs w:val="30"/>
          <w:cs/>
        </w:rPr>
        <w:t xml:space="preserve"> 10 กุมภาพันธ์ พ.ศ.2560</w:t>
      </w:r>
    </w:p>
    <w:p w:rsidR="00DD5912" w:rsidRPr="00EB255D" w:rsidRDefault="00DD5912" w:rsidP="007C14DA">
      <w:pPr>
        <w:shd w:val="clear" w:color="auto" w:fill="FFFFFF" w:themeFill="background1"/>
        <w:tabs>
          <w:tab w:val="center" w:pos="6950"/>
        </w:tabs>
        <w:spacing w:line="235" w:lineRule="auto"/>
        <w:jc w:val="center"/>
        <w:rPr>
          <w:rFonts w:ascii="TH SarabunIT๙" w:hAnsi="TH SarabunIT๙" w:cs="TH SarabunIT๙"/>
          <w:sz w:val="30"/>
          <w:szCs w:val="30"/>
        </w:rPr>
      </w:pPr>
      <w:r w:rsidRPr="00EB255D">
        <w:rPr>
          <w:rFonts w:ascii="TH SarabunIT๙" w:hAnsi="TH SarabunIT๙" w:cs="TH SarabunIT๙"/>
          <w:sz w:val="30"/>
          <w:szCs w:val="30"/>
          <w:cs/>
        </w:rPr>
        <w:t>.....................................</w:t>
      </w:r>
    </w:p>
    <w:p w:rsidR="00746398" w:rsidRPr="00EB255D" w:rsidRDefault="00746398" w:rsidP="007C14DA">
      <w:pPr>
        <w:shd w:val="clear" w:color="auto" w:fill="FFFFFF" w:themeFill="background1"/>
        <w:tabs>
          <w:tab w:val="left" w:pos="900"/>
          <w:tab w:val="left" w:pos="1260"/>
          <w:tab w:val="left" w:pos="1620"/>
          <w:tab w:val="left" w:pos="1980"/>
        </w:tabs>
        <w:spacing w:line="235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EB255D">
        <w:rPr>
          <w:rFonts w:ascii="TH SarabunIT๙" w:hAnsi="TH SarabunIT๙" w:cs="TH SarabunIT๙"/>
          <w:sz w:val="30"/>
          <w:szCs w:val="30"/>
          <w:cs/>
        </w:rPr>
        <w:tab/>
        <w:t>มาตรฐานการศึกษาขั้นพื้นฐาน เพื่อการประกันคุณภาพภายในของสถานศึกษา พ.ศ.</w:t>
      </w:r>
      <w:r w:rsidR="00501EB0">
        <w:rPr>
          <w:rFonts w:ascii="TH SarabunIT๙" w:hAnsi="TH SarabunIT๙" w:cs="TH SarabunIT๙"/>
          <w:sz w:val="30"/>
          <w:szCs w:val="30"/>
          <w:cs/>
        </w:rPr>
        <w:t>2559</w:t>
      </w:r>
      <w:r w:rsidRPr="00EB255D">
        <w:rPr>
          <w:rFonts w:ascii="TH SarabunIT๙" w:hAnsi="TH SarabunIT๙" w:cs="TH SarabunIT๙"/>
          <w:sz w:val="30"/>
          <w:szCs w:val="30"/>
          <w:cs/>
        </w:rPr>
        <w:t xml:space="preserve"> มีจำนวน 4 มาตรฐาน ดังนี้</w:t>
      </w:r>
    </w:p>
    <w:p w:rsidR="00746398" w:rsidRPr="00EB255D" w:rsidRDefault="00746398" w:rsidP="007C14DA">
      <w:pPr>
        <w:shd w:val="clear" w:color="auto" w:fill="FFFFFF" w:themeFill="background1"/>
        <w:tabs>
          <w:tab w:val="left" w:pos="900"/>
          <w:tab w:val="left" w:pos="1260"/>
          <w:tab w:val="left" w:pos="1620"/>
          <w:tab w:val="left" w:pos="1980"/>
        </w:tabs>
        <w:spacing w:line="235" w:lineRule="auto"/>
        <w:ind w:firstLine="900"/>
        <w:jc w:val="thaiDistribute"/>
        <w:rPr>
          <w:rFonts w:ascii="TH SarabunIT๙" w:hAnsi="TH SarabunIT๙" w:cs="TH SarabunIT๙"/>
          <w:sz w:val="30"/>
          <w:szCs w:val="30"/>
        </w:rPr>
      </w:pPr>
      <w:r w:rsidRPr="00EB255D">
        <w:rPr>
          <w:rFonts w:ascii="TH SarabunIT๙" w:hAnsi="TH SarabunIT๙" w:cs="TH SarabunIT๙"/>
          <w:sz w:val="30"/>
          <w:szCs w:val="30"/>
          <w:cs/>
        </w:rPr>
        <w:t xml:space="preserve">มาตรฐานที่ </w:t>
      </w:r>
      <w:r w:rsidR="00501EB0">
        <w:rPr>
          <w:rFonts w:ascii="TH SarabunIT๙" w:hAnsi="TH SarabunIT๙" w:cs="TH SarabunIT๙"/>
          <w:sz w:val="30"/>
          <w:szCs w:val="30"/>
          <w:cs/>
        </w:rPr>
        <w:t>1</w:t>
      </w:r>
      <w:r w:rsidRPr="00EB255D">
        <w:rPr>
          <w:rFonts w:ascii="TH SarabunIT๙" w:hAnsi="TH SarabunIT๙" w:cs="TH SarabunIT๙"/>
          <w:sz w:val="30"/>
          <w:szCs w:val="30"/>
          <w:cs/>
        </w:rPr>
        <w:t xml:space="preserve"> คุณภาพของผู้เรียน</w:t>
      </w:r>
    </w:p>
    <w:p w:rsidR="00746398" w:rsidRPr="00EB255D" w:rsidRDefault="00746398" w:rsidP="007C14DA">
      <w:pPr>
        <w:shd w:val="clear" w:color="auto" w:fill="FFFFFF" w:themeFill="background1"/>
        <w:tabs>
          <w:tab w:val="left" w:pos="900"/>
          <w:tab w:val="left" w:pos="1260"/>
          <w:tab w:val="left" w:pos="1620"/>
          <w:tab w:val="left" w:pos="2127"/>
        </w:tabs>
        <w:spacing w:line="235" w:lineRule="auto"/>
        <w:ind w:firstLine="900"/>
        <w:jc w:val="thaiDistribute"/>
        <w:rPr>
          <w:rFonts w:ascii="TH SarabunIT๙" w:hAnsi="TH SarabunIT๙" w:cs="TH SarabunIT๙"/>
          <w:sz w:val="30"/>
          <w:szCs w:val="30"/>
        </w:rPr>
      </w:pPr>
      <w:r w:rsidRPr="00EB255D">
        <w:rPr>
          <w:rFonts w:ascii="TH SarabunIT๙" w:hAnsi="TH SarabunIT๙" w:cs="TH SarabunIT๙"/>
          <w:sz w:val="30"/>
          <w:szCs w:val="30"/>
        </w:rPr>
        <w:tab/>
      </w:r>
      <w:bookmarkStart w:id="0" w:name="_GoBack"/>
      <w:bookmarkEnd w:id="0"/>
      <w:r w:rsidRPr="00EB255D">
        <w:rPr>
          <w:rFonts w:ascii="TH SarabunIT๙" w:hAnsi="TH SarabunIT๙" w:cs="TH SarabunIT๙"/>
          <w:sz w:val="30"/>
          <w:szCs w:val="30"/>
          <w:cs/>
        </w:rPr>
        <w:tab/>
      </w:r>
      <w:r w:rsidRPr="00EB255D">
        <w:rPr>
          <w:rFonts w:ascii="TH SarabunIT๙" w:hAnsi="TH SarabunIT๙" w:cs="TH SarabunIT๙"/>
          <w:sz w:val="30"/>
          <w:szCs w:val="30"/>
          <w:cs/>
        </w:rPr>
        <w:tab/>
      </w:r>
      <w:r w:rsidR="00501EB0">
        <w:rPr>
          <w:rFonts w:ascii="TH SarabunIT๙" w:hAnsi="TH SarabunIT๙" w:cs="TH SarabunIT๙"/>
          <w:sz w:val="30"/>
          <w:szCs w:val="30"/>
          <w:cs/>
        </w:rPr>
        <w:t>1</w:t>
      </w:r>
      <w:r w:rsidRPr="00EB255D">
        <w:rPr>
          <w:rFonts w:ascii="TH SarabunIT๙" w:hAnsi="TH SarabunIT๙" w:cs="TH SarabunIT๙"/>
          <w:sz w:val="30"/>
          <w:szCs w:val="30"/>
          <w:cs/>
        </w:rPr>
        <w:t>.</w:t>
      </w:r>
      <w:r w:rsidR="00501EB0">
        <w:rPr>
          <w:rFonts w:ascii="TH SarabunIT๙" w:hAnsi="TH SarabunIT๙" w:cs="TH SarabunIT๙"/>
          <w:sz w:val="30"/>
          <w:szCs w:val="30"/>
          <w:cs/>
        </w:rPr>
        <w:t>1</w:t>
      </w:r>
      <w:r w:rsidRPr="00EB255D">
        <w:rPr>
          <w:rFonts w:ascii="TH SarabunIT๙" w:hAnsi="TH SarabunIT๙" w:cs="TH SarabunIT๙"/>
          <w:sz w:val="30"/>
          <w:szCs w:val="30"/>
          <w:cs/>
        </w:rPr>
        <w:t xml:space="preserve"> ผลสัมฤทธิ์ทางวิชาการของผู้เรียน</w:t>
      </w:r>
    </w:p>
    <w:p w:rsidR="00746398" w:rsidRPr="00EB255D" w:rsidRDefault="00746398" w:rsidP="007C14DA">
      <w:pPr>
        <w:shd w:val="clear" w:color="auto" w:fill="FFFFFF" w:themeFill="background1"/>
        <w:tabs>
          <w:tab w:val="left" w:pos="900"/>
          <w:tab w:val="left" w:pos="1260"/>
          <w:tab w:val="left" w:pos="1620"/>
          <w:tab w:val="left" w:pos="2127"/>
        </w:tabs>
        <w:spacing w:line="235" w:lineRule="auto"/>
        <w:ind w:firstLine="900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EB255D">
        <w:rPr>
          <w:rFonts w:ascii="TH SarabunIT๙" w:hAnsi="TH SarabunIT๙" w:cs="TH SarabunIT๙"/>
          <w:sz w:val="30"/>
          <w:szCs w:val="30"/>
          <w:cs/>
        </w:rPr>
        <w:tab/>
      </w:r>
      <w:r w:rsidRPr="00EB255D">
        <w:rPr>
          <w:rFonts w:ascii="TH SarabunIT๙" w:hAnsi="TH SarabunIT๙" w:cs="TH SarabunIT๙"/>
          <w:sz w:val="30"/>
          <w:szCs w:val="30"/>
          <w:cs/>
        </w:rPr>
        <w:tab/>
      </w:r>
      <w:r w:rsidRPr="00EB255D">
        <w:rPr>
          <w:rFonts w:ascii="TH SarabunIT๙" w:hAnsi="TH SarabunIT๙" w:cs="TH SarabunIT๙"/>
          <w:sz w:val="30"/>
          <w:szCs w:val="30"/>
          <w:cs/>
        </w:rPr>
        <w:tab/>
      </w:r>
      <w:r w:rsidR="00501EB0">
        <w:rPr>
          <w:rFonts w:ascii="TH SarabunIT๙" w:hAnsi="TH SarabunIT๙" w:cs="TH SarabunIT๙"/>
          <w:sz w:val="30"/>
          <w:szCs w:val="30"/>
          <w:cs/>
        </w:rPr>
        <w:t>1</w:t>
      </w:r>
      <w:r w:rsidRPr="00EB255D">
        <w:rPr>
          <w:rFonts w:ascii="TH SarabunIT๙" w:hAnsi="TH SarabunIT๙" w:cs="TH SarabunIT๙"/>
          <w:sz w:val="30"/>
          <w:szCs w:val="30"/>
          <w:cs/>
        </w:rPr>
        <w:t>.</w:t>
      </w:r>
      <w:r w:rsidR="00501EB0">
        <w:rPr>
          <w:rFonts w:ascii="TH SarabunIT๙" w:hAnsi="TH SarabunIT๙" w:cs="TH SarabunIT๙"/>
          <w:sz w:val="30"/>
          <w:szCs w:val="30"/>
          <w:cs/>
        </w:rPr>
        <w:t>2</w:t>
      </w:r>
      <w:r w:rsidRPr="00EB255D">
        <w:rPr>
          <w:rFonts w:ascii="TH SarabunIT๙" w:hAnsi="TH SarabunIT๙" w:cs="TH SarabunIT๙"/>
          <w:sz w:val="30"/>
          <w:szCs w:val="30"/>
          <w:cs/>
        </w:rPr>
        <w:t xml:space="preserve"> คุณลักษณะที่พึงประสงค์ของผู้เรียน</w:t>
      </w:r>
    </w:p>
    <w:p w:rsidR="00746398" w:rsidRPr="00EB255D" w:rsidRDefault="00746398" w:rsidP="007C14DA">
      <w:pPr>
        <w:shd w:val="clear" w:color="auto" w:fill="FFFFFF" w:themeFill="background1"/>
        <w:tabs>
          <w:tab w:val="left" w:pos="900"/>
          <w:tab w:val="left" w:pos="1260"/>
          <w:tab w:val="left" w:pos="1620"/>
          <w:tab w:val="left" w:pos="1980"/>
        </w:tabs>
        <w:spacing w:line="235" w:lineRule="auto"/>
        <w:ind w:firstLine="900"/>
        <w:jc w:val="thaiDistribute"/>
        <w:rPr>
          <w:rFonts w:ascii="TH SarabunIT๙" w:hAnsi="TH SarabunIT๙" w:cs="TH SarabunIT๙"/>
          <w:sz w:val="30"/>
          <w:szCs w:val="30"/>
        </w:rPr>
      </w:pPr>
      <w:r w:rsidRPr="00EB255D">
        <w:rPr>
          <w:rFonts w:ascii="TH SarabunIT๙" w:hAnsi="TH SarabunIT๙" w:cs="TH SarabunIT๙"/>
          <w:sz w:val="30"/>
          <w:szCs w:val="30"/>
          <w:cs/>
        </w:rPr>
        <w:t>มาตรฐานที่ 2 กระบวนการบริหารและการจัดการของผู้บริหารสถานศึกษา</w:t>
      </w:r>
    </w:p>
    <w:p w:rsidR="00746398" w:rsidRPr="00EB255D" w:rsidRDefault="00746398" w:rsidP="007C14DA">
      <w:pPr>
        <w:shd w:val="clear" w:color="auto" w:fill="FFFFFF" w:themeFill="background1"/>
        <w:tabs>
          <w:tab w:val="left" w:pos="900"/>
          <w:tab w:val="left" w:pos="1260"/>
          <w:tab w:val="left" w:pos="1620"/>
          <w:tab w:val="left" w:pos="1980"/>
        </w:tabs>
        <w:spacing w:line="235" w:lineRule="auto"/>
        <w:ind w:firstLine="900"/>
        <w:jc w:val="thaiDistribute"/>
        <w:rPr>
          <w:rFonts w:ascii="TH SarabunIT๙" w:hAnsi="TH SarabunIT๙" w:cs="TH SarabunIT๙"/>
          <w:sz w:val="30"/>
          <w:szCs w:val="30"/>
        </w:rPr>
      </w:pPr>
      <w:r w:rsidRPr="00EB255D">
        <w:rPr>
          <w:rFonts w:ascii="TH SarabunIT๙" w:hAnsi="TH SarabunIT๙" w:cs="TH SarabunIT๙"/>
          <w:sz w:val="30"/>
          <w:szCs w:val="30"/>
          <w:cs/>
        </w:rPr>
        <w:t>มาตรฐานที่ 3 กระบวนการจัดการเรียนการสอนที่เน้นผู้เรียนเป็นสำคัญ</w:t>
      </w:r>
    </w:p>
    <w:p w:rsidR="00DD5912" w:rsidRPr="00EB255D" w:rsidRDefault="00746398" w:rsidP="007C14DA">
      <w:pPr>
        <w:shd w:val="clear" w:color="auto" w:fill="FFFFFF" w:themeFill="background1"/>
        <w:tabs>
          <w:tab w:val="left" w:pos="720"/>
          <w:tab w:val="left" w:pos="900"/>
          <w:tab w:val="left" w:pos="1260"/>
          <w:tab w:val="left" w:pos="1620"/>
          <w:tab w:val="center" w:pos="6950"/>
        </w:tabs>
        <w:spacing w:line="235" w:lineRule="auto"/>
        <w:rPr>
          <w:rFonts w:ascii="TH SarabunIT๙" w:hAnsi="TH SarabunIT๙" w:cs="TH SarabunIT๙"/>
          <w:sz w:val="30"/>
          <w:szCs w:val="30"/>
        </w:rPr>
      </w:pPr>
      <w:r w:rsidRPr="00EB255D">
        <w:rPr>
          <w:rFonts w:ascii="TH SarabunIT๙" w:hAnsi="TH SarabunIT๙" w:cs="TH SarabunIT๙"/>
          <w:sz w:val="30"/>
          <w:szCs w:val="30"/>
          <w:cs/>
        </w:rPr>
        <w:tab/>
      </w:r>
      <w:r w:rsidRPr="00EB255D">
        <w:rPr>
          <w:rFonts w:ascii="TH SarabunIT๙" w:hAnsi="TH SarabunIT๙" w:cs="TH SarabunIT๙"/>
          <w:sz w:val="30"/>
          <w:szCs w:val="30"/>
          <w:cs/>
        </w:rPr>
        <w:tab/>
        <w:t xml:space="preserve">มาตรฐานที่ </w:t>
      </w:r>
      <w:r w:rsidR="00501EB0">
        <w:rPr>
          <w:rFonts w:ascii="TH SarabunIT๙" w:hAnsi="TH SarabunIT๙" w:cs="TH SarabunIT๙"/>
          <w:sz w:val="30"/>
          <w:szCs w:val="30"/>
          <w:cs/>
        </w:rPr>
        <w:t>4</w:t>
      </w:r>
      <w:r w:rsidRPr="00EB255D">
        <w:rPr>
          <w:rFonts w:ascii="TH SarabunIT๙" w:hAnsi="TH SarabunIT๙" w:cs="TH SarabunIT๙"/>
          <w:sz w:val="30"/>
          <w:szCs w:val="30"/>
          <w:cs/>
        </w:rPr>
        <w:t xml:space="preserve"> ระบบการประกันคุณภาพภายในที่มีประสิทธิผล</w:t>
      </w:r>
    </w:p>
    <w:p w:rsidR="00746398" w:rsidRPr="00EB255D" w:rsidRDefault="00746398" w:rsidP="007C14DA">
      <w:pPr>
        <w:shd w:val="clear" w:color="auto" w:fill="FFFFFF" w:themeFill="background1"/>
        <w:tabs>
          <w:tab w:val="left" w:pos="720"/>
          <w:tab w:val="left" w:pos="900"/>
          <w:tab w:val="left" w:pos="1260"/>
          <w:tab w:val="left" w:pos="1620"/>
          <w:tab w:val="center" w:pos="6950"/>
        </w:tabs>
        <w:spacing w:line="235" w:lineRule="auto"/>
        <w:rPr>
          <w:rFonts w:ascii="TH SarabunIT๙" w:hAnsi="TH SarabunIT๙" w:cs="TH SarabunIT๙"/>
          <w:sz w:val="30"/>
          <w:szCs w:val="30"/>
          <w:cs/>
        </w:rPr>
      </w:pPr>
      <w:r w:rsidRPr="00EB255D">
        <w:rPr>
          <w:rFonts w:ascii="TH SarabunIT๙" w:hAnsi="TH SarabunIT๙" w:cs="TH SarabunIT๙"/>
          <w:sz w:val="30"/>
          <w:szCs w:val="30"/>
          <w:cs/>
        </w:rPr>
        <w:t>แต่ละมาตรฐานมีรายล</w:t>
      </w:r>
      <w:r w:rsidR="00A83969" w:rsidRPr="00EB255D">
        <w:rPr>
          <w:rFonts w:ascii="TH SarabunIT๙" w:hAnsi="TH SarabunIT๙" w:cs="TH SarabunIT๙"/>
          <w:sz w:val="30"/>
          <w:szCs w:val="30"/>
          <w:cs/>
        </w:rPr>
        <w:t>ะ</w:t>
      </w:r>
      <w:r w:rsidRPr="00EB255D">
        <w:rPr>
          <w:rFonts w:ascii="TH SarabunIT๙" w:hAnsi="TH SarabunIT๙" w:cs="TH SarabunIT๙"/>
          <w:sz w:val="30"/>
          <w:szCs w:val="30"/>
          <w:cs/>
        </w:rPr>
        <w:t>เอียดดังนี้</w:t>
      </w:r>
    </w:p>
    <w:p w:rsidR="00746398" w:rsidRPr="00EB255D" w:rsidRDefault="00746398" w:rsidP="007C14DA">
      <w:pPr>
        <w:shd w:val="clear" w:color="auto" w:fill="FFFFFF" w:themeFill="background1"/>
        <w:tabs>
          <w:tab w:val="left" w:pos="900"/>
          <w:tab w:val="left" w:pos="1440"/>
          <w:tab w:val="left" w:pos="1980"/>
          <w:tab w:val="left" w:pos="2520"/>
        </w:tabs>
        <w:spacing w:before="60" w:line="235" w:lineRule="auto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EB255D">
        <w:rPr>
          <w:rFonts w:ascii="TH SarabunIT๙" w:hAnsi="TH SarabunIT๙" w:cs="TH SarabunIT๙"/>
          <w:b/>
          <w:bCs/>
          <w:sz w:val="30"/>
          <w:szCs w:val="30"/>
          <w:cs/>
        </w:rPr>
        <w:t>มาตรฐานที่ 1 คุณภาพของผู้เรียน</w:t>
      </w:r>
    </w:p>
    <w:p w:rsidR="00746398" w:rsidRPr="00EB255D" w:rsidRDefault="00501EB0" w:rsidP="007C14DA">
      <w:pPr>
        <w:shd w:val="clear" w:color="auto" w:fill="FFFFFF" w:themeFill="background1"/>
        <w:tabs>
          <w:tab w:val="left" w:pos="900"/>
          <w:tab w:val="left" w:pos="1440"/>
          <w:tab w:val="left" w:pos="1980"/>
          <w:tab w:val="left" w:pos="2520"/>
        </w:tabs>
        <w:spacing w:line="235" w:lineRule="auto"/>
        <w:ind w:firstLine="426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0"/>
          <w:szCs w:val="30"/>
          <w:cs/>
        </w:rPr>
        <w:t>1</w:t>
      </w:r>
      <w:r w:rsidR="00746398" w:rsidRPr="00EB255D">
        <w:rPr>
          <w:rFonts w:ascii="TH SarabunIT๙" w:hAnsi="TH SarabunIT๙" w:cs="TH SarabunIT๙"/>
          <w:b/>
          <w:bCs/>
          <w:sz w:val="30"/>
          <w:szCs w:val="30"/>
          <w:cs/>
        </w:rPr>
        <w:t>.</w:t>
      </w:r>
      <w:r>
        <w:rPr>
          <w:rFonts w:ascii="TH SarabunIT๙" w:hAnsi="TH SarabunIT๙" w:cs="TH SarabunIT๙"/>
          <w:b/>
          <w:bCs/>
          <w:sz w:val="30"/>
          <w:szCs w:val="30"/>
          <w:cs/>
        </w:rPr>
        <w:t>1</w:t>
      </w:r>
      <w:r w:rsidR="00746398" w:rsidRPr="00EB255D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ผลสัมฤทธิ์ทางวิชาการของผู้เรียน</w:t>
      </w:r>
    </w:p>
    <w:p w:rsidR="00746398" w:rsidRPr="00EB255D" w:rsidRDefault="00A83969" w:rsidP="007C14DA">
      <w:pPr>
        <w:shd w:val="clear" w:color="auto" w:fill="FFFFFF" w:themeFill="background1"/>
        <w:tabs>
          <w:tab w:val="left" w:pos="900"/>
          <w:tab w:val="left" w:pos="1980"/>
          <w:tab w:val="left" w:pos="2520"/>
        </w:tabs>
        <w:spacing w:line="235" w:lineRule="auto"/>
        <w:jc w:val="thaiDistribute"/>
        <w:rPr>
          <w:rFonts w:ascii="TH SarabunIT๙" w:hAnsi="TH SarabunIT๙" w:cs="TH SarabunIT๙"/>
          <w:spacing w:val="-4"/>
          <w:sz w:val="30"/>
          <w:szCs w:val="30"/>
        </w:rPr>
      </w:pPr>
      <w:r w:rsidRPr="00EB255D">
        <w:rPr>
          <w:rFonts w:ascii="TH SarabunIT๙" w:hAnsi="TH SarabunIT๙" w:cs="TH SarabunIT๙"/>
          <w:spacing w:val="-4"/>
          <w:sz w:val="30"/>
          <w:szCs w:val="30"/>
          <w:cs/>
        </w:rPr>
        <w:tab/>
      </w:r>
      <w:r w:rsidR="00501EB0">
        <w:rPr>
          <w:rFonts w:ascii="TH SarabunIT๙" w:hAnsi="TH SarabunIT๙" w:cs="TH SarabunIT๙"/>
          <w:spacing w:val="-4"/>
          <w:sz w:val="30"/>
          <w:szCs w:val="30"/>
          <w:cs/>
        </w:rPr>
        <w:t>1</w:t>
      </w:r>
      <w:r w:rsidR="00746398" w:rsidRPr="00EB255D">
        <w:rPr>
          <w:rFonts w:ascii="TH SarabunIT๙" w:hAnsi="TH SarabunIT๙" w:cs="TH SarabunIT๙"/>
          <w:spacing w:val="-4"/>
          <w:sz w:val="30"/>
          <w:szCs w:val="30"/>
          <w:cs/>
        </w:rPr>
        <w:t>) ความสามารถในการอ่าน การเขียน การสื่อสารและการคิดคำนวณ ตามเกณฑ์ของแต่ละดับชั้น</w:t>
      </w:r>
    </w:p>
    <w:p w:rsidR="00746398" w:rsidRPr="00EB255D" w:rsidRDefault="00A83969" w:rsidP="007C14DA">
      <w:pPr>
        <w:shd w:val="clear" w:color="auto" w:fill="FFFFFF" w:themeFill="background1"/>
        <w:tabs>
          <w:tab w:val="left" w:pos="900"/>
          <w:tab w:val="left" w:pos="1980"/>
          <w:tab w:val="left" w:pos="2520"/>
        </w:tabs>
        <w:spacing w:line="235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EB255D">
        <w:rPr>
          <w:rFonts w:ascii="TH SarabunIT๙" w:hAnsi="TH SarabunIT๙" w:cs="TH SarabunIT๙"/>
          <w:spacing w:val="-4"/>
          <w:sz w:val="30"/>
          <w:szCs w:val="30"/>
          <w:cs/>
        </w:rPr>
        <w:tab/>
      </w:r>
      <w:r w:rsidR="00501EB0">
        <w:rPr>
          <w:rFonts w:ascii="TH SarabunIT๙" w:hAnsi="TH SarabunIT๙" w:cs="TH SarabunIT๙"/>
          <w:spacing w:val="-4"/>
          <w:sz w:val="30"/>
          <w:szCs w:val="30"/>
          <w:cs/>
        </w:rPr>
        <w:t>2</w:t>
      </w:r>
      <w:r w:rsidR="00746398" w:rsidRPr="00EB255D">
        <w:rPr>
          <w:rFonts w:ascii="TH SarabunIT๙" w:hAnsi="TH SarabunIT๙" w:cs="TH SarabunIT๙"/>
          <w:spacing w:val="-4"/>
          <w:sz w:val="30"/>
          <w:szCs w:val="30"/>
          <w:cs/>
        </w:rPr>
        <w:t xml:space="preserve">) </w:t>
      </w:r>
      <w:r w:rsidR="00746398" w:rsidRPr="00EB255D">
        <w:rPr>
          <w:rFonts w:ascii="TH SarabunIT๙" w:hAnsi="TH SarabunIT๙" w:cs="TH SarabunIT๙"/>
          <w:spacing w:val="-16"/>
          <w:sz w:val="30"/>
          <w:szCs w:val="30"/>
          <w:cs/>
        </w:rPr>
        <w:t>ความสามารถในการวิเคราะห์และคิดอย่างมีวิจารณญาณ อภิปราย แลกเปลี่ยนความคิดเห็น</w:t>
      </w:r>
      <w:r w:rsidR="00746398" w:rsidRPr="00EB255D">
        <w:rPr>
          <w:rFonts w:ascii="TH SarabunIT๙" w:hAnsi="TH SarabunIT๙" w:cs="TH SarabunIT๙"/>
          <w:sz w:val="30"/>
          <w:szCs w:val="30"/>
          <w:cs/>
        </w:rPr>
        <w:t xml:space="preserve"> และแก้ปัญหา</w:t>
      </w:r>
    </w:p>
    <w:p w:rsidR="00746398" w:rsidRPr="00EB255D" w:rsidRDefault="00A83969" w:rsidP="007C14DA">
      <w:pPr>
        <w:shd w:val="clear" w:color="auto" w:fill="FFFFFF" w:themeFill="background1"/>
        <w:tabs>
          <w:tab w:val="left" w:pos="900"/>
          <w:tab w:val="left" w:pos="1980"/>
          <w:tab w:val="left" w:pos="2520"/>
        </w:tabs>
        <w:spacing w:line="235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EB255D">
        <w:rPr>
          <w:rFonts w:ascii="TH SarabunIT๙" w:hAnsi="TH SarabunIT๙" w:cs="TH SarabunIT๙"/>
          <w:sz w:val="30"/>
          <w:szCs w:val="30"/>
          <w:cs/>
        </w:rPr>
        <w:tab/>
      </w:r>
      <w:r w:rsidR="00501EB0">
        <w:rPr>
          <w:rFonts w:ascii="TH SarabunIT๙" w:hAnsi="TH SarabunIT๙" w:cs="TH SarabunIT๙"/>
          <w:sz w:val="30"/>
          <w:szCs w:val="30"/>
          <w:cs/>
        </w:rPr>
        <w:t>3</w:t>
      </w:r>
      <w:r w:rsidR="00746398" w:rsidRPr="00EB255D">
        <w:rPr>
          <w:rFonts w:ascii="TH SarabunIT๙" w:hAnsi="TH SarabunIT๙" w:cs="TH SarabunIT๙"/>
          <w:sz w:val="30"/>
          <w:szCs w:val="30"/>
          <w:cs/>
        </w:rPr>
        <w:t>) ความสามารถในการใช้เทคโนโลยีสารสนเทศและการสื่อสาร</w:t>
      </w:r>
    </w:p>
    <w:p w:rsidR="00746398" w:rsidRPr="00EB255D" w:rsidRDefault="00A83969" w:rsidP="007C14DA">
      <w:pPr>
        <w:shd w:val="clear" w:color="auto" w:fill="FFFFFF" w:themeFill="background1"/>
        <w:tabs>
          <w:tab w:val="left" w:pos="900"/>
          <w:tab w:val="left" w:pos="1980"/>
          <w:tab w:val="left" w:pos="2520"/>
        </w:tabs>
        <w:spacing w:line="235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EB255D">
        <w:rPr>
          <w:rFonts w:ascii="TH SarabunIT๙" w:hAnsi="TH SarabunIT๙" w:cs="TH SarabunIT๙"/>
          <w:sz w:val="30"/>
          <w:szCs w:val="30"/>
          <w:cs/>
        </w:rPr>
        <w:tab/>
      </w:r>
      <w:r w:rsidR="00501EB0">
        <w:rPr>
          <w:rFonts w:ascii="TH SarabunIT๙" w:hAnsi="TH SarabunIT๙" w:cs="TH SarabunIT๙"/>
          <w:sz w:val="30"/>
          <w:szCs w:val="30"/>
          <w:cs/>
        </w:rPr>
        <w:t>4</w:t>
      </w:r>
      <w:r w:rsidR="00746398" w:rsidRPr="00EB255D">
        <w:rPr>
          <w:rFonts w:ascii="TH SarabunIT๙" w:hAnsi="TH SarabunIT๙" w:cs="TH SarabunIT๙"/>
          <w:sz w:val="30"/>
          <w:szCs w:val="30"/>
          <w:cs/>
        </w:rPr>
        <w:t>) ความก้าวหน้าทางการเรียนตามหลักสูตรสถานศึกษา</w:t>
      </w:r>
    </w:p>
    <w:p w:rsidR="00746398" w:rsidRPr="00EB255D" w:rsidRDefault="00A83969" w:rsidP="007C14DA">
      <w:pPr>
        <w:shd w:val="clear" w:color="auto" w:fill="FFFFFF" w:themeFill="background1"/>
        <w:tabs>
          <w:tab w:val="left" w:pos="900"/>
          <w:tab w:val="left" w:pos="1980"/>
          <w:tab w:val="left" w:pos="2520"/>
        </w:tabs>
        <w:spacing w:line="235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EB255D">
        <w:rPr>
          <w:rFonts w:ascii="TH SarabunIT๙" w:hAnsi="TH SarabunIT๙" w:cs="TH SarabunIT๙"/>
          <w:sz w:val="30"/>
          <w:szCs w:val="30"/>
          <w:cs/>
        </w:rPr>
        <w:tab/>
      </w:r>
      <w:r w:rsidR="00501EB0">
        <w:rPr>
          <w:rFonts w:ascii="TH SarabunIT๙" w:hAnsi="TH SarabunIT๙" w:cs="TH SarabunIT๙"/>
          <w:sz w:val="30"/>
          <w:szCs w:val="30"/>
          <w:cs/>
        </w:rPr>
        <w:t>5</w:t>
      </w:r>
      <w:r w:rsidR="00746398" w:rsidRPr="00EB255D">
        <w:rPr>
          <w:rFonts w:ascii="TH SarabunIT๙" w:hAnsi="TH SarabunIT๙" w:cs="TH SarabunIT๙"/>
          <w:sz w:val="30"/>
          <w:szCs w:val="30"/>
          <w:cs/>
        </w:rPr>
        <w:t>) ผลสัมฤทธิ์ทางการเรียนและพัฒนาการจากผลการสอบวัดระดับชาติ</w:t>
      </w:r>
    </w:p>
    <w:p w:rsidR="00746398" w:rsidRPr="00EB255D" w:rsidRDefault="00A83969" w:rsidP="007C14DA">
      <w:pPr>
        <w:shd w:val="clear" w:color="auto" w:fill="FFFFFF" w:themeFill="background1"/>
        <w:tabs>
          <w:tab w:val="left" w:pos="900"/>
          <w:tab w:val="left" w:pos="1980"/>
          <w:tab w:val="left" w:pos="2520"/>
        </w:tabs>
        <w:spacing w:line="235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EB255D">
        <w:rPr>
          <w:rFonts w:ascii="TH SarabunIT๙" w:hAnsi="TH SarabunIT๙" w:cs="TH SarabunIT๙"/>
          <w:sz w:val="30"/>
          <w:szCs w:val="30"/>
          <w:cs/>
        </w:rPr>
        <w:tab/>
      </w:r>
      <w:r w:rsidR="00501EB0">
        <w:rPr>
          <w:rFonts w:ascii="TH SarabunIT๙" w:hAnsi="TH SarabunIT๙" w:cs="TH SarabunIT๙"/>
          <w:sz w:val="30"/>
          <w:szCs w:val="30"/>
          <w:cs/>
        </w:rPr>
        <w:t>6</w:t>
      </w:r>
      <w:r w:rsidR="00746398" w:rsidRPr="00EB255D">
        <w:rPr>
          <w:rFonts w:ascii="TH SarabunIT๙" w:hAnsi="TH SarabunIT๙" w:cs="TH SarabunIT๙"/>
          <w:sz w:val="30"/>
          <w:szCs w:val="30"/>
          <w:cs/>
        </w:rPr>
        <w:t>) ความพร้อมในการศึกษาต่อ การฝึกงานหรือการทำงาน</w:t>
      </w:r>
    </w:p>
    <w:p w:rsidR="00746398" w:rsidRPr="00EB255D" w:rsidRDefault="00501EB0" w:rsidP="007C14DA">
      <w:pPr>
        <w:shd w:val="clear" w:color="auto" w:fill="FFFFFF" w:themeFill="background1"/>
        <w:tabs>
          <w:tab w:val="left" w:pos="900"/>
          <w:tab w:val="left" w:pos="1440"/>
          <w:tab w:val="left" w:pos="1980"/>
          <w:tab w:val="left" w:pos="2520"/>
        </w:tabs>
        <w:spacing w:line="235" w:lineRule="auto"/>
        <w:ind w:firstLine="426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0"/>
          <w:szCs w:val="30"/>
          <w:cs/>
        </w:rPr>
        <w:t>1</w:t>
      </w:r>
      <w:r w:rsidR="00746398" w:rsidRPr="00EB255D">
        <w:rPr>
          <w:rFonts w:ascii="TH SarabunIT๙" w:hAnsi="TH SarabunIT๙" w:cs="TH SarabunIT๙"/>
          <w:b/>
          <w:bCs/>
          <w:sz w:val="30"/>
          <w:szCs w:val="30"/>
          <w:cs/>
        </w:rPr>
        <w:t>.</w:t>
      </w:r>
      <w:r>
        <w:rPr>
          <w:rFonts w:ascii="TH SarabunIT๙" w:hAnsi="TH SarabunIT๙" w:cs="TH SarabunIT๙"/>
          <w:b/>
          <w:bCs/>
          <w:sz w:val="30"/>
          <w:szCs w:val="30"/>
          <w:cs/>
        </w:rPr>
        <w:t>2</w:t>
      </w:r>
      <w:r w:rsidR="00746398" w:rsidRPr="00EB255D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คุณลักษณะที่พึงประสงค์ของผู้เรียน</w:t>
      </w:r>
    </w:p>
    <w:p w:rsidR="00746398" w:rsidRPr="00EB255D" w:rsidRDefault="00A83969" w:rsidP="007C14DA">
      <w:pPr>
        <w:shd w:val="clear" w:color="auto" w:fill="FFFFFF" w:themeFill="background1"/>
        <w:tabs>
          <w:tab w:val="left" w:pos="900"/>
          <w:tab w:val="left" w:pos="1980"/>
          <w:tab w:val="left" w:pos="2520"/>
        </w:tabs>
        <w:spacing w:line="235" w:lineRule="auto"/>
        <w:ind w:right="-427"/>
        <w:rPr>
          <w:rFonts w:ascii="TH SarabunIT๙" w:hAnsi="TH SarabunIT๙" w:cs="TH SarabunIT๙"/>
          <w:sz w:val="30"/>
          <w:szCs w:val="30"/>
        </w:rPr>
      </w:pPr>
      <w:r w:rsidRPr="00EB255D">
        <w:rPr>
          <w:rFonts w:ascii="TH SarabunIT๙" w:hAnsi="TH SarabunIT๙" w:cs="TH SarabunIT๙"/>
          <w:sz w:val="30"/>
          <w:szCs w:val="30"/>
          <w:cs/>
        </w:rPr>
        <w:tab/>
      </w:r>
      <w:r w:rsidR="00501EB0">
        <w:rPr>
          <w:rFonts w:ascii="TH SarabunIT๙" w:hAnsi="TH SarabunIT๙" w:cs="TH SarabunIT๙"/>
          <w:sz w:val="30"/>
          <w:szCs w:val="30"/>
          <w:cs/>
        </w:rPr>
        <w:t>1</w:t>
      </w:r>
      <w:r w:rsidR="00746398" w:rsidRPr="00EB255D">
        <w:rPr>
          <w:rFonts w:ascii="TH SarabunIT๙" w:hAnsi="TH SarabunIT๙" w:cs="TH SarabunIT๙"/>
          <w:sz w:val="30"/>
          <w:szCs w:val="30"/>
          <w:cs/>
        </w:rPr>
        <w:t xml:space="preserve">) </w:t>
      </w:r>
      <w:r w:rsidR="00746398" w:rsidRPr="00EB255D">
        <w:rPr>
          <w:rFonts w:ascii="TH SarabunIT๙" w:hAnsi="TH SarabunIT๙" w:cs="TH SarabunIT๙"/>
          <w:spacing w:val="-6"/>
          <w:sz w:val="30"/>
          <w:szCs w:val="30"/>
          <w:cs/>
        </w:rPr>
        <w:t>การมีคุณลักษณะและค่านิยมที่ดีตามที่สถานศึกษากำหนดโดยไม่ขัดกับกฎหมายและวัฒนธรรมอันดีของสังคม</w:t>
      </w:r>
    </w:p>
    <w:p w:rsidR="00746398" w:rsidRPr="00EB255D" w:rsidRDefault="00A83969" w:rsidP="007C14DA">
      <w:pPr>
        <w:shd w:val="clear" w:color="auto" w:fill="FFFFFF" w:themeFill="background1"/>
        <w:tabs>
          <w:tab w:val="left" w:pos="900"/>
          <w:tab w:val="left" w:pos="1980"/>
          <w:tab w:val="left" w:pos="2520"/>
        </w:tabs>
        <w:spacing w:line="235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EB255D">
        <w:rPr>
          <w:rFonts w:ascii="TH SarabunIT๙" w:hAnsi="TH SarabunIT๙" w:cs="TH SarabunIT๙"/>
          <w:sz w:val="30"/>
          <w:szCs w:val="30"/>
          <w:cs/>
        </w:rPr>
        <w:tab/>
      </w:r>
      <w:r w:rsidR="00501EB0">
        <w:rPr>
          <w:rFonts w:ascii="TH SarabunIT๙" w:hAnsi="TH SarabunIT๙" w:cs="TH SarabunIT๙"/>
          <w:sz w:val="30"/>
          <w:szCs w:val="30"/>
          <w:cs/>
        </w:rPr>
        <w:t>2</w:t>
      </w:r>
      <w:r w:rsidR="00746398" w:rsidRPr="00EB255D">
        <w:rPr>
          <w:rFonts w:ascii="TH SarabunIT๙" w:hAnsi="TH SarabunIT๙" w:cs="TH SarabunIT๙"/>
          <w:sz w:val="30"/>
          <w:szCs w:val="30"/>
          <w:cs/>
        </w:rPr>
        <w:t>) ความภูมิใจในท้องถิ่นและความเป็นไทย</w:t>
      </w:r>
    </w:p>
    <w:p w:rsidR="00746398" w:rsidRPr="00EB255D" w:rsidRDefault="00A83969" w:rsidP="007C14DA">
      <w:pPr>
        <w:shd w:val="clear" w:color="auto" w:fill="FFFFFF" w:themeFill="background1"/>
        <w:tabs>
          <w:tab w:val="left" w:pos="900"/>
          <w:tab w:val="left" w:pos="1980"/>
          <w:tab w:val="left" w:pos="2520"/>
        </w:tabs>
        <w:spacing w:line="235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EB255D">
        <w:rPr>
          <w:rFonts w:ascii="TH SarabunIT๙" w:hAnsi="TH SarabunIT๙" w:cs="TH SarabunIT๙"/>
          <w:sz w:val="30"/>
          <w:szCs w:val="30"/>
          <w:cs/>
        </w:rPr>
        <w:tab/>
      </w:r>
      <w:r w:rsidR="00501EB0">
        <w:rPr>
          <w:rFonts w:ascii="TH SarabunIT๙" w:hAnsi="TH SarabunIT๙" w:cs="TH SarabunIT๙"/>
          <w:sz w:val="30"/>
          <w:szCs w:val="30"/>
          <w:cs/>
        </w:rPr>
        <w:t>3</w:t>
      </w:r>
      <w:r w:rsidR="00746398" w:rsidRPr="00EB255D">
        <w:rPr>
          <w:rFonts w:ascii="TH SarabunIT๙" w:hAnsi="TH SarabunIT๙" w:cs="TH SarabunIT๙"/>
          <w:sz w:val="30"/>
          <w:szCs w:val="30"/>
          <w:cs/>
        </w:rPr>
        <w:t>) การยอมรับที่จะอยู่ร่วมกันบนความแตกต่างและหลากหลาย</w:t>
      </w:r>
    </w:p>
    <w:p w:rsidR="00746398" w:rsidRPr="00EB255D" w:rsidRDefault="00A83969" w:rsidP="007C14DA">
      <w:pPr>
        <w:shd w:val="clear" w:color="auto" w:fill="FFFFFF" w:themeFill="background1"/>
        <w:tabs>
          <w:tab w:val="left" w:pos="900"/>
          <w:tab w:val="left" w:pos="1980"/>
          <w:tab w:val="left" w:pos="2520"/>
        </w:tabs>
        <w:spacing w:line="235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EB255D">
        <w:rPr>
          <w:rFonts w:ascii="TH SarabunIT๙" w:hAnsi="TH SarabunIT๙" w:cs="TH SarabunIT๙"/>
          <w:sz w:val="30"/>
          <w:szCs w:val="30"/>
          <w:cs/>
        </w:rPr>
        <w:tab/>
      </w:r>
      <w:r w:rsidR="00501EB0">
        <w:rPr>
          <w:rFonts w:ascii="TH SarabunIT๙" w:hAnsi="TH SarabunIT๙" w:cs="TH SarabunIT๙"/>
          <w:sz w:val="30"/>
          <w:szCs w:val="30"/>
          <w:cs/>
        </w:rPr>
        <w:t>4</w:t>
      </w:r>
      <w:r w:rsidR="00746398" w:rsidRPr="00EB255D">
        <w:rPr>
          <w:rFonts w:ascii="TH SarabunIT๙" w:hAnsi="TH SarabunIT๙" w:cs="TH SarabunIT๙"/>
          <w:sz w:val="30"/>
          <w:szCs w:val="30"/>
          <w:cs/>
        </w:rPr>
        <w:t>) สุขภาวะทางร่างกายและลักษณะจิตสังคม</w:t>
      </w:r>
    </w:p>
    <w:p w:rsidR="003C7523" w:rsidRPr="00EB255D" w:rsidRDefault="003C7523" w:rsidP="007C14DA">
      <w:pPr>
        <w:shd w:val="clear" w:color="auto" w:fill="FFFFFF" w:themeFill="background1"/>
        <w:spacing w:before="60" w:line="235" w:lineRule="auto"/>
        <w:rPr>
          <w:rFonts w:ascii="TH SarabunIT๙" w:hAnsi="TH SarabunIT๙" w:cs="TH SarabunIT๙"/>
          <w:sz w:val="30"/>
          <w:szCs w:val="30"/>
        </w:rPr>
      </w:pPr>
      <w:r w:rsidRPr="00EB255D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มาตรฐานที่ </w:t>
      </w:r>
      <w:r w:rsidR="00501EB0">
        <w:rPr>
          <w:rFonts w:ascii="TH SarabunIT๙" w:hAnsi="TH SarabunIT๙" w:cs="TH SarabunIT๙"/>
          <w:b/>
          <w:bCs/>
          <w:sz w:val="30"/>
          <w:szCs w:val="30"/>
          <w:cs/>
        </w:rPr>
        <w:t>2</w:t>
      </w:r>
      <w:r w:rsidRPr="00EB255D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กระบวนการบริหารและการจัดการของผู้บริหารสถานศึกษา</w:t>
      </w:r>
    </w:p>
    <w:p w:rsidR="003C7523" w:rsidRPr="00EB255D" w:rsidRDefault="00501EB0" w:rsidP="007C14DA">
      <w:pPr>
        <w:shd w:val="clear" w:color="auto" w:fill="FFFFFF" w:themeFill="background1"/>
        <w:spacing w:line="235" w:lineRule="auto"/>
        <w:ind w:firstLine="426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1</w:t>
      </w:r>
      <w:r w:rsidR="003C7523" w:rsidRPr="00EB255D">
        <w:rPr>
          <w:rFonts w:ascii="TH SarabunIT๙" w:hAnsi="TH SarabunIT๙" w:cs="TH SarabunIT๙"/>
          <w:sz w:val="30"/>
          <w:szCs w:val="30"/>
          <w:cs/>
        </w:rPr>
        <w:t>. การมีเป้าหมาย วิสัยทัศน์ และ</w:t>
      </w:r>
      <w:proofErr w:type="spellStart"/>
      <w:r w:rsidR="003C7523" w:rsidRPr="00EB255D">
        <w:rPr>
          <w:rFonts w:ascii="TH SarabunIT๙" w:hAnsi="TH SarabunIT๙" w:cs="TH SarabunIT๙"/>
          <w:sz w:val="30"/>
          <w:szCs w:val="30"/>
          <w:cs/>
        </w:rPr>
        <w:t>พันธ</w:t>
      </w:r>
      <w:proofErr w:type="spellEnd"/>
      <w:r w:rsidR="003C7523" w:rsidRPr="00EB255D">
        <w:rPr>
          <w:rFonts w:ascii="TH SarabunIT๙" w:hAnsi="TH SarabunIT๙" w:cs="TH SarabunIT๙"/>
          <w:sz w:val="30"/>
          <w:szCs w:val="30"/>
          <w:cs/>
        </w:rPr>
        <w:t>กิจที่สถานศึกษากำหนดชัดเจน</w:t>
      </w:r>
    </w:p>
    <w:p w:rsidR="003C7523" w:rsidRPr="00EB255D" w:rsidRDefault="00501EB0" w:rsidP="007C14DA">
      <w:pPr>
        <w:shd w:val="clear" w:color="auto" w:fill="FFFFFF" w:themeFill="background1"/>
        <w:tabs>
          <w:tab w:val="left" w:pos="1440"/>
          <w:tab w:val="left" w:pos="1980"/>
          <w:tab w:val="left" w:pos="2520"/>
        </w:tabs>
        <w:spacing w:line="235" w:lineRule="auto"/>
        <w:ind w:firstLine="426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2</w:t>
      </w:r>
      <w:r w:rsidR="003C7523" w:rsidRPr="00EB255D">
        <w:rPr>
          <w:rFonts w:ascii="TH SarabunIT๙" w:hAnsi="TH SarabunIT๙" w:cs="TH SarabunIT๙"/>
          <w:sz w:val="30"/>
          <w:szCs w:val="30"/>
          <w:cs/>
        </w:rPr>
        <w:t>. การวางแผนพัฒนาคุณภาพการจัดการศึกษาของสถานศึกษา</w:t>
      </w:r>
    </w:p>
    <w:p w:rsidR="003C7523" w:rsidRPr="00EB255D" w:rsidRDefault="00A83969" w:rsidP="007C14DA">
      <w:pPr>
        <w:shd w:val="clear" w:color="auto" w:fill="FFFFFF" w:themeFill="background1"/>
        <w:tabs>
          <w:tab w:val="left" w:pos="709"/>
          <w:tab w:val="left" w:pos="854"/>
          <w:tab w:val="left" w:pos="1260"/>
          <w:tab w:val="left" w:pos="1980"/>
          <w:tab w:val="left" w:pos="2520"/>
        </w:tabs>
        <w:spacing w:line="235" w:lineRule="auto"/>
        <w:ind w:firstLine="426"/>
        <w:rPr>
          <w:rFonts w:ascii="TH SarabunIT๙" w:hAnsi="TH SarabunIT๙" w:cs="TH SarabunIT๙"/>
          <w:sz w:val="30"/>
          <w:szCs w:val="30"/>
        </w:rPr>
      </w:pPr>
      <w:r w:rsidRPr="00EB255D">
        <w:rPr>
          <w:rFonts w:ascii="TH SarabunIT๙" w:hAnsi="TH SarabunIT๙" w:cs="TH SarabunIT๙"/>
          <w:sz w:val="30"/>
          <w:szCs w:val="30"/>
          <w:cs/>
        </w:rPr>
        <w:tab/>
      </w:r>
      <w:r w:rsidR="00A76C06" w:rsidRPr="00EB255D">
        <w:rPr>
          <w:rFonts w:ascii="TH SarabunIT๙" w:hAnsi="TH SarabunIT๙" w:cs="TH SarabunIT๙"/>
          <w:sz w:val="30"/>
          <w:szCs w:val="30"/>
          <w:cs/>
        </w:rPr>
        <w:tab/>
      </w:r>
      <w:r w:rsidR="003C7523" w:rsidRPr="00EB255D">
        <w:rPr>
          <w:rFonts w:ascii="TH SarabunIT๙" w:hAnsi="TH SarabunIT๙" w:cs="TH SarabunIT๙"/>
          <w:sz w:val="30"/>
          <w:szCs w:val="30"/>
        </w:rPr>
        <w:t xml:space="preserve">2.1 </w:t>
      </w:r>
      <w:r w:rsidR="003C7523" w:rsidRPr="00EB255D">
        <w:rPr>
          <w:rFonts w:ascii="TH SarabunIT๙" w:hAnsi="TH SarabunIT๙" w:cs="TH SarabunIT๙"/>
          <w:spacing w:val="-6"/>
          <w:sz w:val="30"/>
          <w:szCs w:val="30"/>
          <w:cs/>
        </w:rPr>
        <w:t>การวางแผนและดำเนินงานพัฒนาวิชาการที่เน้นคุณภาพของผู้เรียนรอบด้าน ทุกกลุ่มเป้าหมาย และดำเนินการ</w:t>
      </w:r>
      <w:r w:rsidR="003C7523" w:rsidRPr="00EB255D">
        <w:rPr>
          <w:rFonts w:ascii="TH SarabunIT๙" w:hAnsi="TH SarabunIT๙" w:cs="TH SarabunIT๙"/>
          <w:sz w:val="30"/>
          <w:szCs w:val="30"/>
          <w:cs/>
        </w:rPr>
        <w:t>อย่างเป็นรูปธรรม</w:t>
      </w:r>
    </w:p>
    <w:p w:rsidR="003C7523" w:rsidRPr="00EB255D" w:rsidRDefault="00A83969" w:rsidP="007C14DA">
      <w:pPr>
        <w:shd w:val="clear" w:color="auto" w:fill="FFFFFF" w:themeFill="background1"/>
        <w:tabs>
          <w:tab w:val="left" w:pos="709"/>
          <w:tab w:val="left" w:pos="854"/>
          <w:tab w:val="left" w:pos="1980"/>
          <w:tab w:val="left" w:pos="2520"/>
        </w:tabs>
        <w:spacing w:line="235" w:lineRule="auto"/>
        <w:ind w:firstLine="426"/>
        <w:rPr>
          <w:rFonts w:ascii="TH SarabunIT๙" w:hAnsi="TH SarabunIT๙" w:cs="TH SarabunIT๙"/>
          <w:sz w:val="30"/>
          <w:szCs w:val="30"/>
        </w:rPr>
      </w:pPr>
      <w:r w:rsidRPr="00EB255D">
        <w:rPr>
          <w:rFonts w:ascii="TH SarabunIT๙" w:hAnsi="TH SarabunIT๙" w:cs="TH SarabunIT๙"/>
          <w:sz w:val="30"/>
          <w:szCs w:val="30"/>
          <w:cs/>
        </w:rPr>
        <w:tab/>
      </w:r>
      <w:r w:rsidR="00A76C06" w:rsidRPr="00EB255D">
        <w:rPr>
          <w:rFonts w:ascii="TH SarabunIT๙" w:hAnsi="TH SarabunIT๙" w:cs="TH SarabunIT๙"/>
          <w:sz w:val="30"/>
          <w:szCs w:val="30"/>
          <w:cs/>
        </w:rPr>
        <w:tab/>
      </w:r>
      <w:r w:rsidR="003C7523" w:rsidRPr="00EB255D">
        <w:rPr>
          <w:rFonts w:ascii="TH SarabunIT๙" w:hAnsi="TH SarabunIT๙" w:cs="TH SarabunIT๙"/>
          <w:sz w:val="30"/>
          <w:szCs w:val="30"/>
        </w:rPr>
        <w:t>2.2</w:t>
      </w:r>
      <w:r w:rsidR="003C7523" w:rsidRPr="00EB255D">
        <w:rPr>
          <w:rFonts w:ascii="TH SarabunIT๙" w:hAnsi="TH SarabunIT๙" w:cs="TH SarabunIT๙"/>
          <w:spacing w:val="-6"/>
          <w:sz w:val="30"/>
          <w:szCs w:val="30"/>
          <w:cs/>
        </w:rPr>
        <w:t xml:space="preserve"> การวาง</w:t>
      </w:r>
      <w:r w:rsidR="003C7523" w:rsidRPr="00EB255D">
        <w:rPr>
          <w:rFonts w:ascii="TH SarabunIT๙" w:hAnsi="TH SarabunIT๙" w:cs="TH SarabunIT๙"/>
          <w:sz w:val="30"/>
          <w:szCs w:val="30"/>
          <w:cs/>
        </w:rPr>
        <w:t>แผน</w:t>
      </w:r>
      <w:r w:rsidR="003C7523" w:rsidRPr="00EB255D">
        <w:rPr>
          <w:rFonts w:ascii="TH SarabunIT๙" w:hAnsi="TH SarabunIT๙" w:cs="TH SarabunIT๙"/>
          <w:spacing w:val="-6"/>
          <w:sz w:val="30"/>
          <w:szCs w:val="30"/>
          <w:cs/>
        </w:rPr>
        <w:t>และดำเนินงาน</w:t>
      </w:r>
      <w:r w:rsidR="003C7523" w:rsidRPr="00EB255D">
        <w:rPr>
          <w:rFonts w:ascii="TH SarabunIT๙" w:hAnsi="TH SarabunIT๙" w:cs="TH SarabunIT๙"/>
          <w:sz w:val="30"/>
          <w:szCs w:val="30"/>
          <w:cs/>
        </w:rPr>
        <w:t>พัฒนาครูและบุคลากรให้มีความเชี่ยวชาญทางวิชาชีพ</w:t>
      </w:r>
    </w:p>
    <w:p w:rsidR="003C7523" w:rsidRPr="00EB255D" w:rsidRDefault="00A83969" w:rsidP="007C14DA">
      <w:pPr>
        <w:shd w:val="clear" w:color="auto" w:fill="FFFFFF" w:themeFill="background1"/>
        <w:tabs>
          <w:tab w:val="left" w:pos="709"/>
          <w:tab w:val="left" w:pos="854"/>
          <w:tab w:val="left" w:pos="1980"/>
          <w:tab w:val="left" w:pos="2520"/>
        </w:tabs>
        <w:spacing w:line="235" w:lineRule="auto"/>
        <w:ind w:firstLine="426"/>
        <w:rPr>
          <w:rFonts w:ascii="TH SarabunIT๙" w:hAnsi="TH SarabunIT๙" w:cs="TH SarabunIT๙"/>
          <w:sz w:val="30"/>
          <w:szCs w:val="30"/>
        </w:rPr>
      </w:pPr>
      <w:r w:rsidRPr="00EB255D">
        <w:rPr>
          <w:rFonts w:ascii="TH SarabunIT๙" w:hAnsi="TH SarabunIT๙" w:cs="TH SarabunIT๙"/>
          <w:sz w:val="30"/>
          <w:szCs w:val="30"/>
          <w:cs/>
        </w:rPr>
        <w:tab/>
      </w:r>
      <w:r w:rsidR="00A76C06" w:rsidRPr="00EB255D">
        <w:rPr>
          <w:rFonts w:ascii="TH SarabunIT๙" w:hAnsi="TH SarabunIT๙" w:cs="TH SarabunIT๙"/>
          <w:sz w:val="30"/>
          <w:szCs w:val="30"/>
          <w:cs/>
        </w:rPr>
        <w:tab/>
      </w:r>
      <w:r w:rsidR="003C7523" w:rsidRPr="00EB255D">
        <w:rPr>
          <w:rFonts w:ascii="TH SarabunIT๙" w:hAnsi="TH SarabunIT๙" w:cs="TH SarabunIT๙"/>
          <w:sz w:val="30"/>
          <w:szCs w:val="30"/>
        </w:rPr>
        <w:t xml:space="preserve">2.3 </w:t>
      </w:r>
      <w:r w:rsidR="003C7523" w:rsidRPr="00EB255D">
        <w:rPr>
          <w:rFonts w:ascii="TH SarabunIT๙" w:hAnsi="TH SarabunIT๙" w:cs="TH SarabunIT๙"/>
          <w:spacing w:val="-6"/>
          <w:sz w:val="30"/>
          <w:szCs w:val="30"/>
          <w:cs/>
        </w:rPr>
        <w:t>การวาง</w:t>
      </w:r>
      <w:r w:rsidR="003C7523" w:rsidRPr="00EB255D">
        <w:rPr>
          <w:rFonts w:ascii="TH SarabunIT๙" w:hAnsi="TH SarabunIT๙" w:cs="TH SarabunIT๙"/>
          <w:sz w:val="30"/>
          <w:szCs w:val="30"/>
          <w:cs/>
        </w:rPr>
        <w:t xml:space="preserve">แผนการบริหารและการจัดการข้อมูลสารสนเทศอย่างเป็นระบบ </w:t>
      </w:r>
    </w:p>
    <w:p w:rsidR="003C7523" w:rsidRPr="00EB255D" w:rsidRDefault="00A83969" w:rsidP="007C14DA">
      <w:pPr>
        <w:shd w:val="clear" w:color="auto" w:fill="FFFFFF" w:themeFill="background1"/>
        <w:tabs>
          <w:tab w:val="left" w:pos="709"/>
          <w:tab w:val="left" w:pos="854"/>
          <w:tab w:val="left" w:pos="1980"/>
          <w:tab w:val="left" w:pos="2520"/>
        </w:tabs>
        <w:spacing w:line="235" w:lineRule="auto"/>
        <w:ind w:right="-285" w:firstLine="426"/>
        <w:rPr>
          <w:rFonts w:ascii="TH SarabunIT๙" w:hAnsi="TH SarabunIT๙" w:cs="TH SarabunIT๙"/>
          <w:sz w:val="30"/>
          <w:szCs w:val="30"/>
        </w:rPr>
      </w:pPr>
      <w:r w:rsidRPr="00EB255D">
        <w:rPr>
          <w:rFonts w:ascii="TH SarabunIT๙" w:hAnsi="TH SarabunIT๙" w:cs="TH SarabunIT๙"/>
          <w:sz w:val="30"/>
          <w:szCs w:val="30"/>
          <w:cs/>
        </w:rPr>
        <w:tab/>
      </w:r>
      <w:r w:rsidR="00A76C06" w:rsidRPr="00EB255D">
        <w:rPr>
          <w:rFonts w:ascii="TH SarabunIT๙" w:hAnsi="TH SarabunIT๙" w:cs="TH SarabunIT๙"/>
          <w:sz w:val="30"/>
          <w:szCs w:val="30"/>
          <w:cs/>
        </w:rPr>
        <w:tab/>
      </w:r>
      <w:r w:rsidR="003C7523" w:rsidRPr="00EB255D">
        <w:rPr>
          <w:rFonts w:ascii="TH SarabunIT๙" w:hAnsi="TH SarabunIT๙" w:cs="TH SarabunIT๙"/>
          <w:sz w:val="30"/>
          <w:szCs w:val="30"/>
        </w:rPr>
        <w:t xml:space="preserve">2.4 </w:t>
      </w:r>
      <w:r w:rsidR="003C7523" w:rsidRPr="00EB255D">
        <w:rPr>
          <w:rFonts w:ascii="TH SarabunIT๙" w:hAnsi="TH SarabunIT๙" w:cs="TH SarabunIT๙"/>
          <w:spacing w:val="-4"/>
          <w:sz w:val="30"/>
          <w:szCs w:val="30"/>
          <w:cs/>
        </w:rPr>
        <w:t xml:space="preserve">การวางแผนและจัดสภาพแวดล้อมทางกายภาพและสังคมที่เอื้อต่อการจัดการเรียนรู้อย่างมีคุณภาพ </w:t>
      </w:r>
    </w:p>
    <w:p w:rsidR="003C7523" w:rsidRPr="00EB255D" w:rsidRDefault="00501EB0" w:rsidP="007C14DA">
      <w:pPr>
        <w:shd w:val="clear" w:color="auto" w:fill="FFFFFF" w:themeFill="background1"/>
        <w:tabs>
          <w:tab w:val="left" w:pos="1440"/>
          <w:tab w:val="left" w:pos="1980"/>
          <w:tab w:val="left" w:pos="2520"/>
        </w:tabs>
        <w:spacing w:line="235" w:lineRule="auto"/>
        <w:ind w:firstLine="426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3</w:t>
      </w:r>
      <w:r w:rsidR="003C7523" w:rsidRPr="00EB255D">
        <w:rPr>
          <w:rFonts w:ascii="TH SarabunIT๙" w:hAnsi="TH SarabunIT๙" w:cs="TH SarabunIT๙"/>
          <w:sz w:val="30"/>
          <w:szCs w:val="30"/>
          <w:cs/>
        </w:rPr>
        <w:t>. การมีส่วนร่วมของผู้เกี่ยวข้องทุกฝ่าย และการร่วมรับผิดรับชอบต่อผลการจัดการศึกษาให้มีคุณภาพและ</w:t>
      </w:r>
      <w:r w:rsidR="00A83969" w:rsidRPr="00EB255D">
        <w:rPr>
          <w:rFonts w:ascii="TH SarabunIT๙" w:hAnsi="TH SarabunIT๙" w:cs="TH SarabunIT๙"/>
          <w:sz w:val="30"/>
          <w:szCs w:val="30"/>
          <w:cs/>
        </w:rPr>
        <w:br/>
      </w:r>
      <w:r w:rsidR="003C7523" w:rsidRPr="00EB255D">
        <w:rPr>
          <w:rFonts w:ascii="TH SarabunIT๙" w:hAnsi="TH SarabunIT๙" w:cs="TH SarabunIT๙"/>
          <w:sz w:val="30"/>
          <w:szCs w:val="30"/>
          <w:cs/>
        </w:rPr>
        <w:t xml:space="preserve">ได้มาตรฐาน </w:t>
      </w:r>
    </w:p>
    <w:p w:rsidR="003C7523" w:rsidRPr="00EB255D" w:rsidRDefault="00501EB0" w:rsidP="007C14DA">
      <w:pPr>
        <w:shd w:val="clear" w:color="auto" w:fill="FFFFFF" w:themeFill="background1"/>
        <w:tabs>
          <w:tab w:val="left" w:pos="1440"/>
          <w:tab w:val="left" w:pos="1980"/>
          <w:tab w:val="left" w:pos="2520"/>
        </w:tabs>
        <w:spacing w:line="235" w:lineRule="auto"/>
        <w:ind w:firstLine="426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4</w:t>
      </w:r>
      <w:r w:rsidR="003C7523" w:rsidRPr="00EB255D">
        <w:rPr>
          <w:rFonts w:ascii="TH SarabunIT๙" w:hAnsi="TH SarabunIT๙" w:cs="TH SarabunIT๙"/>
          <w:sz w:val="30"/>
          <w:szCs w:val="30"/>
          <w:cs/>
        </w:rPr>
        <w:t>. การกำกับ ติดตาม ประเมินผลการบริหารและการจัดการศึกษา</w:t>
      </w:r>
    </w:p>
    <w:p w:rsidR="0071114B" w:rsidRPr="00EB255D" w:rsidRDefault="0071114B" w:rsidP="007C14DA">
      <w:pPr>
        <w:shd w:val="clear" w:color="auto" w:fill="FFFFFF" w:themeFill="background1"/>
        <w:tabs>
          <w:tab w:val="left" w:pos="900"/>
          <w:tab w:val="left" w:pos="1440"/>
          <w:tab w:val="left" w:pos="1980"/>
          <w:tab w:val="left" w:pos="2520"/>
        </w:tabs>
        <w:spacing w:before="60" w:line="235" w:lineRule="auto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EB255D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มาตรฐานที่ </w:t>
      </w:r>
      <w:r w:rsidR="00501EB0">
        <w:rPr>
          <w:rFonts w:ascii="TH SarabunIT๙" w:hAnsi="TH SarabunIT๙" w:cs="TH SarabunIT๙"/>
          <w:b/>
          <w:bCs/>
          <w:sz w:val="30"/>
          <w:szCs w:val="30"/>
          <w:cs/>
        </w:rPr>
        <w:t>3</w:t>
      </w:r>
      <w:r w:rsidRPr="00EB255D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กระบวนการจัดการเรียนการสอนที่เน้นผู้เรียนเป็นสำคัญ</w:t>
      </w:r>
    </w:p>
    <w:p w:rsidR="0071114B" w:rsidRPr="00EB255D" w:rsidRDefault="0071114B" w:rsidP="007C14DA">
      <w:pPr>
        <w:shd w:val="clear" w:color="auto" w:fill="FFFFFF" w:themeFill="background1"/>
        <w:tabs>
          <w:tab w:val="left" w:pos="900"/>
          <w:tab w:val="left" w:pos="1440"/>
          <w:tab w:val="left" w:pos="1980"/>
          <w:tab w:val="left" w:pos="2520"/>
        </w:tabs>
        <w:spacing w:line="235" w:lineRule="auto"/>
        <w:ind w:left="426" w:hanging="426"/>
        <w:jc w:val="thaiDistribute"/>
        <w:rPr>
          <w:rFonts w:ascii="TH SarabunIT๙" w:hAnsi="TH SarabunIT๙" w:cs="TH SarabunIT๙"/>
          <w:sz w:val="30"/>
          <w:szCs w:val="30"/>
        </w:rPr>
      </w:pPr>
      <w:r w:rsidRPr="00EB255D">
        <w:rPr>
          <w:rFonts w:ascii="TH SarabunIT๙" w:hAnsi="TH SarabunIT๙" w:cs="TH SarabunIT๙"/>
          <w:sz w:val="30"/>
          <w:szCs w:val="30"/>
          <w:cs/>
        </w:rPr>
        <w:tab/>
        <w:t xml:space="preserve">1. การมีกระบวนการเรียนการสอนที่สร้างโอกาสให้ผู้เรียนทุกคนมีส่วนร่วม </w:t>
      </w:r>
    </w:p>
    <w:p w:rsidR="0071114B" w:rsidRPr="00EB255D" w:rsidRDefault="0071114B" w:rsidP="007C14DA">
      <w:pPr>
        <w:shd w:val="clear" w:color="auto" w:fill="FFFFFF" w:themeFill="background1"/>
        <w:tabs>
          <w:tab w:val="left" w:pos="900"/>
          <w:tab w:val="left" w:pos="1440"/>
          <w:tab w:val="left" w:pos="1980"/>
          <w:tab w:val="left" w:pos="2520"/>
        </w:tabs>
        <w:spacing w:line="235" w:lineRule="auto"/>
        <w:ind w:left="426" w:hanging="426"/>
        <w:jc w:val="thaiDistribute"/>
        <w:rPr>
          <w:rFonts w:ascii="TH SarabunIT๙" w:hAnsi="TH SarabunIT๙" w:cs="TH SarabunIT๙"/>
          <w:sz w:val="30"/>
          <w:szCs w:val="30"/>
        </w:rPr>
      </w:pPr>
      <w:r w:rsidRPr="00EB255D">
        <w:rPr>
          <w:rFonts w:ascii="TH SarabunIT๙" w:hAnsi="TH SarabunIT๙" w:cs="TH SarabunIT๙"/>
          <w:sz w:val="30"/>
          <w:szCs w:val="30"/>
          <w:cs/>
        </w:rPr>
        <w:tab/>
        <w:t>2. การจัดการเรียนการสอนที่ยึดโยงกับบริบทของชุมชนและท้องถิ่น</w:t>
      </w:r>
    </w:p>
    <w:p w:rsidR="0071114B" w:rsidRPr="00EB255D" w:rsidRDefault="0071114B" w:rsidP="007C14DA">
      <w:pPr>
        <w:shd w:val="clear" w:color="auto" w:fill="FFFFFF" w:themeFill="background1"/>
        <w:tabs>
          <w:tab w:val="left" w:pos="900"/>
          <w:tab w:val="left" w:pos="1440"/>
          <w:tab w:val="left" w:pos="1980"/>
          <w:tab w:val="left" w:pos="2520"/>
        </w:tabs>
        <w:spacing w:line="235" w:lineRule="auto"/>
        <w:ind w:left="426" w:hanging="426"/>
        <w:jc w:val="thaiDistribute"/>
        <w:rPr>
          <w:rFonts w:ascii="TH SarabunIT๙" w:hAnsi="TH SarabunIT๙" w:cs="TH SarabunIT๙"/>
          <w:spacing w:val="-8"/>
          <w:sz w:val="30"/>
          <w:szCs w:val="30"/>
        </w:rPr>
      </w:pPr>
      <w:r w:rsidRPr="00EB255D">
        <w:rPr>
          <w:rFonts w:ascii="TH SarabunIT๙" w:hAnsi="TH SarabunIT๙" w:cs="TH SarabunIT๙"/>
          <w:sz w:val="30"/>
          <w:szCs w:val="30"/>
          <w:cs/>
        </w:rPr>
        <w:tab/>
        <w:t xml:space="preserve">3. </w:t>
      </w:r>
      <w:r w:rsidRPr="00EB255D">
        <w:rPr>
          <w:rFonts w:ascii="TH SarabunIT๙" w:hAnsi="TH SarabunIT๙" w:cs="TH SarabunIT๙"/>
          <w:spacing w:val="-8"/>
          <w:sz w:val="30"/>
          <w:szCs w:val="30"/>
          <w:cs/>
        </w:rPr>
        <w:t>การตรวจสอบและประเมินความรู้ความเข้าใจของผู้เรียนอย่างเป็นระบบ และมีประสิทธิภาพ</w:t>
      </w:r>
    </w:p>
    <w:p w:rsidR="0071114B" w:rsidRPr="00EB255D" w:rsidRDefault="0071114B" w:rsidP="007C14DA">
      <w:pPr>
        <w:shd w:val="clear" w:color="auto" w:fill="FFFFFF" w:themeFill="background1"/>
        <w:spacing w:before="60" w:line="235" w:lineRule="auto"/>
        <w:rPr>
          <w:rFonts w:ascii="TH SarabunIT๙" w:hAnsi="TH SarabunIT๙" w:cs="TH SarabunIT๙"/>
          <w:b/>
          <w:bCs/>
          <w:sz w:val="30"/>
          <w:szCs w:val="30"/>
        </w:rPr>
      </w:pPr>
      <w:r w:rsidRPr="00EB255D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มาตรฐานที่ </w:t>
      </w:r>
      <w:r w:rsidR="00501EB0">
        <w:rPr>
          <w:rFonts w:ascii="TH SarabunIT๙" w:hAnsi="TH SarabunIT๙" w:cs="TH SarabunIT๙"/>
          <w:b/>
          <w:bCs/>
          <w:sz w:val="30"/>
          <w:szCs w:val="30"/>
          <w:cs/>
        </w:rPr>
        <w:t>4</w:t>
      </w:r>
      <w:r w:rsidRPr="00EB255D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ระบบการประกันคุณภาพภายในที่มีประสิทธิผล</w:t>
      </w:r>
    </w:p>
    <w:p w:rsidR="00DD5912" w:rsidRDefault="0071114B" w:rsidP="007C14DA">
      <w:pPr>
        <w:pStyle w:val="a5"/>
        <w:shd w:val="clear" w:color="auto" w:fill="FFFFFF" w:themeFill="background1"/>
        <w:tabs>
          <w:tab w:val="left" w:pos="851"/>
          <w:tab w:val="left" w:pos="1440"/>
          <w:tab w:val="left" w:pos="1980"/>
          <w:tab w:val="left" w:pos="2520"/>
        </w:tabs>
        <w:spacing w:after="0" w:line="235" w:lineRule="auto"/>
        <w:ind w:left="0" w:firstLine="288"/>
        <w:jc w:val="thaiDistribute"/>
        <w:rPr>
          <w:rFonts w:ascii="TH SarabunIT๙" w:hAnsi="TH SarabunIT๙" w:cs="TH SarabunIT๙"/>
          <w:sz w:val="30"/>
          <w:szCs w:val="30"/>
        </w:rPr>
      </w:pPr>
      <w:r w:rsidRPr="00EB255D">
        <w:rPr>
          <w:rFonts w:ascii="TH SarabunIT๙" w:hAnsi="TH SarabunIT๙" w:cs="TH SarabunIT๙"/>
          <w:sz w:val="30"/>
          <w:szCs w:val="30"/>
          <w:cs/>
        </w:rPr>
        <w:t>การใช้ระบบการประกันคุณภาพภายในเพื่อยกระดับคุณภาพการจัดการศึกษาให้ดียิ่งขึ้น</w:t>
      </w:r>
    </w:p>
    <w:p w:rsidR="005364AC" w:rsidRPr="001440B4" w:rsidRDefault="005364AC" w:rsidP="007C14DA">
      <w:pPr>
        <w:shd w:val="clear" w:color="auto" w:fill="FFFFFF" w:themeFill="background1"/>
        <w:tabs>
          <w:tab w:val="center" w:pos="695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440B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การกำหนดค่าเป้าหมายตาม</w:t>
      </w:r>
      <w:r w:rsidRPr="001440B4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มาตรฐานการศึกษาของสถานศึกษา ระดับการศึกษาขั้นพื้นฐาน</w:t>
      </w:r>
      <w:r w:rsidRPr="001440B4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br/>
        <w:t>เพื่อการประกันคุณภาพภายใน</w:t>
      </w:r>
      <w:r w:rsidRPr="001440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ของสถานศึกษา </w:t>
      </w:r>
    </w:p>
    <w:p w:rsidR="005364AC" w:rsidRPr="001440B4" w:rsidRDefault="005364AC" w:rsidP="007C14DA">
      <w:pPr>
        <w:shd w:val="clear" w:color="auto" w:fill="FFFFFF" w:themeFill="background1"/>
        <w:tabs>
          <w:tab w:val="center" w:pos="6950"/>
        </w:tabs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1440B4">
        <w:rPr>
          <w:rFonts w:ascii="TH SarabunIT๙" w:hAnsi="TH SarabunIT๙" w:cs="TH SarabunIT๙"/>
          <w:sz w:val="32"/>
          <w:szCs w:val="32"/>
          <w:cs/>
        </w:rPr>
        <w:t>แนบท้ายประกาศโรงเรียน</w:t>
      </w:r>
      <w:r w:rsidR="008328ED">
        <w:rPr>
          <w:rFonts w:ascii="TH SarabunIT๙" w:hAnsi="TH SarabunIT๙" w:cs="TH SarabunIT๙" w:hint="cs"/>
          <w:sz w:val="32"/>
          <w:szCs w:val="32"/>
          <w:cs/>
        </w:rPr>
        <w:t>ประชารัฐธรรมคุณ</w:t>
      </w:r>
      <w:r w:rsidRPr="001440B4">
        <w:rPr>
          <w:rFonts w:ascii="TH SarabunIT๙" w:hAnsi="TH SarabunIT๙" w:cs="TH SarabunIT๙"/>
          <w:sz w:val="32"/>
          <w:szCs w:val="32"/>
          <w:cs/>
        </w:rPr>
        <w:br/>
      </w:r>
      <w:r w:rsidRPr="001440B4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กำหนดค่าเป้าหมายตาม</w:t>
      </w:r>
      <w:r w:rsidRPr="001440B4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มาตรฐานการศึกษาของสถานศึกษา ระดับการศึกษาขั้นพื้นฐาน</w:t>
      </w:r>
      <w:r w:rsidRPr="001440B4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br/>
        <w:t>เพื่อการประกันคุณภาพภายใน</w:t>
      </w:r>
      <w:r w:rsidRPr="001440B4">
        <w:rPr>
          <w:rFonts w:ascii="TH SarabunIT๙" w:hAnsi="TH SarabunIT๙" w:cs="TH SarabunIT๙"/>
          <w:b/>
          <w:bCs/>
          <w:sz w:val="32"/>
          <w:szCs w:val="32"/>
          <w:cs/>
        </w:rPr>
        <w:t>ของสถานศึกษา</w:t>
      </w:r>
    </w:p>
    <w:p w:rsidR="005364AC" w:rsidRPr="001440B4" w:rsidRDefault="005364AC" w:rsidP="007C14DA">
      <w:pPr>
        <w:shd w:val="clear" w:color="auto" w:fill="FFFFFF" w:themeFill="background1"/>
        <w:tabs>
          <w:tab w:val="center" w:pos="695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1440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</w:t>
      </w:r>
    </w:p>
    <w:p w:rsidR="005364AC" w:rsidRPr="001440B4" w:rsidRDefault="005364AC" w:rsidP="007C14DA">
      <w:pPr>
        <w:shd w:val="clear" w:color="auto" w:fill="FFFFFF" w:themeFill="background1"/>
        <w:tabs>
          <w:tab w:val="center" w:pos="6950"/>
        </w:tabs>
        <w:rPr>
          <w:rFonts w:ascii="TH SarabunIT๙" w:hAnsi="TH SarabunIT๙" w:cs="TH SarabunIT๙"/>
          <w:sz w:val="20"/>
          <w:szCs w:val="20"/>
        </w:rPr>
      </w:pPr>
    </w:p>
    <w:tbl>
      <w:tblPr>
        <w:tblW w:w="9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72"/>
        <w:gridCol w:w="2257"/>
      </w:tblGrid>
      <w:tr w:rsidR="005364AC" w:rsidRPr="001440B4" w:rsidTr="007C14DA">
        <w:trPr>
          <w:trHeight w:val="20"/>
          <w:tblHeader/>
          <w:jc w:val="center"/>
        </w:trPr>
        <w:tc>
          <w:tcPr>
            <w:tcW w:w="6772" w:type="dxa"/>
            <w:shd w:val="clear" w:color="auto" w:fill="FFFFFF" w:themeFill="background1"/>
            <w:vAlign w:val="center"/>
          </w:tcPr>
          <w:p w:rsidR="005364AC" w:rsidRPr="001440B4" w:rsidRDefault="005364AC" w:rsidP="007C14DA">
            <w:pPr>
              <w:shd w:val="clear" w:color="auto" w:fill="FFFFFF" w:themeFill="background1"/>
              <w:tabs>
                <w:tab w:val="center" w:pos="695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1440B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มาตรฐาน </w:t>
            </w:r>
            <w:r w:rsidRPr="001440B4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/ </w:t>
            </w:r>
            <w:r w:rsidRPr="001440B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ประเด็นการพิจารณา</w:t>
            </w:r>
          </w:p>
        </w:tc>
        <w:tc>
          <w:tcPr>
            <w:tcW w:w="2257" w:type="dxa"/>
            <w:shd w:val="clear" w:color="auto" w:fill="FFFFFF" w:themeFill="background1"/>
            <w:vAlign w:val="center"/>
          </w:tcPr>
          <w:p w:rsidR="005364AC" w:rsidRPr="001440B4" w:rsidRDefault="005364AC" w:rsidP="007C14DA">
            <w:pPr>
              <w:shd w:val="clear" w:color="auto" w:fill="FFFFFF" w:themeFill="background1"/>
              <w:tabs>
                <w:tab w:val="center" w:pos="695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440B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ค่าเป้าหมายมาตรฐาน</w:t>
            </w:r>
            <w:r w:rsidRPr="001440B4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/</w:t>
            </w:r>
            <w:r w:rsidRPr="001440B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ประเด็นการพิจารณา</w:t>
            </w:r>
          </w:p>
        </w:tc>
      </w:tr>
      <w:tr w:rsidR="005364AC" w:rsidRPr="001440B4" w:rsidTr="007C14DA">
        <w:trPr>
          <w:trHeight w:val="20"/>
          <w:jc w:val="center"/>
        </w:trPr>
        <w:tc>
          <w:tcPr>
            <w:tcW w:w="6772" w:type="dxa"/>
            <w:shd w:val="clear" w:color="auto" w:fill="FFFFFF" w:themeFill="background1"/>
          </w:tcPr>
          <w:p w:rsidR="005364AC" w:rsidRPr="001440B4" w:rsidRDefault="005364AC" w:rsidP="007C14DA">
            <w:pPr>
              <w:shd w:val="clear" w:color="auto" w:fill="FFFFFF" w:themeFill="background1"/>
              <w:tabs>
                <w:tab w:val="left" w:pos="900"/>
                <w:tab w:val="left" w:pos="1260"/>
                <w:tab w:val="left" w:pos="1620"/>
                <w:tab w:val="left" w:pos="19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40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 w:rsidR="00501E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Pr="001440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คุณภาพของผู้เรียน</w:t>
            </w:r>
          </w:p>
        </w:tc>
        <w:tc>
          <w:tcPr>
            <w:tcW w:w="225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364AC" w:rsidRPr="001440B4" w:rsidRDefault="005364AC" w:rsidP="007C14DA">
            <w:pPr>
              <w:shd w:val="clear" w:color="auto" w:fill="FFFFFF" w:themeFill="background1"/>
              <w:tabs>
                <w:tab w:val="center" w:pos="695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ระดับ..........</w:t>
            </w:r>
          </w:p>
        </w:tc>
      </w:tr>
      <w:tr w:rsidR="005364AC" w:rsidRPr="001440B4" w:rsidTr="007C14DA">
        <w:trPr>
          <w:trHeight w:val="20"/>
          <w:jc w:val="center"/>
        </w:trPr>
        <w:tc>
          <w:tcPr>
            <w:tcW w:w="6772" w:type="dxa"/>
            <w:shd w:val="clear" w:color="auto" w:fill="FFFFFF" w:themeFill="background1"/>
          </w:tcPr>
          <w:p w:rsidR="005364AC" w:rsidRPr="001440B4" w:rsidRDefault="00501EB0" w:rsidP="007C14DA">
            <w:pPr>
              <w:shd w:val="clear" w:color="auto" w:fill="FFFFFF" w:themeFill="background1"/>
              <w:tabs>
                <w:tab w:val="center" w:pos="6950"/>
              </w:tabs>
              <w:ind w:left="22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="005364AC" w:rsidRPr="001440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="005364AC" w:rsidRPr="001440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ผลสัมฤทธิ์ทางวิชาการของผู้เรียน</w:t>
            </w:r>
          </w:p>
        </w:tc>
        <w:tc>
          <w:tcPr>
            <w:tcW w:w="2257" w:type="dxa"/>
            <w:shd w:val="clear" w:color="auto" w:fill="FFFFFF" w:themeFill="background1"/>
          </w:tcPr>
          <w:p w:rsidR="005364AC" w:rsidRPr="001440B4" w:rsidRDefault="005364AC" w:rsidP="007C14DA">
            <w:pPr>
              <w:shd w:val="clear" w:color="auto" w:fill="FFFFFF" w:themeFill="background1"/>
              <w:tabs>
                <w:tab w:val="center" w:pos="69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364AC" w:rsidRPr="001440B4" w:rsidTr="007C14DA">
        <w:trPr>
          <w:trHeight w:val="20"/>
          <w:jc w:val="center"/>
        </w:trPr>
        <w:tc>
          <w:tcPr>
            <w:tcW w:w="6772" w:type="dxa"/>
            <w:shd w:val="clear" w:color="auto" w:fill="FFFFFF" w:themeFill="background1"/>
          </w:tcPr>
          <w:p w:rsidR="005364AC" w:rsidRPr="001440B4" w:rsidRDefault="00501EB0" w:rsidP="007C14DA">
            <w:pPr>
              <w:shd w:val="clear" w:color="auto" w:fill="FFFFFF" w:themeFill="background1"/>
              <w:tabs>
                <w:tab w:val="left" w:pos="1980"/>
                <w:tab w:val="left" w:pos="2520"/>
              </w:tabs>
              <w:ind w:left="682" w:hanging="25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1</w:t>
            </w:r>
            <w:r w:rsidR="005364AC" w:rsidRPr="001440B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) ความสามารถในการอ่าน การเขียน การสื่อสารและการคิดคำนวณ </w:t>
            </w:r>
            <w:r w:rsidR="005364AC" w:rsidRPr="001440B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br/>
              <w:t>ตามเกณฑ์ของแต่ละดับชั้น</w:t>
            </w:r>
          </w:p>
        </w:tc>
        <w:tc>
          <w:tcPr>
            <w:tcW w:w="2257" w:type="dxa"/>
            <w:shd w:val="clear" w:color="auto" w:fill="FFFFFF" w:themeFill="background1"/>
          </w:tcPr>
          <w:p w:rsidR="005364AC" w:rsidRPr="001440B4" w:rsidRDefault="005364AC" w:rsidP="007C14DA">
            <w:pPr>
              <w:shd w:val="clear" w:color="auto" w:fill="FFFFFF" w:themeFill="background1"/>
              <w:tabs>
                <w:tab w:val="center" w:pos="69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64AC" w:rsidRPr="001440B4" w:rsidTr="007C14DA">
        <w:trPr>
          <w:trHeight w:val="20"/>
          <w:jc w:val="center"/>
        </w:trPr>
        <w:tc>
          <w:tcPr>
            <w:tcW w:w="6772" w:type="dxa"/>
            <w:shd w:val="clear" w:color="auto" w:fill="FFFFFF" w:themeFill="background1"/>
          </w:tcPr>
          <w:p w:rsidR="005364AC" w:rsidRPr="001440B4" w:rsidRDefault="00501EB0" w:rsidP="007C14DA">
            <w:pPr>
              <w:shd w:val="clear" w:color="auto" w:fill="FFFFFF" w:themeFill="background1"/>
              <w:tabs>
                <w:tab w:val="left" w:pos="1980"/>
                <w:tab w:val="left" w:pos="2520"/>
              </w:tabs>
              <w:ind w:left="682" w:hanging="25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2</w:t>
            </w:r>
            <w:r w:rsidR="005364AC" w:rsidRPr="001440B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) </w:t>
            </w:r>
            <w:r w:rsidR="005364AC" w:rsidRPr="001440B4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ความสามารถในการวิเคราะห์และคิดอย่างมีวิจารณญาณ อภิปราย แลกเปลี่ยนความคิดเห็น</w:t>
            </w:r>
            <w:r w:rsidR="005364AC"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และแก้ปัญหา</w:t>
            </w:r>
          </w:p>
        </w:tc>
        <w:tc>
          <w:tcPr>
            <w:tcW w:w="2257" w:type="dxa"/>
            <w:shd w:val="clear" w:color="auto" w:fill="FFFFFF" w:themeFill="background1"/>
          </w:tcPr>
          <w:p w:rsidR="005364AC" w:rsidRPr="001440B4" w:rsidRDefault="005364AC" w:rsidP="007C14DA">
            <w:pPr>
              <w:shd w:val="clear" w:color="auto" w:fill="FFFFFF" w:themeFill="background1"/>
              <w:tabs>
                <w:tab w:val="center" w:pos="69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64AC" w:rsidRPr="001440B4" w:rsidTr="007C14DA">
        <w:trPr>
          <w:trHeight w:val="20"/>
          <w:jc w:val="center"/>
        </w:trPr>
        <w:tc>
          <w:tcPr>
            <w:tcW w:w="6772" w:type="dxa"/>
            <w:shd w:val="clear" w:color="auto" w:fill="FFFFFF" w:themeFill="background1"/>
          </w:tcPr>
          <w:p w:rsidR="005364AC" w:rsidRPr="001440B4" w:rsidRDefault="00501EB0" w:rsidP="007C14DA">
            <w:pPr>
              <w:shd w:val="clear" w:color="auto" w:fill="FFFFFF" w:themeFill="background1"/>
              <w:tabs>
                <w:tab w:val="left" w:pos="900"/>
                <w:tab w:val="left" w:pos="1980"/>
                <w:tab w:val="left" w:pos="2520"/>
              </w:tabs>
              <w:ind w:left="682" w:hanging="25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="005364AC"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t>) ความสามารถในการใช้เทคโนโลยีสารสนเทศและการสื่อสาร</w:t>
            </w:r>
          </w:p>
        </w:tc>
        <w:tc>
          <w:tcPr>
            <w:tcW w:w="2257" w:type="dxa"/>
            <w:shd w:val="clear" w:color="auto" w:fill="FFFFFF" w:themeFill="background1"/>
          </w:tcPr>
          <w:p w:rsidR="005364AC" w:rsidRPr="001440B4" w:rsidRDefault="005364AC" w:rsidP="007C14DA">
            <w:pPr>
              <w:shd w:val="clear" w:color="auto" w:fill="FFFFFF" w:themeFill="background1"/>
              <w:tabs>
                <w:tab w:val="center" w:pos="69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64AC" w:rsidRPr="001440B4" w:rsidTr="007C14DA">
        <w:trPr>
          <w:trHeight w:val="20"/>
          <w:jc w:val="center"/>
        </w:trPr>
        <w:tc>
          <w:tcPr>
            <w:tcW w:w="6772" w:type="dxa"/>
            <w:shd w:val="clear" w:color="auto" w:fill="FFFFFF" w:themeFill="background1"/>
          </w:tcPr>
          <w:p w:rsidR="005364AC" w:rsidRPr="001440B4" w:rsidRDefault="00501EB0" w:rsidP="007C14DA">
            <w:pPr>
              <w:shd w:val="clear" w:color="auto" w:fill="FFFFFF" w:themeFill="background1"/>
              <w:tabs>
                <w:tab w:val="center" w:pos="6950"/>
              </w:tabs>
              <w:ind w:left="682" w:hanging="25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="005364AC"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t>) ความก้าวหน้าทางการเรียนตามหลักสูตรสถานศึกษา</w:t>
            </w:r>
          </w:p>
        </w:tc>
        <w:tc>
          <w:tcPr>
            <w:tcW w:w="2257" w:type="dxa"/>
            <w:shd w:val="clear" w:color="auto" w:fill="FFFFFF" w:themeFill="background1"/>
          </w:tcPr>
          <w:p w:rsidR="005364AC" w:rsidRPr="001440B4" w:rsidRDefault="005364AC" w:rsidP="007C14DA">
            <w:pPr>
              <w:shd w:val="clear" w:color="auto" w:fill="FFFFFF" w:themeFill="background1"/>
              <w:tabs>
                <w:tab w:val="center" w:pos="69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64AC" w:rsidRPr="001440B4" w:rsidTr="007C14DA">
        <w:trPr>
          <w:trHeight w:val="20"/>
          <w:jc w:val="center"/>
        </w:trPr>
        <w:tc>
          <w:tcPr>
            <w:tcW w:w="6772" w:type="dxa"/>
            <w:shd w:val="clear" w:color="auto" w:fill="FFFFFF" w:themeFill="background1"/>
          </w:tcPr>
          <w:p w:rsidR="005364AC" w:rsidRPr="001440B4" w:rsidRDefault="00501EB0" w:rsidP="007C14DA">
            <w:pPr>
              <w:shd w:val="clear" w:color="auto" w:fill="FFFFFF" w:themeFill="background1"/>
              <w:tabs>
                <w:tab w:val="left" w:pos="900"/>
                <w:tab w:val="left" w:pos="1980"/>
                <w:tab w:val="left" w:pos="2520"/>
              </w:tabs>
              <w:ind w:left="682" w:hanging="25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="005364AC"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t>) ผลสัมฤทธิ์ทางการเรียนและพัฒนาการจากผลการสอบวัดระดับชาติ</w:t>
            </w:r>
          </w:p>
        </w:tc>
        <w:tc>
          <w:tcPr>
            <w:tcW w:w="2257" w:type="dxa"/>
            <w:shd w:val="clear" w:color="auto" w:fill="FFFFFF" w:themeFill="background1"/>
          </w:tcPr>
          <w:p w:rsidR="005364AC" w:rsidRPr="001440B4" w:rsidRDefault="005364AC" w:rsidP="007C14DA">
            <w:pPr>
              <w:shd w:val="clear" w:color="auto" w:fill="FFFFFF" w:themeFill="background1"/>
              <w:tabs>
                <w:tab w:val="center" w:pos="69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64AC" w:rsidRPr="001440B4" w:rsidTr="007C14DA">
        <w:trPr>
          <w:trHeight w:val="20"/>
          <w:jc w:val="center"/>
        </w:trPr>
        <w:tc>
          <w:tcPr>
            <w:tcW w:w="6772" w:type="dxa"/>
            <w:shd w:val="clear" w:color="auto" w:fill="FFFFFF" w:themeFill="background1"/>
          </w:tcPr>
          <w:p w:rsidR="005364AC" w:rsidRPr="001440B4" w:rsidRDefault="00501EB0" w:rsidP="007C14DA">
            <w:pPr>
              <w:shd w:val="clear" w:color="auto" w:fill="FFFFFF" w:themeFill="background1"/>
              <w:tabs>
                <w:tab w:val="left" w:pos="900"/>
                <w:tab w:val="left" w:pos="1980"/>
                <w:tab w:val="left" w:pos="2520"/>
              </w:tabs>
              <w:ind w:left="682" w:hanging="25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5364AC"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t>) ความพร้อมในการศึกษาต่อ การฝึกงานหรือการทำงาน</w:t>
            </w:r>
          </w:p>
        </w:tc>
        <w:tc>
          <w:tcPr>
            <w:tcW w:w="225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364AC" w:rsidRPr="001440B4" w:rsidRDefault="005364AC" w:rsidP="007C14DA">
            <w:pPr>
              <w:shd w:val="clear" w:color="auto" w:fill="FFFFFF" w:themeFill="background1"/>
              <w:tabs>
                <w:tab w:val="center" w:pos="69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64AC" w:rsidRPr="001440B4" w:rsidTr="007C14DA">
        <w:trPr>
          <w:trHeight w:val="20"/>
          <w:jc w:val="center"/>
        </w:trPr>
        <w:tc>
          <w:tcPr>
            <w:tcW w:w="6772" w:type="dxa"/>
            <w:shd w:val="clear" w:color="auto" w:fill="FFFFFF" w:themeFill="background1"/>
          </w:tcPr>
          <w:p w:rsidR="005364AC" w:rsidRPr="001440B4" w:rsidRDefault="00501EB0" w:rsidP="007C14DA">
            <w:pPr>
              <w:shd w:val="clear" w:color="auto" w:fill="FFFFFF" w:themeFill="background1"/>
              <w:tabs>
                <w:tab w:val="left" w:pos="900"/>
                <w:tab w:val="left" w:pos="1980"/>
                <w:tab w:val="left" w:pos="2520"/>
              </w:tabs>
              <w:ind w:left="22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="005364AC" w:rsidRPr="001440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  <w:r w:rsidR="005364AC" w:rsidRPr="001440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คุณลักษณะที่พึงประสงค์ของผู้เรียน</w:t>
            </w:r>
          </w:p>
        </w:tc>
        <w:tc>
          <w:tcPr>
            <w:tcW w:w="2257" w:type="dxa"/>
            <w:shd w:val="clear" w:color="auto" w:fill="FFFFFF" w:themeFill="background1"/>
          </w:tcPr>
          <w:p w:rsidR="005364AC" w:rsidRPr="001440B4" w:rsidRDefault="005364AC" w:rsidP="007C14DA">
            <w:pPr>
              <w:shd w:val="clear" w:color="auto" w:fill="FFFFFF" w:themeFill="background1"/>
              <w:tabs>
                <w:tab w:val="center" w:pos="69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364AC" w:rsidRPr="001440B4" w:rsidTr="007C14DA">
        <w:trPr>
          <w:trHeight w:val="20"/>
          <w:jc w:val="center"/>
        </w:trPr>
        <w:tc>
          <w:tcPr>
            <w:tcW w:w="6772" w:type="dxa"/>
            <w:shd w:val="clear" w:color="auto" w:fill="FFFFFF" w:themeFill="background1"/>
          </w:tcPr>
          <w:p w:rsidR="005364AC" w:rsidRPr="001440B4" w:rsidRDefault="00501EB0" w:rsidP="007C14DA">
            <w:pPr>
              <w:shd w:val="clear" w:color="auto" w:fill="FFFFFF" w:themeFill="background1"/>
              <w:tabs>
                <w:tab w:val="left" w:pos="900"/>
                <w:tab w:val="left" w:pos="1980"/>
                <w:tab w:val="left" w:pos="2520"/>
              </w:tabs>
              <w:ind w:left="649" w:hanging="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5364AC"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t>) การมีคุณลักษณะและค่านิยมที่ดีตามที่สถานศึกษากำหนดโดยไม่ขัดกับกฎหมายและวัฒนธรรมอันดีของสังคม</w:t>
            </w:r>
          </w:p>
        </w:tc>
        <w:tc>
          <w:tcPr>
            <w:tcW w:w="2257" w:type="dxa"/>
            <w:shd w:val="clear" w:color="auto" w:fill="FFFFFF" w:themeFill="background1"/>
          </w:tcPr>
          <w:p w:rsidR="005364AC" w:rsidRPr="001440B4" w:rsidRDefault="005364AC" w:rsidP="007C14DA">
            <w:pPr>
              <w:shd w:val="clear" w:color="auto" w:fill="FFFFFF" w:themeFill="background1"/>
              <w:tabs>
                <w:tab w:val="center" w:pos="69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64AC" w:rsidRPr="001440B4" w:rsidTr="007C14DA">
        <w:trPr>
          <w:trHeight w:val="20"/>
          <w:jc w:val="center"/>
        </w:trPr>
        <w:tc>
          <w:tcPr>
            <w:tcW w:w="6772" w:type="dxa"/>
            <w:shd w:val="clear" w:color="auto" w:fill="FFFFFF" w:themeFill="background1"/>
          </w:tcPr>
          <w:p w:rsidR="005364AC" w:rsidRPr="001440B4" w:rsidRDefault="00501EB0" w:rsidP="007C14DA">
            <w:pPr>
              <w:shd w:val="clear" w:color="auto" w:fill="FFFFFF" w:themeFill="background1"/>
              <w:tabs>
                <w:tab w:val="left" w:pos="900"/>
                <w:tab w:val="left" w:pos="1980"/>
                <w:tab w:val="left" w:pos="2520"/>
              </w:tabs>
              <w:ind w:left="649" w:hanging="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5364AC"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t>) ความภูมิใจในท้องถิ่นและความเป็นไทย</w:t>
            </w:r>
          </w:p>
        </w:tc>
        <w:tc>
          <w:tcPr>
            <w:tcW w:w="2257" w:type="dxa"/>
            <w:shd w:val="clear" w:color="auto" w:fill="FFFFFF" w:themeFill="background1"/>
          </w:tcPr>
          <w:p w:rsidR="005364AC" w:rsidRPr="001440B4" w:rsidRDefault="005364AC" w:rsidP="007C14DA">
            <w:pPr>
              <w:shd w:val="clear" w:color="auto" w:fill="FFFFFF" w:themeFill="background1"/>
              <w:tabs>
                <w:tab w:val="center" w:pos="69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64AC" w:rsidRPr="001440B4" w:rsidTr="007C14DA">
        <w:trPr>
          <w:trHeight w:val="20"/>
          <w:jc w:val="center"/>
        </w:trPr>
        <w:tc>
          <w:tcPr>
            <w:tcW w:w="6772" w:type="dxa"/>
            <w:shd w:val="clear" w:color="auto" w:fill="FFFFFF" w:themeFill="background1"/>
          </w:tcPr>
          <w:p w:rsidR="005364AC" w:rsidRPr="001440B4" w:rsidRDefault="00501EB0" w:rsidP="007C14DA">
            <w:pPr>
              <w:shd w:val="clear" w:color="auto" w:fill="FFFFFF" w:themeFill="background1"/>
              <w:tabs>
                <w:tab w:val="left" w:pos="900"/>
                <w:tab w:val="left" w:pos="1980"/>
                <w:tab w:val="left" w:pos="2520"/>
              </w:tabs>
              <w:ind w:left="649" w:hanging="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="005364AC"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t>) การยอมรับที่จะอยู่ร่วมกันบนความแตกต่างและหลากหลาย</w:t>
            </w:r>
          </w:p>
        </w:tc>
        <w:tc>
          <w:tcPr>
            <w:tcW w:w="2257" w:type="dxa"/>
            <w:shd w:val="clear" w:color="auto" w:fill="FFFFFF" w:themeFill="background1"/>
          </w:tcPr>
          <w:p w:rsidR="005364AC" w:rsidRPr="001440B4" w:rsidRDefault="005364AC" w:rsidP="007C14DA">
            <w:pPr>
              <w:shd w:val="clear" w:color="auto" w:fill="FFFFFF" w:themeFill="background1"/>
              <w:tabs>
                <w:tab w:val="center" w:pos="69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64AC" w:rsidRPr="001440B4" w:rsidTr="007C14DA">
        <w:trPr>
          <w:trHeight w:val="20"/>
          <w:jc w:val="center"/>
        </w:trPr>
        <w:tc>
          <w:tcPr>
            <w:tcW w:w="6772" w:type="dxa"/>
            <w:shd w:val="clear" w:color="auto" w:fill="FFFFFF" w:themeFill="background1"/>
          </w:tcPr>
          <w:p w:rsidR="005364AC" w:rsidRPr="001440B4" w:rsidRDefault="00501EB0" w:rsidP="007C14DA">
            <w:pPr>
              <w:shd w:val="clear" w:color="auto" w:fill="FFFFFF" w:themeFill="background1"/>
              <w:tabs>
                <w:tab w:val="left" w:pos="900"/>
                <w:tab w:val="left" w:pos="1980"/>
                <w:tab w:val="left" w:pos="2520"/>
              </w:tabs>
              <w:ind w:left="649" w:hanging="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="005364AC"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t>) สุขภาวะทางร่างกายและลักษณะจิตสังคม</w:t>
            </w:r>
          </w:p>
        </w:tc>
        <w:tc>
          <w:tcPr>
            <w:tcW w:w="2257" w:type="dxa"/>
            <w:shd w:val="clear" w:color="auto" w:fill="FFFFFF" w:themeFill="background1"/>
          </w:tcPr>
          <w:p w:rsidR="005364AC" w:rsidRPr="001440B4" w:rsidRDefault="005364AC" w:rsidP="007C14DA">
            <w:pPr>
              <w:shd w:val="clear" w:color="auto" w:fill="FFFFFF" w:themeFill="background1"/>
              <w:tabs>
                <w:tab w:val="center" w:pos="69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64AC" w:rsidRPr="001440B4" w:rsidTr="007C14DA">
        <w:trPr>
          <w:trHeight w:val="20"/>
          <w:jc w:val="center"/>
        </w:trPr>
        <w:tc>
          <w:tcPr>
            <w:tcW w:w="6772" w:type="dxa"/>
            <w:shd w:val="clear" w:color="auto" w:fill="FFFFFF" w:themeFill="background1"/>
          </w:tcPr>
          <w:p w:rsidR="005364AC" w:rsidRPr="001440B4" w:rsidRDefault="005364AC" w:rsidP="007C14DA">
            <w:pPr>
              <w:shd w:val="clear" w:color="auto" w:fill="FFFFFF" w:themeFill="background1"/>
              <w:tabs>
                <w:tab w:val="left" w:pos="900"/>
                <w:tab w:val="left" w:pos="1980"/>
                <w:tab w:val="left" w:pos="252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440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มาตรฐานที่ 2 กระบวนการบริหารและการจัดการของผู้บริหารสถานศึกษา</w:t>
            </w:r>
          </w:p>
        </w:tc>
        <w:tc>
          <w:tcPr>
            <w:tcW w:w="2257" w:type="dxa"/>
            <w:shd w:val="clear" w:color="auto" w:fill="FFFFFF" w:themeFill="background1"/>
          </w:tcPr>
          <w:p w:rsidR="005364AC" w:rsidRPr="001440B4" w:rsidRDefault="005364AC" w:rsidP="007C14DA">
            <w:pPr>
              <w:shd w:val="clear" w:color="auto" w:fill="FFFFFF" w:themeFill="background1"/>
              <w:tabs>
                <w:tab w:val="center" w:pos="69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ระดับ..........</w:t>
            </w:r>
          </w:p>
        </w:tc>
      </w:tr>
      <w:tr w:rsidR="005364AC" w:rsidRPr="001440B4" w:rsidTr="007C14DA">
        <w:trPr>
          <w:trHeight w:val="20"/>
          <w:jc w:val="center"/>
        </w:trPr>
        <w:tc>
          <w:tcPr>
            <w:tcW w:w="6772" w:type="dxa"/>
            <w:shd w:val="clear" w:color="auto" w:fill="FFFFFF" w:themeFill="background1"/>
          </w:tcPr>
          <w:p w:rsidR="005364AC" w:rsidRPr="001440B4" w:rsidRDefault="00501EB0" w:rsidP="007C14DA">
            <w:pPr>
              <w:shd w:val="clear" w:color="auto" w:fill="FFFFFF" w:themeFill="background1"/>
              <w:tabs>
                <w:tab w:val="left" w:pos="900"/>
              </w:tabs>
              <w:ind w:left="22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5364AC"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t>. การมีเป้าหมาย วิสัยทัศน์ และ</w:t>
            </w:r>
            <w:proofErr w:type="spellStart"/>
            <w:r w:rsidR="005364AC"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t>พันธ</w:t>
            </w:r>
            <w:proofErr w:type="spellEnd"/>
            <w:r w:rsidR="005364AC"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t>กิจที่สถานศึกษากำหนดชัดเจน</w:t>
            </w:r>
          </w:p>
        </w:tc>
        <w:tc>
          <w:tcPr>
            <w:tcW w:w="2257" w:type="dxa"/>
            <w:shd w:val="clear" w:color="auto" w:fill="FFFFFF" w:themeFill="background1"/>
          </w:tcPr>
          <w:p w:rsidR="005364AC" w:rsidRPr="001440B4" w:rsidRDefault="005364AC" w:rsidP="007C14DA">
            <w:pPr>
              <w:shd w:val="clear" w:color="auto" w:fill="FFFFFF" w:themeFill="background1"/>
              <w:tabs>
                <w:tab w:val="center" w:pos="69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64AC" w:rsidRPr="001440B4" w:rsidTr="007C14DA">
        <w:trPr>
          <w:trHeight w:val="20"/>
          <w:jc w:val="center"/>
        </w:trPr>
        <w:tc>
          <w:tcPr>
            <w:tcW w:w="6772" w:type="dxa"/>
            <w:shd w:val="clear" w:color="auto" w:fill="FFFFFF" w:themeFill="background1"/>
          </w:tcPr>
          <w:p w:rsidR="005364AC" w:rsidRPr="001440B4" w:rsidRDefault="00501EB0" w:rsidP="007C14DA">
            <w:pPr>
              <w:shd w:val="clear" w:color="auto" w:fill="FFFFFF" w:themeFill="background1"/>
              <w:tabs>
                <w:tab w:val="left" w:pos="900"/>
              </w:tabs>
              <w:ind w:left="22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5364AC"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t>. การวางแผนพัฒนาคุณภาพการจัดการศึกษาของสถานศึกษา</w:t>
            </w:r>
          </w:p>
        </w:tc>
        <w:tc>
          <w:tcPr>
            <w:tcW w:w="2257" w:type="dxa"/>
            <w:shd w:val="clear" w:color="auto" w:fill="FFFFFF" w:themeFill="background1"/>
          </w:tcPr>
          <w:p w:rsidR="005364AC" w:rsidRPr="001440B4" w:rsidRDefault="005364AC" w:rsidP="007C14DA">
            <w:pPr>
              <w:shd w:val="clear" w:color="auto" w:fill="FFFFFF" w:themeFill="background1"/>
              <w:tabs>
                <w:tab w:val="center" w:pos="69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64AC" w:rsidRPr="001440B4" w:rsidTr="007C14DA">
        <w:trPr>
          <w:trHeight w:val="20"/>
          <w:jc w:val="center"/>
        </w:trPr>
        <w:tc>
          <w:tcPr>
            <w:tcW w:w="6772" w:type="dxa"/>
            <w:shd w:val="clear" w:color="auto" w:fill="FFFFFF" w:themeFill="background1"/>
          </w:tcPr>
          <w:p w:rsidR="005364AC" w:rsidRPr="001440B4" w:rsidRDefault="005364AC" w:rsidP="007C14DA">
            <w:pPr>
              <w:shd w:val="clear" w:color="auto" w:fill="FFFFFF" w:themeFill="background1"/>
              <w:tabs>
                <w:tab w:val="left" w:pos="900"/>
                <w:tab w:val="left" w:pos="1260"/>
                <w:tab w:val="left" w:pos="1980"/>
                <w:tab w:val="left" w:pos="2520"/>
              </w:tabs>
              <w:ind w:left="791" w:hanging="42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40B4">
              <w:rPr>
                <w:rFonts w:ascii="TH SarabunIT๙" w:hAnsi="TH SarabunIT๙" w:cs="TH SarabunIT๙"/>
                <w:sz w:val="32"/>
                <w:szCs w:val="32"/>
              </w:rPr>
              <w:t xml:space="preserve">2.1 </w:t>
            </w:r>
            <w:r w:rsidRPr="001440B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การวางแผนและดำเนินงานพัฒนาวิชาการที่เน้นคุณภาพของผู้เรียนรอบด้านทุกกลุ่มเป้าหมาย และดำเนินการ</w:t>
            </w:r>
            <w:r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อย่างเป็นรูปธรรม</w:t>
            </w:r>
          </w:p>
        </w:tc>
        <w:tc>
          <w:tcPr>
            <w:tcW w:w="2257" w:type="dxa"/>
            <w:shd w:val="clear" w:color="auto" w:fill="FFFFFF" w:themeFill="background1"/>
          </w:tcPr>
          <w:p w:rsidR="005364AC" w:rsidRPr="001440B4" w:rsidRDefault="005364AC" w:rsidP="007C14DA">
            <w:pPr>
              <w:shd w:val="clear" w:color="auto" w:fill="FFFFFF" w:themeFill="background1"/>
              <w:tabs>
                <w:tab w:val="center" w:pos="69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64AC" w:rsidRPr="001440B4" w:rsidTr="007C14DA">
        <w:trPr>
          <w:trHeight w:val="20"/>
          <w:jc w:val="center"/>
        </w:trPr>
        <w:tc>
          <w:tcPr>
            <w:tcW w:w="6772" w:type="dxa"/>
            <w:shd w:val="clear" w:color="auto" w:fill="FFFFFF" w:themeFill="background1"/>
          </w:tcPr>
          <w:p w:rsidR="005364AC" w:rsidRPr="001440B4" w:rsidRDefault="005364AC" w:rsidP="007C14DA">
            <w:pPr>
              <w:shd w:val="clear" w:color="auto" w:fill="FFFFFF" w:themeFill="background1"/>
              <w:tabs>
                <w:tab w:val="left" w:pos="900"/>
                <w:tab w:val="left" w:pos="1980"/>
                <w:tab w:val="left" w:pos="2520"/>
              </w:tabs>
              <w:ind w:left="791" w:hanging="42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40B4">
              <w:rPr>
                <w:rFonts w:ascii="TH SarabunIT๙" w:hAnsi="TH SarabunIT๙" w:cs="TH SarabunIT๙"/>
                <w:sz w:val="32"/>
                <w:szCs w:val="32"/>
              </w:rPr>
              <w:t>2.2</w:t>
            </w:r>
            <w:r w:rsidRPr="001440B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การวาง</w:t>
            </w:r>
            <w:r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t>แผน</w:t>
            </w:r>
            <w:r w:rsidRPr="001440B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และดำเนินงาน</w:t>
            </w:r>
            <w:r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พัฒนาครูและบุคลากรให้มีความเชี่ยวชาญทางวิชาชีพ</w:t>
            </w:r>
          </w:p>
        </w:tc>
        <w:tc>
          <w:tcPr>
            <w:tcW w:w="2257" w:type="dxa"/>
            <w:shd w:val="clear" w:color="auto" w:fill="FFFFFF" w:themeFill="background1"/>
          </w:tcPr>
          <w:p w:rsidR="005364AC" w:rsidRPr="001440B4" w:rsidRDefault="005364AC" w:rsidP="007C14DA">
            <w:pPr>
              <w:shd w:val="clear" w:color="auto" w:fill="FFFFFF" w:themeFill="background1"/>
              <w:tabs>
                <w:tab w:val="center" w:pos="69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64AC" w:rsidRPr="001440B4" w:rsidTr="007C14DA">
        <w:trPr>
          <w:trHeight w:val="20"/>
          <w:jc w:val="center"/>
        </w:trPr>
        <w:tc>
          <w:tcPr>
            <w:tcW w:w="6772" w:type="dxa"/>
            <w:shd w:val="clear" w:color="auto" w:fill="FFFFFF" w:themeFill="background1"/>
          </w:tcPr>
          <w:p w:rsidR="005364AC" w:rsidRPr="001440B4" w:rsidRDefault="005364AC" w:rsidP="007C14DA">
            <w:pPr>
              <w:shd w:val="clear" w:color="auto" w:fill="FFFFFF" w:themeFill="background1"/>
              <w:tabs>
                <w:tab w:val="left" w:pos="900"/>
                <w:tab w:val="left" w:pos="1980"/>
                <w:tab w:val="left" w:pos="2520"/>
              </w:tabs>
              <w:ind w:left="791" w:hanging="42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40B4">
              <w:rPr>
                <w:rFonts w:ascii="TH SarabunIT๙" w:hAnsi="TH SarabunIT๙" w:cs="TH SarabunIT๙"/>
                <w:sz w:val="32"/>
                <w:szCs w:val="32"/>
              </w:rPr>
              <w:t xml:space="preserve">2.3 </w:t>
            </w:r>
            <w:r w:rsidRPr="001440B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การวาง</w:t>
            </w:r>
            <w:r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แผนการบริหารและการจัดการข้อมูลสารสนเทศอย่างเป็นระบบ </w:t>
            </w:r>
          </w:p>
        </w:tc>
        <w:tc>
          <w:tcPr>
            <w:tcW w:w="2257" w:type="dxa"/>
            <w:shd w:val="clear" w:color="auto" w:fill="FFFFFF" w:themeFill="background1"/>
          </w:tcPr>
          <w:p w:rsidR="005364AC" w:rsidRPr="001440B4" w:rsidRDefault="005364AC" w:rsidP="007C14DA">
            <w:pPr>
              <w:shd w:val="clear" w:color="auto" w:fill="FFFFFF" w:themeFill="background1"/>
              <w:tabs>
                <w:tab w:val="center" w:pos="69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64AC" w:rsidRPr="001440B4" w:rsidTr="007C14DA">
        <w:trPr>
          <w:trHeight w:val="20"/>
          <w:jc w:val="center"/>
        </w:trPr>
        <w:tc>
          <w:tcPr>
            <w:tcW w:w="6772" w:type="dxa"/>
            <w:shd w:val="clear" w:color="auto" w:fill="FFFFFF" w:themeFill="background1"/>
          </w:tcPr>
          <w:p w:rsidR="005364AC" w:rsidRPr="001440B4" w:rsidRDefault="005364AC" w:rsidP="007C14DA">
            <w:pPr>
              <w:shd w:val="clear" w:color="auto" w:fill="FFFFFF" w:themeFill="background1"/>
              <w:tabs>
                <w:tab w:val="left" w:pos="900"/>
              </w:tabs>
              <w:ind w:left="791" w:hanging="42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40B4">
              <w:rPr>
                <w:rFonts w:ascii="TH SarabunIT๙" w:hAnsi="TH SarabunIT๙" w:cs="TH SarabunIT๙"/>
                <w:sz w:val="32"/>
                <w:szCs w:val="32"/>
              </w:rPr>
              <w:t xml:space="preserve">2.4 </w:t>
            </w:r>
            <w:r w:rsidRPr="001440B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การวาง</w:t>
            </w:r>
            <w:r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t>แผน</w:t>
            </w:r>
            <w:r w:rsidRPr="001440B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และ</w:t>
            </w:r>
            <w:r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t>จัดสภาพแวดล้อมทางกายภาพและสังคมที่เอื้อต่อ</w:t>
            </w:r>
            <w:r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การจัดการเรียนรู้อย่างมีคุณภาพ</w:t>
            </w:r>
          </w:p>
        </w:tc>
        <w:tc>
          <w:tcPr>
            <w:tcW w:w="2257" w:type="dxa"/>
            <w:shd w:val="clear" w:color="auto" w:fill="FFFFFF" w:themeFill="background1"/>
          </w:tcPr>
          <w:p w:rsidR="005364AC" w:rsidRPr="001440B4" w:rsidRDefault="005364AC" w:rsidP="007C14DA">
            <w:pPr>
              <w:shd w:val="clear" w:color="auto" w:fill="FFFFFF" w:themeFill="background1"/>
              <w:tabs>
                <w:tab w:val="center" w:pos="69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64AC" w:rsidRPr="001440B4" w:rsidTr="007C14DA">
        <w:trPr>
          <w:trHeight w:val="20"/>
          <w:jc w:val="center"/>
        </w:trPr>
        <w:tc>
          <w:tcPr>
            <w:tcW w:w="6772" w:type="dxa"/>
            <w:shd w:val="clear" w:color="auto" w:fill="FFFFFF" w:themeFill="background1"/>
          </w:tcPr>
          <w:p w:rsidR="005364AC" w:rsidRPr="001440B4" w:rsidRDefault="00501EB0" w:rsidP="007C14DA">
            <w:pPr>
              <w:shd w:val="clear" w:color="auto" w:fill="FFFFFF" w:themeFill="background1"/>
              <w:tabs>
                <w:tab w:val="left" w:pos="900"/>
                <w:tab w:val="left" w:pos="1440"/>
                <w:tab w:val="left" w:pos="1980"/>
                <w:tab w:val="left" w:pos="2520"/>
              </w:tabs>
              <w:ind w:left="507" w:hanging="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="005364AC"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t>. การมีส่วนร่วมของผู้เกี่ยวข้องทุกฝ่าย และการร่วมรับผิดรับชอบต่อ</w:t>
            </w:r>
            <w:r w:rsidR="005364AC"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ผลการจัดการศึกษาให้มีคุณภาพและได้มาตรฐาน </w:t>
            </w:r>
          </w:p>
        </w:tc>
        <w:tc>
          <w:tcPr>
            <w:tcW w:w="2257" w:type="dxa"/>
            <w:shd w:val="clear" w:color="auto" w:fill="FFFFFF" w:themeFill="background1"/>
          </w:tcPr>
          <w:p w:rsidR="005364AC" w:rsidRPr="001440B4" w:rsidRDefault="005364AC" w:rsidP="007C14DA">
            <w:pPr>
              <w:shd w:val="clear" w:color="auto" w:fill="FFFFFF" w:themeFill="background1"/>
              <w:tabs>
                <w:tab w:val="center" w:pos="69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64AC" w:rsidRPr="001440B4" w:rsidTr="007C14DA">
        <w:trPr>
          <w:trHeight w:val="20"/>
          <w:jc w:val="center"/>
        </w:trPr>
        <w:tc>
          <w:tcPr>
            <w:tcW w:w="6772" w:type="dxa"/>
            <w:shd w:val="clear" w:color="auto" w:fill="FFFFFF" w:themeFill="background1"/>
          </w:tcPr>
          <w:p w:rsidR="005364AC" w:rsidRPr="001440B4" w:rsidRDefault="00501EB0" w:rsidP="007C14DA">
            <w:pPr>
              <w:shd w:val="clear" w:color="auto" w:fill="FFFFFF" w:themeFill="background1"/>
              <w:tabs>
                <w:tab w:val="left" w:pos="900"/>
              </w:tabs>
              <w:ind w:left="507" w:hanging="28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="005364AC"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t>. การกำกับ ติดตาม ประเมินผลการบริหารและการจัดการศึกษา</w:t>
            </w:r>
          </w:p>
          <w:p w:rsidR="005364AC" w:rsidRDefault="005364AC" w:rsidP="007C14DA">
            <w:pPr>
              <w:shd w:val="clear" w:color="auto" w:fill="FFFFFF" w:themeFill="background1"/>
              <w:tabs>
                <w:tab w:val="left" w:pos="900"/>
              </w:tabs>
              <w:ind w:left="507" w:hanging="283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7C14DA" w:rsidRPr="001440B4" w:rsidRDefault="007C14DA" w:rsidP="007C14DA">
            <w:pPr>
              <w:shd w:val="clear" w:color="auto" w:fill="FFFFFF" w:themeFill="background1"/>
              <w:tabs>
                <w:tab w:val="left" w:pos="900"/>
              </w:tabs>
              <w:ind w:left="507" w:hanging="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57" w:type="dxa"/>
            <w:shd w:val="clear" w:color="auto" w:fill="FFFFFF" w:themeFill="background1"/>
          </w:tcPr>
          <w:p w:rsidR="005364AC" w:rsidRPr="001440B4" w:rsidRDefault="005364AC" w:rsidP="007C14DA">
            <w:pPr>
              <w:shd w:val="clear" w:color="auto" w:fill="FFFFFF" w:themeFill="background1"/>
              <w:tabs>
                <w:tab w:val="center" w:pos="69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64AC" w:rsidRPr="001440B4" w:rsidTr="007C14DA">
        <w:trPr>
          <w:trHeight w:val="20"/>
          <w:jc w:val="center"/>
        </w:trPr>
        <w:tc>
          <w:tcPr>
            <w:tcW w:w="6772" w:type="dxa"/>
            <w:shd w:val="clear" w:color="auto" w:fill="FFFFFF" w:themeFill="background1"/>
          </w:tcPr>
          <w:p w:rsidR="005364AC" w:rsidRPr="001440B4" w:rsidRDefault="005364AC" w:rsidP="007C14DA">
            <w:pPr>
              <w:shd w:val="clear" w:color="auto" w:fill="FFFFFF" w:themeFill="background1"/>
              <w:tabs>
                <w:tab w:val="left" w:pos="900"/>
                <w:tab w:val="left" w:pos="1260"/>
                <w:tab w:val="left" w:pos="1620"/>
                <w:tab w:val="left" w:pos="19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440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มาตรฐานที่ 3 กระบวนการจัดการเรียนการสอนที่เน้นผู้เรียนเป็นสำคัญ</w:t>
            </w:r>
          </w:p>
        </w:tc>
        <w:tc>
          <w:tcPr>
            <w:tcW w:w="2257" w:type="dxa"/>
            <w:shd w:val="clear" w:color="auto" w:fill="FFFFFF" w:themeFill="background1"/>
          </w:tcPr>
          <w:p w:rsidR="005364AC" w:rsidRPr="001440B4" w:rsidRDefault="005364AC" w:rsidP="007C14DA">
            <w:pPr>
              <w:shd w:val="clear" w:color="auto" w:fill="FFFFFF" w:themeFill="background1"/>
              <w:tabs>
                <w:tab w:val="center" w:pos="69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ระดับ..........</w:t>
            </w:r>
          </w:p>
        </w:tc>
      </w:tr>
      <w:tr w:rsidR="005364AC" w:rsidRPr="001440B4" w:rsidTr="007C14DA">
        <w:trPr>
          <w:trHeight w:val="20"/>
          <w:jc w:val="center"/>
        </w:trPr>
        <w:tc>
          <w:tcPr>
            <w:tcW w:w="6772" w:type="dxa"/>
            <w:shd w:val="clear" w:color="auto" w:fill="FFFFFF" w:themeFill="background1"/>
          </w:tcPr>
          <w:p w:rsidR="005364AC" w:rsidRPr="001440B4" w:rsidRDefault="005364AC" w:rsidP="007C14DA">
            <w:pPr>
              <w:shd w:val="clear" w:color="auto" w:fill="FFFFFF" w:themeFill="background1"/>
              <w:tabs>
                <w:tab w:val="left" w:pos="900"/>
                <w:tab w:val="left" w:pos="1440"/>
                <w:tab w:val="left" w:pos="1980"/>
                <w:tab w:val="left" w:pos="2520"/>
              </w:tabs>
              <w:ind w:left="507" w:hanging="28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การมีกระบวนการเรียนการสอนที่สร้างโอกาสให้ผู้เรียนทุกคนมีส่วนร่วม </w:t>
            </w:r>
          </w:p>
        </w:tc>
        <w:tc>
          <w:tcPr>
            <w:tcW w:w="2257" w:type="dxa"/>
            <w:shd w:val="clear" w:color="auto" w:fill="FFFFFF" w:themeFill="background1"/>
          </w:tcPr>
          <w:p w:rsidR="005364AC" w:rsidRPr="001440B4" w:rsidRDefault="005364AC" w:rsidP="007C14DA">
            <w:pPr>
              <w:shd w:val="clear" w:color="auto" w:fill="FFFFFF" w:themeFill="background1"/>
              <w:tabs>
                <w:tab w:val="center" w:pos="69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64AC" w:rsidRPr="001440B4" w:rsidTr="007C14DA">
        <w:trPr>
          <w:trHeight w:val="20"/>
          <w:jc w:val="center"/>
        </w:trPr>
        <w:tc>
          <w:tcPr>
            <w:tcW w:w="6772" w:type="dxa"/>
            <w:shd w:val="clear" w:color="auto" w:fill="FFFFFF" w:themeFill="background1"/>
          </w:tcPr>
          <w:p w:rsidR="005364AC" w:rsidRPr="001440B4" w:rsidRDefault="005364AC" w:rsidP="007C14DA">
            <w:pPr>
              <w:shd w:val="clear" w:color="auto" w:fill="FFFFFF" w:themeFill="background1"/>
              <w:tabs>
                <w:tab w:val="left" w:pos="900"/>
                <w:tab w:val="left" w:pos="1440"/>
                <w:tab w:val="left" w:pos="1980"/>
                <w:tab w:val="left" w:pos="2520"/>
              </w:tabs>
              <w:ind w:left="507" w:hanging="28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t>2. การจัดการเรียนการสอนที่ยึดโยงกับบริบทของชุมชนและท้องถิ่น</w:t>
            </w:r>
          </w:p>
        </w:tc>
        <w:tc>
          <w:tcPr>
            <w:tcW w:w="2257" w:type="dxa"/>
            <w:shd w:val="clear" w:color="auto" w:fill="FFFFFF" w:themeFill="background1"/>
          </w:tcPr>
          <w:p w:rsidR="005364AC" w:rsidRPr="001440B4" w:rsidRDefault="005364AC" w:rsidP="007C14DA">
            <w:pPr>
              <w:shd w:val="clear" w:color="auto" w:fill="FFFFFF" w:themeFill="background1"/>
              <w:tabs>
                <w:tab w:val="center" w:pos="69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64AC" w:rsidRPr="001440B4" w:rsidTr="007C14DA">
        <w:trPr>
          <w:trHeight w:val="20"/>
          <w:jc w:val="center"/>
        </w:trPr>
        <w:tc>
          <w:tcPr>
            <w:tcW w:w="6772" w:type="dxa"/>
            <w:shd w:val="clear" w:color="auto" w:fill="FFFFFF" w:themeFill="background1"/>
          </w:tcPr>
          <w:p w:rsidR="005364AC" w:rsidRPr="001440B4" w:rsidRDefault="005364AC" w:rsidP="007C14DA">
            <w:pPr>
              <w:shd w:val="clear" w:color="auto" w:fill="FFFFFF" w:themeFill="background1"/>
              <w:tabs>
                <w:tab w:val="left" w:pos="900"/>
                <w:tab w:val="left" w:pos="1260"/>
                <w:tab w:val="left" w:pos="1620"/>
                <w:tab w:val="left" w:pos="1980"/>
              </w:tabs>
              <w:ind w:left="507" w:hanging="28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</w:t>
            </w:r>
            <w:r w:rsidRPr="001440B4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การตรวจสอบและประเมินความรู้ความเข้าใจของผู้เรียนอย่างเป็นระบบ </w:t>
            </w:r>
            <w:r w:rsidRPr="001440B4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br/>
              <w:t>และมีประสิทธิภาพ</w:t>
            </w:r>
          </w:p>
        </w:tc>
        <w:tc>
          <w:tcPr>
            <w:tcW w:w="2257" w:type="dxa"/>
            <w:shd w:val="clear" w:color="auto" w:fill="FFFFFF" w:themeFill="background1"/>
          </w:tcPr>
          <w:p w:rsidR="005364AC" w:rsidRPr="001440B4" w:rsidRDefault="005364AC" w:rsidP="007C14DA">
            <w:pPr>
              <w:shd w:val="clear" w:color="auto" w:fill="FFFFFF" w:themeFill="background1"/>
              <w:tabs>
                <w:tab w:val="center" w:pos="69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64AC" w:rsidRPr="001440B4" w:rsidTr="007C14DA">
        <w:trPr>
          <w:trHeight w:val="20"/>
          <w:jc w:val="center"/>
        </w:trPr>
        <w:tc>
          <w:tcPr>
            <w:tcW w:w="6772" w:type="dxa"/>
            <w:shd w:val="clear" w:color="auto" w:fill="FFFFFF" w:themeFill="background1"/>
          </w:tcPr>
          <w:p w:rsidR="005364AC" w:rsidRPr="001440B4" w:rsidRDefault="005364AC" w:rsidP="007C14DA">
            <w:pPr>
              <w:shd w:val="clear" w:color="auto" w:fill="FFFFFF" w:themeFill="background1"/>
              <w:tabs>
                <w:tab w:val="left" w:pos="900"/>
                <w:tab w:val="left" w:pos="1260"/>
                <w:tab w:val="left" w:pos="1620"/>
                <w:tab w:val="left" w:pos="19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40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 w:rsidR="00501E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  <w:r w:rsidRPr="001440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ระบบการประกันคุณภาพภายในที่มีประสิทธิผล</w:t>
            </w:r>
          </w:p>
          <w:p w:rsidR="005364AC" w:rsidRPr="001440B4" w:rsidRDefault="005364AC" w:rsidP="007C14DA">
            <w:pPr>
              <w:shd w:val="clear" w:color="auto" w:fill="FFFFFF" w:themeFill="background1"/>
              <w:tabs>
                <w:tab w:val="left" w:pos="900"/>
                <w:tab w:val="left" w:pos="1260"/>
                <w:tab w:val="left" w:pos="1620"/>
                <w:tab w:val="left" w:pos="1980"/>
              </w:tabs>
              <w:ind w:left="22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การใช้ระบบการประกันคุณภาพภายในเพื่อยกระดับคุณภาพการจัดการศึกษาให้ดียิ่งขึ้น</w:t>
            </w:r>
          </w:p>
        </w:tc>
        <w:tc>
          <w:tcPr>
            <w:tcW w:w="2257" w:type="dxa"/>
            <w:shd w:val="clear" w:color="auto" w:fill="FFFFFF" w:themeFill="background1"/>
          </w:tcPr>
          <w:p w:rsidR="005364AC" w:rsidRPr="001440B4" w:rsidRDefault="005364AC" w:rsidP="007C14DA">
            <w:pPr>
              <w:shd w:val="clear" w:color="auto" w:fill="FFFFFF" w:themeFill="background1"/>
              <w:tabs>
                <w:tab w:val="center" w:pos="69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ระดับ..........</w:t>
            </w:r>
          </w:p>
        </w:tc>
      </w:tr>
    </w:tbl>
    <w:p w:rsidR="005364AC" w:rsidRPr="001440B4" w:rsidRDefault="005364AC" w:rsidP="007C14DA">
      <w:pPr>
        <w:shd w:val="clear" w:color="auto" w:fill="FFFFFF" w:themeFill="background1"/>
        <w:tabs>
          <w:tab w:val="center" w:pos="6950"/>
        </w:tabs>
        <w:rPr>
          <w:rFonts w:ascii="TH SarabunIT๙" w:hAnsi="TH SarabunIT๙" w:cs="TH SarabunIT๙"/>
          <w:sz w:val="32"/>
          <w:szCs w:val="32"/>
        </w:rPr>
      </w:pPr>
    </w:p>
    <w:p w:rsidR="005364AC" w:rsidRPr="001440B4" w:rsidRDefault="005364AC" w:rsidP="007C14DA">
      <w:pPr>
        <w:shd w:val="clear" w:color="auto" w:fill="FFFFFF" w:themeFill="background1"/>
        <w:tabs>
          <w:tab w:val="left" w:pos="900"/>
          <w:tab w:val="left" w:pos="1980"/>
          <w:tab w:val="left" w:pos="2520"/>
        </w:tabs>
        <w:ind w:left="1560" w:hanging="284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364AC" w:rsidRPr="001440B4" w:rsidRDefault="005364AC" w:rsidP="007C14DA">
      <w:pPr>
        <w:shd w:val="clear" w:color="auto" w:fill="FFFFFF" w:themeFill="background1"/>
        <w:tabs>
          <w:tab w:val="left" w:pos="900"/>
          <w:tab w:val="left" w:pos="1440"/>
          <w:tab w:val="left" w:pos="1980"/>
          <w:tab w:val="left" w:pos="2520"/>
        </w:tabs>
        <w:ind w:left="1134" w:hanging="1134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1440B4">
        <w:rPr>
          <w:rFonts w:ascii="TH SarabunIT๙" w:hAnsi="TH SarabunIT๙" w:cs="TH SarabunIT๙"/>
          <w:sz w:val="32"/>
          <w:szCs w:val="32"/>
          <w:cs/>
        </w:rPr>
        <w:tab/>
      </w:r>
    </w:p>
    <w:p w:rsidR="005364AC" w:rsidRPr="001440B4" w:rsidRDefault="005364AC" w:rsidP="007C14DA">
      <w:pPr>
        <w:shd w:val="clear" w:color="auto" w:fill="FFFFFF" w:themeFill="background1"/>
        <w:tabs>
          <w:tab w:val="left" w:pos="900"/>
          <w:tab w:val="left" w:pos="1440"/>
          <w:tab w:val="left" w:pos="1980"/>
          <w:tab w:val="left" w:pos="2520"/>
        </w:tabs>
        <w:ind w:left="1134" w:hanging="1134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:rsidR="005364AC" w:rsidRPr="001440B4" w:rsidRDefault="005364AC" w:rsidP="007C14DA">
      <w:pPr>
        <w:shd w:val="clear" w:color="auto" w:fill="FFFFFF" w:themeFill="background1"/>
        <w:tabs>
          <w:tab w:val="left" w:pos="900"/>
          <w:tab w:val="left" w:pos="1440"/>
          <w:tab w:val="left" w:pos="1980"/>
          <w:tab w:val="left" w:pos="2520"/>
        </w:tabs>
        <w:ind w:left="1134" w:hanging="1134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:rsidR="005364AC" w:rsidRPr="001440B4" w:rsidRDefault="005364AC" w:rsidP="007C14DA">
      <w:pPr>
        <w:shd w:val="clear" w:color="auto" w:fill="FFFFFF" w:themeFill="background1"/>
        <w:tabs>
          <w:tab w:val="left" w:pos="900"/>
          <w:tab w:val="left" w:pos="1440"/>
          <w:tab w:val="left" w:pos="1980"/>
          <w:tab w:val="left" w:pos="2520"/>
        </w:tabs>
        <w:ind w:left="1134" w:hanging="113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440B4">
        <w:rPr>
          <w:rFonts w:ascii="TH SarabunIT๙" w:hAnsi="TH SarabunIT๙" w:cs="TH SarabunIT๙"/>
          <w:b/>
          <w:bCs/>
          <w:sz w:val="32"/>
          <w:szCs w:val="32"/>
          <w:cs/>
        </w:rPr>
        <w:t>การกำหนดค่าเป้าหมาย</w:t>
      </w:r>
    </w:p>
    <w:p w:rsidR="005364AC" w:rsidRPr="001440B4" w:rsidRDefault="005364AC" w:rsidP="007C14DA">
      <w:pPr>
        <w:shd w:val="clear" w:color="auto" w:fill="FFFFFF" w:themeFill="background1"/>
        <w:tabs>
          <w:tab w:val="left" w:pos="900"/>
          <w:tab w:val="left" w:pos="1440"/>
          <w:tab w:val="left" w:pos="1980"/>
          <w:tab w:val="left" w:pos="2520"/>
        </w:tabs>
        <w:ind w:left="1134" w:hanging="1134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5364AC" w:rsidRPr="001440B4" w:rsidRDefault="005364AC" w:rsidP="007C14DA">
      <w:pPr>
        <w:shd w:val="clear" w:color="auto" w:fill="FFFFFF" w:themeFill="background1"/>
        <w:tabs>
          <w:tab w:val="left" w:pos="900"/>
          <w:tab w:val="left" w:pos="1440"/>
          <w:tab w:val="left" w:pos="1980"/>
          <w:tab w:val="left" w:pos="25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440B4">
        <w:rPr>
          <w:rFonts w:ascii="TH SarabunIT๙" w:hAnsi="TH SarabunIT๙" w:cs="TH SarabunIT๙"/>
          <w:sz w:val="32"/>
          <w:szCs w:val="32"/>
          <w:cs/>
        </w:rPr>
        <w:tab/>
      </w:r>
      <w:r w:rsidR="00501EB0">
        <w:rPr>
          <w:rFonts w:ascii="TH SarabunIT๙" w:hAnsi="TH SarabunIT๙" w:cs="TH SarabunIT๙"/>
          <w:sz w:val="32"/>
          <w:szCs w:val="32"/>
          <w:cs/>
        </w:rPr>
        <w:t>1</w:t>
      </w:r>
      <w:r w:rsidRPr="001440B4">
        <w:rPr>
          <w:rFonts w:ascii="TH SarabunIT๙" w:hAnsi="TH SarabunIT๙" w:cs="TH SarabunIT๙"/>
          <w:sz w:val="32"/>
          <w:szCs w:val="32"/>
          <w:cs/>
        </w:rPr>
        <w:t>.</w:t>
      </w:r>
      <w:r w:rsidRPr="001440B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ศึกษา</w:t>
      </w:r>
      <w:r w:rsidRPr="001440B4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ข้อมูลเดิม ผลการประเมินต่างๆที่ผ่านมา</w:t>
      </w:r>
      <w:r w:rsidRPr="001440B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เพื่อเป็น</w:t>
      </w:r>
      <w:r w:rsidRPr="001440B4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ข้อมูลฐาน</w:t>
      </w:r>
      <w:r w:rsidRPr="001440B4">
        <w:rPr>
          <w:rFonts w:ascii="TH SarabunIT๙" w:hAnsi="TH SarabunIT๙" w:cs="TH SarabunIT๙"/>
          <w:spacing w:val="-4"/>
          <w:sz w:val="32"/>
          <w:szCs w:val="32"/>
          <w:cs/>
        </w:rPr>
        <w:t>ในการกำหนดค่าเป้าหมาย</w:t>
      </w:r>
    </w:p>
    <w:p w:rsidR="005364AC" w:rsidRPr="001440B4" w:rsidRDefault="005364AC" w:rsidP="007C14DA">
      <w:pPr>
        <w:shd w:val="clear" w:color="auto" w:fill="FFFFFF" w:themeFill="background1"/>
        <w:tabs>
          <w:tab w:val="left" w:pos="900"/>
          <w:tab w:val="left" w:pos="1440"/>
          <w:tab w:val="left" w:pos="1980"/>
          <w:tab w:val="left" w:pos="25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440B4">
        <w:rPr>
          <w:rFonts w:ascii="TH SarabunIT๙" w:hAnsi="TH SarabunIT๙" w:cs="TH SarabunIT๙"/>
          <w:sz w:val="32"/>
          <w:szCs w:val="32"/>
          <w:cs/>
        </w:rPr>
        <w:tab/>
      </w:r>
      <w:r w:rsidR="00501EB0">
        <w:rPr>
          <w:rFonts w:ascii="TH SarabunIT๙" w:hAnsi="TH SarabunIT๙" w:cs="TH SarabunIT๙"/>
          <w:sz w:val="32"/>
          <w:szCs w:val="32"/>
          <w:cs/>
        </w:rPr>
        <w:t>2</w:t>
      </w:r>
      <w:r w:rsidRPr="001440B4">
        <w:rPr>
          <w:rFonts w:ascii="TH SarabunIT๙" w:hAnsi="TH SarabunIT๙" w:cs="TH SarabunIT๙"/>
          <w:sz w:val="32"/>
          <w:szCs w:val="32"/>
          <w:cs/>
        </w:rPr>
        <w:t xml:space="preserve">. การกำหนดค่าเป้าหมาย แต่ละมาตรฐาน ควรกำหนดเป็น ระดับคุณภาพ </w:t>
      </w:r>
      <w:r w:rsidR="00501EB0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Pr="001440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ระดับ</w:t>
      </w:r>
      <w:r w:rsidRPr="001440B4">
        <w:rPr>
          <w:rFonts w:ascii="TH SarabunIT๙" w:hAnsi="TH SarabunIT๙" w:cs="TH SarabunIT๙"/>
          <w:sz w:val="32"/>
          <w:szCs w:val="32"/>
          <w:cs/>
        </w:rPr>
        <w:t xml:space="preserve"> เพื่อให้สอดคล้องกับการประเมิน ดังนี้</w:t>
      </w:r>
    </w:p>
    <w:p w:rsidR="005364AC" w:rsidRPr="001440B4" w:rsidRDefault="005364AC" w:rsidP="007C14DA">
      <w:pPr>
        <w:shd w:val="clear" w:color="auto" w:fill="FFFFFF" w:themeFill="background1"/>
        <w:tabs>
          <w:tab w:val="left" w:pos="900"/>
          <w:tab w:val="left" w:pos="1260"/>
          <w:tab w:val="left" w:pos="1620"/>
          <w:tab w:val="left" w:pos="1980"/>
        </w:tabs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1440B4">
        <w:rPr>
          <w:rFonts w:ascii="TH SarabunIT๙" w:hAnsi="TH SarabunIT๙" w:cs="TH SarabunIT๙"/>
          <w:sz w:val="32"/>
          <w:szCs w:val="32"/>
          <w:cs/>
        </w:rPr>
        <w:tab/>
      </w:r>
      <w:r w:rsidRPr="001440B4">
        <w:rPr>
          <w:rFonts w:ascii="TH SarabunIT๙" w:hAnsi="TH SarabunIT๙" w:cs="TH SarabunIT๙"/>
          <w:sz w:val="32"/>
          <w:szCs w:val="32"/>
          <w:cs/>
        </w:rPr>
        <w:tab/>
        <w:t xml:space="preserve">ระดับ 4 ดีเยี่ยม </w:t>
      </w:r>
    </w:p>
    <w:p w:rsidR="005364AC" w:rsidRPr="001440B4" w:rsidRDefault="005364AC" w:rsidP="007C14DA">
      <w:pPr>
        <w:shd w:val="clear" w:color="auto" w:fill="FFFFFF" w:themeFill="background1"/>
        <w:tabs>
          <w:tab w:val="left" w:pos="900"/>
          <w:tab w:val="left" w:pos="1260"/>
          <w:tab w:val="left" w:pos="1620"/>
          <w:tab w:val="left" w:pos="1980"/>
        </w:tabs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1440B4">
        <w:rPr>
          <w:rFonts w:ascii="TH SarabunIT๙" w:hAnsi="TH SarabunIT๙" w:cs="TH SarabunIT๙"/>
          <w:sz w:val="32"/>
          <w:szCs w:val="32"/>
          <w:cs/>
        </w:rPr>
        <w:tab/>
      </w:r>
      <w:r w:rsidRPr="001440B4">
        <w:rPr>
          <w:rFonts w:ascii="TH SarabunIT๙" w:hAnsi="TH SarabunIT๙" w:cs="TH SarabunIT๙"/>
          <w:sz w:val="32"/>
          <w:szCs w:val="32"/>
          <w:cs/>
        </w:rPr>
        <w:tab/>
        <w:t xml:space="preserve">ระดับ 3 ดี </w:t>
      </w:r>
    </w:p>
    <w:p w:rsidR="005364AC" w:rsidRPr="001440B4" w:rsidRDefault="005364AC" w:rsidP="007C14DA">
      <w:pPr>
        <w:shd w:val="clear" w:color="auto" w:fill="FFFFFF" w:themeFill="background1"/>
        <w:tabs>
          <w:tab w:val="left" w:pos="900"/>
          <w:tab w:val="left" w:pos="1260"/>
          <w:tab w:val="left" w:pos="1620"/>
          <w:tab w:val="left" w:pos="1980"/>
        </w:tabs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1440B4">
        <w:rPr>
          <w:rFonts w:ascii="TH SarabunIT๙" w:hAnsi="TH SarabunIT๙" w:cs="TH SarabunIT๙"/>
          <w:sz w:val="32"/>
          <w:szCs w:val="32"/>
          <w:cs/>
        </w:rPr>
        <w:tab/>
      </w:r>
      <w:r w:rsidRPr="001440B4">
        <w:rPr>
          <w:rFonts w:ascii="TH SarabunIT๙" w:hAnsi="TH SarabunIT๙" w:cs="TH SarabunIT๙"/>
          <w:sz w:val="32"/>
          <w:szCs w:val="32"/>
          <w:cs/>
        </w:rPr>
        <w:tab/>
        <w:t xml:space="preserve">ระดับ 2 พอใช้ </w:t>
      </w:r>
    </w:p>
    <w:p w:rsidR="005364AC" w:rsidRPr="001440B4" w:rsidRDefault="005364AC" w:rsidP="007C14DA">
      <w:pPr>
        <w:shd w:val="clear" w:color="auto" w:fill="FFFFFF" w:themeFill="background1"/>
        <w:tabs>
          <w:tab w:val="left" w:pos="900"/>
          <w:tab w:val="left" w:pos="1260"/>
          <w:tab w:val="left" w:pos="1620"/>
          <w:tab w:val="left" w:pos="1980"/>
        </w:tabs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1440B4">
        <w:rPr>
          <w:rFonts w:ascii="TH SarabunIT๙" w:hAnsi="TH SarabunIT๙" w:cs="TH SarabunIT๙"/>
          <w:sz w:val="32"/>
          <w:szCs w:val="32"/>
          <w:cs/>
        </w:rPr>
        <w:tab/>
      </w:r>
      <w:r w:rsidRPr="001440B4">
        <w:rPr>
          <w:rFonts w:ascii="TH SarabunIT๙" w:hAnsi="TH SarabunIT๙" w:cs="TH SarabunIT๙"/>
          <w:sz w:val="32"/>
          <w:szCs w:val="32"/>
          <w:cs/>
        </w:rPr>
        <w:tab/>
        <w:t>ระดับ 1 ปรับปรุง</w:t>
      </w:r>
    </w:p>
    <w:p w:rsidR="005364AC" w:rsidRPr="001440B4" w:rsidRDefault="005364AC" w:rsidP="007C14DA">
      <w:pPr>
        <w:shd w:val="clear" w:color="auto" w:fill="FFFFFF" w:themeFill="background1"/>
        <w:tabs>
          <w:tab w:val="left" w:pos="900"/>
          <w:tab w:val="left" w:pos="1260"/>
          <w:tab w:val="left" w:pos="1620"/>
          <w:tab w:val="left" w:pos="1980"/>
        </w:tabs>
        <w:ind w:firstLine="28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440B4">
        <w:rPr>
          <w:rFonts w:ascii="TH SarabunIT๙" w:hAnsi="TH SarabunIT๙" w:cs="TH SarabunIT๙"/>
          <w:sz w:val="32"/>
          <w:szCs w:val="32"/>
        </w:rPr>
        <w:tab/>
      </w:r>
      <w:r w:rsidR="00501EB0">
        <w:rPr>
          <w:rFonts w:ascii="TH SarabunIT๙" w:hAnsi="TH SarabunIT๙" w:cs="TH SarabunIT๙"/>
          <w:sz w:val="32"/>
          <w:szCs w:val="32"/>
          <w:cs/>
        </w:rPr>
        <w:t>3</w:t>
      </w:r>
      <w:r w:rsidRPr="001440B4">
        <w:rPr>
          <w:rFonts w:ascii="TH SarabunIT๙" w:hAnsi="TH SarabunIT๙" w:cs="TH SarabunIT๙"/>
          <w:sz w:val="32"/>
          <w:szCs w:val="32"/>
          <w:cs/>
        </w:rPr>
        <w:t>. การกำหนดค่าเป้าหมาย ในแต่ละ</w:t>
      </w:r>
      <w:r w:rsidRPr="001440B4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ประเด็นพิจารณา</w:t>
      </w:r>
      <w:r w:rsidRPr="001440B4">
        <w:rPr>
          <w:rFonts w:ascii="TH SarabunIT๙" w:hAnsi="TH SarabunIT๙" w:cs="TH SarabunIT๙"/>
          <w:sz w:val="32"/>
          <w:szCs w:val="32"/>
          <w:cs/>
        </w:rPr>
        <w:t xml:space="preserve"> จะกำหนดเป็น</w:t>
      </w:r>
      <w:r w:rsidRPr="001440B4">
        <w:rPr>
          <w:rFonts w:ascii="TH SarabunIT๙" w:hAnsi="TH SarabunIT๙" w:cs="TH SarabunIT๙"/>
          <w:b/>
          <w:bCs/>
          <w:sz w:val="32"/>
          <w:szCs w:val="32"/>
          <w:cs/>
        </w:rPr>
        <w:t>ระดับคุณภาพ</w:t>
      </w:r>
      <w:r w:rsidRPr="001440B4">
        <w:rPr>
          <w:rFonts w:ascii="TH SarabunIT๙" w:hAnsi="TH SarabunIT๙" w:cs="TH SarabunIT๙"/>
          <w:sz w:val="32"/>
          <w:szCs w:val="32"/>
          <w:cs/>
        </w:rPr>
        <w:t xml:space="preserve"> หรือ</w:t>
      </w:r>
      <w:r w:rsidRPr="001440B4">
        <w:rPr>
          <w:rFonts w:ascii="TH SarabunIT๙" w:hAnsi="TH SarabunIT๙" w:cs="TH SarabunIT๙"/>
          <w:sz w:val="32"/>
          <w:szCs w:val="32"/>
        </w:rPr>
        <w:br/>
      </w:r>
      <w:r w:rsidRPr="001440B4">
        <w:rPr>
          <w:rFonts w:ascii="TH SarabunIT๙" w:hAnsi="TH SarabunIT๙" w:cs="TH SarabunIT๙"/>
          <w:sz w:val="32"/>
          <w:szCs w:val="32"/>
          <w:cs/>
        </w:rPr>
        <w:t xml:space="preserve">เป็น </w:t>
      </w:r>
      <w:r w:rsidRPr="001440B4">
        <w:rPr>
          <w:rFonts w:ascii="TH SarabunIT๙" w:hAnsi="TH SarabunIT๙" w:cs="TH SarabunIT๙"/>
          <w:b/>
          <w:bCs/>
          <w:sz w:val="32"/>
          <w:szCs w:val="32"/>
          <w:cs/>
        </w:rPr>
        <w:t>ร้อยละ</w:t>
      </w:r>
      <w:r w:rsidRPr="001440B4">
        <w:rPr>
          <w:rFonts w:ascii="TH SarabunIT๙" w:hAnsi="TH SarabunIT๙" w:cs="TH SarabunIT๙"/>
          <w:sz w:val="32"/>
          <w:szCs w:val="32"/>
          <w:cs/>
        </w:rPr>
        <w:t xml:space="preserve"> ตามความเหมาะสมกับบริบทของสถานศึกษา</w:t>
      </w:r>
    </w:p>
    <w:p w:rsidR="005364AC" w:rsidRPr="001440B4" w:rsidRDefault="005364AC" w:rsidP="007C14DA">
      <w:pPr>
        <w:shd w:val="clear" w:color="auto" w:fill="FFFFFF" w:themeFill="background1"/>
        <w:tabs>
          <w:tab w:val="left" w:pos="900"/>
          <w:tab w:val="left" w:pos="1440"/>
          <w:tab w:val="left" w:pos="1980"/>
          <w:tab w:val="left" w:pos="252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5364AC" w:rsidRPr="001440B4" w:rsidRDefault="005364AC" w:rsidP="007C14DA">
      <w:pPr>
        <w:shd w:val="clear" w:color="auto" w:fill="FFFFFF" w:themeFill="background1"/>
        <w:tabs>
          <w:tab w:val="left" w:pos="900"/>
          <w:tab w:val="left" w:pos="1440"/>
          <w:tab w:val="left" w:pos="1980"/>
          <w:tab w:val="left" w:pos="252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5364AC" w:rsidRPr="001440B4" w:rsidRDefault="005364AC" w:rsidP="007C14DA">
      <w:pPr>
        <w:shd w:val="clear" w:color="auto" w:fill="FFFFFF" w:themeFill="background1"/>
        <w:tabs>
          <w:tab w:val="left" w:pos="900"/>
          <w:tab w:val="left" w:pos="1440"/>
          <w:tab w:val="left" w:pos="1980"/>
          <w:tab w:val="left" w:pos="2520"/>
        </w:tabs>
        <w:ind w:left="1134" w:hanging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64AC" w:rsidRPr="001440B4" w:rsidRDefault="005364AC" w:rsidP="007C14DA">
      <w:pPr>
        <w:shd w:val="clear" w:color="auto" w:fill="FFFFFF" w:themeFill="background1"/>
        <w:tabs>
          <w:tab w:val="left" w:pos="900"/>
          <w:tab w:val="left" w:pos="1440"/>
          <w:tab w:val="left" w:pos="1980"/>
          <w:tab w:val="left" w:pos="2520"/>
        </w:tabs>
        <w:ind w:left="1134" w:hanging="1134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:rsidR="005364AC" w:rsidRPr="001440B4" w:rsidRDefault="005364AC" w:rsidP="007C14DA">
      <w:pPr>
        <w:shd w:val="clear" w:color="auto" w:fill="FFFFFF" w:themeFill="background1"/>
        <w:tabs>
          <w:tab w:val="left" w:pos="900"/>
          <w:tab w:val="left" w:pos="1440"/>
          <w:tab w:val="left" w:pos="1980"/>
          <w:tab w:val="left" w:pos="2520"/>
        </w:tabs>
        <w:ind w:left="1134" w:hanging="1134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:rsidR="005364AC" w:rsidRPr="001440B4" w:rsidRDefault="005364AC" w:rsidP="007C14DA">
      <w:pPr>
        <w:shd w:val="clear" w:color="auto" w:fill="FFFFFF" w:themeFill="background1"/>
        <w:tabs>
          <w:tab w:val="left" w:pos="900"/>
          <w:tab w:val="left" w:pos="1440"/>
          <w:tab w:val="left" w:pos="1980"/>
          <w:tab w:val="left" w:pos="2520"/>
        </w:tabs>
        <w:ind w:left="1134" w:hanging="1134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:rsidR="005364AC" w:rsidRPr="001440B4" w:rsidRDefault="005364AC" w:rsidP="007C14DA">
      <w:pPr>
        <w:shd w:val="clear" w:color="auto" w:fill="FFFFFF" w:themeFill="background1"/>
        <w:tabs>
          <w:tab w:val="left" w:pos="900"/>
          <w:tab w:val="left" w:pos="1440"/>
          <w:tab w:val="left" w:pos="1980"/>
          <w:tab w:val="left" w:pos="2520"/>
        </w:tabs>
        <w:ind w:left="1134" w:hanging="1134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:rsidR="005364AC" w:rsidRPr="001440B4" w:rsidRDefault="005364AC" w:rsidP="007C14DA">
      <w:pPr>
        <w:shd w:val="clear" w:color="auto" w:fill="FFFFFF" w:themeFill="background1"/>
        <w:tabs>
          <w:tab w:val="left" w:pos="900"/>
          <w:tab w:val="left" w:pos="1440"/>
          <w:tab w:val="left" w:pos="1980"/>
          <w:tab w:val="left" w:pos="2520"/>
        </w:tabs>
        <w:ind w:left="1134" w:hanging="1134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:rsidR="005364AC" w:rsidRPr="001440B4" w:rsidRDefault="005364AC" w:rsidP="007C14DA">
      <w:pPr>
        <w:shd w:val="clear" w:color="auto" w:fill="FFFFFF" w:themeFill="background1"/>
        <w:tabs>
          <w:tab w:val="left" w:pos="900"/>
          <w:tab w:val="left" w:pos="1440"/>
          <w:tab w:val="left" w:pos="1980"/>
          <w:tab w:val="left" w:pos="2520"/>
        </w:tabs>
        <w:ind w:left="1134" w:hanging="1134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:rsidR="005364AC" w:rsidRPr="001440B4" w:rsidRDefault="005364AC" w:rsidP="007C14DA">
      <w:pPr>
        <w:shd w:val="clear" w:color="auto" w:fill="FFFFFF" w:themeFill="background1"/>
        <w:tabs>
          <w:tab w:val="left" w:pos="900"/>
          <w:tab w:val="left" w:pos="1440"/>
          <w:tab w:val="left" w:pos="1980"/>
          <w:tab w:val="left" w:pos="2520"/>
        </w:tabs>
        <w:ind w:left="1134" w:hanging="1134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:rsidR="005364AC" w:rsidRPr="001440B4" w:rsidRDefault="005364AC" w:rsidP="007C14DA">
      <w:pPr>
        <w:shd w:val="clear" w:color="auto" w:fill="FFFFFF" w:themeFill="background1"/>
        <w:tabs>
          <w:tab w:val="left" w:pos="900"/>
          <w:tab w:val="left" w:pos="1440"/>
          <w:tab w:val="left" w:pos="1980"/>
          <w:tab w:val="left" w:pos="2520"/>
        </w:tabs>
        <w:ind w:left="1134" w:hanging="1134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:rsidR="005364AC" w:rsidRPr="001440B4" w:rsidRDefault="005364AC" w:rsidP="007C14DA">
      <w:pPr>
        <w:shd w:val="clear" w:color="auto" w:fill="FFFFFF" w:themeFill="background1"/>
        <w:tabs>
          <w:tab w:val="left" w:pos="900"/>
          <w:tab w:val="left" w:pos="1440"/>
          <w:tab w:val="left" w:pos="1980"/>
          <w:tab w:val="left" w:pos="2520"/>
        </w:tabs>
        <w:ind w:left="1134" w:hanging="1134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:rsidR="005364AC" w:rsidRPr="005364AC" w:rsidRDefault="005364AC" w:rsidP="007C14DA">
      <w:pPr>
        <w:pStyle w:val="a5"/>
        <w:shd w:val="clear" w:color="auto" w:fill="FFFFFF" w:themeFill="background1"/>
        <w:tabs>
          <w:tab w:val="left" w:pos="851"/>
          <w:tab w:val="left" w:pos="1440"/>
          <w:tab w:val="left" w:pos="1980"/>
          <w:tab w:val="left" w:pos="2520"/>
        </w:tabs>
        <w:spacing w:after="0" w:line="235" w:lineRule="auto"/>
        <w:ind w:left="0" w:firstLine="288"/>
        <w:jc w:val="thaiDistribute"/>
        <w:rPr>
          <w:rFonts w:ascii="TH SarabunIT๙" w:hAnsi="TH SarabunIT๙" w:cs="TH SarabunIT๙"/>
          <w:sz w:val="30"/>
          <w:szCs w:val="30"/>
        </w:rPr>
      </w:pPr>
    </w:p>
    <w:sectPr w:rsidR="005364AC" w:rsidRPr="005364AC" w:rsidSect="00A83969">
      <w:pgSz w:w="11906" w:h="16838"/>
      <w:pgMar w:top="1134" w:right="1418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A724B"/>
    <w:multiLevelType w:val="singleLevel"/>
    <w:tmpl w:val="9C807BFE"/>
    <w:lvl w:ilvl="0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</w:abstractNum>
  <w:abstractNum w:abstractNumId="1">
    <w:nsid w:val="40293937"/>
    <w:multiLevelType w:val="singleLevel"/>
    <w:tmpl w:val="4732BE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>
    <w:nsid w:val="7E2E7A0B"/>
    <w:multiLevelType w:val="singleLevel"/>
    <w:tmpl w:val="A73AE7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2"/>
  </w:compat>
  <w:rsids>
    <w:rsidRoot w:val="007578B1"/>
    <w:rsid w:val="000243B2"/>
    <w:rsid w:val="000635D3"/>
    <w:rsid w:val="0009369E"/>
    <w:rsid w:val="000B2E41"/>
    <w:rsid w:val="000B43CC"/>
    <w:rsid w:val="000E2AEC"/>
    <w:rsid w:val="000E5883"/>
    <w:rsid w:val="000F5C75"/>
    <w:rsid w:val="00113F7C"/>
    <w:rsid w:val="001251A0"/>
    <w:rsid w:val="0014427A"/>
    <w:rsid w:val="00145742"/>
    <w:rsid w:val="0017027D"/>
    <w:rsid w:val="0019370F"/>
    <w:rsid w:val="001A24FF"/>
    <w:rsid w:val="00203FEA"/>
    <w:rsid w:val="00221516"/>
    <w:rsid w:val="0022706B"/>
    <w:rsid w:val="00255F34"/>
    <w:rsid w:val="00280FC7"/>
    <w:rsid w:val="002B17FB"/>
    <w:rsid w:val="002C4ADE"/>
    <w:rsid w:val="002C6EC8"/>
    <w:rsid w:val="002F410B"/>
    <w:rsid w:val="002F59D2"/>
    <w:rsid w:val="003143FE"/>
    <w:rsid w:val="003204F9"/>
    <w:rsid w:val="003510C3"/>
    <w:rsid w:val="00361637"/>
    <w:rsid w:val="00375233"/>
    <w:rsid w:val="003858C3"/>
    <w:rsid w:val="003926A9"/>
    <w:rsid w:val="003A7517"/>
    <w:rsid w:val="003B23AE"/>
    <w:rsid w:val="003C1A84"/>
    <w:rsid w:val="003C2D51"/>
    <w:rsid w:val="003C7523"/>
    <w:rsid w:val="003F62EB"/>
    <w:rsid w:val="00403072"/>
    <w:rsid w:val="004048D3"/>
    <w:rsid w:val="00482D7A"/>
    <w:rsid w:val="0048763B"/>
    <w:rsid w:val="004A529B"/>
    <w:rsid w:val="004B501E"/>
    <w:rsid w:val="00501EB0"/>
    <w:rsid w:val="00505733"/>
    <w:rsid w:val="00524E9B"/>
    <w:rsid w:val="00531507"/>
    <w:rsid w:val="00532E65"/>
    <w:rsid w:val="005364AC"/>
    <w:rsid w:val="00537216"/>
    <w:rsid w:val="00547420"/>
    <w:rsid w:val="005820A9"/>
    <w:rsid w:val="005F746C"/>
    <w:rsid w:val="0063704A"/>
    <w:rsid w:val="00642789"/>
    <w:rsid w:val="006462C8"/>
    <w:rsid w:val="00680514"/>
    <w:rsid w:val="00695F7A"/>
    <w:rsid w:val="006B0080"/>
    <w:rsid w:val="006B3B8E"/>
    <w:rsid w:val="006D1223"/>
    <w:rsid w:val="006D4AF1"/>
    <w:rsid w:val="0071114B"/>
    <w:rsid w:val="00746398"/>
    <w:rsid w:val="00751553"/>
    <w:rsid w:val="007578B1"/>
    <w:rsid w:val="007834E1"/>
    <w:rsid w:val="00783D5B"/>
    <w:rsid w:val="00793690"/>
    <w:rsid w:val="007C14DA"/>
    <w:rsid w:val="007C4660"/>
    <w:rsid w:val="007C7430"/>
    <w:rsid w:val="007D1105"/>
    <w:rsid w:val="007D6328"/>
    <w:rsid w:val="007F269A"/>
    <w:rsid w:val="007F70CD"/>
    <w:rsid w:val="00800564"/>
    <w:rsid w:val="00812383"/>
    <w:rsid w:val="00820945"/>
    <w:rsid w:val="00831762"/>
    <w:rsid w:val="008328ED"/>
    <w:rsid w:val="008348B4"/>
    <w:rsid w:val="00837BB4"/>
    <w:rsid w:val="00865C6F"/>
    <w:rsid w:val="008722CD"/>
    <w:rsid w:val="0087298B"/>
    <w:rsid w:val="00881AF8"/>
    <w:rsid w:val="008854D5"/>
    <w:rsid w:val="008D430A"/>
    <w:rsid w:val="008E5E02"/>
    <w:rsid w:val="00961C43"/>
    <w:rsid w:val="009863EC"/>
    <w:rsid w:val="00987283"/>
    <w:rsid w:val="00995A8B"/>
    <w:rsid w:val="009B32D1"/>
    <w:rsid w:val="009C1675"/>
    <w:rsid w:val="009D660D"/>
    <w:rsid w:val="009F23C0"/>
    <w:rsid w:val="00A20BE1"/>
    <w:rsid w:val="00A41AB7"/>
    <w:rsid w:val="00A73D96"/>
    <w:rsid w:val="00A76C06"/>
    <w:rsid w:val="00A83969"/>
    <w:rsid w:val="00AF583F"/>
    <w:rsid w:val="00B25BBE"/>
    <w:rsid w:val="00C232D6"/>
    <w:rsid w:val="00C53D65"/>
    <w:rsid w:val="00C82422"/>
    <w:rsid w:val="00C969AB"/>
    <w:rsid w:val="00CB6D1C"/>
    <w:rsid w:val="00D50813"/>
    <w:rsid w:val="00D50852"/>
    <w:rsid w:val="00D511D2"/>
    <w:rsid w:val="00D676AE"/>
    <w:rsid w:val="00D71A5A"/>
    <w:rsid w:val="00D74B4D"/>
    <w:rsid w:val="00D81B62"/>
    <w:rsid w:val="00DC7FF0"/>
    <w:rsid w:val="00DD5912"/>
    <w:rsid w:val="00DE0DCA"/>
    <w:rsid w:val="00DE44DB"/>
    <w:rsid w:val="00DF2E6D"/>
    <w:rsid w:val="00E057A5"/>
    <w:rsid w:val="00E16FA6"/>
    <w:rsid w:val="00E53FB5"/>
    <w:rsid w:val="00E848E1"/>
    <w:rsid w:val="00E92531"/>
    <w:rsid w:val="00EB04F9"/>
    <w:rsid w:val="00EB255D"/>
    <w:rsid w:val="00EC6EE1"/>
    <w:rsid w:val="00ED3742"/>
    <w:rsid w:val="00EE3B57"/>
    <w:rsid w:val="00EF37B5"/>
    <w:rsid w:val="00F11031"/>
    <w:rsid w:val="00F25E73"/>
    <w:rsid w:val="00F32371"/>
    <w:rsid w:val="00F3496E"/>
    <w:rsid w:val="00F52887"/>
    <w:rsid w:val="00F57583"/>
    <w:rsid w:val="00F726D1"/>
    <w:rsid w:val="00FC4DBD"/>
    <w:rsid w:val="00FE37C5"/>
    <w:rsid w:val="00FE7B95"/>
    <w:rsid w:val="00FF5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59D2"/>
    <w:rPr>
      <w:rFonts w:ascii="Angsana New" w:hAnsi="Angsana New"/>
      <w:sz w:val="28"/>
      <w:szCs w:val="28"/>
    </w:rPr>
  </w:style>
  <w:style w:type="paragraph" w:styleId="1">
    <w:name w:val="heading 1"/>
    <w:basedOn w:val="a"/>
    <w:next w:val="a"/>
    <w:link w:val="10"/>
    <w:qFormat/>
    <w:rsid w:val="002F59D2"/>
    <w:pPr>
      <w:keepNext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F59D2"/>
    <w:pPr>
      <w:spacing w:before="240"/>
    </w:pPr>
    <w:rPr>
      <w:sz w:val="32"/>
      <w:szCs w:val="32"/>
    </w:rPr>
  </w:style>
  <w:style w:type="character" w:styleId="a4">
    <w:name w:val="Hyperlink"/>
    <w:rsid w:val="00255F34"/>
    <w:rPr>
      <w:color w:val="0000FF"/>
      <w:u w:val="single"/>
    </w:rPr>
  </w:style>
  <w:style w:type="character" w:customStyle="1" w:styleId="10">
    <w:name w:val="หัวเรื่อง 1 อักขระ"/>
    <w:link w:val="1"/>
    <w:rsid w:val="006B3B8E"/>
    <w:rPr>
      <w:rFonts w:ascii="Angsana New" w:hAnsi="Angsana New"/>
      <w:sz w:val="32"/>
      <w:szCs w:val="32"/>
    </w:rPr>
  </w:style>
  <w:style w:type="paragraph" w:styleId="a5">
    <w:name w:val="List Paragraph"/>
    <w:basedOn w:val="a"/>
    <w:link w:val="a6"/>
    <w:uiPriority w:val="34"/>
    <w:qFormat/>
    <w:rsid w:val="0071114B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6">
    <w:name w:val="รายการย่อหน้า อักขระ"/>
    <w:link w:val="a5"/>
    <w:uiPriority w:val="34"/>
    <w:rsid w:val="0071114B"/>
    <w:rPr>
      <w:rFonts w:ascii="Calibri" w:hAnsi="Calibri" w:cs="Cordia New"/>
      <w:sz w:val="22"/>
      <w:szCs w:val="28"/>
    </w:rPr>
  </w:style>
  <w:style w:type="paragraph" w:styleId="a7">
    <w:name w:val="Balloon Text"/>
    <w:basedOn w:val="a"/>
    <w:link w:val="a8"/>
    <w:rsid w:val="003F62EB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rsid w:val="003F62EB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ngsana New" w:hAnsi="Angsana New"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240"/>
    </w:pPr>
    <w:rPr>
      <w:sz w:val="32"/>
      <w:szCs w:val="32"/>
    </w:rPr>
  </w:style>
  <w:style w:type="character" w:styleId="a4">
    <w:name w:val="Hyperlink"/>
    <w:rsid w:val="00255F34"/>
    <w:rPr>
      <w:color w:val="0000FF"/>
      <w:u w:val="single"/>
    </w:rPr>
  </w:style>
  <w:style w:type="character" w:customStyle="1" w:styleId="10">
    <w:name w:val="หัวเรื่อง 1 อักขระ"/>
    <w:link w:val="1"/>
    <w:rsid w:val="006B3B8E"/>
    <w:rPr>
      <w:rFonts w:ascii="Angsana New" w:hAnsi="Angsana New"/>
      <w:sz w:val="32"/>
      <w:szCs w:val="32"/>
    </w:rPr>
  </w:style>
  <w:style w:type="paragraph" w:styleId="a5">
    <w:name w:val="List Paragraph"/>
    <w:basedOn w:val="a"/>
    <w:link w:val="a6"/>
    <w:uiPriority w:val="34"/>
    <w:qFormat/>
    <w:rsid w:val="0071114B"/>
    <w:pPr>
      <w:spacing w:after="200" w:line="276" w:lineRule="auto"/>
      <w:ind w:left="720"/>
      <w:contextualSpacing/>
    </w:pPr>
    <w:rPr>
      <w:rFonts w:ascii="Calibri" w:hAnsi="Calibri"/>
      <w:sz w:val="22"/>
      <w:lang w:val="x-none" w:eastAsia="x-none"/>
    </w:rPr>
  </w:style>
  <w:style w:type="character" w:customStyle="1" w:styleId="a6">
    <w:name w:val="รายการย่อหน้า อักขระ"/>
    <w:link w:val="a5"/>
    <w:uiPriority w:val="34"/>
    <w:rsid w:val="0071114B"/>
    <w:rPr>
      <w:rFonts w:ascii="Calibri" w:hAnsi="Calibri" w:cs="Cordia New"/>
      <w:sz w:val="22"/>
      <w:szCs w:val="28"/>
    </w:rPr>
  </w:style>
  <w:style w:type="paragraph" w:styleId="a7">
    <w:name w:val="Balloon Text"/>
    <w:basedOn w:val="a"/>
    <w:link w:val="a8"/>
    <w:rsid w:val="003F62EB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rsid w:val="003F62EB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>Microsoft</Company>
  <LinksUpToDate>false</LinksUpToDate>
  <CharactersWithSpaces>6876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owner</dc:creator>
  <cp:lastModifiedBy>picture</cp:lastModifiedBy>
  <cp:revision>11</cp:revision>
  <cp:lastPrinted>2017-03-10T06:34:00Z</cp:lastPrinted>
  <dcterms:created xsi:type="dcterms:W3CDTF">2016-12-29T15:01:00Z</dcterms:created>
  <dcterms:modified xsi:type="dcterms:W3CDTF">2017-03-10T06:37:00Z</dcterms:modified>
</cp:coreProperties>
</file>