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D2EC7" w:rsidRDefault="006D2EC7" w:rsidP="006D2EC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มุ่งจัดการศึกษา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พัฒนาความเป็นเลิศของผู้เรียน</w:t>
      </w:r>
    </w:p>
    <w:p w:rsidR="006D2EC7" w:rsidRDefault="006D2EC7" w:rsidP="006D2EC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บริหารแบบมีส่วนร่วม            ตามปรัชญาเศรษฐกิจพอเพียง</w:t>
      </w:r>
    </w:p>
    <w:p w:rsidR="006D2EC7" w:rsidRDefault="006D2EC7" w:rsidP="006D2EC7">
      <w:pPr>
        <w:pStyle w:val="a3"/>
        <w:tabs>
          <w:tab w:val="clear" w:pos="360"/>
          <w:tab w:val="left" w:pos="720"/>
        </w:tabs>
        <w:ind w:left="720" w:firstLine="720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oftHyphen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2.2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</w:t>
      </w:r>
    </w:p>
    <w:p w:rsidR="006D2EC7" w:rsidRDefault="006D2EC7" w:rsidP="006D2EC7">
      <w:pPr>
        <w:spacing w:before="20" w:after="20"/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</w: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>๑. จัดหาและพัฒนาคุณภาพปัจจัยที่ใช้ในกระบวนการจัดการเรียนรู้</w:t>
      </w:r>
    </w:p>
    <w:p w:rsidR="006D2EC7" w:rsidRDefault="006D2EC7" w:rsidP="006D2E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</w: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>๒</w:t>
      </w:r>
      <w:r>
        <w:rPr>
          <w:rFonts w:ascii="TH SarabunIT๙" w:hAnsi="TH SarabunIT๙" w:cs="TH SarabunIT๙"/>
          <w:kern w:val="16"/>
          <w:position w:val="-2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ส่งเสริมกระบวนการเรียนรู้ตลอดชีวิตตามหลักปรัชญาชาเศรษฐกิจพอเพียง</w:t>
      </w:r>
    </w:p>
    <w:p w:rsidR="006D2EC7" w:rsidRDefault="006D2EC7" w:rsidP="006D2EC7">
      <w:pPr>
        <w:spacing w:before="20" w:after="20"/>
        <w:ind w:firstLine="851"/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>๓</w:t>
      </w:r>
      <w:r>
        <w:rPr>
          <w:rFonts w:ascii="TH SarabunIT๙" w:hAnsi="TH SarabunIT๙" w:cs="TH SarabunIT๙"/>
          <w:kern w:val="16"/>
          <w:position w:val="-2"/>
          <w:sz w:val="32"/>
          <w:szCs w:val="32"/>
        </w:rPr>
        <w:t>.</w:t>
      </w:r>
      <w:r>
        <w:rPr>
          <w:rFonts w:ascii="TH SarabunIT๙" w:hAnsi="TH SarabunIT๙" w:cs="TH SarabunIT๙" w:hint="cs"/>
          <w:kern w:val="16"/>
          <w:position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ส่งเสริมและพัฒนาคุณลักษณะที่พึงประสงค์ของผู้เรียนมุ่งสู่ความเป็นเลิศ</w:t>
      </w:r>
    </w:p>
    <w:p w:rsidR="006D2EC7" w:rsidRDefault="006D2EC7" w:rsidP="006D2EC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 xml:space="preserve">๔. </w:t>
      </w:r>
      <w:r>
        <w:rPr>
          <w:rFonts w:ascii="TH SarabunIT๙" w:hAnsi="TH SarabunIT๙" w:cs="TH SarabunIT๙"/>
          <w:sz w:val="32"/>
          <w:szCs w:val="32"/>
          <w:cs/>
        </w:rPr>
        <w:t>ส่งเสริมและพัฒนาความภูมิใจในความเป็นท้องถิ่นและการมีส่วนร่วมของชุมชนและองค์กรภายนอก</w:t>
      </w:r>
    </w:p>
    <w:p w:rsidR="006D2EC7" w:rsidRDefault="006D2EC7" w:rsidP="006D2EC7">
      <w:pPr>
        <w:spacing w:before="20" w:after="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๕. พัฒนาการประกันคุณภาพการจัดการศึกษา</w:t>
      </w:r>
    </w:p>
    <w:p w:rsidR="006D2EC7" w:rsidRDefault="006D2EC7" w:rsidP="006D2EC7">
      <w:pPr>
        <w:spacing w:before="20" w:after="20"/>
        <w:rPr>
          <w:rFonts w:ascii="TH SarabunIT๙" w:hAnsi="TH SarabunIT๙" w:cs="TH SarabunIT๙"/>
          <w:sz w:val="32"/>
          <w:szCs w:val="32"/>
        </w:rPr>
      </w:pPr>
    </w:p>
    <w:p w:rsidR="006D2EC7" w:rsidRDefault="006D2EC7" w:rsidP="006D2EC7">
      <w:pPr>
        <w:ind w:left="131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2.3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D2EC7" w:rsidRDefault="006D2EC7" w:rsidP="006D2EC7">
      <w:pPr>
        <w:ind w:left="851" w:firstLine="5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/>
          <w:sz w:val="32"/>
          <w:szCs w:val="32"/>
          <w:cs/>
        </w:rPr>
        <w:t>ส่งเสริมและพัฒนาคุณภาพครู</w:t>
      </w:r>
    </w:p>
    <w:p w:rsidR="006D2EC7" w:rsidRDefault="006D2EC7" w:rsidP="006D2EC7">
      <w:pPr>
        <w:ind w:left="851" w:firstLine="589"/>
        <w:rPr>
          <w:rFonts w:ascii="TH SarabunIT๙" w:hAnsi="TH SarabunIT๙" w:cs="TH SarabunIT๙"/>
          <w:kern w:val="16"/>
          <w:position w:val="-2"/>
          <w:sz w:val="32"/>
          <w:szCs w:val="32"/>
        </w:rPr>
      </w:pP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๒</w:t>
      </w:r>
      <w:r>
        <w:rPr>
          <w:rFonts w:ascii="TH SarabunIT๙" w:hAnsi="TH SarabunIT๙" w:cs="TH SarabunIT๙"/>
          <w:kern w:val="16"/>
          <w:position w:val="-2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ส่งเสริมและสนับสนุนการพัฒนาความพร้อมของกระบวนการจัดการเรียนรู้</w:t>
      </w:r>
    </w:p>
    <w:p w:rsidR="006D2EC7" w:rsidRDefault="006D2EC7" w:rsidP="006D2EC7">
      <w:pPr>
        <w:tabs>
          <w:tab w:val="left" w:pos="1418"/>
        </w:tabs>
        <w:spacing w:before="20" w:after="20"/>
        <w:ind w:left="851"/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</w:pP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>๓</w:t>
      </w:r>
      <w:r>
        <w:rPr>
          <w:rFonts w:ascii="TH SarabunIT๙" w:hAnsi="TH SarabunIT๙" w:cs="TH SarabunIT๙"/>
          <w:kern w:val="16"/>
          <w:position w:val="-2"/>
          <w:sz w:val="32"/>
          <w:szCs w:val="32"/>
        </w:rPr>
        <w:t>.</w:t>
      </w:r>
      <w:r>
        <w:rPr>
          <w:rFonts w:ascii="TH SarabunIT๙" w:hAnsi="TH SarabunIT๙" w:cs="TH SarabunIT๙" w:hint="cs"/>
          <w:kern w:val="16"/>
          <w:position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ส่งเสริมและพัฒนาการเรียนรู้ตลอดชีวิตตามหลักปรัชญาชาเศรษฐกิจพอเพียง</w:t>
      </w:r>
    </w:p>
    <w:p w:rsidR="006D2EC7" w:rsidRDefault="006D2EC7" w:rsidP="006D2EC7">
      <w:pPr>
        <w:tabs>
          <w:tab w:val="left" w:pos="1418"/>
        </w:tabs>
        <w:spacing w:before="20" w:after="20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ab/>
        <w:t xml:space="preserve">๔. </w:t>
      </w:r>
      <w:r>
        <w:rPr>
          <w:rFonts w:ascii="TH SarabunIT๙" w:hAnsi="TH SarabunIT๙" w:cs="TH SarabunIT๙"/>
          <w:sz w:val="32"/>
          <w:szCs w:val="32"/>
          <w:cs/>
        </w:rPr>
        <w:t>ส่งเสริมและพัฒนาความเป็นเลิศของผู้เรียน</w:t>
      </w:r>
    </w:p>
    <w:p w:rsidR="006D2EC7" w:rsidRDefault="006D2EC7" w:rsidP="006D2EC7">
      <w:pPr>
        <w:spacing w:before="20" w:after="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๕. ส่งเสริมและพัฒนาพฤติกรรมผู้เรียน</w:t>
      </w:r>
    </w:p>
    <w:p w:rsidR="006D2EC7" w:rsidRDefault="006D2EC7" w:rsidP="006D2E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kern w:val="16"/>
          <w:position w:val="-2"/>
          <w:sz w:val="32"/>
          <w:szCs w:val="32"/>
          <w:cs/>
        </w:rPr>
        <w:t>๖</w:t>
      </w:r>
      <w:r>
        <w:rPr>
          <w:rFonts w:ascii="TH SarabunIT๙" w:hAnsi="TH SarabunIT๙" w:cs="TH SarabunIT๙"/>
          <w:kern w:val="16"/>
          <w:position w:val="-2"/>
          <w:sz w:val="32"/>
          <w:szCs w:val="32"/>
        </w:rPr>
        <w:t>.</w:t>
      </w:r>
      <w:r>
        <w:rPr>
          <w:rFonts w:ascii="TH SarabunIT๙" w:hAnsi="TH SarabunIT๙" w:cs="TH SarabunIT๙" w:hint="cs"/>
          <w:kern w:val="16"/>
          <w:position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ส่งเสริมและพัฒนาความภูมิใจในความเป็นท้องถิ่นและการมีส่วนร่วมของชุมชนและองค์กรภายนอก</w:t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581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๗. ส่งเสริมและพัฒนาการประกันคุณภาพ</w:t>
      </w:r>
    </w:p>
    <w:p w:rsidR="006D2EC7" w:rsidRDefault="006D2EC7" w:rsidP="006D2EC7">
      <w:pPr>
        <w:tabs>
          <w:tab w:val="left" w:pos="720"/>
          <w:tab w:val="left" w:pos="1440"/>
          <w:tab w:val="left" w:pos="1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D2EC7" w:rsidRDefault="006D2EC7" w:rsidP="006D2EC7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ยุทธศาสตร์และ แนวทางการพัฒนา</w:t>
      </w:r>
    </w:p>
    <w:p w:rsidR="006D2EC7" w:rsidRDefault="006D2EC7" w:rsidP="006D2EC7">
      <w:pPr>
        <w:tabs>
          <w:tab w:val="left" w:pos="720"/>
          <w:tab w:val="left" w:pos="1440"/>
          <w:tab w:val="left" w:pos="1980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>(Strategy and Development)</w:t>
      </w:r>
    </w:p>
    <w:p w:rsidR="006D2EC7" w:rsidRDefault="006D2EC7" w:rsidP="006D2EC7">
      <w:pPr>
        <w:outlineLvl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6D2EC7" w:rsidRDefault="006D2EC7" w:rsidP="006D2EC7">
      <w:pPr>
        <w:outlineLvl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ส่งเสริมและพัฒนาคุณภาพครู</w:t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แนวทางการที่ </w:t>
      </w:r>
      <w:r>
        <w:rPr>
          <w:rFonts w:ascii="TH SarabunIT๙" w:hAnsi="TH SarabunIT๙" w:cs="TH SarabunIT๙"/>
          <w:sz w:val="32"/>
          <w:szCs w:val="32"/>
          <w:cs/>
        </w:rPr>
        <w:tab/>
        <w:t>1.1 การพัฒนาส่งเสริมและจัดหาครู</w:t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ส่งเสริมและพัฒนาคุณลักษณะของความเป็นครู</w:t>
      </w:r>
      <w:r w:rsidR="00A166D5">
        <w:rPr>
          <w:rFonts w:ascii="TH SarabunIT๙" w:hAnsi="TH SarabunIT๙" w:cs="TH SarabunIT๙" w:hint="cs"/>
          <w:sz w:val="32"/>
          <w:szCs w:val="32"/>
          <w:cs/>
        </w:rPr>
        <w:t>และบุคลากรทางการศึกษา</w:t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ส่งเสริมและสนับสนุนการพัฒนาความพร้อมของกระบวนจัดการเรียนรู้</w:t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แนวทางการที่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.1 การพัฒนาจัดหาสื่อแหล่งเรียนรู้ และภูมิปัญญาท้องถิ่น</w:t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แนวทางการที่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แนวทางการจัดสภาพแวดล้อม</w:t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แนวทางการจัดหาวัสดุครุภัณฑ์</w:t>
      </w:r>
      <w:r w:rsidR="00A166D5">
        <w:rPr>
          <w:rFonts w:ascii="TH SarabunIT๙" w:hAnsi="TH SarabunIT๙" w:cs="TH SarabunIT๙" w:hint="cs"/>
          <w:sz w:val="32"/>
          <w:szCs w:val="32"/>
          <w:cs/>
        </w:rPr>
        <w:t>และซ่อมแซม</w:t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ส่งเสริมและพัฒนาการเรียนรู้ตลอดชีวิตตามหลักปรัชญาเศรษฐกิจพอเพียง</w:t>
      </w:r>
    </w:p>
    <w:p w:rsidR="00480E6E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แนวทางการที่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  แนวทางการส่งเสริมให้ผู้เรียนและประชาชนในท้องถิ่นได้รับการเรียนรู้</w:t>
      </w:r>
      <w:proofErr w:type="gramEnd"/>
    </w:p>
    <w:p w:rsidR="006D2EC7" w:rsidRDefault="00480E6E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6D2EC7">
        <w:rPr>
          <w:rFonts w:ascii="TH SarabunIT๙" w:hAnsi="TH SarabunIT๙" w:cs="TH SarabunIT๙" w:hint="cs"/>
          <w:sz w:val="32"/>
          <w:szCs w:val="32"/>
          <w:cs/>
        </w:rPr>
        <w:t>จากแหล่งเรียนรู้ที่โรงเรียนจัดหาให้</w:t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2880" w:hanging="255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แนวทางการที่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แนวทางการพัฒนาความสามารถการเรียนรู้ตามความต้องการของผู้เรียนจากแหล่งเรียนรู้ที่โรงเรียน</w:t>
      </w:r>
      <w:r>
        <w:rPr>
          <w:rFonts w:ascii="TH SarabunIT๙" w:hAnsi="TH SarabunIT๙" w:cs="TH SarabunIT๙"/>
          <w:sz w:val="32"/>
          <w:szCs w:val="32"/>
          <w:cs/>
        </w:rPr>
        <w:t>จัดหาให้เพื่อมุ่งสื่อความเป็นเลิศตามอัจฉริยภาพของแต่ละบุคคล</w:t>
      </w:r>
      <w:proofErr w:type="gramEnd"/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แนวทางการที่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แนวทางการสนับสนุนจัดหาทรัพยากรหรือวัตถุดิบในท้องถิ่นมาประกอบอาชีพ</w:t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ส่งเสริมและพัฒนาความเป็นเลิศของผู้เรียน</w:t>
      </w:r>
      <w:proofErr w:type="gramEnd"/>
      <w:r>
        <w:rPr>
          <w:rFonts w:ascii="TH SarabunIT๙" w:hAnsi="TH SarabunIT๙" w:cs="TH SarabunIT๙"/>
          <w:cs/>
        </w:rPr>
        <w:tab/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แนวทางการที่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การพัฒนาผู้เรียนมีคุณภาพตามมาตรฐานคุณภาพการศึกษา </w:t>
      </w:r>
    </w:p>
    <w:p w:rsidR="006D2EC7" w:rsidRDefault="006D2EC7" w:rsidP="006D2EC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แนวทางการที่ 4.2 การพัฒนาความเป็นเลิศของผู้เรียน</w:t>
      </w:r>
    </w:p>
    <w:p w:rsidR="006D2EC7" w:rsidRDefault="006D2EC7" w:rsidP="006D2EC7">
      <w:pPr>
        <w:tabs>
          <w:tab w:val="left" w:pos="1134"/>
        </w:tabs>
        <w:spacing w:before="20" w:after="20"/>
        <w:rPr>
          <w:rFonts w:ascii="TH SarabunIT๙" w:hAnsi="TH SarabunIT๙" w:cs="TH SarabunIT๙"/>
          <w:sz w:val="32"/>
          <w:szCs w:val="32"/>
        </w:rPr>
      </w:pPr>
    </w:p>
    <w:p w:rsidR="006D2EC7" w:rsidRDefault="006D2EC7" w:rsidP="006D2EC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 ยุทธศาสตร์ส่งเสริมและพัฒนาพฤติกรรมผู้เรียน</w:t>
      </w:r>
    </w:p>
    <w:p w:rsidR="006D2EC7" w:rsidRDefault="006D2EC7" w:rsidP="006D2EC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แนวทางการที่ </w:t>
      </w:r>
      <w:r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ส่งเสริมและพัฒนาพฤติกรรมผู้เรียน</w:t>
      </w:r>
    </w:p>
    <w:p w:rsidR="006D2EC7" w:rsidRDefault="006D2EC7" w:rsidP="006D2EC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แนวทางการที่ </w:t>
      </w: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๒ ผู้เรียนมีคุณธรรมจริยธรรมและคุณลักษณะที่พึงประสงค์</w:t>
      </w:r>
    </w:p>
    <w:p w:rsidR="006D2EC7" w:rsidRDefault="006D2EC7" w:rsidP="006D2EC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แนวทางการที่ </w:t>
      </w: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๓ ผู้เรียนมีความรู้และความตระหนักในการรักษาทรัพยากรธรรมชาติ</w:t>
      </w:r>
    </w:p>
    <w:p w:rsidR="006D2EC7" w:rsidRDefault="006D2EC7" w:rsidP="006D2EC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และสิ่งแวดล้อม</w:t>
      </w:r>
    </w:p>
    <w:p w:rsidR="006D2EC7" w:rsidRDefault="006D2EC7" w:rsidP="006D2EC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6D2EC7" w:rsidRDefault="006D2EC7" w:rsidP="006D2EC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6D2EC7" w:rsidRDefault="006D2EC7" w:rsidP="006D2EC7">
      <w:pPr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ยุทธศาสตร์การพัฒนาความภูมิใจในความเป็นท้องถิ่นและการมีส่วนร่วมของชุมชนและองค์กรภายนอก</w:t>
      </w:r>
    </w:p>
    <w:p w:rsidR="006D2EC7" w:rsidRDefault="006D2EC7" w:rsidP="006D2EC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สถานศึกษามีการจัดสภาพแวดล้อมที่ส่งเสริมให้ผู้เรียนมีการพัฒนา</w:t>
      </w:r>
      <w:proofErr w:type="gramEnd"/>
    </w:p>
    <w:p w:rsidR="006D2EC7" w:rsidRDefault="006D2EC7" w:rsidP="006D2EC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ความสามารถเต็มตามศักยภาพ</w:t>
      </w:r>
    </w:p>
    <w:p w:rsidR="006D2EC7" w:rsidRDefault="006D2EC7" w:rsidP="006D2EC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แนวทางการที่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คณะกรรมการสถานศึกษามีความเข้มแข็งเข้ามามีส่วนร่วมในการจัด</w:t>
      </w:r>
      <w:proofErr w:type="gramEnd"/>
    </w:p>
    <w:p w:rsidR="006D2EC7" w:rsidRDefault="006D2EC7" w:rsidP="006D2EC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การศึกษาของสถานศึกษา</w:t>
      </w:r>
    </w:p>
    <w:p w:rsidR="006D2EC7" w:rsidRDefault="006D2EC7" w:rsidP="006D2EC7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แนวทางการที่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การจัดการศึกษาโดยใช้โรงเรียนเป็นฐานในการพัฒนาท้องถิ่น</w:t>
      </w:r>
      <w:proofErr w:type="gramEnd"/>
    </w:p>
    <w:p w:rsidR="006D2EC7" w:rsidRDefault="006D2EC7" w:rsidP="006D2EC7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แนวทางการที่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6.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  สถานศึกษามีการร่วมมือกันระหว่างบ้าน</w:t>
      </w:r>
      <w:proofErr w:type="gram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องค์กรทางศาสนา สถาบัน</w:t>
      </w:r>
    </w:p>
    <w:p w:rsidR="006D2EC7" w:rsidRDefault="006D2EC7" w:rsidP="006D2EC7">
      <w:pPr>
        <w:tabs>
          <w:tab w:val="left" w:pos="113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วิชาการเพื่อพัฒนาวิถีการเรียนรู้ในชุมชน</w:t>
      </w:r>
    </w:p>
    <w:p w:rsidR="006D2EC7" w:rsidRDefault="006D2EC7" w:rsidP="006D2EC7">
      <w:pPr>
        <w:tabs>
          <w:tab w:val="left" w:pos="1418"/>
        </w:tabs>
        <w:spacing w:before="20" w:after="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ยุทธศาสตร์ที่ 7</w:t>
      </w:r>
      <w:r>
        <w:rPr>
          <w:rFonts w:ascii="TH SarabunIT๙" w:hAnsi="TH SarabunIT๙" w:cs="TH SarabunIT๙"/>
          <w:color w:val="000000" w:themeColor="text1"/>
          <w:kern w:val="16"/>
          <w:position w:val="-2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kern w:val="16"/>
          <w:position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ส่งเสริมและพัฒนาการประกันคุณภาพ</w:t>
      </w:r>
    </w:p>
    <w:p w:rsidR="006D2EC7" w:rsidRDefault="006D2EC7" w:rsidP="006D2EC7">
      <w:pPr>
        <w:tabs>
          <w:tab w:val="left" w:pos="1134"/>
        </w:tabs>
        <w:spacing w:before="20" w:after="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แนวทางการที่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>7.1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ส่งเสริมและพัฒนาการประกันคุณภาพ</w:t>
      </w:r>
      <w:proofErr w:type="gramEnd"/>
    </w:p>
    <w:p w:rsidR="007612D3" w:rsidRDefault="007612D3"/>
    <w:sectPr w:rsidR="007612D3" w:rsidSect="002832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6D2EC7"/>
    <w:rsid w:val="00283224"/>
    <w:rsid w:val="00480E6E"/>
    <w:rsid w:val="006D2EC7"/>
    <w:rsid w:val="00711DF1"/>
    <w:rsid w:val="007612D3"/>
    <w:rsid w:val="007E304D"/>
    <w:rsid w:val="00A166D5"/>
    <w:rsid w:val="00A22518"/>
    <w:rsid w:val="00BB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C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semiHidden/>
    <w:unhideWhenUsed/>
    <w:rsid w:val="006D2EC7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3</cp:revision>
  <cp:lastPrinted>2016-03-08T03:22:00Z</cp:lastPrinted>
  <dcterms:created xsi:type="dcterms:W3CDTF">2016-03-07T09:07:00Z</dcterms:created>
  <dcterms:modified xsi:type="dcterms:W3CDTF">2016-03-08T06:14:00Z</dcterms:modified>
</cp:coreProperties>
</file>