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15" w:rsidRPr="009F0821" w:rsidRDefault="00755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24"/>
          <w:szCs w:val="24"/>
        </w:rPr>
      </w:pPr>
      <w:r w:rsidRPr="009F0821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แบบประเมินผลการปฏิบัติงานของข้าราชการครูและบุคลากรทางการศึกษา</w:t>
      </w:r>
    </w:p>
    <w:p w:rsidR="00F64015" w:rsidRPr="009F0821" w:rsidRDefault="00755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24"/>
          <w:szCs w:val="24"/>
        </w:rPr>
      </w:pPr>
      <w:r w:rsidRPr="009F0821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t>สายงานการสอน</w:t>
      </w:r>
    </w:p>
    <w:p w:rsidR="00F64015" w:rsidRPr="009F0821" w:rsidRDefault="00755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  <w:proofErr w:type="gramStart"/>
      <w:r w:rsidRPr="009F0821">
        <w:rPr>
          <w:rFonts w:ascii="TH SarabunPSK" w:eastAsia="Wingdings 2" w:hAnsi="TH SarabunPSK" w:cs="TH SarabunPSK"/>
          <w:color w:val="000000"/>
          <w:sz w:val="24"/>
          <w:szCs w:val="24"/>
        </w:rPr>
        <w:t></w:t>
      </w:r>
      <w:r w:rsidRPr="009F0821">
        <w:rPr>
          <w:rFonts w:ascii="TH SarabunPSK" w:eastAsia="TH Sarabun New" w:hAnsi="TH SarabunPSK" w:cs="TH SarabunPSK"/>
          <w:color w:val="000000"/>
          <w:sz w:val="24"/>
          <w:szCs w:val="24"/>
        </w:rPr>
        <w:t xml:space="preserve">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ครั้งที่</w:t>
      </w:r>
      <w:proofErr w:type="gramEnd"/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 ๑  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(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๑ ตุลาคม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..............................  -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๓๑  มีนาคม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....................................... )</w:t>
      </w:r>
    </w:p>
    <w:p w:rsidR="00F64015" w:rsidRPr="009F0821" w:rsidRDefault="00755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  <w:proofErr w:type="gramStart"/>
      <w:r w:rsidRPr="009F0821">
        <w:rPr>
          <w:rFonts w:ascii="TH SarabunPSK" w:eastAsia="Wingdings 2" w:hAnsi="TH SarabunPSK" w:cs="TH SarabunPSK"/>
          <w:color w:val="000000"/>
          <w:sz w:val="24"/>
          <w:szCs w:val="24"/>
        </w:rPr>
        <w:t></w:t>
      </w:r>
      <w:r w:rsidRPr="009F0821">
        <w:rPr>
          <w:rFonts w:ascii="TH SarabunPSK" w:eastAsia="TH Sarabun New" w:hAnsi="TH SarabunPSK" w:cs="TH SarabunPSK"/>
          <w:color w:val="000000"/>
          <w:sz w:val="24"/>
          <w:szCs w:val="24"/>
        </w:rPr>
        <w:t xml:space="preserve">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ครั้งที่</w:t>
      </w:r>
      <w:proofErr w:type="gramEnd"/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 ๒  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(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๑ เมษายน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..............................  -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๓๐  กันยายน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...................................... )</w:t>
      </w:r>
    </w:p>
    <w:p w:rsidR="00F64015" w:rsidRPr="009F0821" w:rsidRDefault="00755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ชื่อผู้รับการประเมิน </w:t>
      </w:r>
      <w:r w:rsid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.....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</w:t>
      </w:r>
      <w:r w:rsid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นายรณยุทธ์  จำปาหาร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..........</w:t>
      </w:r>
    </w:p>
    <w:p w:rsidR="00F64015" w:rsidRPr="009F0821" w:rsidRDefault="00755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....</w:t>
      </w:r>
      <w:r w:rsid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พนักงานราชการ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..... </w:t>
      </w:r>
      <w:proofErr w:type="spellStart"/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ฐานะ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............</w:t>
      </w:r>
      <w:r w:rsidR="00D34075">
        <w:rPr>
          <w:rFonts w:ascii="TH SarabunPSK" w:eastAsia="TH Sarabun New" w:hAnsi="TH SarabunPSK" w:cs="TH SarabunPSK"/>
          <w:color w:val="000000"/>
          <w:sz w:val="32"/>
          <w:szCs w:val="32"/>
        </w:rPr>
        <w:t>-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...............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เงินเดือน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.......</w:t>
      </w:r>
      <w:r w:rsidR="00D34075">
        <w:rPr>
          <w:rFonts w:ascii="TH SarabunPSK" w:eastAsia="TH Sarabun New" w:hAnsi="TH SarabunPSK" w:cs="TH SarabunPSK"/>
          <w:color w:val="000000"/>
          <w:sz w:val="32"/>
          <w:szCs w:val="32"/>
        </w:rPr>
        <w:t>19,980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..........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บาท</w:t>
      </w:r>
    </w:p>
    <w:p w:rsidR="00F64015" w:rsidRPr="00D34075" w:rsidRDefault="00755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สถานศึกษา</w:t>
      </w:r>
      <w:r w:rsid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......โรงเรียนมัธยมภู</w:t>
      </w:r>
      <w:proofErr w:type="spellStart"/>
      <w:r w:rsid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ฮังพัฒนวิทย์</w:t>
      </w:r>
      <w:proofErr w:type="spellEnd"/>
      <w:r w:rsid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.......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สังกัด</w:t>
      </w:r>
      <w:r w:rsidR="00D34075">
        <w:rPr>
          <w:rFonts w:ascii="TH SarabunPSK" w:eastAsia="TH Sarabun New" w:hAnsi="TH SarabunPSK" w:cs="TH SarabunPSK"/>
          <w:color w:val="000000"/>
          <w:sz w:val="32"/>
          <w:szCs w:val="32"/>
        </w:rPr>
        <w:t>……</w:t>
      </w:r>
      <w:r w:rsid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="00D34075">
        <w:rPr>
          <w:rFonts w:ascii="TH SarabunPSK" w:eastAsia="TH Sarabun New" w:hAnsi="TH SarabunPSK" w:cs="TH SarabunPSK"/>
          <w:color w:val="000000"/>
          <w:sz w:val="32"/>
          <w:szCs w:val="32"/>
        </w:rPr>
        <w:t>24</w:t>
      </w:r>
    </w:p>
    <w:p w:rsid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 New" w:hAnsi="TH SarabunPSK" w:cs="TH SarabunPSK"/>
          <w:color w:val="000000"/>
          <w:sz w:val="32"/>
          <w:szCs w:val="32"/>
        </w:rPr>
      </w:pPr>
    </w:p>
    <w:p w:rsidR="00D34075" w:rsidRPr="00D34075" w:rsidRDefault="00755C48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 New" w:hAnsi="TH SarabunPSK" w:cs="TH SarabunPSK"/>
          <w:color w:val="000000"/>
          <w:sz w:val="24"/>
          <w:szCs w:val="24"/>
        </w:rPr>
      </w:pPr>
      <w:r w:rsidRPr="00D34075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t>สอนระดับชั้น</w:t>
      </w:r>
      <w:r w:rsidR="00D34075" w:rsidRPr="00D34075">
        <w:rPr>
          <w:rFonts w:ascii="TH SarabunPSK" w:eastAsia="TH Sarabun New" w:hAnsi="TH SarabunPSK" w:cs="TH SarabunPSK"/>
          <w:b/>
          <w:bCs/>
          <w:color w:val="000000"/>
          <w:sz w:val="32"/>
          <w:szCs w:val="32"/>
        </w:rPr>
        <w:t xml:space="preserve"> </w:t>
      </w:r>
      <w:r w:rsidR="00D34075" w:rsidRPr="00D34075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cs/>
        </w:rPr>
        <w:t xml:space="preserve">มัธยมศึกษาปีที่ </w:t>
      </w:r>
      <w:r w:rsidR="00D34075" w:rsidRPr="00D34075">
        <w:rPr>
          <w:rFonts w:ascii="TH SarabunPSK" w:eastAsia="TH Sarabun New" w:hAnsi="TH SarabunPSK" w:cs="TH SarabunPSK"/>
          <w:b/>
          <w:bCs/>
          <w:color w:val="000000"/>
          <w:sz w:val="32"/>
          <w:szCs w:val="32"/>
        </w:rPr>
        <w:t>1 – 6</w:t>
      </w:r>
      <w:r w:rsidR="00D34075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 </w:t>
      </w:r>
      <w:r w:rsidR="00D34075"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="00D34075">
        <w:rPr>
          <w:rFonts w:ascii="TH SarabunPSK" w:eastAsia="TH Sarabun New" w:hAnsi="TH SarabunPSK" w:cs="TH SarabunPSK"/>
          <w:color w:val="000000"/>
          <w:sz w:val="24"/>
          <w:szCs w:val="24"/>
        </w:rPr>
        <w:br/>
      </w:r>
      <w:r w:rsidR="00D34075"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รายวิชา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="00D34075"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คอมพิวเตอร์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="00D34075"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รหัสวิชา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="00D34075"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ง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20206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="00D34075"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ชั้น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="00D34075"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3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="00D34075"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4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="00D34075"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="00D34075"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="00D34075"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</w:p>
    <w:p w:rsidR="00D34075" w:rsidRP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รายวิชา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เทคโนโลยีเพิ่มเติม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1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รหัสวิชา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ว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30282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ชั้น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4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2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</w:p>
    <w:p w:rsidR="00D34075" w:rsidRP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รายวิชา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คอมพิวเตอร์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รหัสวิชา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30204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ชั้น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5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2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</w:p>
    <w:p w:rsidR="00D34075" w:rsidRP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รายวิชา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คอมพิวเตอร์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รหัสวิชา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30206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ชั้น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6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2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</w:p>
    <w:p w:rsidR="00D34075" w:rsidRP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รายวิชา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การออกแบบและเทคโนโลยี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รหัสวิชา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ว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21104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ชั้น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1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2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</w:p>
    <w:p w:rsidR="00D34075" w:rsidRP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รายวิชา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คณิตศาสตร์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(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เพิ่มเติม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)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รหัสวิชา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ค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20202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ชั้น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1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2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</w:p>
    <w:p w:rsidR="00D34075" w:rsidRP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กิจกรรมเพื่อสังคมและสาธารณะประโยชน์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ระดับชั้น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3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1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</w:p>
    <w:p w:rsidR="00D34075" w:rsidRP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กิจกรรมชุมนุมวิชาการ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(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ถ่ายภาพ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)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ระดับชั้น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1-6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="003E6760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1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</w:p>
    <w:p w:rsidR="00D34075" w:rsidRP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แนะแนว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ระดับชั้น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3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1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</w:p>
    <w:p w:rsidR="00D34075" w:rsidRP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ลูกเสือสามัญรุ่นใหญ่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ระดับชั้น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๒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1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</w:p>
    <w:p w:rsidR="00D34075" w:rsidRP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ลดเวลาเรียนเพิ่มเวลารู้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ระดับชั้น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1-6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2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</w:p>
    <w:p w:rsidR="00F6401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อบรมคุณธรรมจริยธรรม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ab/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ระดับชั้น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ม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.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1-6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จำนวน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</w:rPr>
        <w:t>1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ชั่วโมง</w:t>
      </w:r>
      <w:r w:rsidRPr="00D34075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/</w:t>
      </w:r>
      <w:r w:rsidRPr="00D34075"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>สัปดาห์</w:t>
      </w:r>
      <w:r>
        <w:rPr>
          <w:rFonts w:ascii="TH SarabunPSK" w:eastAsia="TH Sarabun New" w:hAnsi="TH SarabunPSK" w:cs="TH SarabunPSK"/>
          <w:color w:val="000000"/>
          <w:sz w:val="32"/>
          <w:szCs w:val="32"/>
        </w:rPr>
        <w:br/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 xml:space="preserve">       </w:t>
      </w:r>
      <w:r>
        <w:rPr>
          <w:rFonts w:ascii="TH SarabunPSK" w:eastAsia="TH Sarabun New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ชั่วโมงการสอน</w:t>
      </w:r>
      <w:r>
        <w:rPr>
          <w:rFonts w:ascii="TH SarabunPSK" w:eastAsia="TH Sarabun New" w:hAnsi="TH SarabunPSK" w:cs="TH SarabunPSK"/>
          <w:color w:val="000000"/>
          <w:sz w:val="32"/>
          <w:szCs w:val="32"/>
        </w:rPr>
        <w:t>................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.....</w:t>
      </w:r>
      <w:r>
        <w:rPr>
          <w:rFonts w:ascii="TH SarabunPSK" w:eastAsia="TH Sarabun New" w:hAnsi="TH SarabunPSK" w:cs="TH SarabunPSK"/>
          <w:color w:val="000000"/>
          <w:sz w:val="32"/>
          <w:szCs w:val="32"/>
        </w:rPr>
        <w:t>22.............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...........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ชั่วโมงต่อสัปดาห์</w:t>
      </w:r>
    </w:p>
    <w:p w:rsidR="00D34075" w:rsidRPr="00D34075" w:rsidRDefault="00D34075" w:rsidP="00D3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  <w:cs/>
        </w:rPr>
      </w:pPr>
    </w:p>
    <w:p w:rsidR="00F64015" w:rsidRPr="009F0821" w:rsidRDefault="00755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จำนวนวันลาในรอบการประเมิน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....................................................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วัน ประกอบด้วย</w:t>
      </w:r>
    </w:p>
    <w:p w:rsidR="00F64015" w:rsidRPr="009F0821" w:rsidRDefault="00755C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ลาป่วย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.....................................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วัน   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(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๒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) 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ลากิจ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.....................................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วัน</w:t>
      </w:r>
    </w:p>
    <w:p w:rsidR="00F64015" w:rsidRPr="009F0821" w:rsidRDefault="00755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ชื่อผู้ประเมิน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:rsidR="00F64015" w:rsidRDefault="00755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  <w:r w:rsidRPr="009F0821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9F0821">
        <w:rPr>
          <w:rFonts w:ascii="TH SarabunPSK" w:eastAsia="TH Sarabun New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633ADE" w:rsidRPr="009F0821" w:rsidRDefault="00633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24"/>
          <w:szCs w:val="24"/>
        </w:rPr>
      </w:pPr>
    </w:p>
    <w:p w:rsidR="003E6760" w:rsidRDefault="003E6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b/>
          <w:bCs/>
          <w:color w:val="000000"/>
          <w:sz w:val="32"/>
          <w:szCs w:val="32"/>
        </w:rPr>
      </w:pPr>
    </w:p>
    <w:p w:rsidR="00F64015" w:rsidRPr="009F0821" w:rsidRDefault="00755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b/>
          <w:color w:val="000000"/>
          <w:sz w:val="24"/>
          <w:szCs w:val="24"/>
        </w:rPr>
      </w:pPr>
      <w:r w:rsidRPr="009F0821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ตอนที่  ๑  การประเมินประสิทธิภาพและประสิทธิผลการปฏิบัติงาน </w:t>
      </w:r>
      <w:r w:rsidRPr="009F0821">
        <w:rPr>
          <w:rFonts w:ascii="TH SarabunPSK" w:eastAsia="TH Sarabun New" w:hAnsi="TH SarabunPSK" w:cs="TH SarabunPSK"/>
          <w:b/>
          <w:color w:val="000000"/>
          <w:sz w:val="32"/>
          <w:szCs w:val="32"/>
        </w:rPr>
        <w:t>(</w:t>
      </w:r>
      <w:r w:rsidRPr="009F0821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t>๗๐ คะแนน</w:t>
      </w:r>
      <w:r w:rsidRPr="009F0821">
        <w:rPr>
          <w:rFonts w:ascii="TH SarabunPSK" w:eastAsia="TH Sarabun New" w:hAnsi="TH SarabunPSK" w:cs="TH SarabunPSK"/>
          <w:b/>
          <w:color w:val="000000"/>
          <w:sz w:val="32"/>
          <w:szCs w:val="32"/>
        </w:rPr>
        <w:t>)</w:t>
      </w:r>
    </w:p>
    <w:tbl>
      <w:tblPr>
        <w:tblStyle w:val="a7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954"/>
        <w:gridCol w:w="992"/>
        <w:gridCol w:w="1560"/>
        <w:gridCol w:w="1559"/>
      </w:tblGrid>
      <w:tr w:rsidR="00F64015" w:rsidRPr="009F0821">
        <w:tc>
          <w:tcPr>
            <w:tcW w:w="567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เต็ม</w:t>
            </w:r>
          </w:p>
        </w:tc>
        <w:tc>
          <w:tcPr>
            <w:tcW w:w="1560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ตนเอง</w:t>
            </w:r>
          </w:p>
        </w:tc>
        <w:tc>
          <w:tcPr>
            <w:tcW w:w="1559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</w:t>
            </w:r>
            <w:r w:rsidR="00633ADE">
              <w:rPr>
                <w:rFonts w:ascii="TH SarabunPSK" w:eastAsia="TH Sarabun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รประเมิน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ผู้บังคับบัญชา</w:t>
            </w:r>
          </w:p>
        </w:tc>
      </w:tr>
      <w:tr w:rsidR="00F64015" w:rsidRPr="009F0821">
        <w:tc>
          <w:tcPr>
            <w:tcW w:w="567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954" w:type="dxa"/>
          </w:tcPr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ด้านการจัดการเรียนการสอน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 การสร้างหรือพัฒนาหลักสูตร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 การจัดการเรียนรู้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  การออกแบบหน่วยการเรียนรู้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  การจัดทำแผนการจัดการเรียนรู้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/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แผนการจัดการศึกษาเฉพาะบุคคล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/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แผนก</w:t>
            </w:r>
            <w:proofErr w:type="spellStart"/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รสอนราย</w:t>
            </w:r>
            <w:proofErr w:type="spellEnd"/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/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แผนการจัดประสบการณ์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๓  กลยุทธ์ในการจัดการเรียนรู้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๔  คุณภาพผู้เรียน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  ผลสัมฤทธิ์ทางวิชาการของผู้เรียน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  คุณลักษณะที่พึงประสงค์ของผู้เรียน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๓  การสร้างและพัฒนาสื่อ นวัตกรรม เทคโนโลยีทางการศึกษา และแหล่งเรียนรู้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๔  การวัดและประเมินผลการเรียนรู้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  ศึกษา วิเคราะห์ สังเคราะห์ และหรือวิจัย เพื่อแก้ปัญหาหรือพัฒนาการเรียนรู้ที่ส่งผลต่อคุณภาพผู้เรียน</w:t>
            </w:r>
          </w:p>
          <w:p w:rsidR="00F64015" w:rsidRPr="009F0821" w:rsidRDefault="00F64015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  <w:p w:rsidR="00F64015" w:rsidRPr="009F0821" w:rsidRDefault="00F64015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  <w:p w:rsidR="00F64015" w:rsidRPr="009F0821" w:rsidRDefault="00F64015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๔๕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๒๕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(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)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(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)</w:t>
            </w: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(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)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(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๑๐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)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(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)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(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)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F64015" w:rsidRPr="009F0821" w:rsidRDefault="00F64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</w:p>
    <w:tbl>
      <w:tblPr>
        <w:tblStyle w:val="a8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954"/>
        <w:gridCol w:w="992"/>
        <w:gridCol w:w="1560"/>
        <w:gridCol w:w="1559"/>
      </w:tblGrid>
      <w:tr w:rsidR="00F64015" w:rsidRPr="009F0821">
        <w:tc>
          <w:tcPr>
            <w:tcW w:w="567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เต็ม</w:t>
            </w:r>
          </w:p>
        </w:tc>
        <w:tc>
          <w:tcPr>
            <w:tcW w:w="1560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ตนเอง</w:t>
            </w:r>
          </w:p>
        </w:tc>
        <w:tc>
          <w:tcPr>
            <w:tcW w:w="1559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</w:t>
            </w:r>
            <w:r w:rsidR="00633ADE">
              <w:rPr>
                <w:rFonts w:ascii="TH SarabunPSK" w:eastAsia="TH Sarabun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รประเมิน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ผู้บังคับบัญชา</w:t>
            </w:r>
          </w:p>
        </w:tc>
      </w:tr>
      <w:tr w:rsidR="00F64015" w:rsidRPr="009F0821">
        <w:tc>
          <w:tcPr>
            <w:tcW w:w="567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954" w:type="dxa"/>
          </w:tcPr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ด้านการบริหารจัดการชั้นเรียน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 การบริหารจัดการชั้นเรียน และการจัดทำข้อมูลสารสนเทศ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 การจัดระบบดูแลช่วยเหลือผู้เรียน</w:t>
            </w:r>
          </w:p>
          <w:p w:rsidR="00F64015" w:rsidRPr="009F0821" w:rsidRDefault="00F64015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</w:tr>
      <w:tr w:rsidR="00F64015" w:rsidRPr="009F0821">
        <w:tc>
          <w:tcPr>
            <w:tcW w:w="567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954" w:type="dxa"/>
          </w:tcPr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 การพัฒนาตนเอง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.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 การพัฒนาวิชาชีพ</w:t>
            </w:r>
          </w:p>
          <w:p w:rsidR="00F64015" w:rsidRPr="009F0821" w:rsidRDefault="00F64015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</w:tr>
      <w:tr w:rsidR="00F64015" w:rsidRPr="009F0821">
        <w:tc>
          <w:tcPr>
            <w:tcW w:w="567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954" w:type="dxa"/>
          </w:tcPr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งานอื่น ๆ ที่ได้รับมอบหมาย</w:t>
            </w:r>
          </w:p>
          <w:p w:rsidR="00F64015" w:rsidRPr="009F0821" w:rsidRDefault="00F64015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</w:tr>
      <w:tr w:rsidR="00F64015" w:rsidRPr="009F0821">
        <w:tc>
          <w:tcPr>
            <w:tcW w:w="6521" w:type="dxa"/>
            <w:gridSpan w:val="2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๗๐</w:t>
            </w:r>
          </w:p>
        </w:tc>
        <w:tc>
          <w:tcPr>
            <w:tcW w:w="1560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3E6760" w:rsidRDefault="003E6760">
      <w:pPr>
        <w:rPr>
          <w:rFonts w:ascii="TH SarabunPSK" w:eastAsia="TH Sarabun New" w:hAnsi="TH SarabunPSK" w:cs="TH SarabunPSK"/>
          <w:b/>
          <w:bCs/>
          <w:sz w:val="32"/>
          <w:szCs w:val="32"/>
        </w:rPr>
      </w:pPr>
      <w:bookmarkStart w:id="0" w:name="_gjdgxs" w:colFirst="0" w:colLast="0"/>
      <w:bookmarkEnd w:id="0"/>
    </w:p>
    <w:p w:rsidR="00633ADE" w:rsidRDefault="00633ADE">
      <w:pPr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633ADE" w:rsidRDefault="00633ADE">
      <w:pPr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4015" w:rsidRPr="009F0821" w:rsidRDefault="00755C48">
      <w:pPr>
        <w:rPr>
          <w:rFonts w:ascii="TH SarabunPSK" w:eastAsia="TH Sarabun New" w:hAnsi="TH SarabunPSK" w:cs="TH SarabunPSK"/>
          <w:b/>
          <w:sz w:val="24"/>
          <w:szCs w:val="24"/>
        </w:rPr>
      </w:pPr>
      <w:r w:rsidRPr="009F0821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lastRenderedPageBreak/>
        <w:t xml:space="preserve">ตอนที่ ๒  การประเมินการปฏิบัติตนในการรักษาวินัย คุณธรรม จริยธรรม และจรรยาบรรณวิชาชีพ            </w:t>
      </w:r>
      <w:r w:rsidRPr="009F0821">
        <w:rPr>
          <w:rFonts w:ascii="TH SarabunPSK" w:eastAsia="TH Sarabun New" w:hAnsi="TH SarabunPSK" w:cs="TH SarabunPSK"/>
          <w:b/>
          <w:sz w:val="32"/>
          <w:szCs w:val="32"/>
        </w:rPr>
        <w:t>(</w:t>
      </w:r>
      <w:r w:rsidRPr="009F0821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๓๐ คะแนน</w:t>
      </w:r>
      <w:r w:rsidRPr="009F0821">
        <w:rPr>
          <w:rFonts w:ascii="TH SarabunPSK" w:eastAsia="TH Sarabun New" w:hAnsi="TH SarabunPSK" w:cs="TH SarabunPSK"/>
          <w:b/>
          <w:sz w:val="32"/>
          <w:szCs w:val="32"/>
        </w:rPr>
        <w:t>)</w:t>
      </w:r>
    </w:p>
    <w:tbl>
      <w:tblPr>
        <w:tblStyle w:val="a9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954"/>
        <w:gridCol w:w="992"/>
        <w:gridCol w:w="1560"/>
        <w:gridCol w:w="1559"/>
      </w:tblGrid>
      <w:tr w:rsidR="00F64015" w:rsidRPr="009F0821">
        <w:tc>
          <w:tcPr>
            <w:tcW w:w="567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เต็ม</w:t>
            </w:r>
          </w:p>
        </w:tc>
        <w:tc>
          <w:tcPr>
            <w:tcW w:w="1560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ตนเอง</w:t>
            </w:r>
          </w:p>
        </w:tc>
        <w:tc>
          <w:tcPr>
            <w:tcW w:w="1559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</w:t>
            </w:r>
            <w:r w:rsidR="00633ADE">
              <w:rPr>
                <w:rFonts w:ascii="TH SarabunPSK" w:eastAsia="TH Sarabun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รประเมิน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ผู้บังคับบัญชา</w:t>
            </w:r>
          </w:p>
        </w:tc>
      </w:tr>
      <w:tr w:rsidR="00F64015" w:rsidRPr="009F0821">
        <w:tc>
          <w:tcPr>
            <w:tcW w:w="567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4"/>
                <w:szCs w:val="4"/>
              </w:rPr>
            </w:pP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6"/>
                <w:szCs w:val="36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มีความซื่อสัตย์ สุจริต รักษาประโยชน์ส่วนรวม ไม่อาศัยหรือยินยอมให้ผู้อื่นใช้อำนาจและหน้าที่ของตน เพื่อแสวงหาประโยชน์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การปฏิบัติตามระเบียบ กฎหมาย นโยบาย และคำสั่งของผู้บังคับบัญชา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มีความวิริยะ อุตสาหะ ตรงต่อเวลา และอุทิศเวลาให้แก่ทางราชการ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การมีจิตสำนึกที่ดี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มุ่งบริหารต่อกลุ่มเป้าหมายผู้รับบริการ โดยไม่เลือกปฏิบัติ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  <w:p w:rsidR="00F64015" w:rsidRPr="009F0821" w:rsidRDefault="00755C48" w:rsidP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992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8"/>
                <w:szCs w:val="28"/>
              </w:rPr>
            </w:pP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</w:tr>
      <w:tr w:rsidR="00F64015" w:rsidRPr="009F0821">
        <w:tc>
          <w:tcPr>
            <w:tcW w:w="6521" w:type="dxa"/>
            <w:gridSpan w:val="2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2" w:type="dxa"/>
          </w:tcPr>
          <w:p w:rsidR="00F64015" w:rsidRPr="009F0821" w:rsidRDefault="0075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1560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015" w:rsidRPr="009F0821" w:rsidRDefault="00F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633ADE" w:rsidRDefault="00633ADE">
      <w:pPr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4015" w:rsidRPr="009F0821" w:rsidRDefault="00755C48">
      <w:pPr>
        <w:rPr>
          <w:rFonts w:ascii="TH SarabunPSK" w:eastAsia="TH Sarabun New" w:hAnsi="TH SarabunPSK" w:cs="TH SarabunPSK"/>
          <w:b/>
          <w:sz w:val="24"/>
          <w:szCs w:val="24"/>
        </w:rPr>
      </w:pPr>
      <w:r w:rsidRPr="009F0821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ตอนที่  ๓  การสรุปผลการประเมิน</w:t>
      </w:r>
    </w:p>
    <w:tbl>
      <w:tblPr>
        <w:tblStyle w:val="a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418"/>
        <w:gridCol w:w="1366"/>
      </w:tblGrid>
      <w:tr w:rsidR="00F64015" w:rsidRPr="009F0821">
        <w:tc>
          <w:tcPr>
            <w:tcW w:w="6232" w:type="dxa"/>
          </w:tcPr>
          <w:p w:rsidR="00F64015" w:rsidRPr="009F0821" w:rsidRDefault="00755C48">
            <w:pPr>
              <w:jc w:val="center"/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418" w:type="dxa"/>
          </w:tcPr>
          <w:p w:rsidR="00F64015" w:rsidRPr="009F0821" w:rsidRDefault="00755C48">
            <w:pPr>
              <w:jc w:val="center"/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66" w:type="dxa"/>
          </w:tcPr>
          <w:p w:rsidR="00F64015" w:rsidRPr="009F0821" w:rsidRDefault="00755C48">
            <w:pPr>
              <w:jc w:val="center"/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64015" w:rsidRPr="009F0821">
        <w:tc>
          <w:tcPr>
            <w:tcW w:w="6232" w:type="dxa"/>
          </w:tcPr>
          <w:p w:rsidR="00F64015" w:rsidRPr="009F0821" w:rsidRDefault="00755C48">
            <w:pPr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ตอนที่ ๑ การประเมินประสิทธิภาพและประสิทธิผลการปฏิบัติงาน</w:t>
            </w:r>
          </w:p>
        </w:tc>
        <w:tc>
          <w:tcPr>
            <w:tcW w:w="1418" w:type="dxa"/>
          </w:tcPr>
          <w:p w:rsidR="00F64015" w:rsidRPr="009F0821" w:rsidRDefault="00755C48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1366" w:type="dxa"/>
          </w:tcPr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</w:tc>
      </w:tr>
      <w:tr w:rsidR="00F64015" w:rsidRPr="009F0821">
        <w:tc>
          <w:tcPr>
            <w:tcW w:w="6232" w:type="dxa"/>
          </w:tcPr>
          <w:p w:rsidR="00F64015" w:rsidRPr="009F0821" w:rsidRDefault="00755C48">
            <w:pPr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ตอนที่ ๒ การประเมินการปฏิบัติตนในการรักษาวินัย คุณธรรม จริยธรรมและจรรยาบรรณวิชาชีพ</w:t>
            </w:r>
          </w:p>
        </w:tc>
        <w:tc>
          <w:tcPr>
            <w:tcW w:w="1418" w:type="dxa"/>
          </w:tcPr>
          <w:p w:rsidR="00F64015" w:rsidRPr="009F0821" w:rsidRDefault="00755C48">
            <w:pPr>
              <w:jc w:val="center"/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366" w:type="dxa"/>
          </w:tcPr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</w:tc>
      </w:tr>
      <w:tr w:rsidR="00F64015" w:rsidRPr="009F0821">
        <w:tc>
          <w:tcPr>
            <w:tcW w:w="6232" w:type="dxa"/>
          </w:tcPr>
          <w:p w:rsidR="00F64015" w:rsidRPr="009F0821" w:rsidRDefault="00755C48">
            <w:pPr>
              <w:jc w:val="center"/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</w:tcPr>
          <w:p w:rsidR="00F64015" w:rsidRPr="009F0821" w:rsidRDefault="00755C48">
            <w:pPr>
              <w:jc w:val="center"/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366" w:type="dxa"/>
          </w:tcPr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</w:tc>
      </w:tr>
      <w:tr w:rsidR="00F64015" w:rsidRPr="009F0821">
        <w:tc>
          <w:tcPr>
            <w:tcW w:w="6232" w:type="dxa"/>
          </w:tcPr>
          <w:p w:rsidR="00F64015" w:rsidRPr="009F0821" w:rsidRDefault="00755C48">
            <w:pPr>
              <w:jc w:val="center"/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418" w:type="dxa"/>
          </w:tcPr>
          <w:p w:rsidR="00F64015" w:rsidRPr="009F0821" w:rsidRDefault="00755C48">
            <w:pPr>
              <w:jc w:val="center"/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366" w:type="dxa"/>
          </w:tcPr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</w:tc>
      </w:tr>
    </w:tbl>
    <w:p w:rsidR="00F64015" w:rsidRPr="009F0821" w:rsidRDefault="003E6760">
      <w:pPr>
        <w:rPr>
          <w:rFonts w:ascii="TH SarabunPSK" w:eastAsia="TH Sarabun New" w:hAnsi="TH SarabunPSK" w:cs="TH SarabunPSK"/>
          <w:sz w:val="24"/>
          <w:szCs w:val="24"/>
        </w:rPr>
      </w:pPr>
      <w:r>
        <w:rPr>
          <w:rFonts w:ascii="TH SarabunPSK" w:eastAsia="TH Sarabun New" w:hAnsi="TH SarabunPSK" w:cs="TH SarabunPSK"/>
          <w:b/>
          <w:bCs/>
          <w:sz w:val="32"/>
          <w:szCs w:val="32"/>
          <w:cs/>
        </w:rPr>
        <w:br/>
      </w:r>
      <w:r w:rsidR="00755C48" w:rsidRPr="009F0821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ตอนที่  ๔  ผลการประเมิน</w:t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  <w:cs/>
        </w:rPr>
        <w:t>๔</w:t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="00755C48" w:rsidRPr="009F0821">
        <w:rPr>
          <w:rFonts w:ascii="TH SarabunPSK" w:eastAsia="TH Sarabun New" w:hAnsi="TH SarabunPSK" w:cs="TH SarabunPSK"/>
          <w:sz w:val="32"/>
          <w:szCs w:val="32"/>
          <w:cs/>
        </w:rPr>
        <w:t>๑  ผลการประเมินตนเอง</w:t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  <w:t xml:space="preserve">       </w:t>
      </w:r>
      <w:r w:rsidR="00755C48" w:rsidRPr="009F0821">
        <w:rPr>
          <w:rFonts w:ascii="TH SarabunPSK" w:eastAsia="TH Sarabun New" w:hAnsi="TH SarabunPSK" w:cs="TH SarabunPSK"/>
          <w:sz w:val="32"/>
          <w:szCs w:val="32"/>
          <w:cs/>
        </w:rPr>
        <w:t>ข้าพเจ้าขอรับรองว่าได้ประเมินตนเองตรงตามเอกสารหลักฐานที่มีอยู่จริง</w:t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633ADE">
        <w:rPr>
          <w:rFonts w:ascii="TH SarabunPSK" w:eastAsia="TH Sarabun New" w:hAnsi="TH SarabunPSK" w:cs="TH SarabunPSK"/>
          <w:sz w:val="32"/>
          <w:szCs w:val="32"/>
        </w:rPr>
        <w:br/>
        <w:t xml:space="preserve"> </w:t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>(</w:t>
      </w:r>
      <w:r w:rsidR="00755C48" w:rsidRPr="009F0821">
        <w:rPr>
          <w:rFonts w:ascii="TH SarabunPSK" w:eastAsia="TH Sarabun New" w:hAnsi="TH SarabunPSK" w:cs="TH SarabunPSK"/>
          <w:sz w:val="32"/>
          <w:szCs w:val="32"/>
          <w:cs/>
        </w:rPr>
        <w:t>ลงชื่อ</w:t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>).................................................</w:t>
      </w:r>
      <w:r w:rsidR="00755C48" w:rsidRPr="009F0821">
        <w:rPr>
          <w:rFonts w:ascii="TH SarabunPSK" w:eastAsia="TH Sarabun New" w:hAnsi="TH SarabunPSK" w:cs="TH SarabunPSK"/>
          <w:sz w:val="32"/>
          <w:szCs w:val="32"/>
          <w:cs/>
        </w:rPr>
        <w:t>ผู้รับการประเมิน</w:t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</w:r>
      <w:r w:rsidR="00633ADE">
        <w:rPr>
          <w:rFonts w:ascii="TH SarabunPSK" w:eastAsia="TH Sarabun New" w:hAnsi="TH SarabunPSK" w:cs="TH SarabunPSK"/>
          <w:sz w:val="32"/>
          <w:szCs w:val="32"/>
        </w:rPr>
        <w:tab/>
        <w:t xml:space="preserve">     </w:t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>(......................................................)</w:t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  <w:cs/>
        </w:rPr>
        <w:t>ตำแหน่ง</w:t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>.........................................................................</w:t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="00755C48"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วันที่ </w:t>
      </w:r>
      <w:r w:rsidR="00755C48" w:rsidRPr="009F0821">
        <w:rPr>
          <w:rFonts w:ascii="TH SarabunPSK" w:eastAsia="TH Sarabun New" w:hAnsi="TH SarabunPSK" w:cs="TH SarabunPSK"/>
          <w:sz w:val="32"/>
          <w:szCs w:val="32"/>
        </w:rPr>
        <w:t>..............................................................................</w:t>
      </w:r>
    </w:p>
    <w:p w:rsidR="00633ADE" w:rsidRDefault="00755C48">
      <w:pPr>
        <w:rPr>
          <w:rFonts w:ascii="TH SarabunPSK" w:eastAsia="TH Sarabun New" w:hAnsi="TH SarabunPSK" w:cs="TH SarabunPSK"/>
          <w:sz w:val="32"/>
          <w:szCs w:val="32"/>
        </w:rPr>
      </w:pP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</w:p>
    <w:p w:rsidR="00633ADE" w:rsidRDefault="00633ADE">
      <w:pPr>
        <w:rPr>
          <w:rFonts w:ascii="TH SarabunPSK" w:eastAsia="TH Sarabun New" w:hAnsi="TH SarabunPSK" w:cs="TH SarabunPSK"/>
          <w:sz w:val="32"/>
          <w:szCs w:val="32"/>
        </w:rPr>
      </w:pPr>
    </w:p>
    <w:p w:rsidR="00633ADE" w:rsidRDefault="00633ADE">
      <w:pPr>
        <w:rPr>
          <w:rFonts w:ascii="TH SarabunPSK" w:eastAsia="TH Sarabun New" w:hAnsi="TH SarabunPSK" w:cs="TH SarabunPSK"/>
          <w:sz w:val="32"/>
          <w:szCs w:val="32"/>
        </w:rPr>
      </w:pPr>
    </w:p>
    <w:p w:rsidR="00633ADE" w:rsidRDefault="00633ADE">
      <w:pPr>
        <w:rPr>
          <w:rFonts w:ascii="TH SarabunPSK" w:eastAsia="TH Sarabun New" w:hAnsi="TH SarabunPSK" w:cs="TH SarabunPSK"/>
          <w:sz w:val="32"/>
          <w:szCs w:val="32"/>
        </w:rPr>
      </w:pPr>
    </w:p>
    <w:p w:rsidR="00755C48" w:rsidRPr="009F0821" w:rsidRDefault="00755C48">
      <w:pPr>
        <w:rPr>
          <w:rFonts w:ascii="TH SarabunPSK" w:eastAsia="TH Sarabun New" w:hAnsi="TH SarabunPSK" w:cs="TH SarabunPSK"/>
          <w:sz w:val="32"/>
          <w:szCs w:val="32"/>
        </w:rPr>
      </w:pPr>
      <w:r w:rsidRPr="009F0821">
        <w:rPr>
          <w:rFonts w:ascii="TH SarabunPSK" w:eastAsia="TH Sarabun New" w:hAnsi="TH SarabunPSK" w:cs="TH SarabunPSK"/>
          <w:sz w:val="32"/>
          <w:szCs w:val="32"/>
          <w:cs/>
        </w:rPr>
        <w:lastRenderedPageBreak/>
        <w:t>๔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๒  ผลการประเมิน และความเห็นของผู้บังคับบัญชา</w:t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๔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๒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๑  ผลการประเมิน มี ๕  ระดับ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 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ดังนี้</w:t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Wingdings 2" w:hAnsi="TH SarabunPSK" w:cs="TH SarabunPSK"/>
          <w:sz w:val="24"/>
          <w:szCs w:val="24"/>
        </w:rPr>
        <w:t>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 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ดีเด่น  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(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ร้อยละ ๙๐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๐๐  ขึ้นไป </w:t>
      </w:r>
      <w:r w:rsidRPr="009F0821">
        <w:rPr>
          <w:rFonts w:ascii="TH SarabunPSK" w:eastAsia="TH Sarabun New" w:hAnsi="TH SarabunPSK" w:cs="TH SarabunPSK"/>
          <w:sz w:val="32"/>
          <w:szCs w:val="32"/>
        </w:rPr>
        <w:t>)</w:t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Wingdings 2" w:hAnsi="TH SarabunPSK" w:cs="TH SarabunPSK"/>
          <w:sz w:val="24"/>
          <w:szCs w:val="24"/>
        </w:rPr>
        <w:t>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 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ดีมาก  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(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ร้อยละ ๘๐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๐๐</w:t>
      </w:r>
      <w:r w:rsidRPr="009F0821">
        <w:rPr>
          <w:rFonts w:ascii="TH SarabunPSK" w:eastAsia="TH Sarabun New" w:hAnsi="TH SarabunPSK" w:cs="TH SarabunPSK"/>
          <w:sz w:val="32"/>
          <w:szCs w:val="32"/>
        </w:rPr>
        <w:t>-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๘๙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๙๙ </w:t>
      </w:r>
      <w:r w:rsidRPr="009F0821">
        <w:rPr>
          <w:rFonts w:ascii="TH SarabunPSK" w:eastAsia="TH Sarabun New" w:hAnsi="TH SarabunPSK" w:cs="TH SarabunPSK"/>
          <w:sz w:val="32"/>
          <w:szCs w:val="32"/>
        </w:rPr>
        <w:t>)</w:t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Wingdings 2" w:hAnsi="TH SarabunPSK" w:cs="TH SarabunPSK"/>
          <w:sz w:val="24"/>
          <w:szCs w:val="24"/>
        </w:rPr>
        <w:t>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 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ดี  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(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ร้อยละ ๗๐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๐๐</w:t>
      </w:r>
      <w:r w:rsidRPr="009F0821">
        <w:rPr>
          <w:rFonts w:ascii="TH SarabunPSK" w:eastAsia="TH Sarabun New" w:hAnsi="TH SarabunPSK" w:cs="TH SarabunPSK"/>
          <w:sz w:val="32"/>
          <w:szCs w:val="32"/>
        </w:rPr>
        <w:t>-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๗๙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๙๙ </w:t>
      </w:r>
      <w:r w:rsidRPr="009F0821">
        <w:rPr>
          <w:rFonts w:ascii="TH SarabunPSK" w:eastAsia="TH Sarabun New" w:hAnsi="TH SarabunPSK" w:cs="TH SarabunPSK"/>
          <w:sz w:val="32"/>
          <w:szCs w:val="32"/>
        </w:rPr>
        <w:t>)</w:t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ab/>
      </w:r>
      <w:r w:rsidRPr="009F0821">
        <w:rPr>
          <w:rFonts w:ascii="TH SarabunPSK" w:eastAsia="Wingdings 2" w:hAnsi="TH SarabunPSK" w:cs="TH SarabunPSK"/>
          <w:sz w:val="24"/>
          <w:szCs w:val="24"/>
        </w:rPr>
        <w:t>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 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พอใช้  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(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ร้อยละ ๖๐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๐๐</w:t>
      </w:r>
      <w:r w:rsidRPr="009F0821">
        <w:rPr>
          <w:rFonts w:ascii="TH SarabunPSK" w:eastAsia="TH Sarabun New" w:hAnsi="TH SarabunPSK" w:cs="TH SarabunPSK"/>
          <w:sz w:val="32"/>
          <w:szCs w:val="32"/>
        </w:rPr>
        <w:t>-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๖๙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๙๙ </w:t>
      </w:r>
      <w:r w:rsidRPr="009F0821">
        <w:rPr>
          <w:rFonts w:ascii="TH SarabunPSK" w:eastAsia="TH Sarabun New" w:hAnsi="TH SarabunPSK" w:cs="TH SarabunPSK"/>
          <w:sz w:val="32"/>
          <w:szCs w:val="32"/>
        </w:rPr>
        <w:t>)</w:t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Wingdings 2" w:hAnsi="TH SarabunPSK" w:cs="TH SarabunPSK"/>
          <w:sz w:val="24"/>
          <w:szCs w:val="24"/>
        </w:rPr>
        <w:t>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 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ปรับปรุง  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(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ร้อยละ ๕๙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๙๙  ลงมา </w:t>
      </w:r>
      <w:r w:rsidRPr="009F0821">
        <w:rPr>
          <w:rFonts w:ascii="TH SarabunPSK" w:eastAsia="TH Sarabun New" w:hAnsi="TH SarabunPSK" w:cs="TH SarabunPSK"/>
          <w:sz w:val="32"/>
          <w:szCs w:val="32"/>
        </w:rPr>
        <w:t>)</w:t>
      </w:r>
    </w:p>
    <w:p w:rsidR="003E6760" w:rsidRPr="009F0821" w:rsidRDefault="00755C48" w:rsidP="00633ADE">
      <w:pPr>
        <w:rPr>
          <w:rFonts w:ascii="TH SarabunPSK" w:eastAsia="TH Sarabun New" w:hAnsi="TH SarabunPSK" w:cs="TH SarabunPSK"/>
          <w:sz w:val="24"/>
          <w:szCs w:val="24"/>
        </w:rPr>
      </w:pPr>
      <w:r w:rsidRPr="009F0821">
        <w:rPr>
          <w:rFonts w:ascii="TH SarabunPSK" w:eastAsia="TH Sarabun New" w:hAnsi="TH SarabunPSK" w:cs="TH SarabunPSK"/>
          <w:sz w:val="32"/>
          <w:szCs w:val="32"/>
          <w:cs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ab/>
        <w:t>๔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๒</w:t>
      </w:r>
      <w:r w:rsidRPr="009F0821">
        <w:rPr>
          <w:rFonts w:ascii="TH SarabunPSK" w:eastAsia="TH Sarabun New" w:hAnsi="TH SarabunPSK" w:cs="TH SarabunPSK"/>
          <w:sz w:val="32"/>
          <w:szCs w:val="32"/>
        </w:rPr>
        <w:t>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๒  ความเห็นของผู้บังคับบัญชา</w:t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6760">
        <w:rPr>
          <w:rFonts w:ascii="TH SarabunPSK" w:eastAsia="TH Sarabun New" w:hAnsi="TH SarabunPSK" w:cs="TH SarabunPSK"/>
          <w:sz w:val="32"/>
          <w:szCs w:val="32"/>
        </w:rPr>
        <w:br/>
      </w:r>
      <w:r w:rsidR="003E6760">
        <w:rPr>
          <w:rFonts w:ascii="TH SarabunPSK" w:eastAsia="TH Sarabun New" w:hAnsi="TH SarabunPSK" w:cs="TH SarabunPSK"/>
          <w:sz w:val="32"/>
          <w:szCs w:val="32"/>
        </w:rPr>
        <w:br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  <w:t>(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ลงชื่อ</w:t>
      </w:r>
      <w:r w:rsidRPr="009F0821">
        <w:rPr>
          <w:rFonts w:ascii="TH SarabunPSK" w:eastAsia="TH Sarabun New" w:hAnsi="TH SarabunPSK" w:cs="TH SarabunPSK"/>
          <w:sz w:val="32"/>
          <w:szCs w:val="32"/>
        </w:rPr>
        <w:t>).................................................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ผู้รับการประเมิน</w:t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  <w:t>(......................................................)</w:t>
      </w:r>
      <w:r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Pr="009F0821">
        <w:rPr>
          <w:rFonts w:ascii="TH SarabunPSK" w:eastAsia="TH Sarabun New" w:hAnsi="TH SarabunPSK" w:cs="TH SarabunPSK"/>
          <w:sz w:val="24"/>
          <w:szCs w:val="24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ตำแหน่ง</w:t>
      </w:r>
      <w:r w:rsidRPr="009F0821">
        <w:rPr>
          <w:rFonts w:ascii="TH SarabunPSK" w:eastAsia="TH Sarabun New" w:hAnsi="TH SarabunPSK" w:cs="TH SarabunPSK"/>
          <w:sz w:val="32"/>
          <w:szCs w:val="32"/>
        </w:rPr>
        <w:t>.........................................................................</w:t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  <w:proofErr w:type="gramStart"/>
      <w:r w:rsidRPr="009F0821">
        <w:rPr>
          <w:rFonts w:ascii="TH SarabunPSK" w:eastAsia="TH Sarabun New" w:hAnsi="TH SarabunPSK" w:cs="TH SarabunPSK"/>
          <w:sz w:val="32"/>
          <w:szCs w:val="32"/>
          <w:cs/>
        </w:rPr>
        <w:t xml:space="preserve">วันที่ </w:t>
      </w:r>
      <w:r w:rsidRPr="009F0821">
        <w:rPr>
          <w:rFonts w:ascii="TH SarabunPSK" w:eastAsia="TH Sarabun New" w:hAnsi="TH SarabunPSK" w:cs="TH SarabunPSK"/>
          <w:sz w:val="32"/>
          <w:szCs w:val="32"/>
        </w:rPr>
        <w:t>..............................................................................</w:t>
      </w:r>
      <w:proofErr w:type="gramEnd"/>
      <w:r w:rsidR="003E6760">
        <w:rPr>
          <w:rFonts w:ascii="TH SarabunPSK" w:eastAsia="TH Sarabun New" w:hAnsi="TH SarabunPSK" w:cs="TH SarabunPSK"/>
          <w:sz w:val="24"/>
          <w:szCs w:val="24"/>
        </w:rPr>
        <w:br/>
      </w:r>
      <w:r w:rsidR="003E6760">
        <w:rPr>
          <w:rFonts w:ascii="TH SarabunPSK" w:eastAsia="TH Sarabun New" w:hAnsi="TH SarabunPSK" w:cs="TH SarabunPSK"/>
          <w:sz w:val="24"/>
          <w:szCs w:val="24"/>
        </w:rPr>
        <w:br/>
      </w:r>
    </w:p>
    <w:p w:rsidR="00F64015" w:rsidRPr="009F0821" w:rsidRDefault="00755C48">
      <w:pPr>
        <w:rPr>
          <w:rFonts w:ascii="TH SarabunPSK" w:eastAsia="TH Sarabun New" w:hAnsi="TH SarabunPSK" w:cs="TH SarabunPSK"/>
          <w:b/>
          <w:sz w:val="24"/>
          <w:szCs w:val="24"/>
        </w:rPr>
      </w:pPr>
      <w:r w:rsidRPr="009F0821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ตอนที่  ๕  การรับ</w:t>
      </w:r>
      <w:r w:rsidR="009A67B8">
        <w:rPr>
          <w:rFonts w:ascii="TH SarabunPSK" w:eastAsia="TH Sarabun New" w:hAnsi="TH SarabunPSK" w:cs="TH SarabunPSK" w:hint="cs"/>
          <w:b/>
          <w:bCs/>
          <w:sz w:val="32"/>
          <w:szCs w:val="32"/>
          <w:cs/>
        </w:rPr>
        <w:t>ท</w:t>
      </w:r>
      <w:r w:rsidRPr="009F0821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ราบผลการประเมิน</w:t>
      </w:r>
      <w:r w:rsidRPr="009F0821">
        <w:rPr>
          <w:rFonts w:ascii="TH SarabunPSK" w:eastAsia="TH Sarabun New" w:hAnsi="TH SarabunPSK" w:cs="TH SarabunPSK"/>
          <w:b/>
          <w:sz w:val="32"/>
          <w:szCs w:val="32"/>
        </w:rPr>
        <w:tab/>
      </w:r>
    </w:p>
    <w:tbl>
      <w:tblPr>
        <w:tblStyle w:val="ab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64015" w:rsidRPr="009F0821">
        <w:tc>
          <w:tcPr>
            <w:tcW w:w="9016" w:type="dxa"/>
          </w:tcPr>
          <w:p w:rsidR="00F64015" w:rsidRPr="009F0821" w:rsidRDefault="00755C48">
            <w:pPr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F0821">
              <w:rPr>
                <w:rFonts w:ascii="TH SarabunPSK" w:eastAsia="Wingdings 2" w:hAnsi="TH SarabunPSK" w:cs="TH SarabunPSK"/>
                <w:sz w:val="24"/>
                <w:szCs w:val="24"/>
              </w:rPr>
              <w:t>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                                            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  <w:t xml:space="preserve">               (......................................................)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  <w:t xml:space="preserve">          </w:t>
            </w:r>
            <w:proofErr w:type="gramStart"/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>:</w:t>
            </w:r>
            <w:proofErr w:type="gramEnd"/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....................................................................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  <w:t xml:space="preserve">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..........................................................................</w:t>
            </w:r>
          </w:p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</w:tc>
      </w:tr>
      <w:tr w:rsidR="00F64015" w:rsidRPr="009F0821">
        <w:tc>
          <w:tcPr>
            <w:tcW w:w="9016" w:type="dxa"/>
          </w:tcPr>
          <w:p w:rsidR="00F64015" w:rsidRPr="009F0821" w:rsidRDefault="00755C48">
            <w:pPr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F0821">
              <w:rPr>
                <w:rFonts w:ascii="TH SarabunPSK" w:eastAsia="Wingdings 2" w:hAnsi="TH SarabunPSK" w:cs="TH SarabunPSK"/>
                <w:sz w:val="24"/>
                <w:szCs w:val="24"/>
              </w:rPr>
              <w:t>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F0821">
              <w:rPr>
                <w:rFonts w:ascii="TH SarabunPSK" w:eastAsia="Wingdings 2" w:hAnsi="TH SarabunPSK" w:cs="TH SarabunPSK"/>
                <w:sz w:val="24"/>
                <w:szCs w:val="24"/>
              </w:rPr>
              <w:t>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............................................................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แล้ว</w:t>
            </w:r>
          </w:p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                                            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  <w:t xml:space="preserve">               (......................................................)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  <w:t xml:space="preserve">          </w:t>
            </w:r>
            <w:proofErr w:type="gramStart"/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>:</w:t>
            </w:r>
            <w:proofErr w:type="gramEnd"/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.....................................................................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  <w:t xml:space="preserve">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............................................................................</w:t>
            </w:r>
            <w:r w:rsidR="003E6760">
              <w:rPr>
                <w:rFonts w:ascii="TH SarabunPSK" w:eastAsia="TH Sarabun New" w:hAnsi="TH SarabunPSK" w:cs="TH SarabunPSK"/>
                <w:sz w:val="24"/>
                <w:szCs w:val="24"/>
              </w:rPr>
              <w:br/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                                             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พยาน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  <w:t xml:space="preserve">               (......................................................)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  <w:t xml:space="preserve">  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.....................................................................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  <w:t xml:space="preserve">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..........................................................................</w:t>
            </w:r>
          </w:p>
        </w:tc>
      </w:tr>
    </w:tbl>
    <w:p w:rsidR="00F64015" w:rsidRPr="009F0821" w:rsidRDefault="00755C48">
      <w:pPr>
        <w:rPr>
          <w:rFonts w:ascii="TH SarabunPSK" w:eastAsia="TH Sarabun New" w:hAnsi="TH SarabunPSK" w:cs="TH SarabunPSK"/>
          <w:sz w:val="24"/>
          <w:szCs w:val="24"/>
        </w:rPr>
      </w:pPr>
      <w:r w:rsidRPr="009F0821">
        <w:rPr>
          <w:rFonts w:ascii="TH SarabunPSK" w:eastAsia="TH Sarabun New" w:hAnsi="TH SarabunPSK" w:cs="TH SarabunPSK"/>
          <w:sz w:val="24"/>
          <w:szCs w:val="24"/>
        </w:rPr>
        <w:lastRenderedPageBreak/>
        <w:tab/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สำหรับการนำผลการประเมินผลการปฏิบัติงานไปเลื่อนขั้นเงินเดือน ให้ผู้บังคับบัญชาแต่งตั้งคณะกรรมการไม่น้อยกว่า ๓ คน</w:t>
      </w:r>
      <w:r w:rsidRPr="009F0821">
        <w:rPr>
          <w:rFonts w:ascii="TH SarabunPSK" w:eastAsia="TH Sarabun New" w:hAnsi="TH SarabunPSK" w:cs="TH SarabunPSK"/>
          <w:sz w:val="32"/>
          <w:szCs w:val="32"/>
        </w:rPr>
        <w:t xml:space="preserve"> </w:t>
      </w:r>
      <w:r w:rsidRPr="009F0821">
        <w:rPr>
          <w:rFonts w:ascii="TH SarabunPSK" w:eastAsia="TH Sarabun New" w:hAnsi="TH SarabunPSK" w:cs="TH SarabunPSK"/>
          <w:sz w:val="32"/>
          <w:szCs w:val="32"/>
          <w:cs/>
        </w:rPr>
        <w:t>ทำหน้าที่พิจารณา รายงานผลการพิจารณา และเสนอความเห็นต่อผู้บังคับบัญชาตามลำดับ</w:t>
      </w:r>
    </w:p>
    <w:tbl>
      <w:tblPr>
        <w:tblStyle w:val="ac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64015" w:rsidRPr="009F0821">
        <w:tc>
          <w:tcPr>
            <w:tcW w:w="9016" w:type="dxa"/>
          </w:tcPr>
          <w:p w:rsidR="00F64015" w:rsidRPr="009F0821" w:rsidRDefault="00755C48">
            <w:pPr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F0821">
              <w:rPr>
                <w:rFonts w:ascii="TH SarabunPSK" w:eastAsia="Wingdings 2" w:hAnsi="TH SarabunPSK" w:cs="TH SarabunPSK"/>
                <w:sz w:val="24"/>
                <w:szCs w:val="24"/>
              </w:rPr>
              <w:t>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เห็นด้วยกับผลการประเมินข้างต้น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9F0821">
              <w:rPr>
                <w:rFonts w:ascii="TH SarabunPSK" w:eastAsia="Wingdings 2" w:hAnsi="TH SarabunPSK" w:cs="TH SarabunPSK"/>
                <w:sz w:val="24"/>
                <w:szCs w:val="24"/>
              </w:rPr>
              <w:t>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มีความเห็นต่างจากการประเมินข้างต้น</w:t>
            </w:r>
          </w:p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                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ประธานกรรมการ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  <w:t xml:space="preserve">                 (......................................................)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  <w:t xml:space="preserve">          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................................................................</w:t>
            </w:r>
          </w:p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 ……………………………………………………….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กรรมการ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       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>:  …………………………………………………..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กรรมการ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(...................................................)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                             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(......................................................)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.....................................................                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วันที่ 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</w:t>
            </w:r>
          </w:p>
        </w:tc>
      </w:tr>
    </w:tbl>
    <w:p w:rsidR="003E6760" w:rsidRDefault="003E6760">
      <w:pPr>
        <w:rPr>
          <w:rFonts w:ascii="TH SarabunPSK" w:eastAsia="TH Sarabun New" w:hAnsi="TH SarabunPSK" w:cs="TH SarabunPSK"/>
          <w:sz w:val="24"/>
          <w:szCs w:val="24"/>
        </w:rPr>
      </w:pPr>
    </w:p>
    <w:p w:rsidR="003E6760" w:rsidRPr="009F0821" w:rsidRDefault="003E6760">
      <w:pPr>
        <w:rPr>
          <w:rFonts w:ascii="TH SarabunPSK" w:eastAsia="TH Sarabun New" w:hAnsi="TH SarabunPSK" w:cs="TH SarabunPSK"/>
          <w:sz w:val="24"/>
          <w:szCs w:val="24"/>
        </w:rPr>
      </w:pPr>
    </w:p>
    <w:tbl>
      <w:tblPr>
        <w:tblStyle w:val="ad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64015" w:rsidRPr="009F0821">
        <w:tc>
          <w:tcPr>
            <w:tcW w:w="9016" w:type="dxa"/>
          </w:tcPr>
          <w:p w:rsidR="00F64015" w:rsidRPr="009F0821" w:rsidRDefault="00F64015">
            <w:pPr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ผู้บังคับบัญชา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F0821">
              <w:rPr>
                <w:rFonts w:ascii="TH SarabunPSK" w:eastAsia="Wingdings 2" w:hAnsi="TH SarabunPSK" w:cs="TH SarabunPSK"/>
                <w:sz w:val="24"/>
                <w:szCs w:val="24"/>
              </w:rPr>
              <w:t>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เห็นด้วยกับผลการประเมินข้างต้น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9F0821">
              <w:rPr>
                <w:rFonts w:ascii="TH SarabunPSK" w:eastAsia="Wingdings 2" w:hAnsi="TH SarabunPSK" w:cs="TH SarabunPSK"/>
                <w:sz w:val="24"/>
                <w:szCs w:val="24"/>
              </w:rPr>
              <w:t>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มีความเห็นต่างจากการประเมินข้างต้น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ดังนี้</w:t>
            </w:r>
          </w:p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                                            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  <w:t xml:space="preserve">               (......................................................)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 </w:t>
            </w:r>
            <w:proofErr w:type="gramStart"/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>:</w:t>
            </w:r>
            <w:proofErr w:type="gramEnd"/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</w:t>
            </w:r>
          </w:p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</w:tc>
      </w:tr>
      <w:tr w:rsidR="00F64015" w:rsidRPr="009F0821">
        <w:tc>
          <w:tcPr>
            <w:tcW w:w="9016" w:type="dxa"/>
          </w:tcPr>
          <w:p w:rsidR="00F64015" w:rsidRPr="009F0821" w:rsidRDefault="00F64015">
            <w:pPr>
              <w:rPr>
                <w:rFonts w:ascii="TH SarabunPSK" w:eastAsia="TH Sarabun New" w:hAnsi="TH SarabunPSK" w:cs="TH SarabunPSK"/>
                <w:b/>
                <w:sz w:val="24"/>
                <w:szCs w:val="24"/>
              </w:rPr>
            </w:pP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9F0821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F0821">
              <w:rPr>
                <w:rFonts w:ascii="TH SarabunPSK" w:eastAsia="Wingdings 2" w:hAnsi="TH SarabunPSK" w:cs="TH SarabunPSK"/>
                <w:sz w:val="24"/>
                <w:szCs w:val="24"/>
              </w:rPr>
              <w:t>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เห็นด้วยกับผลการประเมินข้างต้น</w:t>
            </w: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9F0821">
              <w:rPr>
                <w:rFonts w:ascii="TH SarabunPSK" w:eastAsia="Wingdings 2" w:hAnsi="TH SarabunPSK" w:cs="TH SarabunPSK"/>
                <w:sz w:val="24"/>
                <w:szCs w:val="24"/>
              </w:rPr>
              <w:t>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มีความเห็นต่างจากการประเมินข้างต้น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ดังนี้</w:t>
            </w:r>
          </w:p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</w:p>
          <w:p w:rsidR="00F64015" w:rsidRPr="009F0821" w:rsidRDefault="00755C48">
            <w:pPr>
              <w:rPr>
                <w:rFonts w:ascii="TH SarabunPSK" w:eastAsia="TH Sarabun New" w:hAnsi="TH SarabunPSK" w:cs="TH SarabunPSK"/>
                <w:sz w:val="24"/>
                <w:szCs w:val="24"/>
              </w:rPr>
            </w:pP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                                                   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: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  <w:t xml:space="preserve">               (......................................................)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ab/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 </w:t>
            </w:r>
            <w:proofErr w:type="gramStart"/>
            <w:r w:rsidRPr="009F0821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>:</w:t>
            </w:r>
            <w:proofErr w:type="gramEnd"/>
            <w:r w:rsidRPr="009F0821">
              <w:rPr>
                <w:rFonts w:ascii="TH SarabunPSK" w:eastAsia="TH Sarabun New" w:hAnsi="TH SarabunPSK" w:cs="TH SarabunPSK"/>
                <w:sz w:val="24"/>
                <w:szCs w:val="24"/>
              </w:rPr>
              <w:t xml:space="preserve"> </w:t>
            </w:r>
            <w:r w:rsidRPr="009F0821">
              <w:rPr>
                <w:rFonts w:ascii="TH SarabunPSK" w:eastAsia="TH Sarabun New" w:hAnsi="TH SarabunPSK" w:cs="TH SarabunPSK"/>
                <w:sz w:val="32"/>
                <w:szCs w:val="32"/>
              </w:rPr>
              <w:t>...........................................................</w:t>
            </w:r>
          </w:p>
          <w:p w:rsidR="00F64015" w:rsidRPr="009F0821" w:rsidRDefault="00F64015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</w:tbl>
    <w:p w:rsidR="00F64015" w:rsidRPr="009F0821" w:rsidRDefault="00F64015">
      <w:pPr>
        <w:rPr>
          <w:rFonts w:ascii="TH SarabunPSK" w:eastAsia="TH Sarabun New" w:hAnsi="TH SarabunPSK" w:cs="TH SarabunPSK"/>
          <w:sz w:val="32"/>
          <w:szCs w:val="32"/>
        </w:rPr>
      </w:pPr>
    </w:p>
    <w:p w:rsidR="00F64015" w:rsidRPr="009F0821" w:rsidRDefault="00755C48">
      <w:pPr>
        <w:rPr>
          <w:rFonts w:ascii="TH SarabunPSK" w:eastAsia="TH Sarabun New" w:hAnsi="TH SarabunPSK" w:cs="TH SarabunPSK"/>
          <w:sz w:val="32"/>
          <w:szCs w:val="32"/>
        </w:rPr>
      </w:pPr>
      <w:r w:rsidRPr="009F0821">
        <w:rPr>
          <w:rFonts w:ascii="TH SarabunPSK" w:eastAsia="TH Sarabun New" w:hAnsi="TH SarabunPSK" w:cs="TH SarabunPSK"/>
          <w:sz w:val="32"/>
          <w:szCs w:val="32"/>
        </w:rPr>
        <w:tab/>
      </w:r>
    </w:p>
    <w:p w:rsidR="002943B1" w:rsidRDefault="00294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254E7B" w:rsidRDefault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254E7B" w:rsidRDefault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254E7B" w:rsidRDefault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bCs/>
          <w:color w:val="000000"/>
          <w:sz w:val="32"/>
          <w:szCs w:val="32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bCs/>
          <w:color w:val="000000"/>
          <w:sz w:val="32"/>
          <w:szCs w:val="32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bCs/>
          <w:color w:val="000000"/>
          <w:sz w:val="32"/>
          <w:szCs w:val="32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bCs/>
          <w:color w:val="000000"/>
          <w:sz w:val="32"/>
          <w:szCs w:val="32"/>
        </w:rPr>
      </w:pPr>
    </w:p>
    <w:p w:rsidR="00254E7B" w:rsidRP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  <w:r w:rsidRPr="00254E7B">
        <w:rPr>
          <w:rFonts w:ascii="TH SarabunPSK" w:eastAsia="TH Sarabun New" w:hAnsi="TH SarabunPSK" w:cs="TH SarabunPSK"/>
          <w:b/>
          <w:bCs/>
          <w:color w:val="000000"/>
          <w:sz w:val="44"/>
          <w:szCs w:val="44"/>
          <w:cs/>
        </w:rPr>
        <w:t>แบบประเมินผลการปฏิบัติงานของข้าราชการครูและบุคลากรทางการศึกษา</w:t>
      </w: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  <w:proofErr w:type="gramStart"/>
      <w:r>
        <w:rPr>
          <w:rFonts w:ascii="TH SarabunPSK" w:eastAsia="TH Sarabun New" w:hAnsi="TH SarabunPSK" w:cs="TH SarabunPSK"/>
          <w:b/>
          <w:bCs/>
          <w:color w:val="000000"/>
          <w:sz w:val="44"/>
          <w:szCs w:val="44"/>
        </w:rPr>
        <w:t xml:space="preserve">( </w:t>
      </w:r>
      <w:r w:rsidRPr="00254E7B">
        <w:rPr>
          <w:rFonts w:ascii="TH SarabunPSK" w:eastAsia="TH Sarabun New" w:hAnsi="TH SarabunPSK" w:cs="TH SarabunPSK"/>
          <w:b/>
          <w:bCs/>
          <w:color w:val="000000"/>
          <w:sz w:val="44"/>
          <w:szCs w:val="44"/>
          <w:cs/>
        </w:rPr>
        <w:t>สายงานการสอน</w:t>
      </w:r>
      <w:proofErr w:type="gramEnd"/>
      <w:r>
        <w:rPr>
          <w:rFonts w:ascii="TH SarabunPSK" w:eastAsia="TH Sarabun New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>
        <w:rPr>
          <w:rFonts w:ascii="TH SarabunPSK" w:eastAsia="TH Sarabun New" w:hAnsi="TH SarabunPSK" w:cs="TH SarabunPSK"/>
          <w:b/>
          <w:color w:val="000000"/>
          <w:sz w:val="36"/>
          <w:szCs w:val="36"/>
        </w:rPr>
        <w:t>)</w:t>
      </w:r>
      <w:r>
        <w:rPr>
          <w:rFonts w:ascii="TH SarabunPSK" w:eastAsia="TH Sarabun New" w:hAnsi="TH SarabunPSK" w:cs="TH SarabunPSK"/>
          <w:b/>
          <w:color w:val="000000"/>
          <w:sz w:val="36"/>
          <w:szCs w:val="36"/>
        </w:rPr>
        <w:br/>
      </w:r>
      <w:r>
        <w:rPr>
          <w:rFonts w:ascii="TH SarabunPSK" w:eastAsia="TH Sarabun New" w:hAnsi="TH SarabunPSK" w:cs="TH SarabunPSK" w:hint="cs"/>
          <w:b/>
          <w:color w:val="000000"/>
          <w:sz w:val="36"/>
          <w:szCs w:val="36"/>
          <w:cs/>
        </w:rPr>
        <w:t xml:space="preserve">ประจำปีการศึกษา </w:t>
      </w:r>
      <w:r>
        <w:rPr>
          <w:rFonts w:ascii="TH SarabunPSK" w:eastAsia="TH Sarabun New" w:hAnsi="TH SarabunPSK" w:cs="TH SarabunPSK"/>
          <w:b/>
          <w:color w:val="000000"/>
          <w:sz w:val="36"/>
          <w:szCs w:val="36"/>
        </w:rPr>
        <w:t>2561</w:t>
      </w: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/>
          <w:color w:val="000000"/>
          <w:sz w:val="36"/>
          <w:szCs w:val="36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Cs/>
          <w:color w:val="000000"/>
          <w:sz w:val="44"/>
          <w:szCs w:val="44"/>
        </w:rPr>
      </w:pPr>
      <w:r w:rsidRPr="00254E7B">
        <w:rPr>
          <w:rFonts w:ascii="TH SarabunPSK" w:eastAsia="TH Sarabun New" w:hAnsi="TH SarabunPSK" w:cs="TH SarabunPSK" w:hint="cs"/>
          <w:bCs/>
          <w:color w:val="000000"/>
          <w:sz w:val="44"/>
          <w:szCs w:val="44"/>
          <w:cs/>
        </w:rPr>
        <w:t>นายรณยุทธ์  จำปาหาร</w:t>
      </w:r>
      <w:r w:rsidRPr="00254E7B">
        <w:rPr>
          <w:rFonts w:ascii="TH SarabunPSK" w:eastAsia="TH Sarabun New" w:hAnsi="TH SarabunPSK" w:cs="TH SarabunPSK"/>
          <w:bCs/>
          <w:color w:val="000000"/>
          <w:sz w:val="44"/>
          <w:szCs w:val="44"/>
          <w:cs/>
        </w:rPr>
        <w:br/>
      </w:r>
      <w:r w:rsidRPr="00254E7B">
        <w:rPr>
          <w:rFonts w:ascii="TH SarabunPSK" w:eastAsia="TH Sarabun New" w:hAnsi="TH SarabunPSK" w:cs="TH SarabunPSK" w:hint="cs"/>
          <w:bCs/>
          <w:color w:val="000000"/>
          <w:sz w:val="44"/>
          <w:szCs w:val="44"/>
          <w:cs/>
        </w:rPr>
        <w:t>ตำแหน่งพนักงานราชการ</w:t>
      </w: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Cs/>
          <w:color w:val="000000"/>
          <w:sz w:val="44"/>
          <w:szCs w:val="44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Cs/>
          <w:color w:val="000000"/>
          <w:sz w:val="44"/>
          <w:szCs w:val="44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Cs/>
          <w:color w:val="000000"/>
          <w:sz w:val="44"/>
          <w:szCs w:val="44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Cs/>
          <w:color w:val="000000"/>
          <w:sz w:val="44"/>
          <w:szCs w:val="44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Cs/>
          <w:color w:val="000000"/>
          <w:sz w:val="44"/>
          <w:szCs w:val="44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Cs/>
          <w:color w:val="000000"/>
          <w:sz w:val="44"/>
          <w:szCs w:val="44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Cs/>
          <w:color w:val="000000"/>
          <w:sz w:val="44"/>
          <w:szCs w:val="44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Cs/>
          <w:color w:val="000000"/>
          <w:sz w:val="44"/>
          <w:szCs w:val="44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 w:hint="cs"/>
          <w:bCs/>
          <w:color w:val="000000"/>
          <w:sz w:val="44"/>
          <w:szCs w:val="44"/>
        </w:rPr>
      </w:pPr>
      <w:bookmarkStart w:id="1" w:name="_GoBack"/>
      <w:bookmarkEnd w:id="1"/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Cs/>
          <w:color w:val="000000"/>
          <w:sz w:val="44"/>
          <w:szCs w:val="44"/>
        </w:rPr>
      </w:pPr>
    </w:p>
    <w:p w:rsid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/>
          <w:bCs/>
          <w:color w:val="000000"/>
          <w:sz w:val="44"/>
          <w:szCs w:val="44"/>
        </w:rPr>
      </w:pPr>
    </w:p>
    <w:p w:rsidR="00254E7B" w:rsidRPr="00254E7B" w:rsidRDefault="00254E7B" w:rsidP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 New" w:hAnsi="TH SarabunPSK" w:cs="TH SarabunPSK" w:hint="cs"/>
          <w:bCs/>
          <w:color w:val="000000"/>
          <w:sz w:val="44"/>
          <w:szCs w:val="44"/>
          <w:cs/>
        </w:rPr>
      </w:pPr>
      <w:r>
        <w:rPr>
          <w:rFonts w:ascii="TH SarabunPSK" w:eastAsia="TH Sarabun New" w:hAnsi="TH SarabunPSK" w:cs="TH SarabunPSK" w:hint="cs"/>
          <w:bCs/>
          <w:color w:val="000000"/>
          <w:sz w:val="44"/>
          <w:szCs w:val="44"/>
          <w:cs/>
        </w:rPr>
        <w:t>โรงเรียนมัธยมภู</w:t>
      </w:r>
      <w:proofErr w:type="spellStart"/>
      <w:r>
        <w:rPr>
          <w:rFonts w:ascii="TH SarabunPSK" w:eastAsia="TH Sarabun New" w:hAnsi="TH SarabunPSK" w:cs="TH SarabunPSK" w:hint="cs"/>
          <w:bCs/>
          <w:color w:val="000000"/>
          <w:sz w:val="44"/>
          <w:szCs w:val="44"/>
          <w:cs/>
        </w:rPr>
        <w:t>ฮังพัฒนวิทย์</w:t>
      </w:r>
      <w:proofErr w:type="spellEnd"/>
      <w:r>
        <w:rPr>
          <w:rFonts w:ascii="TH SarabunPSK" w:eastAsia="TH Sarabun New" w:hAnsi="TH SarabunPSK" w:cs="TH SarabunPSK"/>
          <w:bCs/>
          <w:color w:val="000000"/>
          <w:sz w:val="44"/>
          <w:szCs w:val="44"/>
          <w:cs/>
        </w:rPr>
        <w:br/>
      </w:r>
      <w:r>
        <w:rPr>
          <w:rFonts w:ascii="TH SarabunPSK" w:eastAsia="TH Sarabun New" w:hAnsi="TH SarabunPSK" w:cs="TH SarabunPSK" w:hint="cs"/>
          <w:bCs/>
          <w:color w:val="000000"/>
          <w:sz w:val="44"/>
          <w:szCs w:val="44"/>
          <w:cs/>
        </w:rPr>
        <w:t>สำนักงานเขตพื้นที่การศึกษามัธยมศึกษา เขต ๒๔</w:t>
      </w:r>
    </w:p>
    <w:p w:rsidR="00254E7B" w:rsidRPr="009F0821" w:rsidRDefault="00254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sectPr w:rsidR="00254E7B" w:rsidRPr="009F0821">
      <w:pgSz w:w="11906" w:h="16838"/>
      <w:pgMar w:top="851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020E0"/>
    <w:multiLevelType w:val="multilevel"/>
    <w:tmpl w:val="C5F013D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15"/>
    <w:rsid w:val="00254E7B"/>
    <w:rsid w:val="002943B1"/>
    <w:rsid w:val="003E6760"/>
    <w:rsid w:val="00633ADE"/>
    <w:rsid w:val="00755C48"/>
    <w:rsid w:val="00922485"/>
    <w:rsid w:val="009A67B8"/>
    <w:rsid w:val="009F0821"/>
    <w:rsid w:val="00BD1ABB"/>
    <w:rsid w:val="00D34075"/>
    <w:rsid w:val="00F6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60FDC-6F9B-43B3-8EC7-F2B358D4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8C53E6"/>
    <w:pPr>
      <w:spacing w:after="0" w:line="240" w:lineRule="auto"/>
    </w:pPr>
  </w:style>
  <w:style w:type="table" w:styleId="a5">
    <w:name w:val="Table Grid"/>
    <w:basedOn w:val="a1"/>
    <w:uiPriority w:val="39"/>
    <w:rsid w:val="00BC6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943B1"/>
    <w:pPr>
      <w:spacing w:after="0" w:line="240" w:lineRule="auto"/>
    </w:pPr>
    <w:rPr>
      <w:rFonts w:ascii="Leelawadee UI" w:hAnsi="Leelawadee UI" w:cs="Angsana New"/>
      <w:sz w:val="18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2943B1"/>
    <w:rPr>
      <w:rFonts w:ascii="Leelawadee UI" w:hAnsi="Leelawade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ronnayoot jumpahan</cp:lastModifiedBy>
  <cp:revision>9</cp:revision>
  <cp:lastPrinted>2019-03-28T07:15:00Z</cp:lastPrinted>
  <dcterms:created xsi:type="dcterms:W3CDTF">2019-01-21T11:21:00Z</dcterms:created>
  <dcterms:modified xsi:type="dcterms:W3CDTF">2019-03-28T07:22:00Z</dcterms:modified>
</cp:coreProperties>
</file>