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0B" w:rsidRDefault="00EC6A0B" w:rsidP="00DA56AA">
      <w:pPr>
        <w:pStyle w:val="3"/>
        <w:jc w:val="center"/>
        <w:rPr>
          <w:rFonts w:ascii="Angsana New" w:hAnsi="Angsana New" w:cs="EucrosiaUPC"/>
          <w:color w:val="000000"/>
          <w:sz w:val="30"/>
          <w:szCs w:val="30"/>
        </w:rPr>
      </w:pPr>
      <w:r>
        <w:rPr>
          <w:rFonts w:ascii="Angsana New" w:hAnsi="Angsana New" w:cs="EucrosiaUPC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-105410</wp:posOffset>
            </wp:positionV>
            <wp:extent cx="1476375" cy="1266825"/>
            <wp:effectExtent l="19050" t="0" r="9525" b="0"/>
            <wp:wrapSquare wrapText="right"/>
            <wp:docPr id="2" name="Picture 1" descr="http://bwp.ac.th/UserFiles/Image/pi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wp.ac.th/UserFiles/Image/pic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A0B" w:rsidRDefault="00EC6A0B" w:rsidP="00DA56AA">
      <w:pPr>
        <w:pStyle w:val="3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EC6A0B" w:rsidRDefault="00EC6A0B" w:rsidP="00DA56AA">
      <w:pPr>
        <w:pStyle w:val="3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0A7D9F" w:rsidRDefault="000B4E1C" w:rsidP="00EC6A0B">
      <w:pPr>
        <w:pStyle w:val="3"/>
        <w:ind w:left="288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ใบสมัครกิจกรรมชุมนุม </w:t>
      </w:r>
      <w:r w:rsidR="00DF3CC0"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</w:p>
    <w:p w:rsidR="00DA56AA" w:rsidRPr="00EC6A0B" w:rsidRDefault="000A7D9F" w:rsidP="000A7D9F">
      <w:pPr>
        <w:pStyle w:val="3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ฝ่าย</w:t>
      </w:r>
      <w:r w:rsidR="00EC6A0B">
        <w:rPr>
          <w:rFonts w:ascii="TH SarabunPSK" w:hAnsi="TH SarabunPSK" w:cs="TH SarabunPSK" w:hint="cs"/>
          <w:color w:val="000000"/>
          <w:sz w:val="30"/>
          <w:szCs w:val="30"/>
          <w:cs/>
        </w:rPr>
        <w:t>บริหารงาน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วิชาการ  (กิจกรรม</w:t>
      </w:r>
      <w:r w:rsidR="00EC6A0B">
        <w:rPr>
          <w:rFonts w:ascii="TH SarabunPSK" w:hAnsi="TH SarabunPSK" w:cs="TH SarabunPSK" w:hint="cs"/>
          <w:color w:val="000000"/>
          <w:sz w:val="30"/>
          <w:szCs w:val="30"/>
          <w:cs/>
        </w:rPr>
        <w:t>พัฒนาผู้เรียน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</w:rPr>
        <w:br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วันที่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</w:rPr>
        <w:t>.....</w:t>
      </w:r>
      <w:r w:rsidR="00EC6A0B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เดือน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</w:rPr>
        <w:t>.........................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พ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</w:rPr>
        <w:t>.</w:t>
      </w:r>
      <w:r w:rsidR="00DA56AA" w:rsidRPr="00EC6A0B">
        <w:rPr>
          <w:rFonts w:ascii="TH SarabunPSK" w:hAnsi="TH SarabunPSK" w:cs="TH SarabunPSK"/>
          <w:color w:val="000000"/>
          <w:sz w:val="30"/>
          <w:szCs w:val="30"/>
          <w:cs/>
        </w:rPr>
        <w:t>ศ</w:t>
      </w:r>
      <w:r w:rsidR="00C5484E" w:rsidRPr="00EC6A0B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="00652644">
        <w:rPr>
          <w:rFonts w:ascii="TH SarabunPSK" w:hAnsi="TH SarabunPSK" w:cs="TH SarabunPSK"/>
          <w:color w:val="000000"/>
          <w:sz w:val="30"/>
          <w:szCs w:val="30"/>
        </w:rPr>
        <w:t>……….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ชื่อ </w:t>
      </w:r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-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นามสกุล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(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ด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ช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.,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ด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ญ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.,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นาย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,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น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ส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.)............................................................................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เป็นนักเรียนชั้น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</w:t>
      </w:r>
      <w:proofErr w:type="gramEnd"/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....../.......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เลขที่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........ 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ชื่อ</w:t>
      </w:r>
      <w:r w:rsidR="00652644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ที่ปรึกษาประจำชั้น 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1...............................</w:t>
      </w:r>
      <w:r w:rsidR="008209C3" w:rsidRPr="00EC6A0B">
        <w:rPr>
          <w:rFonts w:ascii="TH SarabunPSK" w:hAnsi="TH SarabunPSK" w:cs="TH SarabunPSK"/>
          <w:color w:val="000000"/>
          <w:sz w:val="30"/>
          <w:szCs w:val="30"/>
        </w:rPr>
        <w:t>.......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.............................2 ..............................................................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ขอสมัครเป็นสมาชิกชุมนุม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...................</w:t>
      </w:r>
      <w:r w:rsidR="008209C3" w:rsidRPr="00EC6A0B">
        <w:rPr>
          <w:rFonts w:ascii="TH SarabunPSK" w:hAnsi="TH SarabunPSK" w:cs="TH SarabunPSK"/>
          <w:color w:val="000000"/>
          <w:sz w:val="30"/>
          <w:szCs w:val="30"/>
        </w:rPr>
        <w:t>.......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.............................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ภาคเรียนที่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1</w:t>
      </w:r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</w:rPr>
        <w:t>,  2</w:t>
      </w:r>
      <w:proofErr w:type="gramEnd"/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ประจำปีการศึกษา 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255</w:t>
      </w:r>
      <w:r w:rsidR="00EC6A0B">
        <w:rPr>
          <w:rFonts w:ascii="TH SarabunPSK" w:hAnsi="TH SarabunPSK" w:cs="TH SarabunPSK"/>
          <w:color w:val="000000"/>
          <w:sz w:val="30"/>
          <w:szCs w:val="30"/>
        </w:rPr>
        <w:t>8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โดยมี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ที่ปรึกษาชุมนุมชื่อ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>1 ............................................</w:t>
      </w:r>
      <w:r w:rsidR="00EC6A0B">
        <w:rPr>
          <w:rFonts w:ascii="TH SarabunPSK" w:hAnsi="TH SarabunPSK" w:cs="TH SarabunPSK"/>
          <w:color w:val="000000"/>
          <w:sz w:val="30"/>
          <w:szCs w:val="30"/>
        </w:rPr>
        <w:t>................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2 ...........................................</w:t>
      </w:r>
      <w:r w:rsidR="00EC6A0B">
        <w:rPr>
          <w:rFonts w:ascii="TH SarabunPSK" w:hAnsi="TH SarabunPSK" w:cs="TH SarabunPSK"/>
          <w:color w:val="000000"/>
          <w:sz w:val="30"/>
          <w:szCs w:val="30"/>
        </w:rPr>
        <w:t>....................3……………………………………………………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เมื่อคุณครูที่ปรึกษาชุมนุมรับสมัครข้าพเจ้าเป็นสมาชิกชุมนุมแล้ว     ข้าพเจ้าจะปฏิบัติตามเงื่อนไขดังนี้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   1. </w:t>
      </w:r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ข้าพเจ้าจะปฏิบัติตามระเบียบการจัดกิจกรรมชุมนุมของนักเรียน  พ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ศ</w:t>
      </w:r>
      <w:proofErr w:type="gramEnd"/>
      <w:r w:rsidR="008209C3" w:rsidRPr="00EC6A0B">
        <w:rPr>
          <w:rFonts w:ascii="TH SarabunPSK" w:hAnsi="TH SarabunPSK" w:cs="TH SarabunPSK"/>
          <w:color w:val="000000"/>
          <w:sz w:val="30"/>
          <w:szCs w:val="30"/>
        </w:rPr>
        <w:t>. 255</w:t>
      </w:r>
      <w:r w:rsidR="0069058E" w:rsidRPr="00EC6A0B">
        <w:rPr>
          <w:rFonts w:ascii="TH SarabunPSK" w:hAnsi="TH SarabunPSK" w:cs="TH SarabunPSK"/>
          <w:color w:val="000000"/>
          <w:sz w:val="30"/>
          <w:szCs w:val="30"/>
        </w:rPr>
        <w:t>1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และกฎระเบียบข้อบังคับของชุมนุม ที่เป็นสมาชิกอย่างเคร่งครัด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   2.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ข้าพเจ้าจะเชื่อฟังคำสั่งสอนของ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ที่ปรึกษาชุมนุม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   3.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ข้าพเจ้าจะปฏิบัติงานตามที่คณะกรรมการชุมนุมมอบหมายให้บังเกิดผลดี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                           ลงชื่อ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.......................................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ผู้สมัคร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                           </w:t>
      </w:r>
      <w:r w:rsidR="00EC6A0B">
        <w:rPr>
          <w:rFonts w:ascii="TH SarabunPSK" w:hAnsi="TH SarabunPSK" w:cs="TH SarabunPSK"/>
          <w:color w:val="000000"/>
          <w:sz w:val="30"/>
          <w:szCs w:val="30"/>
        </w:rPr>
        <w:tab/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(.......................................)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                           ลงชื่อ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>.......................................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ที่ปรึกษาชุมนุม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                            (.......................................)</w:t>
      </w:r>
    </w:p>
    <w:p w:rsidR="00DA56AA" w:rsidRPr="000A7D9F" w:rsidRDefault="00DA56AA" w:rsidP="00DA56AA">
      <w:pPr>
        <w:pStyle w:val="HTML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0A7D9F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หมายเหตุ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1. </w:t>
      </w:r>
      <w:r w:rsidR="008209C3"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การสมัครเป็นสมาชิกชุมนุมใดนั้น ต้องเป็นสมาชิกตลอดปีการศึกษา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>2.</w:t>
      </w:r>
      <w:r w:rsidR="008209C3" w:rsidRPr="00EC6A0B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0A7D9F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การขอเปลี่ยนชุมนุม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นักเรียนต้องยื่นคำร้องขอเปลี่ยนชุมนุม   </w:t>
      </w:r>
      <w:r w:rsidRPr="00EC6A0B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 xml:space="preserve"> ภายใน </w:t>
      </w:r>
      <w:proofErr w:type="gramStart"/>
      <w:r w:rsidR="00BA5DAD" w:rsidRPr="00EC6A0B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2 </w:t>
      </w:r>
      <w:r w:rsidRPr="00EC6A0B">
        <w:rPr>
          <w:rFonts w:ascii="TH SarabunPSK" w:hAnsi="TH SarabunPSK" w:cs="TH SarabunPSK"/>
          <w:color w:val="000000"/>
          <w:sz w:val="30"/>
          <w:szCs w:val="30"/>
          <w:u w:val="single"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สัปดาห์</w:t>
      </w:r>
      <w:proofErr w:type="gramEnd"/>
      <w:r w:rsidR="000A7D9F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หลังจากวันรับสมัครและ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="00BA5DAD"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ที่ปรึกษาชุมนุมใหม่ยินดีรับเป็น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สมาชิก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หลังจากวันที่กำหนดนี้</w:t>
      </w:r>
      <w:r w:rsidRPr="00EC6A0B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ห้ามเปลี่ยนชุมนุม</w:t>
      </w:r>
    </w:p>
    <w:p w:rsidR="00225B9B" w:rsidRPr="00EC6A0B" w:rsidRDefault="00DA56AA" w:rsidP="00225B9B">
      <w:pPr>
        <w:pStyle w:val="HTML"/>
        <w:numPr>
          <w:ilvl w:val="0"/>
          <w:numId w:val="1"/>
        </w:numPr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ชื่อชุมนุมและชื่อ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ที่ปรึกษาชุมนุม ให้เขียนในวันรับสมัคร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4.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 ให้นักเรียนตรวจสอบคุณสมบัติของผู้สมัครเป็นสมาชิกแต่ละชุมนุมให้เข้าใจก่อนตัดสินใจสมัคร</w:t>
      </w:r>
      <w:r w:rsidR="00BA5DAD" w:rsidRPr="00EC6A0B">
        <w:rPr>
          <w:rFonts w:ascii="TH SarabunPSK" w:hAnsi="TH SarabunPSK" w:cs="TH SarabunPSK"/>
          <w:color w:val="000000"/>
          <w:sz w:val="30"/>
          <w:szCs w:val="30"/>
          <w:cs/>
        </w:rPr>
        <w:t>เป็นสมาชิก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5.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ควรสมัครเป็นสมาชิกชุมนุม </w:t>
      </w:r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ตามความสนใจ  และความถนัด</w:t>
      </w:r>
      <w:proofErr w:type="gramEnd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EC6A0B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อย่าสมัครตามเพื่อน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ab/>
        <w:t xml:space="preserve">6.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ถ้าไม่เข้าใจวิธีการสมัคร   </w:t>
      </w:r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ให้สอบถามจาก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ที่ปรึกษาประจำชั้น  หรือ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ครู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ที่ปรึกษาชุมนุม</w:t>
      </w:r>
      <w:proofErr w:type="gramEnd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หรือที่ หัวหน้ากิจกรรม</w:t>
      </w:r>
      <w:r w:rsidR="00652644">
        <w:rPr>
          <w:rFonts w:ascii="TH SarabunPSK" w:hAnsi="TH SarabunPSK" w:cs="TH SarabunPSK" w:hint="cs"/>
          <w:color w:val="000000"/>
          <w:sz w:val="30"/>
          <w:szCs w:val="30"/>
          <w:cs/>
        </w:rPr>
        <w:t>พัฒนาผู้เรียน</w:t>
      </w:r>
    </w:p>
    <w:p w:rsidR="000A7D9F" w:rsidRDefault="00DA56AA" w:rsidP="000A7D9F">
      <w:pPr>
        <w:pStyle w:val="HTML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ab/>
      </w:r>
      <w:r w:rsidR="000A7D9F">
        <w:rPr>
          <w:rFonts w:ascii="TH SarabunPSK" w:hAnsi="TH SarabunPSK" w:cs="TH SarabunPSK"/>
          <w:color w:val="000000"/>
          <w:sz w:val="30"/>
          <w:szCs w:val="30"/>
        </w:rPr>
        <w:t>7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นักเรียนทุกคนต้องเป็นสมาชิกชุมนุมใดชุมนุมหนึ่ง 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ชุมนุม </w:t>
      </w:r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ตลอดปีการศึกษา</w:t>
      </w:r>
      <w:r w:rsidR="00EC65D4" w:rsidRPr="00EC6A0B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ถ้าหลีกเลี่ยงหรือไม่เข้า</w:t>
      </w:r>
      <w:r w:rsidR="000A7D9F">
        <w:rPr>
          <w:rFonts w:ascii="TH SarabunPSK" w:hAnsi="TH SarabunPSK" w:cs="TH SarabunPSK"/>
          <w:color w:val="000000"/>
          <w:sz w:val="30"/>
          <w:szCs w:val="30"/>
          <w:cs/>
        </w:rPr>
        <w:t>เรียนชุมน</w:t>
      </w:r>
      <w:r w:rsidR="000A7D9F">
        <w:rPr>
          <w:rFonts w:ascii="TH SarabunPSK" w:hAnsi="TH SarabunPSK" w:cs="TH SarabunPSK" w:hint="cs"/>
          <w:color w:val="000000"/>
          <w:sz w:val="30"/>
          <w:szCs w:val="30"/>
          <w:cs/>
        </w:rPr>
        <w:t>ุม</w:t>
      </w:r>
      <w:proofErr w:type="gramEnd"/>
    </w:p>
    <w:p w:rsidR="00DA56AA" w:rsidRPr="00EC6A0B" w:rsidRDefault="00DA56AA" w:rsidP="000A7D9F">
      <w:pPr>
        <w:pStyle w:val="HTML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ตามเวลาที่กำหนด ถือไม่ผ่านการประเมิน จะได้ผลการเรียน</w:t>
      </w: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“</w:t>
      </w:r>
      <w:proofErr w:type="spellStart"/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มผ</w:t>
      </w:r>
      <w:proofErr w:type="spellEnd"/>
      <w:proofErr w:type="gramStart"/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”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 xml:space="preserve"> ส่งผลให้นักเรียน</w:t>
      </w:r>
      <w:proofErr w:type="gramEnd"/>
      <w:r w:rsidR="00EC65D4" w:rsidRPr="00EC6A0B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ไม่จบหลักสูตรการศึกษา</w:t>
      </w:r>
      <w:r w:rsidR="007E138C" w:rsidRPr="00EC6A0B">
        <w:rPr>
          <w:rFonts w:ascii="TH SarabunPSK" w:hAnsi="TH SarabunPSK" w:cs="TH SarabunPSK"/>
          <w:color w:val="000000"/>
          <w:sz w:val="30"/>
          <w:szCs w:val="30"/>
          <w:cs/>
        </w:rPr>
        <w:t>ภาคบังคับ</w:t>
      </w:r>
    </w:p>
    <w:p w:rsidR="00DA56AA" w:rsidRPr="00EC6A0B" w:rsidRDefault="00DA56AA" w:rsidP="00DA56AA">
      <w:pPr>
        <w:pStyle w:val="HTML"/>
        <w:rPr>
          <w:rFonts w:ascii="TH SarabunPSK" w:hAnsi="TH SarabunPSK" w:cs="TH SarabunPSK"/>
          <w:color w:val="000000"/>
          <w:sz w:val="30"/>
          <w:szCs w:val="30"/>
        </w:rPr>
      </w:pPr>
      <w:r w:rsidRPr="00EC6A0B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          </w:t>
      </w:r>
    </w:p>
    <w:p w:rsidR="00DA56AA" w:rsidRPr="00EC6A0B" w:rsidRDefault="00DA56AA" w:rsidP="00DA56AA">
      <w:pPr>
        <w:pStyle w:val="HTML"/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EC6A0B">
        <w:rPr>
          <w:rFonts w:ascii="TH SarabunPSK" w:hAnsi="TH SarabunPSK" w:cs="TH SarabunPSK"/>
          <w:color w:val="000000"/>
          <w:sz w:val="30"/>
          <w:szCs w:val="30"/>
          <w:cs/>
        </w:rPr>
        <w:t>****************</w:t>
      </w:r>
    </w:p>
    <w:p w:rsidR="00DA56AA" w:rsidRPr="008209C3" w:rsidRDefault="00DA56AA">
      <w:pPr>
        <w:rPr>
          <w:rFonts w:cs="EucrosiaUPC"/>
          <w:sz w:val="22"/>
          <w:szCs w:val="26"/>
        </w:rPr>
      </w:pPr>
    </w:p>
    <w:sectPr w:rsidR="00DA56AA" w:rsidRPr="008209C3" w:rsidSect="00EC6A0B">
      <w:pgSz w:w="11906" w:h="16838"/>
      <w:pgMar w:top="1276" w:right="424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3A1"/>
    <w:multiLevelType w:val="hybridMultilevel"/>
    <w:tmpl w:val="FE5E0D9E"/>
    <w:lvl w:ilvl="0" w:tplc="90B622A8">
      <w:start w:val="3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DA56AA"/>
    <w:rsid w:val="00036A7F"/>
    <w:rsid w:val="000A7D9F"/>
    <w:rsid w:val="000B4E1C"/>
    <w:rsid w:val="00225B9B"/>
    <w:rsid w:val="005549DC"/>
    <w:rsid w:val="00556BB6"/>
    <w:rsid w:val="00652644"/>
    <w:rsid w:val="00653F05"/>
    <w:rsid w:val="0069058E"/>
    <w:rsid w:val="00745E14"/>
    <w:rsid w:val="00771DA6"/>
    <w:rsid w:val="007E138C"/>
    <w:rsid w:val="008209C3"/>
    <w:rsid w:val="0092686E"/>
    <w:rsid w:val="00933FE6"/>
    <w:rsid w:val="00AB0D77"/>
    <w:rsid w:val="00B67A21"/>
    <w:rsid w:val="00BA5DAD"/>
    <w:rsid w:val="00C5484E"/>
    <w:rsid w:val="00DA56AA"/>
    <w:rsid w:val="00DF3CC0"/>
    <w:rsid w:val="00EC65D4"/>
    <w:rsid w:val="00EC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86E"/>
    <w:rPr>
      <w:sz w:val="24"/>
      <w:szCs w:val="28"/>
    </w:rPr>
  </w:style>
  <w:style w:type="paragraph" w:styleId="3">
    <w:name w:val="heading 3"/>
    <w:basedOn w:val="a"/>
    <w:next w:val="a"/>
    <w:qFormat/>
    <w:rsid w:val="00DA56AA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A5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D2CF-66C6-4687-909E-9EA50488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ใบสมัครกิจกรรมชุมนุม</vt:lpstr>
      <vt:lpstr>ใบสมัครกิจกรรมชุมนุม </vt:lpstr>
    </vt:vector>
  </TitlesOfParts>
  <Company>iLLUSiON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ใบสมัครกิจกรรมชุมนุม</dc:title>
  <dc:creator>iLLuSioN</dc:creator>
  <cp:lastModifiedBy>USER</cp:lastModifiedBy>
  <cp:revision>2</cp:revision>
  <cp:lastPrinted>2015-05-28T04:54:00Z</cp:lastPrinted>
  <dcterms:created xsi:type="dcterms:W3CDTF">2015-06-09T06:54:00Z</dcterms:created>
  <dcterms:modified xsi:type="dcterms:W3CDTF">2015-06-09T06:54:00Z</dcterms:modified>
</cp:coreProperties>
</file>