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8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D20C9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B8" w:rsidRPr="00C810B8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C810B8" w:rsidRPr="00C810B8" w:rsidRDefault="00C810B8" w:rsidP="00C810B8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810B8">
        <w:rPr>
          <w:rFonts w:ascii="TH SarabunPSK" w:hAnsi="TH SarabunPSK" w:cs="TH SarabunPSK"/>
          <w:b/>
          <w:bCs/>
          <w:sz w:val="28"/>
          <w:szCs w:val="36"/>
          <w:cs/>
        </w:rPr>
        <w:t>คำสั่</w:t>
      </w:r>
      <w:r w:rsidRPr="00C810B8">
        <w:rPr>
          <w:rFonts w:ascii="TH SarabunPSK" w:hAnsi="TH SarabunPSK" w:cs="TH SarabunPSK" w:hint="cs"/>
          <w:b/>
          <w:bCs/>
          <w:sz w:val="28"/>
          <w:szCs w:val="36"/>
          <w:cs/>
        </w:rPr>
        <w:t>งโรงเรียนร่วมราษฎร์วิทยานุกูล</w:t>
      </w:r>
    </w:p>
    <w:p w:rsidR="00C810B8" w:rsidRPr="00C810B8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0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C73A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C73AC">
        <w:rPr>
          <w:rFonts w:ascii="TH SarabunPSK" w:hAnsi="TH SarabunPSK" w:cs="TH SarabunPSK"/>
          <w:b/>
          <w:bCs/>
          <w:sz w:val="32"/>
          <w:szCs w:val="32"/>
          <w:cs/>
        </w:rPr>
        <w:t xml:space="preserve"> /๒๕๖</w:t>
      </w:r>
      <w:r w:rsidR="005C73A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C810B8" w:rsidRPr="00C810B8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0B8">
        <w:rPr>
          <w:rFonts w:ascii="TH SarabunPSK" w:hAnsi="TH SarabunPSK" w:cs="TH SarabunPSK"/>
          <w:b/>
          <w:bCs/>
          <w:sz w:val="32"/>
          <w:szCs w:val="32"/>
          <w:cs/>
        </w:rPr>
        <w:t>เรื่อง  เรื่อง แต่งตั้งคณะกรรมการ</w:t>
      </w:r>
      <w:r w:rsidRPr="00C810B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ดำเนินโครงการโรงเรียนต้นแบบนักเรียนไทยสุขภาพดี</w:t>
      </w:r>
    </w:p>
    <w:p w:rsidR="00C810B8" w:rsidRPr="007B2578" w:rsidRDefault="00C810B8" w:rsidP="00C810B8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25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2840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ENHbavcAAAACQEAAA8AAABkcnMvZG93bnJldi54bWxMj0FPwzAMhe9I/IfISFymLaUVA0rTCQG9&#10;cWEwcfUa01Y0TtdkW+HXY8QBbvbz0/P3itXkenWgMXSeDVwsElDEtbcdNwZeX6r5NagQkS32nsnA&#10;JwVYlacnBebWH/mZDuvYKAnhkKOBNsYh1zrULTkMCz8Qy+3djw6jrGOj7YhHCXe9TpNkqR12LB9a&#10;HOi+pfpjvXcGQrWhXfU1q2fJW9Z4SncPT49ozPnZdHcLKtIU/8zwgy/oUArT1u/ZBtUbSG+yVKwy&#10;XEknMSyzSxG2v4IuC/2/QfkN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Q0dtq9wA&#10;AAAJAQAADwAAAAAAAAAAAAAAAACgBAAAZHJzL2Rvd25yZXYueG1sUEsFBgAAAAAEAAQA8wAAAKkF&#10;AAAAAA==&#10;"/>
            </w:pict>
          </mc:Fallback>
        </mc:AlternateContent>
      </w:r>
    </w:p>
    <w:p w:rsidR="00C810B8" w:rsidRDefault="00C810B8" w:rsidP="00C810B8">
      <w:pPr>
        <w:tabs>
          <w:tab w:val="left" w:pos="1134"/>
          <w:tab w:val="center" w:pos="5018"/>
          <w:tab w:val="left" w:pos="65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048DC">
        <w:rPr>
          <w:rFonts w:ascii="TH SarabunPSK" w:hAnsi="TH SarabunPSK" w:cs="TH SarabunPSK"/>
          <w:sz w:val="32"/>
          <w:szCs w:val="32"/>
          <w:cs/>
        </w:rPr>
        <w:t>ตามพระราชบ</w:t>
      </w:r>
      <w:r w:rsidR="00462484">
        <w:rPr>
          <w:rFonts w:ascii="TH SarabunPSK" w:hAnsi="TH SarabunPSK" w:cs="TH SarabunPSK"/>
          <w:sz w:val="32"/>
          <w:szCs w:val="32"/>
          <w:cs/>
        </w:rPr>
        <w:t xml:space="preserve">ัญญัติการศึกษาแห่งชาติ พ.ศ. </w:t>
      </w:r>
      <w:r w:rsidR="00462484"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B048DC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( ฉบ</w:t>
      </w:r>
      <w:r w:rsidR="00462484">
        <w:rPr>
          <w:rFonts w:ascii="TH SarabunPSK" w:hAnsi="TH SarabunPSK" w:cs="TH SarabunPSK"/>
          <w:sz w:val="32"/>
          <w:szCs w:val="32"/>
          <w:cs/>
        </w:rPr>
        <w:t xml:space="preserve">ับที่ </w:t>
      </w:r>
      <w:r w:rsidR="00462484">
        <w:rPr>
          <w:rFonts w:ascii="TH SarabunPSK" w:hAnsi="TH SarabunPSK" w:cs="TH SarabunPSK" w:hint="cs"/>
          <w:sz w:val="32"/>
          <w:szCs w:val="32"/>
          <w:cs/>
        </w:rPr>
        <w:t>๒</w:t>
      </w:r>
      <w:r w:rsidR="00462484">
        <w:rPr>
          <w:rFonts w:ascii="TH SarabunPSK" w:hAnsi="TH SarabunPSK" w:cs="TH SarabunPSK"/>
          <w:sz w:val="32"/>
          <w:szCs w:val="32"/>
          <w:cs/>
        </w:rPr>
        <w:t xml:space="preserve"> )  พ.ศ. </w:t>
      </w:r>
      <w:r w:rsidR="00462484">
        <w:rPr>
          <w:rFonts w:ascii="TH SarabunPSK" w:hAnsi="TH SarabunPSK" w:cs="TH SarabunPSK" w:hint="cs"/>
          <w:sz w:val="32"/>
          <w:szCs w:val="32"/>
          <w:cs/>
        </w:rPr>
        <w:t>๒๕๔๕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="0046248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62484">
        <w:rPr>
          <w:rFonts w:ascii="TH SarabunPSK" w:hAnsi="TH SarabunPSK" w:cs="TH SarabunPSK" w:hint="cs"/>
          <w:sz w:val="32"/>
          <w:szCs w:val="32"/>
          <w:cs/>
        </w:rPr>
        <w:t>๖</w:t>
      </w:r>
      <w:r w:rsidRPr="00B048DC">
        <w:rPr>
          <w:rFonts w:ascii="TH SarabunPSK" w:hAnsi="TH SarabunPSK" w:cs="TH SarabunPSK"/>
          <w:sz w:val="32"/>
          <w:szCs w:val="32"/>
          <w:cs/>
        </w:rPr>
        <w:t xml:space="preserve"> ระบุการจัดการศึกษาต้องเป็นไปเพื่อพัฒนาคนไทยให้เป็นมนุษย์ที่สมบูรณ์ ทั้งร่างกาย จิตใจ สติปัญญา ความรู้ และคุณธรรม มีจริยธรรมและวัฒนธรรมในการดำรงชีวิต สามารถอยู่ร่วมกับผู้อื่นได้อย่างมีความสุข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vanish/>
          <w:sz w:val="32"/>
          <w:szCs w:val="32"/>
        </w:rPr>
        <w:t xml:space="preserve">  </w:t>
      </w:r>
      <w:r>
        <w:rPr>
          <w:rFonts w:ascii="TH SarabunPSK" w:hAnsi="TH SarabunPSK" w:cs="TH SarabunPSK"/>
          <w:vanish/>
          <w:sz w:val="32"/>
          <w:szCs w:val="32"/>
          <w:cs/>
        </w:rPr>
        <w:t xml:space="preserve">มเรียบร้อย   </w:t>
      </w:r>
      <w:r>
        <w:rPr>
          <w:rFonts w:ascii="TH SarabunPSK" w:hAnsi="TH SarabunPSK" w:cs="TH SarabunPSK"/>
          <w:vanish/>
          <w:sz w:val="32"/>
          <w:szCs w:val="32"/>
        </w:rPr>
        <w:t xml:space="preserve">2545 </w:t>
      </w:r>
      <w:r>
        <w:rPr>
          <w:rFonts w:ascii="TH SarabunPSK" w:hAnsi="TH SarabunPSK" w:cs="TH SarabunPSK"/>
          <w:vanish/>
          <w:sz w:val="32"/>
          <w:szCs w:val="32"/>
          <w:cs/>
        </w:rPr>
        <w:t>มาตรฐาน    ี</w:t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>
        <w:rPr>
          <w:rFonts w:ascii="TH SarabunPSK" w:hAnsi="TH SarabunPSK" w:cs="TH SarabunPSK"/>
          <w:vanish/>
          <w:sz w:val="32"/>
          <w:szCs w:val="32"/>
        </w:rPr>
        <w:pgNum/>
      </w:r>
      <w:r w:rsidRPr="000940D3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0940D3">
        <w:rPr>
          <w:rFonts w:ascii="TH SarabunPSK" w:hAnsi="TH SarabunPSK" w:cs="TH SarabunPSK"/>
          <w:sz w:val="32"/>
          <w:szCs w:val="32"/>
          <w:cs/>
        </w:rPr>
        <w:t xml:space="preserve"> เป็นหน่วยงานหนึ่</w:t>
      </w:r>
      <w:r>
        <w:rPr>
          <w:rFonts w:ascii="TH SarabunPSK" w:hAnsi="TH SarabunPSK" w:cs="TH SarabunPSK"/>
          <w:sz w:val="32"/>
          <w:szCs w:val="32"/>
          <w:cs/>
        </w:rPr>
        <w:t>งที่จะต้องพัฒนาสุขภาพนักเรียน</w:t>
      </w:r>
      <w:r w:rsidRPr="000940D3">
        <w:rPr>
          <w:rFonts w:ascii="TH SarabunPSK" w:hAnsi="TH SarabunPSK" w:cs="TH SarabunPSK"/>
          <w:sz w:val="32"/>
          <w:szCs w:val="32"/>
          <w:cs/>
        </w:rPr>
        <w:t xml:space="preserve"> ให้มีร่างกายแข็งแรง จิตใจสมบูรณ์ มีความสุข  มีสติปัญญาเฉลียวฉลาด และเป็นคนดี ซึ่งเป็นสิ่งสำคัญและจำเป็นอย่างยิ่ง</w:t>
      </w:r>
      <w:r w:rsidRPr="00E65253">
        <w:rPr>
          <w:rFonts w:ascii="TH SarabunPSK" w:hAnsi="TH SarabunPSK" w:cs="TH SarabunPSK"/>
          <w:sz w:val="32"/>
          <w:szCs w:val="32"/>
          <w:cs/>
        </w:rPr>
        <w:t>เพื่อให้การดำเนินกิจกรรมดังกล่าวบรรลุวัตถุประสงค์และเป็นไปด้วย</w:t>
      </w:r>
      <w:r>
        <w:rPr>
          <w:rFonts w:ascii="TH SarabunPSK" w:hAnsi="TH SarabunPSK" w:cs="TH SarabunPSK"/>
          <w:sz w:val="32"/>
          <w:szCs w:val="32"/>
          <w:cs/>
        </w:rPr>
        <w:t>ความเรียบร้อย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53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65253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10B8" w:rsidRPr="007F71F3" w:rsidRDefault="00C810B8" w:rsidP="00126065">
      <w:pPr>
        <w:tabs>
          <w:tab w:val="left" w:pos="567"/>
          <w:tab w:val="left" w:pos="1134"/>
          <w:tab w:val="center" w:pos="5018"/>
        </w:tabs>
        <w:spacing w:before="240"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32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313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71F3">
        <w:rPr>
          <w:rFonts w:ascii="TH SarabunPSK" w:hAnsi="TH SarabunPSK" w:cs="TH SarabunPSK"/>
          <w:sz w:val="32"/>
          <w:szCs w:val="32"/>
        </w:rPr>
        <w:t xml:space="preserve"> </w:t>
      </w:r>
      <w:r w:rsidRPr="0083132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320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31320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831320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31320">
        <w:rPr>
          <w:rFonts w:ascii="TH SarabunPSK" w:hAnsi="TH SarabunPSK" w:cs="TH SarabunPSK"/>
          <w:sz w:val="32"/>
          <w:szCs w:val="32"/>
          <w:cs/>
        </w:rPr>
        <w:t>นุช  คชา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EE7FC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6000">
        <w:rPr>
          <w:rFonts w:ascii="TH SarabunPSK" w:hAnsi="TH SarabunPSK" w:cs="TH SarabunPSK" w:hint="cs"/>
          <w:sz w:val="32"/>
          <w:szCs w:val="32"/>
          <w:cs/>
        </w:rPr>
        <w:t>นายธนพ</w:t>
      </w:r>
      <w:proofErr w:type="spellStart"/>
      <w:r w:rsidR="005D6000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="005D6000">
        <w:rPr>
          <w:rFonts w:ascii="TH SarabunPSK" w:hAnsi="TH SarabunPSK" w:cs="TH SarabunPSK" w:hint="cs"/>
          <w:sz w:val="32"/>
          <w:szCs w:val="32"/>
          <w:cs/>
        </w:rPr>
        <w:t xml:space="preserve">  แก้วเมืองน้อย</w:t>
      </w:r>
      <w:r w:rsidR="005D6000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r w:rsidR="00A65D54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D6000" w:rsidRDefault="005D6000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A65D54"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A65D54" w:rsidRPr="007971E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65D54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นายศราวุฒิ  วงษ์วัติ</w:t>
      </w:r>
      <w:r w:rsidR="00A65D54">
        <w:rPr>
          <w:rFonts w:ascii="TH SarabunPSK" w:hAnsi="TH SarabunPSK" w:cs="TH SarabunPSK" w:hint="cs"/>
          <w:sz w:val="32"/>
          <w:szCs w:val="32"/>
          <w:cs/>
        </w:rPr>
        <w:tab/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A65D5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810B8" w:rsidRDefault="00A65D54" w:rsidP="00A65D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๖.) </w:t>
      </w:r>
      <w:r w:rsidR="00C810B8">
        <w:rPr>
          <w:rFonts w:ascii="TH SarabunPSK" w:hAnsi="TH SarabunPSK" w:cs="TH SarabunPSK"/>
          <w:sz w:val="32"/>
          <w:szCs w:val="32"/>
          <w:cs/>
        </w:rPr>
        <w:t>นางสาว</w:t>
      </w:r>
      <w:r w:rsidR="00EE7FC8">
        <w:rPr>
          <w:rFonts w:ascii="TH SarabunPSK" w:hAnsi="TH SarabunPSK" w:cs="TH SarabunPSK" w:hint="cs"/>
          <w:sz w:val="32"/>
          <w:szCs w:val="32"/>
          <w:cs/>
        </w:rPr>
        <w:t>หฤทัย  ฤทธิ์เพชร</w:t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</w:r>
      <w:r w:rsidR="00C810B8">
        <w:rPr>
          <w:rFonts w:ascii="TH SarabunPSK" w:hAnsi="TH SarabunPSK" w:cs="TH SarabunPSK" w:hint="cs"/>
          <w:sz w:val="32"/>
          <w:szCs w:val="32"/>
          <w:cs/>
        </w:rPr>
        <w:tab/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C810B8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5C73AC" w:rsidRDefault="005C73AC" w:rsidP="00A65D54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๗.) นางสาวอภิญญา  เฉยฉิว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</w:t>
      </w:r>
    </w:p>
    <w:p w:rsidR="00C810B8" w:rsidRDefault="00C810B8" w:rsidP="005D6000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A507C6">
        <w:rPr>
          <w:rFonts w:ascii="TH SarabunPSK" w:hAnsi="TH SarabunPSK" w:cs="TH SarabunPSK" w:hint="cs"/>
          <w:b/>
          <w:bCs/>
          <w:sz w:val="32"/>
          <w:szCs w:val="32"/>
          <w:cs/>
        </w:rPr>
        <w:t>๒.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C810B8" w:rsidRDefault="00C810B8" w:rsidP="005D6000">
      <w:pPr>
        <w:spacing w:after="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๑</w:t>
      </w:r>
      <w:r w:rsidRPr="00603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BA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มาตรฐานด้านการบริหารจัดการ</w:t>
      </w:r>
    </w:p>
    <w:p w:rsidR="005D6000" w:rsidRPr="0060323E" w:rsidRDefault="005D6000" w:rsidP="005D60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D600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ผู้บริหารมีวิสัยทัศน์และมุ่งมั่นในการส่งเสริมสุขภาพนักเรียน</w:t>
      </w:r>
    </w:p>
    <w:p w:rsidR="00C810B8" w:rsidRDefault="005D6000" w:rsidP="00C810B8">
      <w:pPr>
        <w:numPr>
          <w:ilvl w:val="0"/>
          <w:numId w:val="1"/>
        </w:numPr>
        <w:spacing w:after="0" w:line="240" w:lineRule="auto"/>
        <w:ind w:left="226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10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10B8" w:rsidRDefault="00C810B8" w:rsidP="00C810B8">
      <w:pPr>
        <w:numPr>
          <w:ilvl w:val="0"/>
          <w:numId w:val="1"/>
        </w:numPr>
        <w:spacing w:after="0" w:line="240" w:lineRule="auto"/>
        <w:ind w:left="226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5D6000"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C810B8" w:rsidRDefault="005D6000" w:rsidP="005D6000">
      <w:pPr>
        <w:numPr>
          <w:ilvl w:val="0"/>
          <w:numId w:val="1"/>
        </w:numPr>
        <w:spacing w:after="0" w:line="240" w:lineRule="auto"/>
        <w:ind w:left="2212" w:hanging="369"/>
        <w:rPr>
          <w:rFonts w:ascii="TH SarabunPSK" w:hAnsi="TH SarabunPSK" w:cs="TH SarabunPSK"/>
          <w:sz w:val="32"/>
          <w:szCs w:val="32"/>
        </w:rPr>
      </w:pPr>
      <w:r w:rsidRPr="005D6000">
        <w:rPr>
          <w:rFonts w:ascii="TH SarabunPSK" w:hAnsi="TH SarabunPSK" w:cs="TH SarabunPSK" w:hint="cs"/>
          <w:sz w:val="32"/>
          <w:szCs w:val="32"/>
          <w:cs/>
        </w:rPr>
        <w:t>นางสาวจินต์จุฑา  บุญรัตน์</w:t>
      </w:r>
      <w:r w:rsidRPr="005D6000">
        <w:rPr>
          <w:rFonts w:ascii="TH SarabunPSK" w:hAnsi="TH SarabunPSK" w:cs="TH SarabunPSK" w:hint="cs"/>
          <w:sz w:val="32"/>
          <w:szCs w:val="32"/>
          <w:cs/>
        </w:rPr>
        <w:tab/>
      </w:r>
      <w:r w:rsidRPr="005D6000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5D6000">
        <w:rPr>
          <w:rFonts w:ascii="TH SarabunPSK" w:hAnsi="TH SarabunPSK" w:cs="TH SarabunPSK"/>
          <w:sz w:val="32"/>
          <w:szCs w:val="32"/>
          <w:cs/>
        </w:rPr>
        <w:tab/>
      </w:r>
      <w:r w:rsidRPr="005D6000">
        <w:rPr>
          <w:rFonts w:ascii="TH SarabunPSK" w:hAnsi="TH SarabunPSK" w:cs="TH SarabunPSK"/>
          <w:sz w:val="32"/>
          <w:szCs w:val="32"/>
          <w:cs/>
        </w:rPr>
        <w:tab/>
      </w:r>
      <w:r w:rsidR="00C810B8" w:rsidRPr="005D6000">
        <w:rPr>
          <w:rFonts w:ascii="TH SarabunPSK" w:hAnsi="TH SarabunPSK" w:cs="TH SarabunPSK"/>
          <w:sz w:val="32"/>
          <w:szCs w:val="32"/>
          <w:cs/>
        </w:rPr>
        <w:tab/>
      </w:r>
    </w:p>
    <w:p w:rsidR="005D6000" w:rsidRPr="005D6000" w:rsidRDefault="005D6000" w:rsidP="005D600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D600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๑.</w:t>
      </w:r>
      <w:r w:rsidRPr="005D600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D6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BA3">
        <w:rPr>
          <w:rFonts w:ascii="TH SarabunPSK" w:hAnsi="TH SarabunPSK" w:cs="TH SarabunPSK" w:hint="cs"/>
          <w:sz w:val="32"/>
          <w:szCs w:val="32"/>
          <w:cs/>
        </w:rPr>
        <w:t>กำหนดนโยบาย และการบริหารจัดการด้านสุขภาพ</w:t>
      </w:r>
    </w:p>
    <w:p w:rsidR="005D6000" w:rsidRPr="005D6000" w:rsidRDefault="005D6000" w:rsidP="005D6000">
      <w:pPr>
        <w:spacing w:after="0" w:line="240" w:lineRule="auto"/>
        <w:ind w:left="226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000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Pr="005D60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6000">
        <w:rPr>
          <w:rFonts w:ascii="TH SarabunPSK" w:hAnsi="TH SarabunPSK" w:cs="TH SarabunPSK"/>
          <w:sz w:val="32"/>
          <w:szCs w:val="32"/>
          <w:cs/>
        </w:rPr>
        <w:t>ครู</w:t>
      </w:r>
    </w:p>
    <w:p w:rsidR="00180BA3" w:rsidRPr="0060323E" w:rsidRDefault="00180BA3" w:rsidP="00180BA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มีแผนงาน / โครงการ /กิจกรรมที่รองรับนโยบายส่งเสริมสุขภาพนักเรียน</w:t>
      </w:r>
    </w:p>
    <w:p w:rsidR="00180BA3" w:rsidRDefault="00180BA3" w:rsidP="00180BA3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A65D54" w:rsidRDefault="00A65D54" w:rsidP="00180BA3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180BA3" w:rsidRPr="0060323E" w:rsidRDefault="00180BA3" w:rsidP="00180BA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บุคลากรได้รับการพัฒนาศักยภาพการดำเนินงานด้านสุภาพ</w:t>
      </w:r>
    </w:p>
    <w:p w:rsidR="00180BA3" w:rsidRDefault="00180BA3" w:rsidP="00180BA3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115E29" w:rsidRDefault="00115E29" w:rsidP="00180BA3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ูผู้ช่วย</w:t>
      </w:r>
    </w:p>
    <w:p w:rsidR="00180BA3" w:rsidRPr="0060323E" w:rsidRDefault="00180BA3" w:rsidP="00180BA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แต่งตั้งคณะกรรมการหรือคณะทำงานด้านสุขภาพ โดยกำหนดโครงสร้าง และบทบาทหน้าที่อย่างชัดเจน</w:t>
      </w:r>
    </w:p>
    <w:p w:rsidR="00180BA3" w:rsidRDefault="00180BA3" w:rsidP="00180BA3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180BA3" w:rsidRPr="0060323E" w:rsidRDefault="00180BA3" w:rsidP="00180BA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ประชุมคณะกรรมการหรือคณะทำงานด้านสุขภาพอย่างสม่ำเสมอ</w:t>
      </w:r>
    </w:p>
    <w:p w:rsidR="00180BA3" w:rsidRDefault="00180BA3" w:rsidP="00180BA3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สาวจินต์จุฑา  บุญรัตน์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180BA3" w:rsidRPr="0060323E" w:rsidRDefault="00180BA3" w:rsidP="00180BA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</w:t>
      </w:r>
      <w:r w:rsidR="003D3C9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C9A">
        <w:rPr>
          <w:rFonts w:ascii="TH SarabunPSK" w:hAnsi="TH SarabunPSK" w:cs="TH SarabunPSK" w:hint="cs"/>
          <w:sz w:val="32"/>
          <w:szCs w:val="32"/>
          <w:cs/>
        </w:rPr>
        <w:t>สภาพแวดล้อมมีบรรยากาศที่เอื้อต่อการส่งเสริมสุขภาพ</w:t>
      </w:r>
    </w:p>
    <w:p w:rsidR="00180BA3" w:rsidRDefault="00180BA3" w:rsidP="00180BA3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3D3C9A">
        <w:rPr>
          <w:rFonts w:ascii="TH SarabunPSK" w:hAnsi="TH SarabunPSK" w:cs="TH SarabunPSK" w:hint="cs"/>
          <w:sz w:val="32"/>
          <w:szCs w:val="32"/>
          <w:cs/>
        </w:rPr>
        <w:t>ยศราวุฒิ  วงษ์วัติ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3D3C9A" w:rsidRPr="0060323E" w:rsidRDefault="003D3C9A" w:rsidP="003D3C9A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มีนวัตกรรมด้านสุขภาพ</w:t>
      </w:r>
    </w:p>
    <w:p w:rsidR="003D3C9A" w:rsidRDefault="003D3C9A" w:rsidP="003D3C9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33264B" w:rsidRPr="0060323E" w:rsidRDefault="0033264B" w:rsidP="0033264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การนิเทศ กำกับ ติดตาม ประเมินผลการดำเนินโครงการและนำมาปรับปรุง</w:t>
      </w:r>
    </w:p>
    <w:p w:rsidR="0033264B" w:rsidRDefault="0033264B" w:rsidP="0033264B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33264B" w:rsidRPr="0060323E" w:rsidRDefault="0033264B" w:rsidP="0033264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๑.๑๐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มีระบบข้อมูลสารสนเทศด้านสุขภาพที่ครบถ้วนถูกต้องและเป็นปัจจุบัน</w:t>
      </w:r>
    </w:p>
    <w:p w:rsidR="0033264B" w:rsidRDefault="0033264B" w:rsidP="0033264B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</w:t>
      </w:r>
      <w:r>
        <w:rPr>
          <w:rFonts w:ascii="TH SarabunPSK" w:hAnsi="TH SarabunPSK" w:cs="TH SarabunPSK" w:hint="cs"/>
          <w:sz w:val="32"/>
          <w:szCs w:val="32"/>
          <w:cs/>
        </w:rPr>
        <w:t>าวอภิญญา  เฉยฉิว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33264B" w:rsidRPr="0033264B" w:rsidRDefault="0033264B" w:rsidP="0033264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264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๒ มาตรบานด้านโภชนาการและอาหารที่ปลอดภัย</w:t>
      </w:r>
    </w:p>
    <w:p w:rsidR="0033264B" w:rsidRPr="0060323E" w:rsidRDefault="0033264B" w:rsidP="00DC69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B75">
        <w:rPr>
          <w:rFonts w:ascii="TH SarabunPSK" w:hAnsi="TH SarabunPSK" w:cs="TH SarabunPSK" w:hint="cs"/>
          <w:sz w:val="32"/>
          <w:szCs w:val="32"/>
          <w:cs/>
        </w:rPr>
        <w:t>นักเรียนมีส่วนสูงระดับดี และมีรูปร่างสมส่วน ในคนเดียวกัน</w:t>
      </w:r>
    </w:p>
    <w:p w:rsidR="004E0B75" w:rsidRPr="0060323E" w:rsidRDefault="004E0B75" w:rsidP="00DC69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นักเรียนมีน้ำหนักตามเกณฑ์ส่วนสูงเกินเกณฑ์</w:t>
      </w:r>
    </w:p>
    <w:p w:rsidR="004E0B75" w:rsidRDefault="004E0B75" w:rsidP="00DC69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นักเรียนมีน้ำหนักตามเกณฑ์ส่วนสูงต่ำกว่าเกณฑ์</w:t>
      </w:r>
    </w:p>
    <w:p w:rsidR="004E0B75" w:rsidRDefault="004E0B75" w:rsidP="00DC69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นักเรียนมีส่วนสูงตามเกณฑ์อายุต่ำกว่าเกณฑ์</w:t>
      </w:r>
    </w:p>
    <w:p w:rsidR="004E0B75" w:rsidRDefault="004E0B75" w:rsidP="00DC69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นักเรียนมีภาวะ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โภชนาการและกลุ่มเสี่ยงได้รับการแก้ไข</w:t>
      </w:r>
    </w:p>
    <w:p w:rsidR="004E0B75" w:rsidRPr="00DC695A" w:rsidRDefault="004E0B75" w:rsidP="00DC69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95A">
        <w:rPr>
          <w:rFonts w:ascii="TH SarabunPSK" w:hAnsi="TH SarabunPSK" w:cs="TH SarabunPSK" w:hint="cs"/>
          <w:sz w:val="32"/>
          <w:szCs w:val="32"/>
          <w:cs/>
        </w:rPr>
        <w:t xml:space="preserve">โรงเรียนใช้โปรแกรม </w:t>
      </w:r>
      <w:r w:rsidR="00DC695A">
        <w:rPr>
          <w:rFonts w:ascii="TH SarabunPSK" w:hAnsi="TH SarabunPSK" w:cs="TH SarabunPSK"/>
          <w:sz w:val="32"/>
          <w:szCs w:val="32"/>
        </w:rPr>
        <w:t xml:space="preserve">Thai School Lunch </w:t>
      </w:r>
      <w:r w:rsidR="00DC695A">
        <w:rPr>
          <w:rFonts w:ascii="TH SarabunPSK" w:hAnsi="TH SarabunPSK" w:cs="TH SarabunPSK" w:hint="cs"/>
          <w:sz w:val="32"/>
          <w:szCs w:val="32"/>
          <w:cs/>
        </w:rPr>
        <w:t xml:space="preserve">ในการจัดอาหารกลางวันครบ </w:t>
      </w:r>
      <w:r w:rsidR="00DC695A">
        <w:rPr>
          <w:rFonts w:ascii="TH SarabunPSK" w:hAnsi="TH SarabunPSK" w:cs="TH SarabunPSK"/>
          <w:sz w:val="32"/>
          <w:szCs w:val="32"/>
        </w:rPr>
        <w:t xml:space="preserve">5 </w:t>
      </w:r>
      <w:r w:rsidR="00DC695A">
        <w:rPr>
          <w:rFonts w:ascii="TH SarabunPSK" w:hAnsi="TH SarabunPSK" w:cs="TH SarabunPSK" w:hint="cs"/>
          <w:sz w:val="32"/>
          <w:szCs w:val="32"/>
          <w:cs/>
        </w:rPr>
        <w:t>หมู่</w:t>
      </w:r>
    </w:p>
    <w:p w:rsidR="004E0B75" w:rsidRDefault="004E0B75" w:rsidP="00DC695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4E0B75" w:rsidRDefault="004E0B75" w:rsidP="00DC695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นางส</w:t>
      </w:r>
      <w:r>
        <w:rPr>
          <w:rFonts w:ascii="TH SarabunPSK" w:hAnsi="TH SarabunPSK" w:cs="TH SarabunPSK" w:hint="cs"/>
          <w:sz w:val="32"/>
          <w:szCs w:val="32"/>
          <w:cs/>
        </w:rPr>
        <w:t>าวอภิญญา  เฉยฉิว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DC695A" w:rsidRPr="00DC695A" w:rsidRDefault="00DC695A" w:rsidP="00895D5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ส่งเสริมให้ใช้เกลือและเครื่องปรุงที่เสริมไอโอดีน ในการประกอบอาหาร</w:t>
      </w:r>
    </w:p>
    <w:p w:rsidR="00DC695A" w:rsidRDefault="00DC695A" w:rsidP="00DC695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DC695A" w:rsidRDefault="00DC695A" w:rsidP="00DC695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ทัศนีย์  แก้วเมืองน้อย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115E29" w:rsidRDefault="00115E29" w:rsidP="00DC695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</w:p>
    <w:p w:rsidR="00115E29" w:rsidRDefault="00115E29" w:rsidP="00DC695A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</w:p>
    <w:p w:rsidR="00A65D54" w:rsidRPr="00DC695A" w:rsidRDefault="00A65D54" w:rsidP="00895D5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C06221">
        <w:rPr>
          <w:rFonts w:ascii="TH SarabunPSK" w:hAnsi="TH SarabunPSK" w:cs="TH SarabunPSK" w:hint="cs"/>
          <w:sz w:val="32"/>
          <w:szCs w:val="32"/>
          <w:cs/>
        </w:rPr>
        <w:t>มีการเผยแพร่ความรู้ด้านโภชนาการและความปลอดภัยอาหาร โดยอาศัยช่องทางสื่อสาร</w:t>
      </w:r>
      <w:proofErr w:type="spellStart"/>
      <w:r w:rsidR="00C06221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895D58"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</w:t>
      </w:r>
    </w:p>
    <w:p w:rsidR="00A65D54" w:rsidRDefault="00A65D54" w:rsidP="00A65D54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D58">
        <w:rPr>
          <w:rFonts w:ascii="TH SarabunPSK" w:hAnsi="TH SarabunPSK" w:cs="TH SarabunPSK"/>
          <w:sz w:val="32"/>
          <w:szCs w:val="32"/>
          <w:cs/>
        </w:rPr>
        <w:t>นายอนัน  ภ</w:t>
      </w:r>
      <w:r w:rsidR="00895D58">
        <w:rPr>
          <w:rFonts w:ascii="TH SarabunPSK" w:hAnsi="TH SarabunPSK" w:cs="TH SarabunPSK" w:hint="cs"/>
          <w:sz w:val="32"/>
          <w:szCs w:val="32"/>
          <w:cs/>
        </w:rPr>
        <w:t>ู่บัว</w:t>
      </w:r>
      <w:r w:rsidR="00895D58">
        <w:rPr>
          <w:rFonts w:ascii="TH SarabunPSK" w:hAnsi="TH SarabunPSK" w:cs="TH SarabunPSK" w:hint="cs"/>
          <w:sz w:val="32"/>
          <w:szCs w:val="32"/>
          <w:cs/>
        </w:rPr>
        <w:tab/>
      </w:r>
      <w:r w:rsidR="00895D58">
        <w:rPr>
          <w:rFonts w:ascii="TH SarabunPSK" w:hAnsi="TH SarabunPSK" w:cs="TH SarabunPSK"/>
          <w:sz w:val="32"/>
          <w:szCs w:val="32"/>
          <w:cs/>
        </w:rPr>
        <w:tab/>
      </w:r>
      <w:r w:rsidR="00895D5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95D58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</w:p>
    <w:p w:rsidR="00A65D54" w:rsidRDefault="00A65D54" w:rsidP="00A65D54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895D58">
        <w:rPr>
          <w:rFonts w:ascii="TH SarabunPSK" w:hAnsi="TH SarabunPSK" w:cs="TH SarabunPSK" w:hint="cs"/>
          <w:sz w:val="32"/>
          <w:szCs w:val="32"/>
          <w:cs/>
        </w:rPr>
        <w:t>ยคณิต  หล้าเหลา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5D58">
        <w:rPr>
          <w:rFonts w:ascii="TH SarabunPSK" w:hAnsi="TH SarabunPSK" w:cs="TH SarabunPSK"/>
          <w:sz w:val="32"/>
          <w:szCs w:val="32"/>
          <w:cs/>
        </w:rPr>
        <w:tab/>
      </w:r>
      <w:r w:rsidR="00895D58">
        <w:rPr>
          <w:rFonts w:ascii="TH SarabunPSK" w:hAnsi="TH SarabunPSK" w:cs="TH SarabunPSK" w:hint="cs"/>
          <w:sz w:val="32"/>
          <w:szCs w:val="32"/>
          <w:cs/>
        </w:rPr>
        <w:t>นักศึกษาฝึกประสบการณ์</w:t>
      </w:r>
    </w:p>
    <w:p w:rsidR="00F1090A" w:rsidRPr="00DC695A" w:rsidRDefault="00F1090A" w:rsidP="00F1090A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A74902">
        <w:rPr>
          <w:rFonts w:ascii="TH SarabunPSK" w:hAnsi="TH SarabunPSK" w:cs="TH SarabunPSK" w:hint="cs"/>
          <w:sz w:val="32"/>
          <w:szCs w:val="32"/>
          <w:cs/>
        </w:rPr>
        <w:t xml:space="preserve">จัดให้นักเรียนเข้าร่วมกิจกรรมด้านโภชนาการและความปลอดภัยอาหาร </w:t>
      </w:r>
    </w:p>
    <w:p w:rsidR="00A74902" w:rsidRDefault="00F1090A" w:rsidP="00A74902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902">
        <w:rPr>
          <w:rFonts w:ascii="TH SarabunPSK" w:hAnsi="TH SarabunPSK" w:cs="TH SarabunPSK"/>
          <w:sz w:val="32"/>
          <w:szCs w:val="32"/>
          <w:cs/>
        </w:rPr>
        <w:t>นาง</w:t>
      </w:r>
      <w:r w:rsidR="00A74902"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 w:rsidR="00A74902">
        <w:rPr>
          <w:rFonts w:ascii="TH SarabunPSK" w:hAnsi="TH SarabunPSK" w:cs="TH SarabunPSK"/>
          <w:sz w:val="32"/>
          <w:szCs w:val="32"/>
          <w:cs/>
        </w:rPr>
        <w:tab/>
      </w:r>
      <w:r w:rsidR="00A74902">
        <w:rPr>
          <w:rFonts w:ascii="TH SarabunPSK" w:hAnsi="TH SarabunPSK" w:cs="TH SarabunPSK"/>
          <w:sz w:val="32"/>
          <w:szCs w:val="32"/>
          <w:cs/>
        </w:rPr>
        <w:tab/>
      </w:r>
      <w:r w:rsidR="00A74902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A74902" w:rsidRPr="00DC695A" w:rsidRDefault="00A74902" w:rsidP="00A74902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โรงเรียนส่งเสริมให้นักเรียนได้รับอาหารมื้อเช้า</w:t>
      </w:r>
    </w:p>
    <w:p w:rsidR="00A74902" w:rsidRDefault="00A74902" w:rsidP="00A74902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5DE">
        <w:rPr>
          <w:rFonts w:ascii="TH SarabunPSK" w:hAnsi="TH SarabunPSK" w:cs="TH SarabunPSK"/>
          <w:sz w:val="32"/>
          <w:szCs w:val="32"/>
          <w:cs/>
        </w:rPr>
        <w:t>นา</w:t>
      </w:r>
      <w:r w:rsidR="000275DE">
        <w:rPr>
          <w:rFonts w:ascii="TH SarabunPSK" w:hAnsi="TH SarabunPSK" w:cs="TH SarabunPSK" w:hint="cs"/>
          <w:sz w:val="32"/>
          <w:szCs w:val="32"/>
          <w:cs/>
        </w:rPr>
        <w:t>งสาวจินต์จุฑา  บุญรัตน์</w:t>
      </w:r>
      <w:r w:rsidR="000275DE">
        <w:rPr>
          <w:rFonts w:ascii="TH SarabunPSK" w:hAnsi="TH SarabunPSK" w:cs="TH SarabunPSK"/>
          <w:sz w:val="32"/>
          <w:szCs w:val="32"/>
          <w:cs/>
        </w:rPr>
        <w:tab/>
      </w:r>
      <w:r w:rsidR="000275DE"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A74902" w:rsidRDefault="00A74902" w:rsidP="00A74902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0275DE">
        <w:rPr>
          <w:rFonts w:ascii="TH SarabunPSK" w:hAnsi="TH SarabunPSK" w:cs="TH SarabunPSK" w:hint="cs"/>
          <w:sz w:val="32"/>
          <w:szCs w:val="32"/>
          <w:cs/>
        </w:rPr>
        <w:t>งสาวชยาลักษณ์  ไสยาสน์</w:t>
      </w:r>
      <w:r w:rsidR="000275DE">
        <w:rPr>
          <w:rFonts w:ascii="TH SarabunPSK" w:hAnsi="TH SarabunPSK" w:cs="TH SarabunPSK"/>
          <w:sz w:val="32"/>
          <w:szCs w:val="32"/>
          <w:cs/>
        </w:rPr>
        <w:tab/>
      </w:r>
      <w:r w:rsidR="000275DE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</w:p>
    <w:p w:rsidR="000275DE" w:rsidRDefault="000275DE" w:rsidP="00A74902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  มาสิงห์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</w:p>
    <w:p w:rsidR="000275DE" w:rsidRPr="00DC695A" w:rsidRDefault="000275DE" w:rsidP="000275DE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โรงเรียนมีการจัดหรือจำหน่ายอาหาร ขนม ที่ถูกหลักโภชนาการ</w:t>
      </w:r>
    </w:p>
    <w:p w:rsidR="000275DE" w:rsidRDefault="000275DE" w:rsidP="000275DE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ยภาณุวัจน์  ชาญรรงค์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0275DE" w:rsidRDefault="000275DE" w:rsidP="000275DE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งสมคิด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</w:p>
    <w:p w:rsidR="000275DE" w:rsidRPr="00DC695A" w:rsidRDefault="000275DE" w:rsidP="000275DE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โรงเรียนมีการบูรณาการ</w:t>
      </w:r>
      <w:r w:rsidR="00115E29">
        <w:rPr>
          <w:rFonts w:ascii="TH SarabunPSK" w:hAnsi="TH SarabunPSK" w:cs="TH SarabunPSK" w:hint="cs"/>
          <w:sz w:val="32"/>
          <w:szCs w:val="32"/>
          <w:cs/>
        </w:rPr>
        <w:t>เรื่องโภชนาการ และอาหารปลอดภัย เข้าไปในกลุ่มสาระการเรียนรู้</w:t>
      </w:r>
    </w:p>
    <w:p w:rsidR="000275DE" w:rsidRDefault="000275DE" w:rsidP="000275DE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115E29">
        <w:rPr>
          <w:rFonts w:ascii="TH SarabunPSK" w:hAnsi="TH SarabunPSK" w:cs="TH SarabunPSK" w:hint="cs"/>
          <w:sz w:val="32"/>
          <w:szCs w:val="32"/>
          <w:cs/>
        </w:rPr>
        <w:t>งสงบ  เหลื่อมกลาง</w:t>
      </w:r>
      <w:r w:rsidR="00115E29">
        <w:rPr>
          <w:rFonts w:ascii="TH SarabunPSK" w:hAnsi="TH SarabunPSK" w:cs="TH SarabunPSK"/>
          <w:sz w:val="32"/>
          <w:szCs w:val="32"/>
          <w:cs/>
        </w:rPr>
        <w:tab/>
      </w:r>
      <w:r w:rsidR="00115E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15E29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0275DE" w:rsidRDefault="000275DE" w:rsidP="00115E29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 w:rsidR="00115E29">
        <w:rPr>
          <w:rFonts w:ascii="TH SarabunPSK" w:hAnsi="TH SarabunPSK" w:cs="TH SarabunPSK"/>
          <w:sz w:val="32"/>
          <w:szCs w:val="32"/>
          <w:cs/>
        </w:rPr>
        <w:t>นา</w:t>
      </w:r>
      <w:r w:rsidR="00115E29"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 w:rsidR="00115E29">
        <w:rPr>
          <w:rFonts w:ascii="TH SarabunPSK" w:hAnsi="TH SarabunPSK" w:cs="TH SarabunPSK"/>
          <w:sz w:val="32"/>
          <w:szCs w:val="32"/>
          <w:cs/>
        </w:rPr>
        <w:tab/>
      </w:r>
      <w:r w:rsidR="00115E29">
        <w:rPr>
          <w:rFonts w:ascii="TH SarabunPSK" w:hAnsi="TH SarabunPSK" w:cs="TH SarabunPSK"/>
          <w:sz w:val="32"/>
          <w:szCs w:val="32"/>
          <w:cs/>
        </w:rPr>
        <w:tab/>
      </w:r>
      <w:r w:rsidR="00115E29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115E29" w:rsidRDefault="00115E29" w:rsidP="00115E29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๓.) นายอา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115E29" w:rsidRPr="00DC695A" w:rsidRDefault="00115E29" w:rsidP="00115E29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</w:t>
      </w:r>
      <w:r w:rsidR="004A40FD">
        <w:rPr>
          <w:rFonts w:ascii="TH SarabunPSK" w:hAnsi="TH SarabunPSK" w:cs="TH SarabunPSK" w:hint="cs"/>
          <w:sz w:val="32"/>
          <w:szCs w:val="32"/>
          <w:cs/>
        </w:rPr>
        <w:t>มาตรฐานสุข</w:t>
      </w:r>
      <w:proofErr w:type="spellStart"/>
      <w:r w:rsidR="004A40FD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4A40FD">
        <w:rPr>
          <w:rFonts w:ascii="TH SarabunPSK" w:hAnsi="TH SarabunPSK" w:cs="TH SarabunPSK" w:hint="cs"/>
          <w:sz w:val="32"/>
          <w:szCs w:val="32"/>
          <w:cs/>
        </w:rPr>
        <w:t>บาลอาหาร</w:t>
      </w:r>
    </w:p>
    <w:p w:rsidR="00115E29" w:rsidRDefault="00115E29" w:rsidP="00115E29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4A40FD">
        <w:rPr>
          <w:rFonts w:ascii="TH SarabunPSK" w:hAnsi="TH SarabunPSK" w:cs="TH SarabunPSK" w:hint="cs"/>
          <w:sz w:val="32"/>
          <w:szCs w:val="32"/>
          <w:cs/>
        </w:rPr>
        <w:t>ธนพ</w:t>
      </w:r>
      <w:proofErr w:type="spellStart"/>
      <w:r w:rsidR="004A40FD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="004A40FD">
        <w:rPr>
          <w:rFonts w:ascii="TH SarabunPSK" w:hAnsi="TH SarabunPSK" w:cs="TH SarabunPSK" w:hint="cs"/>
          <w:sz w:val="32"/>
          <w:szCs w:val="32"/>
          <w:cs/>
        </w:rPr>
        <w:t xml:space="preserve">  แก้วเมืองน้อย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115E29" w:rsidRDefault="00115E29" w:rsidP="00115E29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4A40FD"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</w:p>
    <w:p w:rsidR="004A40FD" w:rsidRPr="00DC695A" w:rsidRDefault="004A40FD" w:rsidP="00B8668C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8C" w:rsidRPr="00B8668C">
        <w:rPr>
          <w:rFonts w:ascii="TH SarabunPSK" w:hAnsi="TH SarabunPSK" w:cs="TH SarabunPSK"/>
          <w:sz w:val="32"/>
          <w:szCs w:val="32"/>
          <w:cs/>
        </w:rPr>
        <w:t>โรงเรียนมีการบริการน้ำดื่มสะอาด ปลอดภัยแก่นักเรียนอย่างเพียงพอ ตามเกณฑ์ของกรมอนามั</w:t>
      </w:r>
      <w:r w:rsidR="00B8668C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4A40FD" w:rsidRDefault="004A40FD" w:rsidP="004A40FD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B8668C">
        <w:rPr>
          <w:rFonts w:ascii="TH SarabunPSK" w:hAnsi="TH SarabunPSK" w:cs="TH SarabunPSK" w:hint="cs"/>
          <w:sz w:val="32"/>
          <w:szCs w:val="32"/>
          <w:cs/>
        </w:rPr>
        <w:t>งทัศมาลี  จีระ</w:t>
      </w:r>
      <w:proofErr w:type="spellStart"/>
      <w:r w:rsidR="00B8668C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B866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8668C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4A40FD" w:rsidRDefault="004A40FD" w:rsidP="004A40FD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B8668C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B8668C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B8668C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="00B8668C"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 w:rsidR="00B8668C"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68C">
        <w:rPr>
          <w:rFonts w:ascii="TH SarabunPSK" w:hAnsi="TH SarabunPSK" w:cs="TH SarabunPSK" w:hint="cs"/>
          <w:sz w:val="32"/>
          <w:szCs w:val="32"/>
          <w:cs/>
        </w:rPr>
        <w:t>ธุรการโรงเรียน</w:t>
      </w:r>
    </w:p>
    <w:p w:rsidR="00B8668C" w:rsidRDefault="00B8668C" w:rsidP="00B8668C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B8668C" w:rsidRPr="00DC695A" w:rsidRDefault="00B8668C" w:rsidP="00B8668C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๒.๑๕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68C">
        <w:rPr>
          <w:rFonts w:ascii="TH SarabunPSK" w:hAnsi="TH SarabunPSK" w:cs="TH SarabunPSK"/>
          <w:sz w:val="32"/>
          <w:szCs w:val="32"/>
          <w:cs/>
        </w:rPr>
        <w:t>โรงเรียนมีการติดตามและประเมินผลการดำเนินงานด้าน</w:t>
      </w:r>
      <w:r>
        <w:rPr>
          <w:rFonts w:ascii="TH SarabunPSK" w:hAnsi="TH SarabunPSK" w:cs="TH SarabunPSK"/>
          <w:sz w:val="32"/>
          <w:szCs w:val="32"/>
          <w:cs/>
        </w:rPr>
        <w:t>โภช</w:t>
      </w:r>
      <w:r w:rsidRPr="00B8668C">
        <w:rPr>
          <w:rFonts w:ascii="TH SarabunPSK" w:hAnsi="TH SarabunPSK" w:cs="TH SarabunPSK"/>
          <w:sz w:val="32"/>
          <w:szCs w:val="32"/>
          <w:cs/>
        </w:rPr>
        <w:t>นาการและอาหารปลอดภัย</w:t>
      </w:r>
    </w:p>
    <w:p w:rsidR="00B8668C" w:rsidRDefault="00B8668C" w:rsidP="00B8668C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B8668C" w:rsidRDefault="00B8668C" w:rsidP="00B8668C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8273F1" w:rsidRDefault="008273F1" w:rsidP="00B8668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810B8" w:rsidRDefault="00C810B8" w:rsidP="00B8668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032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68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มาตรฐานด้านการออกกำลังกาย กีฬาและนันทนาการ</w:t>
      </w:r>
    </w:p>
    <w:p w:rsidR="00B8668C" w:rsidRPr="00DC695A" w:rsidRDefault="00B8668C" w:rsidP="00B8668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68C">
        <w:rPr>
          <w:rFonts w:ascii="TH SarabunPSK" w:hAnsi="TH SarabunPSK" w:cs="TH SarabunPSK"/>
          <w:sz w:val="32"/>
          <w:szCs w:val="32"/>
          <w:cs/>
        </w:rPr>
        <w:t>มีสถานที่และอุปกรณ์</w:t>
      </w:r>
      <w:r>
        <w:rPr>
          <w:rFonts w:ascii="TH SarabunPSK" w:hAnsi="TH SarabunPSK" w:cs="TH SarabunPSK"/>
          <w:sz w:val="32"/>
          <w:szCs w:val="32"/>
          <w:cs/>
        </w:rPr>
        <w:t>ในการออกกำลังกายกี</w:t>
      </w:r>
      <w:r w:rsidRPr="00B8668C">
        <w:rPr>
          <w:rFonts w:ascii="TH SarabunPSK" w:hAnsi="TH SarabunPSK" w:cs="TH SarabunPSK"/>
          <w:sz w:val="32"/>
          <w:szCs w:val="32"/>
          <w:cs/>
        </w:rPr>
        <w:t>ฬา เละนันทนาการที่เหมาะสม เพียงพอ พร้อมใช้งานและปลอดภัย</w:t>
      </w:r>
    </w:p>
    <w:p w:rsidR="00B8668C" w:rsidRDefault="00B8668C" w:rsidP="00B8668C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</w:p>
    <w:p w:rsidR="00D758C8" w:rsidRPr="00DC695A" w:rsidRDefault="00D758C8" w:rsidP="00D758C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>นักเรียนได้รับการทดสอบสมรรถภาพ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ตามเกณฑ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758C8">
        <w:rPr>
          <w:rFonts w:ascii="TH SarabunPSK" w:hAnsi="TH SarabunPSK" w:cs="TH SarabunPSK"/>
          <w:sz w:val="32"/>
          <w:szCs w:val="32"/>
          <w:cs/>
        </w:rPr>
        <w:t>ของกรมพลศึกษา หรือการกีหาแห่งประเทศไทย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</w:p>
    <w:p w:rsidR="00D758C8" w:rsidRDefault="00D758C8" w:rsidP="00D758C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>นักเรียนมีสมรรถภาพทางกายผ่านเกณฑ์มาตรฐาน</w:t>
      </w:r>
    </w:p>
    <w:p w:rsidR="00D758C8" w:rsidRDefault="00D758C8" w:rsidP="00D758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>จัดกิจกรรมเพื่อเสริมสร้างสมรรถภาพทางกายแก่นักเรียนที่ไม่ผ่านเกณฑ์มาตรฐาน</w:t>
      </w:r>
    </w:p>
    <w:p w:rsidR="00D758C8" w:rsidRPr="00DC695A" w:rsidRDefault="00D758C8" w:rsidP="00D758C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>นักเรียนที่ไม่ผ่านเกณฑ์</w:t>
      </w:r>
      <w:r>
        <w:rPr>
          <w:rFonts w:ascii="TH SarabunPSK" w:hAnsi="TH SarabunPSK" w:cs="TH SarabunPSK"/>
          <w:sz w:val="32"/>
          <w:szCs w:val="32"/>
          <w:cs/>
        </w:rPr>
        <w:t xml:space="preserve">มาตรฐาน ทำการทดสอบครั้งที่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 xml:space="preserve">(หลังทดสอบครั้งที่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758C8">
        <w:rPr>
          <w:rFonts w:ascii="TH SarabunPSK" w:hAnsi="TH SarabunPSK" w:cs="TH SarabunPSK"/>
          <w:sz w:val="32"/>
          <w:szCs w:val="32"/>
          <w:cs/>
        </w:rPr>
        <w:t xml:space="preserve"> เดือน)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ครูผู้ช่วย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D758C8" w:rsidRPr="00DC695A" w:rsidRDefault="00D758C8" w:rsidP="00D758C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>มีชมรม/ชุมนุม ออกกำลังกาย กีฬา และนั้นทนาการในการจัดกิจกรรมให้กับนักเรียนใน/นอกเวลาเรียน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ครูผู้ช่วย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(ฟุตบอล)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(มวยไทย)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๓.) นายภาณุวัจน์  ชาญณรงค์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(วอลเลย์บอล)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๔.) นายศราวุฒิ  วงษ์วัติ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(เซปักตะกร้อ)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๕.) นายธำรงเกียรติ  ขามจัตุรัส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(เซปักตะกร้อ)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๖.) นางทัศมาลี  จีระ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ตอง)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๗.) นางสาวอภิญญา  เฉยฉิว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(นาฏศิลป์)</w:t>
      </w:r>
    </w:p>
    <w:p w:rsidR="00D758C8" w:rsidRPr="00DC695A" w:rsidRDefault="00D758C8" w:rsidP="00D758C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 xml:space="preserve"> จัดกิจกรรมแข่งกีฬาภายใน และภายนอกโรงเรียน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D758C8" w:rsidRPr="00DC695A" w:rsidRDefault="00D758C8" w:rsidP="00D758C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๓.๘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8C8">
        <w:rPr>
          <w:rFonts w:ascii="TH SarabunPSK" w:hAnsi="TH SarabunPSK" w:cs="TH SarabunPSK"/>
          <w:sz w:val="32"/>
          <w:szCs w:val="32"/>
          <w:cs/>
        </w:rPr>
        <w:t xml:space="preserve"> จัดกิจกรรมนั้นทนาการที่นักเรียนมีส่วนร่วม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D758C8" w:rsidRDefault="00D758C8" w:rsidP="00D758C8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นายศราวุฒิ  วงษ์วัติ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D758C8" w:rsidRDefault="00D758C8" w:rsidP="00D75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58C8" w:rsidRDefault="00D758C8" w:rsidP="00D758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58C8" w:rsidRDefault="000D31C6" w:rsidP="00D758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C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มาตรฐานด้านทันตสุขภาพ</w:t>
      </w:r>
    </w:p>
    <w:p w:rsidR="000D31C6" w:rsidRPr="00DC695A" w:rsidRDefault="000D31C6" w:rsidP="000D31C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FA3">
        <w:rPr>
          <w:rFonts w:ascii="TH SarabunPSK" w:hAnsi="TH SarabunPSK" w:cs="TH SarabunPSK"/>
          <w:sz w:val="32"/>
          <w:szCs w:val="32"/>
          <w:cs/>
        </w:rPr>
        <w:t>นักเรียนได้รับการตรวจสุขภาพช่</w:t>
      </w:r>
      <w:r w:rsidRPr="000D31C6">
        <w:rPr>
          <w:rFonts w:ascii="TH SarabunPSK" w:hAnsi="TH SarabunPSK" w:cs="TH SarabunPSK"/>
          <w:sz w:val="32"/>
          <w:szCs w:val="32"/>
          <w:cs/>
        </w:rPr>
        <w:t>องปากโดยบุคลากร</w:t>
      </w:r>
      <w:r>
        <w:rPr>
          <w:rFonts w:ascii="TH SarabunPSK" w:hAnsi="TH SarabunPSK" w:cs="TH SarabunPSK"/>
          <w:sz w:val="32"/>
          <w:szCs w:val="32"/>
          <w:cs/>
        </w:rPr>
        <w:t xml:space="preserve">สาธารณสุขอย่างน้อยปีละ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0D31C6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นางส</w:t>
      </w:r>
      <w:r>
        <w:rPr>
          <w:rFonts w:ascii="TH SarabunPSK" w:hAnsi="TH SarabunPSK" w:cs="TH SarabunPSK" w:hint="cs"/>
          <w:sz w:val="32"/>
          <w:szCs w:val="32"/>
          <w:cs/>
        </w:rPr>
        <w:t>าวอภิญญา  เฉยฉิว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๓.) ครูประจำชั้น</w:t>
      </w:r>
    </w:p>
    <w:p w:rsidR="000D31C6" w:rsidRPr="00DC695A" w:rsidRDefault="000D31C6" w:rsidP="000D31C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นักเรียนชั้น ป.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/>
          <w:sz w:val="32"/>
          <w:szCs w:val="32"/>
          <w:cs/>
        </w:rPr>
        <w:t>และ ม.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D31C6">
        <w:rPr>
          <w:rFonts w:ascii="TH SarabunPSK" w:hAnsi="TH SarabunPSK" w:cs="TH SarabunPSK"/>
          <w:sz w:val="32"/>
          <w:szCs w:val="32"/>
          <w:cs/>
        </w:rPr>
        <w:t xml:space="preserve"> ปราศจากโรคฟันผุ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C6">
        <w:rPr>
          <w:rFonts w:ascii="TH SarabunPSK" w:hAnsi="TH SarabunPSK" w:cs="TH SarabunPSK"/>
          <w:sz w:val="32"/>
          <w:szCs w:val="32"/>
          <w:cs/>
        </w:rPr>
        <w:t>(</w:t>
      </w:r>
      <w:r w:rsidRPr="000D31C6">
        <w:rPr>
          <w:rFonts w:ascii="TH SarabunPSK" w:hAnsi="TH SarabunPSK" w:cs="TH SarabunPSK"/>
          <w:sz w:val="32"/>
          <w:szCs w:val="32"/>
        </w:rPr>
        <w:t>Caries free)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ครูชำราญการพิเศษ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นางส</w:t>
      </w:r>
      <w:r>
        <w:rPr>
          <w:rFonts w:ascii="TH SarabunPSK" w:hAnsi="TH SarabunPSK" w:cs="TH SarabunPSK" w:hint="cs"/>
          <w:sz w:val="32"/>
          <w:szCs w:val="32"/>
          <w:cs/>
        </w:rPr>
        <w:t>าวพรพรรณ  กุญชร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0D31C6" w:rsidRPr="00DC695A" w:rsidRDefault="000D31C6" w:rsidP="000D31C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C6">
        <w:rPr>
          <w:rFonts w:ascii="TH SarabunPSK" w:hAnsi="TH SarabunPSK" w:cs="TH SarabunPSK"/>
          <w:sz w:val="32"/>
          <w:szCs w:val="32"/>
          <w:cs/>
        </w:rPr>
        <w:t>นักเรียนไม่มีเหงือกอักเสบ (ไม่มีเหงือกบวม แดงหรือเลือดออก)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สาวอภิญญา  เฉยฉิว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</w:p>
    <w:p w:rsidR="000D31C6" w:rsidRPr="00DC695A" w:rsidRDefault="000D31C6" w:rsidP="000D31C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นักเรียนแปรงฟั</w:t>
      </w:r>
      <w:r w:rsidRPr="000D31C6">
        <w:rPr>
          <w:rFonts w:ascii="TH SarabunPSK" w:hAnsi="TH SarabunPSK" w:cs="TH SarabunPSK"/>
          <w:sz w:val="32"/>
          <w:szCs w:val="32"/>
          <w:cs/>
        </w:rPr>
        <w:t>นหลังอาหารกลางวันทุกวัน ด้วยยาสีฟันผสมฟลูออไรด์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ครูประจำชั้น</w:t>
      </w:r>
    </w:p>
    <w:p w:rsidR="000D31C6" w:rsidRPr="00DC695A" w:rsidRDefault="000D31C6" w:rsidP="000D31C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C6">
        <w:rPr>
          <w:rFonts w:ascii="TH SarabunPSK" w:hAnsi="TH SarabunPSK" w:cs="TH SarabunPSK"/>
          <w:sz w:val="32"/>
          <w:szCs w:val="32"/>
          <w:cs/>
        </w:rPr>
        <w:t>นักเรียนแปรงฟันก่อนนอนทุกวัน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นางส</w:t>
      </w:r>
      <w:r>
        <w:rPr>
          <w:rFonts w:ascii="TH SarabunPSK" w:hAnsi="TH SarabunPSK" w:cs="TH SarabunPSK" w:hint="cs"/>
          <w:sz w:val="32"/>
          <w:szCs w:val="32"/>
          <w:cs/>
        </w:rPr>
        <w:t>าวอภิญญา  เฉยฉิว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0D31C6" w:rsidRPr="00DC695A" w:rsidRDefault="000D31C6" w:rsidP="000D31C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C6">
        <w:rPr>
          <w:rFonts w:ascii="TH SarabunPSK" w:hAnsi="TH SarabunPSK" w:cs="TH SarabunPSK"/>
          <w:sz w:val="32"/>
          <w:szCs w:val="32"/>
          <w:cs/>
        </w:rPr>
        <w:t>นักเรียนรับประทาน</w:t>
      </w:r>
      <w:r>
        <w:rPr>
          <w:rFonts w:ascii="TH SarabunPSK" w:hAnsi="TH SarabunPSK" w:cs="TH SarabunPSK"/>
          <w:sz w:val="32"/>
          <w:szCs w:val="32"/>
          <w:cs/>
        </w:rPr>
        <w:t xml:space="preserve">อาหารว่างไม่เกิน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31C6">
        <w:rPr>
          <w:rFonts w:ascii="TH SarabunPSK" w:hAnsi="TH SarabunPSK" w:cs="TH SarabunPSK"/>
          <w:sz w:val="32"/>
          <w:szCs w:val="32"/>
          <w:cs/>
        </w:rPr>
        <w:t xml:space="preserve"> ครั้งวัน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สมคิด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ครูประจำชั้น</w:t>
      </w:r>
    </w:p>
    <w:p w:rsidR="000D31C6" w:rsidRDefault="000D31C6" w:rsidP="000D31C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C6">
        <w:rPr>
          <w:rFonts w:ascii="TH SarabunPSK" w:hAnsi="TH SarabunPSK" w:cs="TH SarabunPSK"/>
          <w:sz w:val="32"/>
          <w:szCs w:val="32"/>
          <w:cs/>
        </w:rPr>
        <w:t>โรงเรียนปลอดน้ำอัดลมลูกอม ลูกกวาด และไม่มีเครื่องดื่มและ</w:t>
      </w:r>
      <w:r>
        <w:rPr>
          <w:rFonts w:ascii="TH SarabunPSK" w:hAnsi="TH SarabunPSK" w:cs="TH SarabunPSK"/>
          <w:sz w:val="32"/>
          <w:szCs w:val="32"/>
          <w:cs/>
        </w:rPr>
        <w:t xml:space="preserve">ไอศกรีมที่มีน้ำตาลเกิน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proofErr w:type="spellEnd"/>
    </w:p>
    <w:p w:rsidR="000D31C6" w:rsidRDefault="000D31C6" w:rsidP="000D31C6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สมคิด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0D31C6" w:rsidRDefault="000D31C6" w:rsidP="000D31C6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ครูประจำชั้น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จัดการเรียนรู้เรื่องทันตสุขภาพ เพื่อให้ความรู้สร้างเจตคติและฝึกท</w:t>
      </w:r>
      <w:r w:rsidR="00FA5FA3">
        <w:rPr>
          <w:rFonts w:ascii="TH SarabunPSK" w:hAnsi="TH SarabunPSK" w:cs="TH SarabunPSK"/>
          <w:sz w:val="32"/>
          <w:szCs w:val="32"/>
          <w:cs/>
        </w:rPr>
        <w:t>ักษะให้นักเรียนในการดูแลสุขภาพช่</w:t>
      </w:r>
      <w:r w:rsidRPr="00E86333">
        <w:rPr>
          <w:rFonts w:ascii="TH SarabunPSK" w:hAnsi="TH SarabunPSK" w:cs="TH SarabunPSK"/>
          <w:sz w:val="32"/>
          <w:szCs w:val="32"/>
          <w:cs/>
        </w:rPr>
        <w:t>องปาก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มีระบบข้อมูลและการจัดการเพื่อใช้ประโยชน์ในการดูแลสุขภาพช่องปากนักเรียนอย่างเป็นปัจจุบัน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นายอา</w:t>
      </w:r>
      <w:bookmarkStart w:id="0" w:name="_GoBack"/>
      <w:bookmarkEnd w:id="0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นักเรียนที่จำเป็นต้องได้รับบริการด้านทันตกรรมได้รับการส่งต่อ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นางสาวห</w:t>
      </w:r>
      <w:r>
        <w:rPr>
          <w:rFonts w:ascii="TH SarabunPSK" w:hAnsi="TH SarabunPSK" w:cs="TH SarabunPSK" w:hint="cs"/>
          <w:sz w:val="32"/>
          <w:szCs w:val="32"/>
          <w:cs/>
        </w:rPr>
        <w:t>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๔.๑๑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แกนนำนักเรียนมีส่วนร่วมในการดำเนินกิจกรรมส่งเสริมทันตสุขภาพ</w:t>
      </w:r>
      <w:r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นางสาวห</w:t>
      </w:r>
      <w:r>
        <w:rPr>
          <w:rFonts w:ascii="TH SarabunPSK" w:hAnsi="TH SarabunPSK" w:cs="TH SarabunPSK" w:hint="cs"/>
          <w:sz w:val="32"/>
          <w:szCs w:val="32"/>
          <w:cs/>
        </w:rPr>
        <w:t>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C810B8" w:rsidRDefault="00E86333" w:rsidP="009A390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</w:t>
      </w:r>
      <w:r w:rsidRPr="00E8633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810B8" w:rsidRPr="00E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การมีส่วนร่วมและเครือข่าย</w:t>
      </w:r>
    </w:p>
    <w:p w:rsidR="00E86333" w:rsidRDefault="00E86333" w:rsidP="00E863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จัดตั้งชมรมสุขภาพ</w:t>
      </w:r>
      <w:r>
        <w:rPr>
          <w:rFonts w:ascii="TH SarabunPSK" w:hAnsi="TH SarabunPSK" w:cs="TH SarabunPSK" w:hint="cs"/>
          <w:sz w:val="32"/>
          <w:szCs w:val="32"/>
          <w:cs/>
        </w:rPr>
        <w:t>หรือมีนักเรียนแกนนำร่วมกันดำเนินกิจกรรมพัฒนาสุขภาพภายในโรงเรียน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นักเรียนที่เป็นสมาชิกชมรม หรือเครือข่ายด้านสุขภาพได้เข้าร่วมกิจกรรม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โครงการ/กิจกรรมด้านสุขภาพที่เกิดจากการมีส่วนร่วมระหว่างโรงเรียนกับชุมชน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E86333" w:rsidRDefault="00E86333" w:rsidP="00E86333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มีเครื</w:t>
      </w:r>
      <w:r w:rsidRPr="00E86333">
        <w:rPr>
          <w:rFonts w:ascii="TH SarabunPSK" w:hAnsi="TH SarabunPSK" w:cs="TH SarabunPSK"/>
          <w:sz w:val="32"/>
          <w:szCs w:val="32"/>
          <w:cs/>
        </w:rPr>
        <w:t>อข่ายด้านสุขภาพระหว่างโรงเรียน กับชุมชน ท้องถิ่นและหน่วยงานภายนอก</w:t>
      </w:r>
    </w:p>
    <w:p w:rsidR="00E86333" w:rsidRDefault="00E86333" w:rsidP="00E863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มีการจัดตั้งเครือข่ายด้านสุขภาพกับโรงเรียนอื่น</w:t>
      </w:r>
    </w:p>
    <w:p w:rsidR="00E86333" w:rsidRDefault="00E86333" w:rsidP="00E863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มีการใช้ภูมิปัญญาท้องถิ่นในการดำเนินงานด้านสุขภาพ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งสาวอภิญญา  เฉยฉิว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E86333" w:rsidRDefault="00E86333" w:rsidP="009A390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๕.๗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333">
        <w:rPr>
          <w:rFonts w:ascii="TH SarabunPSK" w:hAnsi="TH SarabunPSK" w:cs="TH SarabunPSK"/>
          <w:sz w:val="32"/>
          <w:szCs w:val="32"/>
          <w:cs/>
        </w:rPr>
        <w:t>มีการระดมทรัพยากรหรืองบประมาณจากภายนอกเพื่อพัฒนาการดำเนินงานด้านสุขภาพมีการใช้ภูมิปัญญาท้องถิ่นในการดำเนินงานด้านสุขภาพ</w:t>
      </w:r>
    </w:p>
    <w:p w:rsidR="00E86333" w:rsidRDefault="00E86333" w:rsidP="00E86333">
      <w:pPr>
        <w:spacing w:after="0"/>
        <w:ind w:left="1123" w:firstLine="720"/>
        <w:rPr>
          <w:rFonts w:ascii="TH SarabunPSK" w:hAnsi="TH SarabunPSK" w:cs="TH SarabunPSK"/>
          <w:sz w:val="32"/>
          <w:szCs w:val="32"/>
        </w:rPr>
      </w:pPr>
      <w:r w:rsidRPr="00180BA3">
        <w:rPr>
          <w:rFonts w:ascii="TH SarabunPSK" w:hAnsi="TH SarabunPSK" w:cs="TH SarabunPSK"/>
          <w:sz w:val="32"/>
          <w:szCs w:val="32"/>
          <w:cs/>
        </w:rPr>
        <w:t>๑.)</w:t>
      </w:r>
      <w:r w:rsidRPr="00180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นางสาวหฤทัย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9A3906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:rsidR="00C810B8" w:rsidRPr="0060323E" w:rsidRDefault="00C810B8" w:rsidP="00C810B8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:rsidR="00C810B8" w:rsidRPr="0060323E" w:rsidRDefault="00C810B8" w:rsidP="00C810B8">
      <w:pPr>
        <w:spacing w:before="2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60323E">
        <w:rPr>
          <w:rFonts w:ascii="TH SarabunPSK" w:hAnsi="TH SarabunPSK" w:cs="TH SarabunPSK"/>
          <w:sz w:val="32"/>
          <w:szCs w:val="32"/>
        </w:rPr>
        <w:t xml:space="preserve">  </w:t>
      </w:r>
      <w:r w:rsidR="005C73AC">
        <w:rPr>
          <w:rFonts w:ascii="TH SarabunPSK" w:hAnsi="TH SarabunPSK" w:cs="TH SarabunPSK"/>
          <w:sz w:val="32"/>
          <w:szCs w:val="32"/>
          <w:cs/>
        </w:rPr>
        <w:t>๒</w:t>
      </w:r>
      <w:r w:rsidR="005C73AC">
        <w:rPr>
          <w:rFonts w:ascii="TH SarabunPSK" w:hAnsi="TH SarabunPSK" w:cs="TH SarabunPSK" w:hint="cs"/>
          <w:sz w:val="32"/>
          <w:szCs w:val="32"/>
          <w:cs/>
        </w:rPr>
        <w:t>๓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5C73AC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5C73A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273F1" w:rsidRDefault="008273F1" w:rsidP="00C810B8">
      <w:pPr>
        <w:rPr>
          <w:rFonts w:ascii="TH SarabunPSK" w:hAnsi="TH SarabunPSK" w:cs="TH SarabunPSK"/>
          <w:sz w:val="32"/>
          <w:szCs w:val="32"/>
        </w:rPr>
      </w:pPr>
    </w:p>
    <w:p w:rsidR="00C810B8" w:rsidRPr="0060323E" w:rsidRDefault="005C73AC" w:rsidP="00C810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18415</wp:posOffset>
            </wp:positionV>
            <wp:extent cx="2431336" cy="627380"/>
            <wp:effectExtent l="0" t="0" r="762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336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B8" w:rsidRPr="0060323E" w:rsidRDefault="00C810B8" w:rsidP="00C810B8">
      <w:pPr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60323E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323E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="005C73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23E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รับทราบ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99263E">
        <w:rPr>
          <w:rFonts w:ascii="TH SarabunPSK" w:hAnsi="TH SarabunPSK" w:cs="TH SarabunPSK"/>
          <w:sz w:val="28"/>
          <w:cs/>
        </w:rPr>
        <w:t>๑. ธนพ</w:t>
      </w:r>
      <w:proofErr w:type="spellStart"/>
      <w:r w:rsidRPr="0099263E">
        <w:rPr>
          <w:rFonts w:ascii="TH SarabunPSK" w:hAnsi="TH SarabunPSK" w:cs="TH SarabunPSK"/>
          <w:sz w:val="28"/>
          <w:cs/>
        </w:rPr>
        <w:t>ัฒน์</w:t>
      </w:r>
      <w:proofErr w:type="spellEnd"/>
      <w:r w:rsidRPr="0099263E">
        <w:rPr>
          <w:rFonts w:ascii="TH SarabunPSK" w:hAnsi="TH SarabunPSK" w:cs="TH SarabunPSK"/>
          <w:sz w:val="28"/>
          <w:cs/>
        </w:rPr>
        <w:t xml:space="preserve">  แก้วเมืองน้อย.................................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๒. สมคิด  คำ</w:t>
      </w:r>
      <w:proofErr w:type="spellStart"/>
      <w:r w:rsidRPr="0099263E">
        <w:rPr>
          <w:rFonts w:ascii="TH SarabunPSK" w:hAnsi="TH SarabunPSK" w:cs="TH SarabunPSK"/>
          <w:sz w:val="28"/>
          <w:cs/>
        </w:rPr>
        <w:t>ภี</w:t>
      </w:r>
      <w:proofErr w:type="spellEnd"/>
      <w:r w:rsidRPr="0099263E">
        <w:rPr>
          <w:rFonts w:ascii="TH SarabunPSK" w:hAnsi="TH SarabunPSK" w:cs="TH SarabunPSK"/>
          <w:sz w:val="28"/>
          <w:cs/>
        </w:rPr>
        <w:t>ระ..............................................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99263E">
        <w:rPr>
          <w:rFonts w:ascii="TH SarabunPSK" w:hAnsi="TH SarabunPSK" w:cs="TH SarabunPSK"/>
          <w:sz w:val="28"/>
          <w:cs/>
        </w:rPr>
        <w:t>๓. ทัศนีย์  แก้วเมืองน้อย....................................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๔. ภาณุวัจน์  ชาญณรงค์...................................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๕. สงบ  เหลื่อมกลาง..........................................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๖. ศราวุฒิ  วงษ์วัติ............................................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๗. ธำรงเกียรติ ขามจัตุรัส....................................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๘.  พรพรรณ  กุญชร.........................................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๙. ภาณุพงศ์ โคนชัยภูมิ.......................................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๑๐. พรรณิภา  ไกยวง</w:t>
      </w:r>
      <w:proofErr w:type="spellStart"/>
      <w:r w:rsidRPr="0099263E">
        <w:rPr>
          <w:rFonts w:ascii="TH SarabunPSK" w:hAnsi="TH SarabunPSK" w:cs="TH SarabunPSK"/>
          <w:sz w:val="28"/>
          <w:cs/>
        </w:rPr>
        <w:t>ค์</w:t>
      </w:r>
      <w:proofErr w:type="spellEnd"/>
      <w:r w:rsidRPr="0099263E">
        <w:rPr>
          <w:rFonts w:ascii="TH SarabunPSK" w:hAnsi="TH SarabunPSK" w:cs="TH SarabunPSK"/>
          <w:sz w:val="28"/>
          <w:cs/>
        </w:rPr>
        <w:t>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99263E">
        <w:rPr>
          <w:rFonts w:ascii="TH SarabunPSK" w:hAnsi="TH SarabunPSK" w:cs="TH SarabunPSK"/>
          <w:sz w:val="28"/>
          <w:cs/>
        </w:rPr>
        <w:t>๑๑. ทัศมาลี  จีระ</w:t>
      </w:r>
      <w:proofErr w:type="spellStart"/>
      <w:r w:rsidRPr="0099263E">
        <w:rPr>
          <w:rFonts w:ascii="TH SarabunPSK" w:hAnsi="TH SarabunPSK" w:cs="TH SarabunPSK"/>
          <w:sz w:val="28"/>
          <w:cs/>
        </w:rPr>
        <w:t>ออน</w:t>
      </w:r>
      <w:proofErr w:type="spellEnd"/>
      <w:r w:rsidRPr="0099263E">
        <w:rPr>
          <w:rFonts w:ascii="TH SarabunPSK" w:hAnsi="TH SarabunPSK" w:cs="TH SarabunPSK"/>
          <w:sz w:val="28"/>
          <w:cs/>
        </w:rPr>
        <w:t>............................</w:t>
      </w:r>
      <w:r w:rsidRPr="0099263E">
        <w:rPr>
          <w:rFonts w:ascii="TH SarabunPSK" w:hAnsi="TH SarabunPSK" w:cs="TH SarabunPSK"/>
          <w:sz w:val="28"/>
        </w:rPr>
        <w:t>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๑๒. จินต์จุฑา  บุญรัตน์.....................................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๑๓. ณัฐ</w:t>
      </w:r>
      <w:proofErr w:type="spellStart"/>
      <w:r w:rsidRPr="0099263E">
        <w:rPr>
          <w:rFonts w:ascii="TH SarabunPSK" w:hAnsi="TH SarabunPSK" w:cs="TH SarabunPSK"/>
          <w:sz w:val="28"/>
          <w:cs/>
        </w:rPr>
        <w:t>วัฒน์</w:t>
      </w:r>
      <w:proofErr w:type="spellEnd"/>
      <w:r w:rsidRPr="0099263E">
        <w:rPr>
          <w:rFonts w:ascii="TH SarabunPSK" w:hAnsi="TH SarabunPSK" w:cs="TH SarabunPSK"/>
          <w:sz w:val="28"/>
          <w:cs/>
        </w:rPr>
        <w:t xml:space="preserve">  ธรรมทวีวิทย์................................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๑๔. อภิญญา  เฉยฉิว 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๑๕. อา</w:t>
      </w:r>
      <w:proofErr w:type="spellStart"/>
      <w:r>
        <w:rPr>
          <w:rFonts w:ascii="TH SarabunPSK" w:hAnsi="TH SarabunPSK" w:cs="TH SarabunPSK" w:hint="cs"/>
          <w:sz w:val="28"/>
          <w:cs/>
        </w:rPr>
        <w:t>ธิป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28"/>
          <w:cs/>
        </w:rPr>
        <w:t>พุ</w:t>
      </w:r>
      <w:proofErr w:type="spellEnd"/>
      <w:r>
        <w:rPr>
          <w:rFonts w:ascii="TH SarabunPSK" w:hAnsi="TH SarabunPSK" w:cs="TH SarabunPSK" w:hint="cs"/>
          <w:sz w:val="28"/>
          <w:cs/>
        </w:rPr>
        <w:t>ล</w:t>
      </w:r>
      <w:r w:rsidRPr="0099263E">
        <w:rPr>
          <w:rFonts w:ascii="TH SarabunPSK" w:hAnsi="TH SarabunPSK" w:cs="TH SarabunPSK" w:hint="cs"/>
          <w:sz w:val="28"/>
          <w:cs/>
        </w:rPr>
        <w:t>นู ................................................</w:t>
      </w:r>
      <w:r w:rsidRPr="0099263E">
        <w:rPr>
          <w:rFonts w:ascii="TH SarabunPSK" w:hAnsi="TH SarabunPSK" w:cs="TH SarabunPSK" w:hint="cs"/>
          <w:sz w:val="28"/>
          <w:cs/>
        </w:rPr>
        <w:tab/>
      </w:r>
      <w:r w:rsidRPr="0099263E">
        <w:rPr>
          <w:rFonts w:ascii="TH SarabunPSK" w:hAnsi="TH SarabunPSK" w:cs="TH SarabunPSK" w:hint="cs"/>
          <w:sz w:val="28"/>
          <w:cs/>
        </w:rPr>
        <w:tab/>
        <w:t>๑๖. หฤทัย  ฤทธิ์เพชร 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 xml:space="preserve">๑๗. </w:t>
      </w:r>
      <w:proofErr w:type="spellStart"/>
      <w:r w:rsidRPr="0099263E">
        <w:rPr>
          <w:rFonts w:ascii="TH SarabunPSK" w:hAnsi="TH SarabunPSK" w:cs="TH SarabunPSK"/>
          <w:sz w:val="28"/>
          <w:cs/>
        </w:rPr>
        <w:t>ปิ</w:t>
      </w:r>
      <w:proofErr w:type="spellEnd"/>
      <w:r w:rsidRPr="0099263E">
        <w:rPr>
          <w:rFonts w:ascii="TH SarabunPSK" w:hAnsi="TH SarabunPSK" w:cs="TH SarabunPSK"/>
          <w:sz w:val="28"/>
          <w:cs/>
        </w:rPr>
        <w:t>ณ</w:t>
      </w:r>
      <w:proofErr w:type="spellStart"/>
      <w:r w:rsidRPr="0099263E">
        <w:rPr>
          <w:rFonts w:ascii="TH SarabunPSK" w:hAnsi="TH SarabunPSK" w:cs="TH SarabunPSK"/>
          <w:sz w:val="28"/>
          <w:cs/>
        </w:rPr>
        <w:t>ฑิ</w:t>
      </w:r>
      <w:proofErr w:type="spellEnd"/>
      <w:r w:rsidRPr="0099263E">
        <w:rPr>
          <w:rFonts w:ascii="TH SarabunPSK" w:hAnsi="TH SarabunPSK" w:cs="TH SarabunPSK"/>
          <w:sz w:val="28"/>
          <w:cs/>
        </w:rPr>
        <w:t>รา  ภิรมย์กิจ.……….............................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๑๘. ชยาลักษณ์  ไสยาสน์..................................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๑๙.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9263E">
        <w:rPr>
          <w:rFonts w:ascii="TH SarabunPSK" w:hAnsi="TH SarabunPSK" w:cs="TH SarabunPSK"/>
          <w:sz w:val="28"/>
          <w:cs/>
        </w:rPr>
        <w:t>อนัน  ภู่บัว.................................................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 xml:space="preserve">๒๐. </w:t>
      </w:r>
      <w:proofErr w:type="spellStart"/>
      <w:r w:rsidR="00FC2006">
        <w:rPr>
          <w:rFonts w:ascii="TH SarabunPSK" w:hAnsi="TH SarabunPSK" w:cs="TH SarabunPSK" w:hint="cs"/>
          <w:sz w:val="28"/>
          <w:cs/>
        </w:rPr>
        <w:t>กั</w:t>
      </w:r>
      <w:proofErr w:type="spellEnd"/>
      <w:r w:rsidR="00FC2006">
        <w:rPr>
          <w:rFonts w:ascii="TH SarabunPSK" w:hAnsi="TH SarabunPSK" w:cs="TH SarabunPSK" w:hint="cs"/>
          <w:sz w:val="28"/>
          <w:cs/>
        </w:rPr>
        <w:t>ณ</w:t>
      </w:r>
      <w:proofErr w:type="spellStart"/>
      <w:r w:rsidR="00FC2006">
        <w:rPr>
          <w:rFonts w:ascii="TH SarabunPSK" w:hAnsi="TH SarabunPSK" w:cs="TH SarabunPSK" w:hint="cs"/>
          <w:sz w:val="28"/>
          <w:cs/>
        </w:rPr>
        <w:t>ฐิ</w:t>
      </w:r>
      <w:proofErr w:type="spellEnd"/>
      <w:r w:rsidR="00FC2006">
        <w:rPr>
          <w:rFonts w:ascii="TH SarabunPSK" w:hAnsi="TH SarabunPSK" w:cs="TH SarabunPSK" w:hint="cs"/>
          <w:sz w:val="28"/>
          <w:cs/>
        </w:rPr>
        <w:t>กา มาสิงห์...........................................</w:t>
      </w:r>
      <w:r w:rsidR="00FC2006" w:rsidRPr="0099263E">
        <w:rPr>
          <w:rFonts w:ascii="TH SarabunPSK" w:hAnsi="TH SarabunPSK" w:cs="TH SarabunPSK"/>
          <w:sz w:val="28"/>
          <w:cs/>
        </w:rPr>
        <w:tab/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 w:hint="cs"/>
          <w:sz w:val="28"/>
          <w:cs/>
        </w:rPr>
        <w:t>๒</w:t>
      </w:r>
      <w:r w:rsidR="00FC2006">
        <w:rPr>
          <w:rFonts w:ascii="TH SarabunPSK" w:hAnsi="TH SarabunPSK" w:cs="TH SarabunPSK"/>
          <w:sz w:val="28"/>
          <w:cs/>
        </w:rPr>
        <w:t>๑</w:t>
      </w:r>
      <w:r w:rsidR="00FC2006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คณิต  หล้าเหลา..........................................</w:t>
      </w:r>
      <w:r>
        <w:rPr>
          <w:rFonts w:ascii="TH SarabunPSK" w:hAnsi="TH SarabunPSK" w:cs="TH SarabunPSK"/>
          <w:sz w:val="28"/>
          <w:cs/>
        </w:rPr>
        <w:tab/>
      </w:r>
    </w:p>
    <w:p w:rsidR="00E93654" w:rsidRDefault="00E93654" w:rsidP="009A3906">
      <w:pPr>
        <w:spacing w:after="120"/>
        <w:rPr>
          <w:cs/>
        </w:rPr>
      </w:pPr>
    </w:p>
    <w:sectPr w:rsidR="00E93654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8"/>
    <w:rsid w:val="000275DE"/>
    <w:rsid w:val="000D31C6"/>
    <w:rsid w:val="00115E29"/>
    <w:rsid w:val="00126065"/>
    <w:rsid w:val="00180BA3"/>
    <w:rsid w:val="00265352"/>
    <w:rsid w:val="0033264B"/>
    <w:rsid w:val="003D3C9A"/>
    <w:rsid w:val="00462484"/>
    <w:rsid w:val="004A40FD"/>
    <w:rsid w:val="004E0B75"/>
    <w:rsid w:val="005C73AC"/>
    <w:rsid w:val="005D6000"/>
    <w:rsid w:val="00624F91"/>
    <w:rsid w:val="008273F1"/>
    <w:rsid w:val="00895D58"/>
    <w:rsid w:val="009A3906"/>
    <w:rsid w:val="00A65D54"/>
    <w:rsid w:val="00A74902"/>
    <w:rsid w:val="00AB6125"/>
    <w:rsid w:val="00B8668C"/>
    <w:rsid w:val="00C06221"/>
    <w:rsid w:val="00C13374"/>
    <w:rsid w:val="00C810B8"/>
    <w:rsid w:val="00D60F4B"/>
    <w:rsid w:val="00D758C8"/>
    <w:rsid w:val="00DC695A"/>
    <w:rsid w:val="00E86333"/>
    <w:rsid w:val="00E93654"/>
    <w:rsid w:val="00EE7FC8"/>
    <w:rsid w:val="00F1090A"/>
    <w:rsid w:val="00FA5FA3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7E00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9</cp:revision>
  <cp:lastPrinted>2020-01-23T07:04:00Z</cp:lastPrinted>
  <dcterms:created xsi:type="dcterms:W3CDTF">2020-01-21T06:38:00Z</dcterms:created>
  <dcterms:modified xsi:type="dcterms:W3CDTF">2020-01-27T07:10:00Z</dcterms:modified>
</cp:coreProperties>
</file>