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53A6" w:rsidRDefault="00E653A6" w:rsidP="00E653A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5D66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โครงสร้างหลักสูตร</w:t>
      </w:r>
    </w:p>
    <w:p w:rsidR="00E653A6" w:rsidRPr="00322DD3" w:rsidRDefault="00E653A6" w:rsidP="00E653A6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โร</w:t>
      </w:r>
      <w:bookmarkStart w:id="0" w:name="_GoBack"/>
      <w:bookmarkEnd w:id="0"/>
      <w:r>
        <w:rPr>
          <w:rFonts w:ascii="TH SarabunPSK" w:hAnsi="TH SarabunPSK" w:cs="TH SarabunPSK"/>
          <w:b/>
          <w:bCs/>
          <w:sz w:val="36"/>
          <w:szCs w:val="36"/>
          <w:cs/>
        </w:rPr>
        <w:t>งเรียนบ้านสระสี่เหลี่ยม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สพ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ป.ชัยภูมิ เขต ๓</w:t>
      </w:r>
    </w:p>
    <w:tbl>
      <w:tblPr>
        <w:tblpPr w:leftFromText="180" w:rightFromText="180" w:vertAnchor="text" w:horzAnchor="margin" w:tblpY="207"/>
        <w:tblW w:w="9781" w:type="dxa"/>
        <w:tblLayout w:type="fixed"/>
        <w:tblLook w:val="04A0" w:firstRow="1" w:lastRow="0" w:firstColumn="1" w:lastColumn="0" w:noHBand="0" w:noVBand="1"/>
      </w:tblPr>
      <w:tblGrid>
        <w:gridCol w:w="3970"/>
        <w:gridCol w:w="850"/>
        <w:gridCol w:w="992"/>
        <w:gridCol w:w="993"/>
        <w:gridCol w:w="992"/>
        <w:gridCol w:w="992"/>
        <w:gridCol w:w="992"/>
      </w:tblGrid>
      <w:tr w:rsidR="00E653A6" w:rsidRPr="00453BCA" w:rsidTr="004C3137">
        <w:trPr>
          <w:trHeight w:val="509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กลุ่มสาระการเรียนรู้/ กิจกรรม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เวลาเรียน(ชั่วโมง/ปี)</w:t>
            </w:r>
          </w:p>
        </w:tc>
      </w:tr>
      <w:tr w:rsidR="00E653A6" w:rsidRPr="00453BCA" w:rsidTr="004C3137">
        <w:trPr>
          <w:trHeight w:val="509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653A6" w:rsidRPr="00453BCA" w:rsidRDefault="00E653A6" w:rsidP="004C31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ระดับประถมศึกษา</w:t>
            </w:r>
          </w:p>
        </w:tc>
      </w:tr>
      <w:tr w:rsidR="00E653A6" w:rsidRPr="00453BCA" w:rsidTr="004C3137">
        <w:trPr>
          <w:trHeight w:val="509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653A6" w:rsidRPr="00453BCA" w:rsidRDefault="00E653A6" w:rsidP="004C31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ป. 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ป.๒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ป.๓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ป.๔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ป.๕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ป.๖</w:t>
            </w:r>
          </w:p>
        </w:tc>
      </w:tr>
      <w:tr w:rsidR="00E653A6" w:rsidRPr="00453BCA" w:rsidTr="004C3137">
        <w:trPr>
          <w:trHeight w:val="5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E653A6" w:rsidRPr="00453BCA" w:rsidRDefault="00E653A6" w:rsidP="004C31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</w:pPr>
            <w:r w:rsidRPr="00322DD3">
              <w:rPr>
                <w:rFonts w:ascii="TH Sarabun New" w:eastAsia="Times New Roman" w:hAnsi="TH Sarabun New" w:cs="TH Sarabun New"/>
                <w:b/>
                <w:bCs/>
                <w:color w:val="538135" w:themeColor="accent6" w:themeShade="BF"/>
                <w:sz w:val="28"/>
                <w:szCs w:val="28"/>
              </w:rPr>
              <w:sym w:font="Symbol" w:char="F0B7"/>
            </w:r>
            <w:r w:rsidRPr="00322DD3">
              <w:rPr>
                <w:rFonts w:ascii="TH Sarabun New" w:eastAsia="Times New Roman" w:hAnsi="TH Sarabun New" w:cs="TH Sarabun New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 w:rsidRPr="00322DD3">
              <w:rPr>
                <w:rFonts w:ascii="TH Sarabun New" w:eastAsia="Times New Roman" w:hAnsi="TH Sarabun New" w:cs="TH Sarabun New"/>
                <w:b/>
                <w:bCs/>
                <w:color w:val="538135" w:themeColor="accent6" w:themeShade="BF"/>
                <w:sz w:val="28"/>
                <w:szCs w:val="28"/>
                <w:cs/>
              </w:rPr>
              <w:t>กลุ่มสาระการเรียนรู้</w:t>
            </w:r>
            <w:r w:rsidRPr="00322DD3">
              <w:rPr>
                <w:rFonts w:ascii="TH Sarabun New" w:eastAsia="Times New Roman" w:hAnsi="TH Sarabun New" w:cs="TH Sarabun New" w:hint="cs"/>
                <w:b/>
                <w:bCs/>
                <w:color w:val="538135" w:themeColor="accent6" w:themeShade="BF"/>
                <w:sz w:val="28"/>
                <w:szCs w:val="28"/>
                <w:cs/>
              </w:rPr>
              <w:t>พื้นฐาน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653A6" w:rsidRPr="00453BCA" w:rsidTr="004C3137">
        <w:trPr>
          <w:trHeight w:val="5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ภาษาไทย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๒๐๐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๒๐๐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๒๐๐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๑๖๐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๑๖๐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๑๖๐</w:t>
            </w:r>
          </w:p>
        </w:tc>
      </w:tr>
      <w:tr w:rsidR="00E653A6" w:rsidRPr="00453BCA" w:rsidTr="004C3137">
        <w:trPr>
          <w:trHeight w:val="5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คณิตศาสตร์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๒๐๐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๒๐๐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๒๐๐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๑๖๐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๑๖๐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๑๖๐</w:t>
            </w:r>
          </w:p>
        </w:tc>
      </w:tr>
      <w:tr w:rsidR="00E653A6" w:rsidRPr="00453BCA" w:rsidTr="004C3137">
        <w:trPr>
          <w:trHeight w:val="5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วิทยาศาสตร์</w:t>
            </w: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และเทคโนโลยี</w:t>
            </w: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 xml:space="preserve">  </w:t>
            </w:r>
          </w:p>
          <w:p w:rsidR="00E653A6" w:rsidRPr="00453BCA" w:rsidRDefault="00E653A6" w:rsidP="00E653A6">
            <w:pPr>
              <w:numPr>
                <w:ilvl w:val="0"/>
                <w:numId w:val="1"/>
              </w:num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วิทยาศาสตร์</w:t>
            </w:r>
          </w:p>
          <w:p w:rsidR="00E653A6" w:rsidRPr="00453BCA" w:rsidRDefault="00E653A6" w:rsidP="00E653A6">
            <w:pPr>
              <w:numPr>
                <w:ilvl w:val="0"/>
                <w:numId w:val="1"/>
              </w:num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วิทยาการคำนวณ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๑๒๐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๑๒๐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๑๒๐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๑๒๐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๑๒๐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๑๒๐</w:t>
            </w:r>
          </w:p>
        </w:tc>
      </w:tr>
      <w:tr w:rsidR="00E653A6" w:rsidRPr="00453BCA" w:rsidTr="004C3137">
        <w:trPr>
          <w:trHeight w:val="157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653A6" w:rsidRPr="00453BCA" w:rsidRDefault="00E653A6" w:rsidP="004C3137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สังคมศึกษา ศาสนา และวัฒนธรรม</w:t>
            </w:r>
          </w:p>
          <w:p w:rsidR="00E653A6" w:rsidRPr="00453BCA" w:rsidRDefault="00E653A6" w:rsidP="00E653A6">
            <w:pPr>
              <w:numPr>
                <w:ilvl w:val="0"/>
                <w:numId w:val="1"/>
              </w:num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ศาสนา</w:t>
            </w: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 xml:space="preserve">  ศีลธรรม  จริยธรรม</w:t>
            </w:r>
          </w:p>
          <w:p w:rsidR="00E653A6" w:rsidRPr="00453BCA" w:rsidRDefault="00E653A6" w:rsidP="00E653A6">
            <w:pPr>
              <w:numPr>
                <w:ilvl w:val="0"/>
                <w:numId w:val="1"/>
              </w:num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 xml:space="preserve">หน้าที่พลเมือง </w:t>
            </w:r>
          </w:p>
          <w:p w:rsidR="00E653A6" w:rsidRDefault="00E653A6" w:rsidP="00E653A6">
            <w:pPr>
              <w:numPr>
                <w:ilvl w:val="0"/>
                <w:numId w:val="1"/>
              </w:num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ภูมิศาสตร์</w:t>
            </w:r>
          </w:p>
          <w:p w:rsidR="00E653A6" w:rsidRDefault="00E653A6" w:rsidP="00E653A6">
            <w:pPr>
              <w:numPr>
                <w:ilvl w:val="0"/>
                <w:numId w:val="1"/>
              </w:num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เศรษฐศาสตร์</w:t>
            </w:r>
          </w:p>
          <w:p w:rsidR="00E653A6" w:rsidRPr="00731BE3" w:rsidRDefault="00E653A6" w:rsidP="004C3137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๘๐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  <w:p w:rsidR="00E653A6" w:rsidRPr="007B1131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</w:p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๘</w:t>
            </w: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  <w:p w:rsidR="00E653A6" w:rsidRPr="007B1131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</w:p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๘</w:t>
            </w: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  <w:p w:rsidR="00E653A6" w:rsidRPr="007B1131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</w:p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๑๒</w:t>
            </w: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  <w:p w:rsidR="00E653A6" w:rsidRPr="007B1131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</w:p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๑๒</w:t>
            </w: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  <w:p w:rsidR="00E653A6" w:rsidRPr="007B1131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</w:p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๑๒</w:t>
            </w: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  <w:p w:rsidR="00E653A6" w:rsidRPr="007B1131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</w:p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</w:tc>
      </w:tr>
      <w:tr w:rsidR="00E653A6" w:rsidRPr="00453BCA" w:rsidTr="004C3137">
        <w:trPr>
          <w:trHeight w:val="5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653A6" w:rsidRPr="00453BCA" w:rsidRDefault="00E653A6" w:rsidP="004C3137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ประวัติศาสตร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</w:tr>
      <w:tr w:rsidR="00E653A6" w:rsidRPr="00453BCA" w:rsidTr="004C3137">
        <w:trPr>
          <w:trHeight w:val="5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653A6" w:rsidRPr="0003744A" w:rsidRDefault="00E653A6" w:rsidP="004C3137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สุขศึกษาและพลศึกษา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</w:t>
            </w: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</w:t>
            </w: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</w:t>
            </w: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๐</w:t>
            </w:r>
          </w:p>
        </w:tc>
      </w:tr>
      <w:tr w:rsidR="00E653A6" w:rsidRPr="00453BCA" w:rsidTr="004C3137">
        <w:trPr>
          <w:trHeight w:val="5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03744A" w:rsidRDefault="00E653A6" w:rsidP="004C3137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ศิลปะ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๔๐</w:t>
            </w:r>
          </w:p>
        </w:tc>
      </w:tr>
      <w:tr w:rsidR="00E653A6" w:rsidRPr="00453BCA" w:rsidTr="004C3137">
        <w:trPr>
          <w:trHeight w:val="5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การงานอาชีพและเทคโนโลยี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๔๐</w:t>
            </w:r>
          </w:p>
        </w:tc>
      </w:tr>
      <w:tr w:rsidR="00E653A6" w:rsidRPr="00453BCA" w:rsidTr="004C3137">
        <w:trPr>
          <w:trHeight w:val="5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ภาษาต่างประเทศ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๘</w:t>
            </w: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๘</w:t>
            </w: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๘</w:t>
            </w: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๑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๒</w:t>
            </w: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๑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๒</w:t>
            </w: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๑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๒</w:t>
            </w: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๐</w:t>
            </w:r>
          </w:p>
        </w:tc>
      </w:tr>
      <w:tr w:rsidR="00E653A6" w:rsidRPr="00453BCA" w:rsidTr="004C3137">
        <w:trPr>
          <w:trHeight w:val="5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653A6" w:rsidRPr="00453BCA" w:rsidRDefault="00E653A6" w:rsidP="004C31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รวมเวลาเรียน (พื้นฐาน)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๘๔๐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๘๔๐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๘๔๐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๘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szCs w:val="28"/>
                <w:cs/>
              </w:rPr>
              <w:t>๔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๘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szCs w:val="28"/>
                <w:cs/>
              </w:rPr>
              <w:t>๔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๘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szCs w:val="28"/>
                <w:cs/>
              </w:rPr>
              <w:t>๔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๐</w:t>
            </w:r>
          </w:p>
        </w:tc>
      </w:tr>
      <w:tr w:rsidR="00E653A6" w:rsidRPr="00453BCA" w:rsidTr="004C3137">
        <w:trPr>
          <w:trHeight w:val="5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653A6" w:rsidRPr="00453BCA" w:rsidRDefault="00E653A6" w:rsidP="004C3137">
            <w:pPr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 w:hint="cs"/>
                <w:b/>
                <w:bCs/>
                <w:sz w:val="28"/>
                <w:szCs w:val="28"/>
              </w:rPr>
              <w:sym w:font="Symbol" w:char="F0B7"/>
            </w:r>
            <w:r w:rsidRPr="00453BCA">
              <w:rPr>
                <w:rFonts w:ascii="TH Sarabun New" w:eastAsia="Times New Roman" w:hAnsi="TH Sarabun New" w:cs="TH Sarabun New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  <w:cs/>
              </w:rPr>
              <w:t>รายวิชาเพิ่มเติม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</w:rPr>
              <w:t>/</w:t>
            </w:r>
            <w:r w:rsidRPr="00453BCA">
              <w:rPr>
                <w:rFonts w:ascii="TH Sarabun New" w:eastAsia="Times New Roman" w:hAnsi="TH Sarabun New" w:cs="TH Sarabun New" w:hint="cs"/>
                <w:b/>
                <w:bCs/>
                <w:sz w:val="28"/>
                <w:szCs w:val="28"/>
                <w:cs/>
              </w:rPr>
              <w:t>กิจ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szCs w:val="28"/>
                <w:cs/>
              </w:rPr>
              <w:t>ก</w:t>
            </w:r>
            <w:r w:rsidRPr="00453BCA">
              <w:rPr>
                <w:rFonts w:ascii="TH Sarabun New" w:eastAsia="Times New Roman" w:hAnsi="TH Sarabun New" w:cs="TH Sarabun New" w:hint="cs"/>
                <w:b/>
                <w:bCs/>
                <w:sz w:val="28"/>
                <w:szCs w:val="28"/>
                <w:cs/>
              </w:rPr>
              <w:t>รรมเพิ่มเติม</w:t>
            </w:r>
          </w:p>
          <w:p w:rsidR="00E653A6" w:rsidRPr="00453BCA" w:rsidRDefault="00E653A6" w:rsidP="004C31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 xml:space="preserve">      - การป้องกันการทุจริต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</w:tr>
      <w:tr w:rsidR="00E653A6" w:rsidRPr="00453BCA" w:rsidTr="004C3137">
        <w:trPr>
          <w:trHeight w:val="4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53A6" w:rsidRPr="009E56CD" w:rsidRDefault="00E653A6" w:rsidP="004C3137">
            <w:pPr>
              <w:rPr>
                <w:rFonts w:ascii="TH Sarabun New" w:eastAsia="Times New Roman" w:hAnsi="TH Sarabun New" w:cs="TH Sarabun New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9E56CD">
              <w:rPr>
                <w:rFonts w:ascii="TH Sarabun New" w:eastAsia="Times New Roman" w:hAnsi="TH Sarabun New" w:cs="TH Sarabun New" w:hint="cs"/>
                <w:b/>
                <w:bCs/>
                <w:color w:val="538135" w:themeColor="accent6" w:themeShade="BF"/>
                <w:sz w:val="28"/>
                <w:szCs w:val="28"/>
              </w:rPr>
              <w:sym w:font="Symbol" w:char="F0B7"/>
            </w:r>
            <w:r w:rsidRPr="009E56CD">
              <w:rPr>
                <w:rFonts w:ascii="TH Sarabun New" w:eastAsia="Times New Roman" w:hAnsi="TH Sarabun New" w:cs="TH Sarabun New" w:hint="cs"/>
                <w:b/>
                <w:bCs/>
                <w:color w:val="538135" w:themeColor="accent6" w:themeShade="BF"/>
                <w:sz w:val="28"/>
                <w:szCs w:val="28"/>
                <w:cs/>
              </w:rPr>
              <w:t xml:space="preserve">  </w:t>
            </w:r>
            <w:r w:rsidRPr="009E56CD">
              <w:rPr>
                <w:rFonts w:ascii="TH Sarabun New" w:eastAsia="Times New Roman" w:hAnsi="TH Sarabun New" w:cs="TH Sarabun New"/>
                <w:b/>
                <w:bCs/>
                <w:color w:val="538135" w:themeColor="accent6" w:themeShade="BF"/>
                <w:sz w:val="28"/>
                <w:szCs w:val="28"/>
                <w:cs/>
              </w:rPr>
              <w:t>กิจกรรมพัฒนาผู้เรียน</w:t>
            </w:r>
          </w:p>
          <w:p w:rsidR="00E653A6" w:rsidRPr="00453BCA" w:rsidRDefault="00E653A6" w:rsidP="004C3137">
            <w:pPr>
              <w:ind w:firstLine="306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</w:p>
        </w:tc>
      </w:tr>
      <w:tr w:rsidR="00E653A6" w:rsidRPr="00453BCA" w:rsidTr="004C3137">
        <w:trPr>
          <w:trHeight w:val="41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653A6" w:rsidRPr="0003744A" w:rsidRDefault="00E653A6" w:rsidP="004C3137">
            <w:pPr>
              <w:ind w:firstLine="306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กิจกรรมแนวแนว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9C9C9" w:themeFill="accent3" w:themeFillTint="99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9C9C9" w:themeFill="accent3" w:themeFillTint="99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9C9C9" w:themeFill="accent3" w:themeFillTint="99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9C9C9" w:themeFill="accent3" w:themeFillTint="99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9C9C9" w:themeFill="accent3" w:themeFillTint="99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9C9C9" w:themeFill="accent3" w:themeFillTint="99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</w:tr>
      <w:tr w:rsidR="00E653A6" w:rsidRPr="00453BCA" w:rsidTr="004C3137">
        <w:trPr>
          <w:trHeight w:val="509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53A6" w:rsidRPr="00322DD3" w:rsidRDefault="00E653A6" w:rsidP="004C3137">
            <w:pPr>
              <w:shd w:val="clear" w:color="auto" w:fill="92D050"/>
              <w:ind w:firstLine="306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  <w:r w:rsidRPr="00322DD3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กิจกรรมนักเรียน</w:t>
            </w:r>
          </w:p>
          <w:p w:rsidR="00E653A6" w:rsidRDefault="00E653A6" w:rsidP="00E653A6">
            <w:pPr>
              <w:numPr>
                <w:ilvl w:val="0"/>
                <w:numId w:val="1"/>
              </w:num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ชุมนุ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ม</w:t>
            </w:r>
          </w:p>
          <w:p w:rsidR="00E653A6" w:rsidRPr="00453BCA" w:rsidRDefault="00E653A6" w:rsidP="00E653A6">
            <w:pPr>
              <w:numPr>
                <w:ilvl w:val="0"/>
                <w:numId w:val="1"/>
              </w:num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ลูกเสือ/เนตรนารี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และ</w:t>
            </w:r>
          </w:p>
          <w:p w:rsidR="00E653A6" w:rsidRPr="0003744A" w:rsidRDefault="00E653A6" w:rsidP="004C3137">
            <w:pPr>
              <w:ind w:left="720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กิจกรรมเพื่อสังคมแล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ะ</w:t>
            </w:r>
            <w:r w:rsidRPr="00453BCA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  <w:t>สาธารณประโยชน์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53A6" w:rsidRDefault="00E653A6" w:rsidP="004C3137">
            <w:pPr>
              <w:shd w:val="clear" w:color="auto" w:fill="92D050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๘๐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53A6" w:rsidRDefault="00E653A6" w:rsidP="004C3137">
            <w:pPr>
              <w:shd w:val="clear" w:color="auto" w:fill="92D050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๘๐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53A6" w:rsidRDefault="00E653A6" w:rsidP="004C3137">
            <w:pPr>
              <w:shd w:val="clear" w:color="auto" w:fill="92D050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๘๐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53A6" w:rsidRDefault="00E653A6" w:rsidP="004C3137">
            <w:pPr>
              <w:shd w:val="clear" w:color="auto" w:fill="92D050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๘๐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53A6" w:rsidRDefault="00E653A6" w:rsidP="004C3137">
            <w:pPr>
              <w:shd w:val="clear" w:color="auto" w:fill="92D050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๘๐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53A6" w:rsidRDefault="00E653A6" w:rsidP="004C3137">
            <w:pPr>
              <w:shd w:val="clear" w:color="auto" w:fill="92D050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๘๐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  <w:p w:rsidR="00E653A6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๔๐</w:t>
            </w:r>
          </w:p>
        </w:tc>
      </w:tr>
      <w:tr w:rsidR="00E653A6" w:rsidRPr="00453BCA" w:rsidTr="004C3137">
        <w:trPr>
          <w:trHeight w:val="5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53A6" w:rsidRPr="002A582B" w:rsidRDefault="00E653A6" w:rsidP="004C31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2A582B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szCs w:val="28"/>
              </w:rPr>
              <w:sym w:font="Symbol" w:char="F0B7"/>
            </w:r>
            <w:r w:rsidRPr="002A582B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szCs w:val="28"/>
                <w:cs/>
              </w:rPr>
              <w:t xml:space="preserve"> รวมกิจกรรมพัฒนาผู้เรียน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๑๒๐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๑๒๐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๑๒๐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๑๒๐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๑๒๐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๑๒๐</w:t>
            </w:r>
          </w:p>
        </w:tc>
      </w:tr>
      <w:tr w:rsidR="00E653A6" w:rsidRPr="00453BCA" w:rsidTr="004C3137">
        <w:trPr>
          <w:trHeight w:val="51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653A6" w:rsidRPr="00453BCA" w:rsidRDefault="00E653A6" w:rsidP="004C3137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รวมเวลาเรียนทั้งหมด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๑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  <w:t>,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๐๐๐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๑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  <w:t>,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๐๐๐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๑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  <w:t>,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๐๐๐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๑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  <w:t>,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๐๐๐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๑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  <w:t>,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๐๐๐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653A6" w:rsidRPr="00453BCA" w:rsidRDefault="00E653A6" w:rsidP="004C313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๑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</w:rPr>
              <w:t>,</w:t>
            </w:r>
            <w:r w:rsidRPr="00453BC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๐๐๐</w:t>
            </w:r>
          </w:p>
        </w:tc>
      </w:tr>
    </w:tbl>
    <w:p w:rsidR="00327FD2" w:rsidRDefault="00E653A6">
      <w:r w:rsidRPr="000D5D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5D66">
        <w:rPr>
          <w:rFonts w:ascii="TH SarabunPSK" w:hAnsi="TH SarabunPSK" w:cs="TH SarabunPSK"/>
          <w:sz w:val="32"/>
          <w:szCs w:val="32"/>
          <w:cs/>
        </w:rPr>
        <w:t>จำนวนชั่วโมงที่จัดให้นักเรียนระดับประถมศึกษา</w:t>
      </w:r>
      <w:r w:rsidRPr="000D5D66">
        <w:rPr>
          <w:rFonts w:ascii="TH SarabunPSK" w:hAnsi="TH SarabunPSK" w:cs="TH SarabunPSK"/>
          <w:sz w:val="32"/>
          <w:szCs w:val="32"/>
        </w:rPr>
        <w:t xml:space="preserve"> ( </w:t>
      </w:r>
      <w:r w:rsidRPr="000D5D66">
        <w:rPr>
          <w:rFonts w:ascii="TH SarabunPSK" w:hAnsi="TH SarabunPSK" w:cs="TH SarabunPSK"/>
          <w:sz w:val="32"/>
          <w:szCs w:val="32"/>
          <w:cs/>
        </w:rPr>
        <w:t>ป</w:t>
      </w:r>
      <w:r w:rsidRPr="000D5D66">
        <w:rPr>
          <w:rFonts w:ascii="TH SarabunPSK" w:hAnsi="TH SarabunPSK" w:cs="TH SarabunPSK"/>
          <w:sz w:val="32"/>
          <w:szCs w:val="32"/>
        </w:rPr>
        <w:t>.</w:t>
      </w:r>
      <w:r w:rsidRPr="000D5D66">
        <w:rPr>
          <w:rFonts w:ascii="TH SarabunPSK" w:hAnsi="TH SarabunPSK" w:cs="TH SarabunPSK"/>
          <w:sz w:val="32"/>
          <w:szCs w:val="32"/>
          <w:cs/>
        </w:rPr>
        <w:t>๑</w:t>
      </w:r>
      <w:r w:rsidRPr="000D5D66">
        <w:rPr>
          <w:rFonts w:ascii="TH SarabunPSK" w:hAnsi="TH SarabunPSK" w:cs="TH SarabunPSK"/>
          <w:sz w:val="32"/>
          <w:szCs w:val="32"/>
        </w:rPr>
        <w:t>-</w:t>
      </w:r>
      <w:r w:rsidRPr="000D5D66">
        <w:rPr>
          <w:rFonts w:ascii="TH SarabunPSK" w:hAnsi="TH SarabunPSK" w:cs="TH SarabunPSK"/>
          <w:sz w:val="32"/>
          <w:szCs w:val="32"/>
          <w:cs/>
        </w:rPr>
        <w:t>ป</w:t>
      </w:r>
      <w:r w:rsidRPr="000D5D6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0D5D66">
        <w:rPr>
          <w:rFonts w:ascii="TH SarabunPSK" w:hAnsi="TH SarabunPSK" w:cs="TH SarabunPSK"/>
          <w:sz w:val="32"/>
          <w:szCs w:val="32"/>
        </w:rPr>
        <w:t xml:space="preserve"> ) </w:t>
      </w:r>
      <w:r w:rsidRPr="000D5D66">
        <w:rPr>
          <w:rFonts w:ascii="TH SarabunPSK" w:hAnsi="TH SarabunPSK" w:cs="TH SarabunPSK"/>
          <w:sz w:val="32"/>
          <w:szCs w:val="32"/>
          <w:cs/>
        </w:rPr>
        <w:t>เรียนทั้งปี</w:t>
      </w:r>
      <w:r w:rsidRPr="000D5D66">
        <w:rPr>
          <w:rFonts w:ascii="TH SarabunPSK" w:hAnsi="TH SarabunPSK" w:cs="TH SarabunPSK"/>
          <w:sz w:val="32"/>
          <w:szCs w:val="32"/>
        </w:rPr>
        <w:t xml:space="preserve"> </w:t>
      </w:r>
      <w:r w:rsidRPr="000D5D66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0D5D66">
        <w:rPr>
          <w:rFonts w:ascii="TH SarabunPSK" w:hAnsi="TH SarabunPSK" w:cs="TH SarabunPSK"/>
          <w:sz w:val="32"/>
          <w:szCs w:val="32"/>
        </w:rPr>
        <w:t xml:space="preserve"> </w:t>
      </w:r>
      <w:r w:rsidRPr="000D5D66">
        <w:rPr>
          <w:rFonts w:ascii="TH SarabunPSK" w:hAnsi="TH SarabunPSK" w:cs="TH SarabunPSK"/>
          <w:sz w:val="32"/>
          <w:szCs w:val="32"/>
          <w:cs/>
        </w:rPr>
        <w:t>๑</w:t>
      </w:r>
      <w:r w:rsidRPr="000D5D66">
        <w:rPr>
          <w:rFonts w:ascii="TH SarabunPSK" w:hAnsi="TH SarabunPSK" w:cs="TH SarabunPSK"/>
          <w:sz w:val="32"/>
          <w:szCs w:val="32"/>
        </w:rPr>
        <w:t>,</w:t>
      </w:r>
      <w:r w:rsidRPr="000D5D66"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0D5D66">
        <w:rPr>
          <w:rFonts w:ascii="TH SarabunPSK" w:hAnsi="TH SarabunPSK" w:cs="TH SarabunPSK"/>
          <w:sz w:val="32"/>
          <w:szCs w:val="32"/>
          <w:cs/>
        </w:rPr>
        <w:t>๐</w:t>
      </w:r>
      <w:r w:rsidRPr="000D5D66">
        <w:rPr>
          <w:rFonts w:ascii="TH SarabunPSK" w:hAnsi="TH SarabunPSK" w:cs="TH SarabunPSK"/>
          <w:sz w:val="32"/>
          <w:szCs w:val="32"/>
        </w:rPr>
        <w:t xml:space="preserve"> </w:t>
      </w:r>
      <w:r w:rsidRPr="000D5D66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0D5D66">
        <w:rPr>
          <w:rFonts w:ascii="TH SarabunPSK" w:hAnsi="TH SarabunPSK" w:cs="TH SarabunPSK"/>
          <w:sz w:val="32"/>
          <w:szCs w:val="32"/>
        </w:rPr>
        <w:t xml:space="preserve"> </w:t>
      </w:r>
      <w:r w:rsidRPr="000D5D66">
        <w:rPr>
          <w:rFonts w:ascii="TH SarabunPSK" w:hAnsi="TH SarabunPSK" w:cs="TH SarabunPSK"/>
          <w:sz w:val="32"/>
          <w:szCs w:val="32"/>
          <w:cs/>
        </w:rPr>
        <w:t>แผนการเรียนรู้/จุดเน้นการพัฒนาผู้เรียนที่ต้องการเน้นเป็นพิเศษ</w:t>
      </w:r>
      <w:r w:rsidRPr="000D5D66">
        <w:rPr>
          <w:rFonts w:ascii="TH SarabunPSK" w:hAnsi="TH SarabunPSK" w:cs="TH SarabunPSK"/>
          <w:sz w:val="32"/>
          <w:szCs w:val="32"/>
        </w:rPr>
        <w:t xml:space="preserve">  </w:t>
      </w:r>
      <w:r w:rsidRPr="000D5D66">
        <w:rPr>
          <w:rFonts w:ascii="TH SarabunPSK" w:hAnsi="TH SarabunPSK" w:cs="TH SarabunPSK"/>
          <w:sz w:val="32"/>
          <w:szCs w:val="32"/>
          <w:cs/>
        </w:rPr>
        <w:t>คือกลุ่มสาระการเรียนรู้ทักษะภาษาไทย คณิตศาสตร์</w:t>
      </w:r>
    </w:p>
    <w:sectPr w:rsidR="00327FD2" w:rsidSect="00E653A6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BA7887"/>
    <w:multiLevelType w:val="hybridMultilevel"/>
    <w:tmpl w:val="A97A21A0"/>
    <w:lvl w:ilvl="0" w:tplc="8B24500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A6"/>
    <w:rsid w:val="00327FD2"/>
    <w:rsid w:val="00E6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DC92"/>
  <w15:chartTrackingRefBased/>
  <w15:docId w15:val="{D408145C-F1D0-46DA-ADFF-33D0379E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3A6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2023-07-25T05:46:00Z</dcterms:created>
  <dcterms:modified xsi:type="dcterms:W3CDTF">2023-07-25T05:47:00Z</dcterms:modified>
</cp:coreProperties>
</file>