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2DBBB" w14:textId="77777777" w:rsidR="00EA4BE3" w:rsidRDefault="00EA4BE3" w:rsidP="00D85310">
      <w:pPr>
        <w:pStyle w:val="a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743E1" wp14:editId="0B03C9DC">
                <wp:simplePos x="0" y="0"/>
                <wp:positionH relativeFrom="column">
                  <wp:posOffset>5873750</wp:posOffset>
                </wp:positionH>
                <wp:positionV relativeFrom="paragraph">
                  <wp:posOffset>-319405</wp:posOffset>
                </wp:positionV>
                <wp:extent cx="300355" cy="386715"/>
                <wp:effectExtent l="0" t="0" r="444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86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894DC" w14:textId="77777777" w:rsidR="00EA4BE3" w:rsidRPr="00EA4BE3" w:rsidRDefault="00E06B1E" w:rsidP="00EA4BE3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743E1" id="สี่เหลี่ยมผืนผ้า 1" o:spid="_x0000_s1026" style="position:absolute;left:0;text-align:left;margin-left:462.5pt;margin-top:-25.15pt;width:23.6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" fillcolor="white [3212]" stroked="f" strokeweight="2pt">
                <v:textbox>
                  <w:txbxContent>
                    <w:p w14:paraId="7A3894DC" w14:textId="77777777" w:rsidR="00EA4BE3" w:rsidRPr="00EA4BE3" w:rsidRDefault="00E06B1E" w:rsidP="00EA4BE3">
                      <w:pPr>
                        <w:rPr>
                          <w:rFonts w:asciiTheme="minorBidi" w:hAnsiTheme="minorBidi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000000" w:themeColor="text1"/>
                          <w:sz w:val="32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</w:p>
    <w:p w14:paraId="17144664" w14:textId="77777777" w:rsidR="00D85310" w:rsidRPr="00EA4BE3" w:rsidRDefault="00D85310" w:rsidP="00D85310">
      <w:pPr>
        <w:pStyle w:val="a8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A4BE3">
        <w:rPr>
          <w:rFonts w:ascii="TH SarabunPSK" w:hAnsi="TH SarabunPSK" w:cs="TH SarabunPSK"/>
          <w:b/>
          <w:bCs/>
          <w:sz w:val="48"/>
          <w:szCs w:val="48"/>
          <w:cs/>
        </w:rPr>
        <w:t>คำนำ</w:t>
      </w:r>
    </w:p>
    <w:p w14:paraId="7FDD194E" w14:textId="77777777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020C144" w14:textId="2C884F3E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D85310">
        <w:rPr>
          <w:rFonts w:ascii="TH SarabunPSK" w:hAnsi="TH SarabunPSK" w:cs="TH SarabunPSK"/>
          <w:sz w:val="32"/>
          <w:szCs w:val="32"/>
        </w:rPr>
        <w:tab/>
      </w:r>
      <w:r w:rsidR="00DE57C2">
        <w:rPr>
          <w:rFonts w:ascii="TH SarabunPSK" w:hAnsi="TH SarabunPSK" w:cs="TH SarabunPSK"/>
          <w:sz w:val="32"/>
          <w:szCs w:val="32"/>
          <w:cs/>
        </w:rPr>
        <w:t>การเยี่ยมบ้านนักเรียน</w:t>
      </w:r>
      <w:r w:rsidRPr="00D85310">
        <w:rPr>
          <w:rFonts w:ascii="TH SarabunPSK" w:hAnsi="TH SarabunPSK" w:cs="TH SarabunPSK"/>
          <w:sz w:val="32"/>
          <w:szCs w:val="32"/>
          <w:cs/>
        </w:rPr>
        <w:t xml:space="preserve"> เป็นกิจกรรมที่มีความสำคัญและจำเป็นอย่างยิ่งในการดำเนินงานระบบการดูแลช่วยเหลือนักเรีย</w:t>
      </w:r>
      <w:r w:rsidRPr="00DE57C2">
        <w:rPr>
          <w:rFonts w:ascii="TH SarabunPSK" w:hAnsi="TH SarabunPSK" w:cs="TH SarabunPSK"/>
          <w:sz w:val="32"/>
          <w:szCs w:val="32"/>
          <w:cs/>
        </w:rPr>
        <w:t>น</w:t>
      </w:r>
      <w:r w:rsidRPr="00DE57C2">
        <w:rPr>
          <w:rFonts w:ascii="TH SarabunPSK" w:hAnsi="TH SarabunPSK" w:cs="TH SarabunPSK"/>
          <w:sz w:val="32"/>
          <w:szCs w:val="32"/>
        </w:rPr>
        <w:t xml:space="preserve"> </w:t>
      </w:r>
      <w:r w:rsidRPr="00DE57C2">
        <w:rPr>
          <w:rFonts w:ascii="TH SarabunPSK" w:hAnsi="TH SarabunPSK" w:cs="TH SarabunPSK"/>
          <w:sz w:val="32"/>
          <w:szCs w:val="32"/>
          <w:cs/>
        </w:rPr>
        <w:t>ประกอบกับ</w:t>
      </w:r>
      <w:r w:rsidR="00DE57C2" w:rsidRPr="00DE57C2">
        <w:rPr>
          <w:rFonts w:ascii="TH SarabunPSK" w:hAnsi="TH SarabunPSK" w:cs="TH SarabunPSK"/>
          <w:spacing w:val="-6"/>
          <w:sz w:val="32"/>
          <w:szCs w:val="32"/>
          <w:cs/>
        </w:rPr>
        <w:t xml:space="preserve">สำนักงานคณะกรรมการการศึกษาขั้นพื้นฐาน และสำนักงานเขตพื้นที่การศึกษามัธยมศึกษาชัยภูมิ </w:t>
      </w:r>
      <w:r w:rsidR="00DE57C2" w:rsidRPr="00DE57C2">
        <w:rPr>
          <w:rFonts w:ascii="TH SarabunPSK" w:hAnsi="TH SarabunPSK" w:cs="TH SarabunPSK"/>
          <w:sz w:val="32"/>
          <w:szCs w:val="32"/>
          <w:cs/>
        </w:rPr>
        <w:t>ได้กำหนดแนวทางเพื่อเตรียมความพร้อมการเปิดภาคเรียนที่ 1 ปีการศึกษา 2566 ด้านความปลอดภัย เพื่อให้สถานศึกษาใช้เป็นแนวทางในการปฏิบัติงานด้านความปลอดภัย และสร้างความมั่นใจให้แก่นักเรียน ผู้ปกครอง ประชาชน และสังคม</w:t>
      </w:r>
    </w:p>
    <w:p w14:paraId="63A33853" w14:textId="080ABEEE" w:rsidR="00D85310" w:rsidRPr="00D85310" w:rsidRDefault="00D85310" w:rsidP="00D85310">
      <w:pPr>
        <w:pStyle w:val="a8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5310">
        <w:rPr>
          <w:rFonts w:ascii="TH SarabunPSK" w:hAnsi="TH SarabunPSK" w:cs="TH SarabunPSK" w:hint="cs"/>
          <w:sz w:val="32"/>
          <w:szCs w:val="32"/>
          <w:cs/>
        </w:rPr>
        <w:t>เพื่อเป็นการสนับสนุนนโยบายดังกล่าว</w:t>
      </w:r>
      <w:r w:rsidRPr="00D85310">
        <w:rPr>
          <w:rFonts w:ascii="TH SarabunPSK" w:hAnsi="TH SarabunPSK" w:cs="TH SarabunPSK"/>
          <w:sz w:val="32"/>
          <w:szCs w:val="32"/>
        </w:rPr>
        <w:t xml:space="preserve"> </w:t>
      </w:r>
      <w:r w:rsidR="002702C0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85310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69798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85310">
        <w:rPr>
          <w:rFonts w:ascii="TH SarabunPSK" w:hAnsi="TH SarabunPSK" w:cs="TH SarabunPSK" w:hint="cs"/>
          <w:sz w:val="32"/>
          <w:szCs w:val="32"/>
          <w:cs/>
        </w:rPr>
        <w:t>ดูแลช่วยเหลือ</w:t>
      </w:r>
      <w:r w:rsidRPr="00D85310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D853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02C0">
        <w:rPr>
          <w:rFonts w:ascii="TH SarabunPSK" w:hAnsi="TH SarabunPSK" w:cs="TH SarabunPSK" w:hint="cs"/>
          <w:sz w:val="32"/>
          <w:szCs w:val="32"/>
          <w:cs/>
        </w:rPr>
        <w:t>กลุ่มบริหาร</w:t>
      </w:r>
      <w:r w:rsidRPr="00D85310">
        <w:rPr>
          <w:rFonts w:ascii="TH SarabunPSK" w:hAnsi="TH SarabunPSK" w:cs="TH SarabunPSK" w:hint="cs"/>
          <w:sz w:val="32"/>
          <w:szCs w:val="32"/>
          <w:cs/>
        </w:rPr>
        <w:t xml:space="preserve">กิจการนักเรียน </w:t>
      </w:r>
      <w:r w:rsidR="002702C0">
        <w:rPr>
          <w:rFonts w:ascii="TH SarabunPSK" w:hAnsi="TH SarabunPSK" w:cs="TH SarabunPSK" w:hint="cs"/>
          <w:sz w:val="32"/>
          <w:szCs w:val="32"/>
          <w:cs/>
        </w:rPr>
        <w:t>และระดับชั้นต่าง</w:t>
      </w:r>
      <w:r w:rsidR="006979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310">
        <w:rPr>
          <w:rFonts w:ascii="TH SarabunPSK" w:hAnsi="TH SarabunPSK" w:cs="TH SarabunPSK" w:hint="cs"/>
          <w:sz w:val="32"/>
          <w:szCs w:val="32"/>
          <w:cs/>
        </w:rPr>
        <w:t>ๆ ได้กำหนด</w:t>
      </w:r>
      <w:r w:rsidR="00A7190D">
        <w:rPr>
          <w:rFonts w:ascii="TH SarabunPSK" w:hAnsi="TH SarabunPSK" w:cs="TH SarabunPSK"/>
          <w:sz w:val="32"/>
          <w:szCs w:val="32"/>
          <w:cs/>
        </w:rPr>
        <w:t xml:space="preserve">ขั้นตอน </w:t>
      </w:r>
      <w:r w:rsidRPr="00D85310">
        <w:rPr>
          <w:rFonts w:ascii="TH SarabunPSK" w:hAnsi="TH SarabunPSK" w:cs="TH SarabunPSK"/>
          <w:sz w:val="32"/>
          <w:szCs w:val="32"/>
          <w:cs/>
        </w:rPr>
        <w:t>พร้อมด้วยวิธีกา</w:t>
      </w:r>
      <w:r w:rsidR="00A7190D">
        <w:rPr>
          <w:rFonts w:ascii="TH SarabunPSK" w:hAnsi="TH SarabunPSK" w:cs="TH SarabunPSK"/>
          <w:sz w:val="32"/>
          <w:szCs w:val="32"/>
          <w:cs/>
        </w:rPr>
        <w:t>รและเครื่องมือการทำงานที่ชัดเจน</w:t>
      </w:r>
      <w:r w:rsidRPr="00D85310">
        <w:rPr>
          <w:rFonts w:ascii="TH SarabunPSK" w:hAnsi="TH SarabunPSK" w:cs="TH SarabunPSK"/>
          <w:sz w:val="32"/>
          <w:szCs w:val="32"/>
          <w:cs/>
        </w:rPr>
        <w:t xml:space="preserve"> โดยมีครูที่ปรึกษาเป็นบุคลากรหล</w:t>
      </w:r>
      <w:r w:rsidR="00A7190D">
        <w:rPr>
          <w:rFonts w:ascii="TH SarabunPSK" w:hAnsi="TH SarabunPSK" w:cs="TH SarabunPSK"/>
          <w:sz w:val="32"/>
          <w:szCs w:val="32"/>
          <w:cs/>
        </w:rPr>
        <w:t xml:space="preserve">ักในการดำเนินงาน </w:t>
      </w:r>
      <w:r w:rsidRPr="00D85310">
        <w:rPr>
          <w:rFonts w:ascii="TH SarabunPSK" w:hAnsi="TH SarabunPSK" w:cs="TH SarabunPSK"/>
          <w:sz w:val="32"/>
          <w:szCs w:val="32"/>
          <w:cs/>
        </w:rPr>
        <w:t xml:space="preserve">พร้อมทั้งความร่วมมืออย่างใกล้ชิดของครูที่เกี่ยวข้องหรือบุคคลภายนอก </w:t>
      </w:r>
      <w:r w:rsidRPr="00D8531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85310">
        <w:rPr>
          <w:rFonts w:ascii="TH SarabunPSK" w:hAnsi="TH SarabunPSK" w:cs="TH SarabunPSK"/>
          <w:sz w:val="32"/>
          <w:szCs w:val="32"/>
          <w:cs/>
        </w:rPr>
        <w:t>ผู้ปกครองนักเรียน โรงเรียน</w:t>
      </w:r>
      <w:r w:rsidR="00DE14FF">
        <w:rPr>
          <w:rFonts w:ascii="TH SarabunPSK" w:hAnsi="TH SarabunPSK" w:cs="TH SarabunPSK" w:hint="cs"/>
          <w:sz w:val="32"/>
          <w:szCs w:val="32"/>
          <w:cs/>
        </w:rPr>
        <w:t xml:space="preserve">หนองบัวแดงวิทยา </w:t>
      </w:r>
      <w:r w:rsidRPr="00D85310">
        <w:rPr>
          <w:rFonts w:ascii="TH SarabunPSK" w:hAnsi="TH SarabunPSK" w:cs="TH SarabunPSK"/>
          <w:sz w:val="32"/>
          <w:szCs w:val="32"/>
          <w:cs/>
        </w:rPr>
        <w:t>จึงจัดให้มีโครงการ</w:t>
      </w:r>
      <w:r w:rsidR="00DE14FF"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D85310">
        <w:rPr>
          <w:rFonts w:ascii="TH SarabunPSK" w:hAnsi="TH SarabunPSK" w:cs="TH SarabunPSK" w:hint="cs"/>
          <w:sz w:val="32"/>
          <w:szCs w:val="32"/>
          <w:cs/>
        </w:rPr>
        <w:t>เ</w:t>
      </w:r>
      <w:r w:rsidR="002702C0">
        <w:rPr>
          <w:rFonts w:ascii="TH SarabunPSK" w:hAnsi="TH SarabunPSK" w:cs="TH SarabunPSK"/>
          <w:sz w:val="32"/>
          <w:szCs w:val="32"/>
          <w:cs/>
        </w:rPr>
        <w:t xml:space="preserve">ยี่ยมบ้านนักเรียน </w:t>
      </w:r>
      <w:r w:rsidRPr="00D85310">
        <w:rPr>
          <w:rFonts w:ascii="TH SarabunPSK" w:hAnsi="TH SarabunPSK" w:cs="TH SarabunPSK"/>
          <w:sz w:val="32"/>
          <w:szCs w:val="32"/>
          <w:cs/>
        </w:rPr>
        <w:t>ปีการศึกษ</w:t>
      </w:r>
      <w:r w:rsidR="00DE14FF">
        <w:rPr>
          <w:rFonts w:ascii="TH SarabunPSK" w:hAnsi="TH SarabunPSK" w:cs="TH SarabunPSK"/>
          <w:sz w:val="32"/>
          <w:szCs w:val="32"/>
          <w:cs/>
        </w:rPr>
        <w:t>า 25</w:t>
      </w:r>
      <w:r w:rsidR="00DE14FF">
        <w:rPr>
          <w:rFonts w:ascii="TH SarabunPSK" w:hAnsi="TH SarabunPSK" w:cs="TH SarabunPSK" w:hint="cs"/>
          <w:sz w:val="32"/>
          <w:szCs w:val="32"/>
          <w:cs/>
        </w:rPr>
        <w:t>6</w:t>
      </w:r>
      <w:r w:rsidR="00DE57C2">
        <w:rPr>
          <w:rFonts w:ascii="TH SarabunPSK" w:hAnsi="TH SarabunPSK" w:cs="TH SarabunPSK" w:hint="cs"/>
          <w:sz w:val="32"/>
          <w:szCs w:val="32"/>
          <w:cs/>
        </w:rPr>
        <w:t>6</w:t>
      </w:r>
      <w:r w:rsidRPr="00D85310">
        <w:rPr>
          <w:rFonts w:ascii="TH SarabunPSK" w:hAnsi="TH SarabunPSK" w:cs="TH SarabunPSK"/>
          <w:sz w:val="32"/>
          <w:szCs w:val="32"/>
          <w:cs/>
        </w:rPr>
        <w:t xml:space="preserve"> ขึ้น  เพื่อสร้างสัมพันธภาพที่ดีระหว่างบ้าน</w:t>
      </w:r>
      <w:r w:rsidRPr="00D853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14FF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Pr="00D8531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E14FF">
        <w:rPr>
          <w:rFonts w:ascii="TH SarabunPSK" w:hAnsi="TH SarabunPSK" w:cs="TH SarabunPSK"/>
          <w:sz w:val="32"/>
          <w:szCs w:val="32"/>
          <w:cs/>
        </w:rPr>
        <w:t xml:space="preserve">โรงเรียน </w:t>
      </w:r>
      <w:r w:rsidRPr="00D85310">
        <w:rPr>
          <w:rFonts w:ascii="TH SarabunPSK" w:hAnsi="TH SarabunPSK" w:cs="TH SarabunPSK"/>
          <w:sz w:val="32"/>
          <w:szCs w:val="32"/>
          <w:cs/>
        </w:rPr>
        <w:t>รวมทั้งครูและผู้ปกครองนักเรียนจะได้หาแนวทางร่วมก</w:t>
      </w:r>
      <w:r w:rsidR="00A7190D">
        <w:rPr>
          <w:rFonts w:ascii="TH SarabunPSK" w:hAnsi="TH SarabunPSK" w:cs="TH SarabunPSK"/>
          <w:sz w:val="32"/>
          <w:szCs w:val="32"/>
          <w:cs/>
        </w:rPr>
        <w:t>ันในการหาวิธีการส่งเสริม พัฒนา ป้องกัน</w:t>
      </w:r>
      <w:r w:rsidRPr="00D853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190D">
        <w:rPr>
          <w:rFonts w:ascii="TH SarabunPSK" w:hAnsi="TH SarabunPSK" w:cs="TH SarabunPSK"/>
          <w:sz w:val="32"/>
          <w:szCs w:val="32"/>
          <w:cs/>
        </w:rPr>
        <w:t>และแก้ไขปัญหาของนักเรียนร่วมกัน</w:t>
      </w:r>
      <w:r w:rsidRPr="00D85310">
        <w:rPr>
          <w:rFonts w:ascii="TH SarabunPSK" w:hAnsi="TH SarabunPSK" w:cs="TH SarabunPSK"/>
          <w:sz w:val="32"/>
          <w:szCs w:val="32"/>
          <w:cs/>
        </w:rPr>
        <w:t xml:space="preserve"> อันนำไปสู่การดำเนินงานให้มีประสิทธิภาพมากยิ่งขึ้น</w:t>
      </w:r>
    </w:p>
    <w:p w14:paraId="07B4B434" w14:textId="2C4A8E0F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D85310">
        <w:rPr>
          <w:rFonts w:ascii="TH SarabunPSK" w:hAnsi="TH SarabunPSK" w:cs="TH SarabunPSK"/>
          <w:sz w:val="32"/>
          <w:szCs w:val="32"/>
        </w:rPr>
        <w:tab/>
      </w:r>
      <w:r w:rsidR="002702C0">
        <w:rPr>
          <w:rFonts w:ascii="TH SarabunPSK" w:hAnsi="TH SarabunPSK" w:cs="TH SarabunPSK"/>
          <w:sz w:val="32"/>
          <w:szCs w:val="32"/>
          <w:cs/>
        </w:rPr>
        <w:t>การจัดทำรายงาน</w:t>
      </w:r>
      <w:r w:rsidRPr="00D85310">
        <w:rPr>
          <w:rFonts w:ascii="TH SarabunPSK" w:hAnsi="TH SarabunPSK" w:cs="TH SarabunPSK"/>
          <w:sz w:val="32"/>
          <w:szCs w:val="32"/>
          <w:cs/>
        </w:rPr>
        <w:t>การ</w:t>
      </w:r>
      <w:r w:rsidR="00E11C9B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A7190D">
        <w:rPr>
          <w:rFonts w:ascii="TH SarabunPSK" w:hAnsi="TH SarabunPSK" w:cs="TH SarabunPSK"/>
          <w:sz w:val="32"/>
          <w:szCs w:val="32"/>
          <w:cs/>
        </w:rPr>
        <w:t xml:space="preserve">เยี่ยมบ้านนักเรียน </w:t>
      </w:r>
      <w:r w:rsidRPr="00D85310">
        <w:rPr>
          <w:rFonts w:ascii="TH SarabunPSK" w:hAnsi="TH SarabunPSK" w:cs="TH SarabunPSK"/>
          <w:sz w:val="32"/>
          <w:szCs w:val="32"/>
          <w:cs/>
        </w:rPr>
        <w:t>จึงเป็นการรายงานผลการดำเนินงานที่ได้ดำเนินการ</w:t>
      </w:r>
      <w:r w:rsidRPr="00D85310">
        <w:rPr>
          <w:rFonts w:ascii="TH SarabunPSK" w:hAnsi="TH SarabunPSK" w:cs="TH SarabunPSK" w:hint="cs"/>
          <w:sz w:val="32"/>
          <w:szCs w:val="32"/>
          <w:cs/>
        </w:rPr>
        <w:t>ใน</w:t>
      </w:r>
      <w:r w:rsidR="002702C0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1D56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วันที่ </w:t>
      </w:r>
      <w:r w:rsidR="00DE57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E06B1E" w:rsidRPr="001D56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71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มิถุนายน</w:t>
      </w:r>
      <w:r w:rsidR="00E06B1E" w:rsidRPr="001D56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A71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31</w:t>
      </w:r>
      <w:r w:rsidRPr="001D56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719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กรกฎาคม</w:t>
      </w:r>
      <w:r w:rsidR="00E11C9B" w:rsidRPr="001D56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</w:t>
      </w:r>
      <w:r w:rsidR="00DE57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E11C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310">
        <w:rPr>
          <w:rFonts w:ascii="TH SarabunPSK" w:hAnsi="TH SarabunPSK" w:cs="TH SarabunPSK"/>
          <w:sz w:val="32"/>
          <w:szCs w:val="32"/>
          <w:cs/>
        </w:rPr>
        <w:t xml:space="preserve">เพื่อเป็นข้อมูลการดำเนินงานระบบการดูแลช่วยเหลือนักเรียน </w:t>
      </w:r>
      <w:r w:rsidR="001A6C9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85310">
        <w:rPr>
          <w:rFonts w:ascii="TH SarabunPSK" w:hAnsi="TH SarabunPSK" w:cs="TH SarabunPSK"/>
          <w:sz w:val="32"/>
          <w:szCs w:val="32"/>
          <w:cs/>
        </w:rPr>
        <w:t>นำผลการรายงานไปสู่การวางแผนการดำเนินงานระบบการดูแลช่วยเหลือนักเรียนในโรงเรียนต่อไป</w:t>
      </w:r>
    </w:p>
    <w:p w14:paraId="3A71DF85" w14:textId="77777777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3D98C6BC" w14:textId="77777777" w:rsidR="00D85310" w:rsidRPr="00DE57C2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290CF6D6" w14:textId="77777777" w:rsidR="00A13A56" w:rsidRPr="00D85310" w:rsidRDefault="00D85310" w:rsidP="00A13A56">
      <w:pPr>
        <w:pStyle w:val="a8"/>
        <w:jc w:val="right"/>
        <w:rPr>
          <w:rFonts w:ascii="TH SarabunPSK" w:hAnsi="TH SarabunPSK" w:cs="TH SarabunPSK"/>
          <w:sz w:val="32"/>
          <w:szCs w:val="32"/>
        </w:rPr>
      </w:pPr>
      <w:r w:rsidRPr="00D85310">
        <w:rPr>
          <w:rFonts w:ascii="TH SarabunPSK" w:hAnsi="TH SarabunPSK" w:cs="TH SarabunPSK"/>
          <w:sz w:val="32"/>
          <w:szCs w:val="32"/>
        </w:rPr>
        <w:tab/>
      </w:r>
      <w:r w:rsidRPr="00D85310">
        <w:rPr>
          <w:rFonts w:ascii="TH SarabunPSK" w:hAnsi="TH SarabunPSK" w:cs="TH SarabunPSK"/>
          <w:sz w:val="32"/>
          <w:szCs w:val="32"/>
        </w:rPr>
        <w:tab/>
      </w:r>
      <w:r w:rsidRPr="00D85310">
        <w:rPr>
          <w:rFonts w:ascii="TH SarabunPSK" w:hAnsi="TH SarabunPSK" w:cs="TH SarabunPSK"/>
          <w:sz w:val="32"/>
          <w:szCs w:val="32"/>
        </w:rPr>
        <w:tab/>
      </w:r>
      <w:r w:rsidRPr="00D85310">
        <w:rPr>
          <w:rFonts w:ascii="TH SarabunPSK" w:hAnsi="TH SarabunPSK" w:cs="TH SarabunPSK"/>
          <w:sz w:val="32"/>
          <w:szCs w:val="32"/>
        </w:rPr>
        <w:tab/>
      </w:r>
      <w:r w:rsidRPr="00D85310">
        <w:rPr>
          <w:rFonts w:ascii="TH SarabunPSK" w:hAnsi="TH SarabunPSK" w:cs="TH SarabunPSK"/>
          <w:sz w:val="32"/>
          <w:szCs w:val="32"/>
        </w:rPr>
        <w:tab/>
      </w:r>
      <w:r w:rsidRPr="00D85310">
        <w:rPr>
          <w:rFonts w:ascii="TH SarabunPSK" w:hAnsi="TH SarabunPSK" w:cs="TH SarabunPSK"/>
          <w:sz w:val="32"/>
          <w:szCs w:val="32"/>
        </w:rPr>
        <w:tab/>
      </w:r>
      <w:r w:rsidR="00A13A56"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14:paraId="71662FBA" w14:textId="77777777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7841F76A" w14:textId="77777777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D85310">
        <w:rPr>
          <w:rFonts w:ascii="TH SarabunPSK" w:hAnsi="TH SarabunPSK" w:cs="TH SarabunPSK"/>
          <w:sz w:val="32"/>
          <w:szCs w:val="32"/>
        </w:rPr>
        <w:t xml:space="preserve"> </w:t>
      </w:r>
      <w:r w:rsidRPr="00D85310">
        <w:rPr>
          <w:rFonts w:ascii="TH SarabunPSK" w:hAnsi="TH SarabunPSK" w:cs="TH SarabunPSK"/>
          <w:sz w:val="32"/>
          <w:szCs w:val="32"/>
        </w:rPr>
        <w:tab/>
      </w:r>
      <w:r w:rsidRPr="00D85310">
        <w:rPr>
          <w:rFonts w:ascii="TH SarabunPSK" w:hAnsi="TH SarabunPSK" w:cs="TH SarabunPSK"/>
          <w:sz w:val="32"/>
          <w:szCs w:val="32"/>
        </w:rPr>
        <w:tab/>
      </w:r>
      <w:r w:rsidRPr="00D85310">
        <w:rPr>
          <w:rFonts w:ascii="TH SarabunPSK" w:hAnsi="TH SarabunPSK" w:cs="TH SarabunPSK"/>
          <w:sz w:val="32"/>
          <w:szCs w:val="32"/>
        </w:rPr>
        <w:tab/>
      </w:r>
      <w:r w:rsidRPr="00D85310">
        <w:rPr>
          <w:rFonts w:ascii="TH SarabunPSK" w:hAnsi="TH SarabunPSK" w:cs="TH SarabunPSK"/>
          <w:sz w:val="32"/>
          <w:szCs w:val="32"/>
        </w:rPr>
        <w:tab/>
      </w:r>
      <w:r w:rsidRPr="00D85310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D853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5310">
        <w:rPr>
          <w:rFonts w:ascii="TH SarabunPSK" w:hAnsi="TH SarabunPSK" w:cs="TH SarabunPSK"/>
          <w:sz w:val="32"/>
          <w:szCs w:val="32"/>
          <w:cs/>
        </w:rPr>
        <w:tab/>
      </w:r>
      <w:r w:rsidRPr="00D8531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14:paraId="15BD9FA9" w14:textId="77777777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D85310">
        <w:rPr>
          <w:rFonts w:ascii="TH SarabunPSK" w:hAnsi="TH SarabunPSK" w:cs="TH SarabunPSK"/>
          <w:sz w:val="32"/>
          <w:szCs w:val="32"/>
        </w:rPr>
        <w:tab/>
      </w:r>
      <w:r w:rsidRPr="00D85310">
        <w:rPr>
          <w:rFonts w:ascii="TH SarabunPSK" w:hAnsi="TH SarabunPSK" w:cs="TH SarabunPSK"/>
          <w:sz w:val="32"/>
          <w:szCs w:val="32"/>
        </w:rPr>
        <w:tab/>
      </w:r>
      <w:r w:rsidRPr="00D85310">
        <w:rPr>
          <w:rFonts w:ascii="TH SarabunPSK" w:hAnsi="TH SarabunPSK" w:cs="TH SarabunPSK"/>
          <w:sz w:val="32"/>
          <w:szCs w:val="32"/>
        </w:rPr>
        <w:tab/>
      </w:r>
      <w:r w:rsidRPr="00D85310">
        <w:rPr>
          <w:rFonts w:ascii="TH SarabunPSK" w:hAnsi="TH SarabunPSK" w:cs="TH SarabunPSK"/>
          <w:sz w:val="32"/>
          <w:szCs w:val="32"/>
        </w:rPr>
        <w:tab/>
      </w:r>
      <w:r w:rsidRPr="00D85310">
        <w:rPr>
          <w:rFonts w:ascii="TH SarabunPSK" w:hAnsi="TH SarabunPSK" w:cs="TH SarabunPSK"/>
          <w:sz w:val="32"/>
          <w:szCs w:val="32"/>
        </w:rPr>
        <w:tab/>
      </w:r>
      <w:r w:rsidRPr="00D85310">
        <w:rPr>
          <w:rFonts w:ascii="TH SarabunPSK" w:hAnsi="TH SarabunPSK" w:cs="TH SarabunPSK"/>
          <w:sz w:val="32"/>
          <w:szCs w:val="32"/>
        </w:rPr>
        <w:tab/>
      </w:r>
    </w:p>
    <w:p w14:paraId="26A2DD81" w14:textId="77777777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51185FCD" w14:textId="77777777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2F200F52" w14:textId="77777777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7BF87A14" w14:textId="77777777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06704170" w14:textId="77777777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1B8B1605" w14:textId="77777777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41D8775D" w14:textId="77777777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2867F172" w14:textId="77777777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36A660E8" w14:textId="52CD5A3D" w:rsid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2B0BB373" w14:textId="7AEFFBB8" w:rsidR="005E4F62" w:rsidRDefault="005E4F62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6398C3D8" w14:textId="769E1500" w:rsidR="005E4F62" w:rsidRDefault="005E4F62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2998918B" w14:textId="5D1454BD" w:rsidR="005E4F62" w:rsidRDefault="005E4F62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7003CF4B" w14:textId="5D345B04" w:rsidR="005E4F62" w:rsidRDefault="005E4F62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3C94A283" w14:textId="77777777" w:rsidR="005E4F62" w:rsidRPr="00D85310" w:rsidRDefault="005E4F62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27E06A7E" w14:textId="77777777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67621ED1" w14:textId="77777777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3A4516DC" w14:textId="77777777" w:rsidR="00D85310" w:rsidRDefault="00996F31" w:rsidP="00D85310">
      <w:pPr>
        <w:pStyle w:val="a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3BC76" wp14:editId="2C41D5E8">
                <wp:simplePos x="0" y="0"/>
                <wp:positionH relativeFrom="column">
                  <wp:posOffset>5928360</wp:posOffset>
                </wp:positionH>
                <wp:positionV relativeFrom="paragraph">
                  <wp:posOffset>-320040</wp:posOffset>
                </wp:positionV>
                <wp:extent cx="300355" cy="386715"/>
                <wp:effectExtent l="0" t="0" r="4445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86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13606" w14:textId="77777777" w:rsidR="00996F31" w:rsidRPr="00EA4BE3" w:rsidRDefault="00E06B1E" w:rsidP="00996F31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3BC76" id="สี่เหลี่ยมผืนผ้า 2" o:spid="_x0000_s1027" style="position:absolute;left:0;text-align:left;margin-left:466.8pt;margin-top:-25.2pt;width:23.65pt;height:3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" fillcolor="white [3212]" stroked="f" strokeweight="2pt">
                <v:textbox>
                  <w:txbxContent>
                    <w:p w14:paraId="76F13606" w14:textId="77777777" w:rsidR="00996F31" w:rsidRPr="00EA4BE3" w:rsidRDefault="00E06B1E" w:rsidP="00996F31">
                      <w:pPr>
                        <w:rPr>
                          <w:rFonts w:asciiTheme="minorBidi" w:hAnsiTheme="minorBidi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000000" w:themeColor="text1"/>
                          <w:sz w:val="32"/>
                          <w:szCs w:val="32"/>
                          <w:cs/>
                        </w:rPr>
                        <w:t>ค</w:t>
                      </w:r>
                    </w:p>
                  </w:txbxContent>
                </v:textbox>
              </v:rect>
            </w:pict>
          </mc:Fallback>
        </mc:AlternateContent>
      </w:r>
      <w:r w:rsidR="00D85310" w:rsidRPr="0026212A">
        <w:rPr>
          <w:rFonts w:ascii="TH SarabunPSK" w:hAnsi="TH SarabunPSK" w:cs="TH SarabunPSK"/>
          <w:b/>
          <w:bCs/>
          <w:sz w:val="48"/>
          <w:szCs w:val="48"/>
          <w:cs/>
        </w:rPr>
        <w:t>สารบัญ</w:t>
      </w:r>
    </w:p>
    <w:p w14:paraId="078AD516" w14:textId="77777777" w:rsidR="00D85310" w:rsidRPr="00D85310" w:rsidRDefault="00D85310" w:rsidP="00D85310">
      <w:pPr>
        <w:pStyle w:val="a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1"/>
        <w:gridCol w:w="623"/>
      </w:tblGrid>
      <w:tr w:rsidR="00F3283D" w:rsidRPr="009837E7" w14:paraId="3A16E0CE" w14:textId="77777777" w:rsidTr="00C907C3">
        <w:trPr>
          <w:jc w:val="center"/>
        </w:trPr>
        <w:tc>
          <w:tcPr>
            <w:tcW w:w="8897" w:type="dxa"/>
          </w:tcPr>
          <w:p w14:paraId="741D5454" w14:textId="77777777" w:rsidR="00F3283D" w:rsidRPr="009837E7" w:rsidRDefault="00F3283D" w:rsidP="00E06B1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73" w:type="dxa"/>
          </w:tcPr>
          <w:p w14:paraId="24390238" w14:textId="77777777" w:rsidR="00F3283D" w:rsidRPr="009837E7" w:rsidRDefault="00F3283D" w:rsidP="00F328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F3283D" w:rsidRPr="009837E7" w14:paraId="52C00D12" w14:textId="77777777" w:rsidTr="00697988">
        <w:trPr>
          <w:trHeight w:val="2106"/>
          <w:jc w:val="center"/>
        </w:trPr>
        <w:tc>
          <w:tcPr>
            <w:tcW w:w="8897" w:type="dxa"/>
          </w:tcPr>
          <w:p w14:paraId="1ABB1D19" w14:textId="7D1184E7" w:rsidR="00F3283D" w:rsidRPr="009837E7" w:rsidRDefault="00F3283D" w:rsidP="0069798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7E7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</w:t>
            </w:r>
            <w:r w:rsidRPr="009837E7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…………………………………………………………………………………………………………………………….    </w:t>
            </w:r>
          </w:p>
          <w:p w14:paraId="17580EE4" w14:textId="310CE7E4" w:rsidR="00F3283D" w:rsidRPr="009837E7" w:rsidRDefault="00F3283D" w:rsidP="0069798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7E7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  <w:r w:rsidRPr="009837E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  <w:r w:rsidR="001749F9" w:rsidRPr="009837E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  <w:r w:rsidR="00A13A56" w:rsidRPr="009837E7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9837E7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A13A56" w:rsidRPr="009837E7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9837E7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14:paraId="64D844A5" w14:textId="1EFC659D" w:rsidR="00F3283D" w:rsidRPr="009837E7" w:rsidRDefault="00F3283D" w:rsidP="0069798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37E7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  <w:r w:rsidRPr="009837E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="001749F9" w:rsidRPr="009837E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  <w:r w:rsidR="00A13A56" w:rsidRPr="009837E7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9837E7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A13A56" w:rsidRPr="009837E7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9837E7">
              <w:rPr>
                <w:rFonts w:ascii="TH SarabunPSK" w:hAnsi="TH SarabunPSK" w:cs="TH SarabunPSK"/>
                <w:sz w:val="32"/>
                <w:szCs w:val="32"/>
              </w:rPr>
              <w:t xml:space="preserve">….       </w:t>
            </w:r>
          </w:p>
          <w:p w14:paraId="57CE4A40" w14:textId="3727CAA3" w:rsidR="00F3283D" w:rsidRDefault="00F3283D" w:rsidP="0069798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837E7">
              <w:rPr>
                <w:rFonts w:ascii="TH SarabunPSK" w:hAnsi="TH SarabunPSK" w:cs="TH SarabunPSK"/>
                <w:sz w:val="32"/>
                <w:szCs w:val="32"/>
                <w:cs/>
              </w:rPr>
              <w:t>แบบสรุป</w:t>
            </w:r>
            <w:r w:rsidR="00A13A56" w:rsidRPr="009837E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 w:rsidRPr="009837E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A13A56" w:rsidRPr="009837E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</w:t>
            </w:r>
            <w:r w:rsidRPr="009837E7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เยี่ยมบ้านนักเรียน (</w:t>
            </w:r>
            <w:r w:rsidRPr="009837E7">
              <w:rPr>
                <w:rFonts w:ascii="TH SarabunPSK" w:hAnsi="TH SarabunPSK" w:cs="TH SarabunPSK"/>
                <w:sz w:val="32"/>
                <w:szCs w:val="32"/>
                <w:cs/>
              </w:rPr>
              <w:t>รายห้องเรียน</w:t>
            </w:r>
            <w:r w:rsidRPr="009837E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983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ระดับชั้น.</w:t>
            </w:r>
            <w:r w:rsidRPr="00983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37E7">
              <w:rPr>
                <w:rFonts w:ascii="TH SarabunPSK" w:hAnsi="TH SarabunPSK" w:cs="TH SarabunPSK"/>
                <w:sz w:val="32"/>
                <w:szCs w:val="32"/>
                <w:cs/>
              </w:rPr>
              <w:t>ม......./........</w:t>
            </w:r>
            <w:r w:rsidRPr="00983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3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(แบบ </w:t>
            </w:r>
            <w:proofErr w:type="spellStart"/>
            <w:r w:rsidRPr="009837E7">
              <w:rPr>
                <w:rFonts w:ascii="TH SarabunPSK" w:hAnsi="TH SarabunPSK" w:cs="TH SarabunPSK" w:hint="cs"/>
                <w:sz w:val="32"/>
                <w:szCs w:val="32"/>
                <w:cs/>
              </w:rPr>
              <w:t>ดล.นว</w:t>
            </w:r>
            <w:proofErr w:type="spellEnd"/>
            <w:r w:rsidRPr="009837E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13A56" w:rsidRPr="009837E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30DBB" w:rsidRPr="009837E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13A56" w:rsidRPr="009837E7">
              <w:rPr>
                <w:rFonts w:ascii="TH SarabunPSK" w:hAnsi="TH SarabunPSK" w:cs="TH SarabunPSK"/>
                <w:sz w:val="32"/>
                <w:szCs w:val="32"/>
              </w:rPr>
              <w:t>3)</w:t>
            </w:r>
            <w:r w:rsidR="00230DBB" w:rsidRPr="009837E7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1749F9" w:rsidRPr="009837E7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14:paraId="523CC855" w14:textId="3C124295" w:rsidR="00F3283D" w:rsidRPr="009837E7" w:rsidRDefault="00A7190D" w:rsidP="00697988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แบบสรุปความคิดเห็น</w:t>
            </w:r>
            <w:r w:rsidR="006979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/ข้อเสนอแนะ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การเยี่ยมบ้านนักเรียน .........................</w:t>
            </w:r>
            <w:r w:rsidR="0069798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673" w:type="dxa"/>
          </w:tcPr>
          <w:p w14:paraId="3F15374C" w14:textId="77777777" w:rsidR="00F3283D" w:rsidRPr="009837E7" w:rsidRDefault="00F3283D" w:rsidP="0069798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37E7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  <w:p w14:paraId="2BF73933" w14:textId="77777777" w:rsidR="00F3283D" w:rsidRPr="009837E7" w:rsidRDefault="00F3283D" w:rsidP="0069798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37E7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  <w:p w14:paraId="465A2428" w14:textId="77777777" w:rsidR="00F3283D" w:rsidRPr="009837E7" w:rsidRDefault="00F3283D" w:rsidP="0069798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37E7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  <w:p w14:paraId="4C8105C0" w14:textId="4C3787E9" w:rsidR="001D569B" w:rsidRPr="009837E7" w:rsidRDefault="00F3283D" w:rsidP="0069798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37E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1B637D06" w14:textId="46CF98A0" w:rsidR="00A7190D" w:rsidRPr="009837E7" w:rsidRDefault="00167944" w:rsidP="00697988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F3283D" w14:paraId="164FB6FF" w14:textId="77777777" w:rsidTr="00C907C3">
        <w:trPr>
          <w:jc w:val="center"/>
        </w:trPr>
        <w:tc>
          <w:tcPr>
            <w:tcW w:w="8897" w:type="dxa"/>
          </w:tcPr>
          <w:p w14:paraId="2CC246BA" w14:textId="77777777" w:rsidR="00F3283D" w:rsidRDefault="00F3283D" w:rsidP="00F328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53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  <w:p w14:paraId="60421D09" w14:textId="77777777" w:rsidR="00F3283D" w:rsidRDefault="00F3283D" w:rsidP="001D569B">
            <w:pPr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6B356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="001D569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การเยี่ยมบ้านของนักเรียน</w:t>
            </w:r>
            <w:r w:rsidRPr="006B35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6514B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ทุกคน</w:t>
            </w:r>
            <w:r w:rsidR="00230DB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ในห้อง</w:t>
            </w:r>
          </w:p>
          <w:p w14:paraId="198F4FB1" w14:textId="77777777" w:rsidR="00697988" w:rsidRDefault="00E82F9D" w:rsidP="00697988">
            <w:pPr>
              <w:ind w:firstLine="567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9798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คำสั่งที่ 277/2566 เรื่อง</w:t>
            </w:r>
            <w:r w:rsidR="00697988" w:rsidRPr="0069798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697988" w:rsidRPr="00697988">
              <w:rPr>
                <w:rFonts w:ascii="TH SarabunPSK" w:hAnsi="TH SarabunPSK" w:cs="TH SarabunPSK"/>
                <w:sz w:val="28"/>
                <w:szCs w:val="32"/>
                <w:cs/>
              </w:rPr>
              <w:t>แต่งตั้งคณะกรรมการออกเยี่ยมบ้านนักเรียน ประจำ</w:t>
            </w:r>
          </w:p>
          <w:p w14:paraId="3BCE609E" w14:textId="1E86D420" w:rsidR="00E82F9D" w:rsidRDefault="00697988" w:rsidP="00697988">
            <w:pPr>
              <w:ind w:firstLine="567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 </w:t>
            </w:r>
            <w:r w:rsidRPr="00697988">
              <w:rPr>
                <w:rFonts w:ascii="TH SarabunPSK" w:hAnsi="TH SarabunPSK" w:cs="TH SarabunPSK"/>
                <w:sz w:val="28"/>
                <w:szCs w:val="32"/>
                <w:cs/>
              </w:rPr>
              <w:t>ปีการศึกษา ๒๕66</w:t>
            </w:r>
          </w:p>
          <w:p w14:paraId="40C81E88" w14:textId="1B558B51" w:rsidR="00697988" w:rsidRPr="00F3283D" w:rsidRDefault="00697988" w:rsidP="00697988">
            <w:pPr>
              <w:ind w:firstLine="567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73" w:type="dxa"/>
          </w:tcPr>
          <w:p w14:paraId="58482032" w14:textId="77777777" w:rsidR="00F3283D" w:rsidRDefault="00F3283D" w:rsidP="00F328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08015E" w14:textId="77777777" w:rsidR="00F3283D" w:rsidRDefault="00F3283D" w:rsidP="00F328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295FDE" w14:textId="77777777" w:rsidR="00F3283D" w:rsidRDefault="00F3283D" w:rsidP="00F328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B2C04F8" w14:textId="77777777" w:rsidR="00F3283D" w:rsidRDefault="00F3283D" w:rsidP="00E06B1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C757A4" w14:textId="77777777" w:rsidR="00F3283D" w:rsidRDefault="00F3283D" w:rsidP="00E06B1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79F53D" w14:textId="77777777" w:rsidR="00F3283D" w:rsidRDefault="00F3283D" w:rsidP="00E06B1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C1E3A6" w14:textId="77777777" w:rsidR="0090032F" w:rsidRDefault="006B3564" w:rsidP="009003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sectPr w:rsidR="0090032F" w:rsidSect="00A13A56">
      <w:headerReference w:type="default" r:id="rId7"/>
      <w:pgSz w:w="11906" w:h="16838"/>
      <w:pgMar w:top="110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51590" w14:textId="77777777" w:rsidR="00E648D8" w:rsidRDefault="00E648D8" w:rsidP="00D85310">
      <w:r>
        <w:separator/>
      </w:r>
    </w:p>
  </w:endnote>
  <w:endnote w:type="continuationSeparator" w:id="0">
    <w:p w14:paraId="6F995AF8" w14:textId="77777777" w:rsidR="00E648D8" w:rsidRDefault="00E648D8" w:rsidP="00D8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0ADB0" w14:textId="77777777" w:rsidR="00E648D8" w:rsidRDefault="00E648D8" w:rsidP="00D85310">
      <w:r>
        <w:separator/>
      </w:r>
    </w:p>
  </w:footnote>
  <w:footnote w:type="continuationSeparator" w:id="0">
    <w:p w14:paraId="294DC12A" w14:textId="77777777" w:rsidR="00E648D8" w:rsidRDefault="00E648D8" w:rsidP="00D85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1757093031"/>
      <w:docPartObj>
        <w:docPartGallery w:val="Page Numbers (Top of Page)"/>
        <w:docPartUnique/>
      </w:docPartObj>
    </w:sdtPr>
    <w:sdtEndPr>
      <w:rPr>
        <w:rFonts w:asciiTheme="minorBidi" w:hAnsiTheme="minorBidi" w:cstheme="minorBidi"/>
        <w:b/>
        <w:bCs/>
        <w:color w:val="auto"/>
        <w:spacing w:val="0"/>
        <w:sz w:val="28"/>
        <w:lang w:val="en-US"/>
      </w:rPr>
    </w:sdtEndPr>
    <w:sdtContent>
      <w:p w14:paraId="11EA10B1" w14:textId="77777777" w:rsidR="00D85310" w:rsidRPr="00D85310" w:rsidRDefault="00FC35F9" w:rsidP="00244814">
        <w:pPr>
          <w:pStyle w:val="a9"/>
          <w:pBdr>
            <w:bottom w:val="single" w:sz="4" w:space="1" w:color="D9D9D9" w:themeColor="background1" w:themeShade="D9"/>
          </w:pBdr>
          <w:rPr>
            <w:rFonts w:asciiTheme="minorBidi" w:hAnsiTheme="minorBidi" w:cstheme="minorBidi"/>
            <w:b/>
            <w:bCs/>
            <w:sz w:val="28"/>
          </w:rPr>
        </w:pPr>
        <w:r>
          <w:rPr>
            <w:rFonts w:ascii="Angsana New" w:hAnsi="Angsana New" w:hint="cs"/>
            <w:color w:val="808080" w:themeColor="background1" w:themeShade="80"/>
            <w:spacing w:val="60"/>
            <w:cs/>
            <w:lang w:val="th-TH"/>
          </w:rPr>
          <w:t xml:space="preserve">                                                    </w:t>
        </w:r>
        <w:r w:rsidR="00D85310" w:rsidRPr="00FC35F9">
          <w:rPr>
            <w:rFonts w:ascii="TH SarabunPSK" w:hAnsi="TH SarabunPSK" w:cs="TH SarabunPSK"/>
            <w:color w:val="808080" w:themeColor="background1" w:themeShade="80"/>
            <w:spacing w:val="60"/>
            <w:sz w:val="28"/>
            <w:cs/>
            <w:lang w:val="th-TH"/>
          </w:rPr>
          <w:t>งาน</w:t>
        </w:r>
        <w:r>
          <w:rPr>
            <w:rFonts w:ascii="TH SarabunPSK" w:hAnsi="TH SarabunPSK" w:cs="TH SarabunPSK"/>
            <w:color w:val="808080" w:themeColor="background1" w:themeShade="80"/>
            <w:spacing w:val="60"/>
            <w:sz w:val="28"/>
            <w:cs/>
            <w:lang w:val="th-TH"/>
          </w:rPr>
          <w:t>ระบบดูแลช่วยเหลือนักเรียน</w:t>
        </w:r>
        <w:r w:rsidR="00D85310" w:rsidRPr="00D85310">
          <w:rPr>
            <w:rFonts w:asciiTheme="minorBidi" w:hAnsiTheme="minorBidi" w:cs="Cordia New"/>
            <w:sz w:val="28"/>
            <w:cs/>
            <w:lang w:val="th-TH"/>
          </w:rPr>
          <w:t xml:space="preserve">|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649B5"/>
    <w:multiLevelType w:val="hybridMultilevel"/>
    <w:tmpl w:val="D71CCF20"/>
    <w:lvl w:ilvl="0" w:tplc="F082681E">
      <w:start w:val="52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10"/>
    <w:rsid w:val="0001398E"/>
    <w:rsid w:val="000468CF"/>
    <w:rsid w:val="00091F88"/>
    <w:rsid w:val="00097DC1"/>
    <w:rsid w:val="000C1423"/>
    <w:rsid w:val="000D015E"/>
    <w:rsid w:val="000E4E2E"/>
    <w:rsid w:val="001540A0"/>
    <w:rsid w:val="00167944"/>
    <w:rsid w:val="001703C8"/>
    <w:rsid w:val="001749F9"/>
    <w:rsid w:val="001A6C96"/>
    <w:rsid w:val="001D569B"/>
    <w:rsid w:val="00224976"/>
    <w:rsid w:val="00230DBB"/>
    <w:rsid w:val="00235F08"/>
    <w:rsid w:val="00244814"/>
    <w:rsid w:val="0026212A"/>
    <w:rsid w:val="002702C0"/>
    <w:rsid w:val="0028775D"/>
    <w:rsid w:val="002A7343"/>
    <w:rsid w:val="002C2E3B"/>
    <w:rsid w:val="002C4BE6"/>
    <w:rsid w:val="002D58E5"/>
    <w:rsid w:val="002E3D88"/>
    <w:rsid w:val="00321B5F"/>
    <w:rsid w:val="00336FE5"/>
    <w:rsid w:val="00355F60"/>
    <w:rsid w:val="0038788F"/>
    <w:rsid w:val="0039101B"/>
    <w:rsid w:val="003D72A5"/>
    <w:rsid w:val="00412AB8"/>
    <w:rsid w:val="004611C8"/>
    <w:rsid w:val="004E66B1"/>
    <w:rsid w:val="004F1B4A"/>
    <w:rsid w:val="00525415"/>
    <w:rsid w:val="0053633C"/>
    <w:rsid w:val="00547AF4"/>
    <w:rsid w:val="005714F3"/>
    <w:rsid w:val="005D5C9E"/>
    <w:rsid w:val="005E3265"/>
    <w:rsid w:val="005E4F62"/>
    <w:rsid w:val="0062467D"/>
    <w:rsid w:val="0064352E"/>
    <w:rsid w:val="00697988"/>
    <w:rsid w:val="006B3564"/>
    <w:rsid w:val="00713215"/>
    <w:rsid w:val="007279E3"/>
    <w:rsid w:val="00732308"/>
    <w:rsid w:val="007548C1"/>
    <w:rsid w:val="007B03DD"/>
    <w:rsid w:val="007B239B"/>
    <w:rsid w:val="0081286D"/>
    <w:rsid w:val="008521CD"/>
    <w:rsid w:val="00855156"/>
    <w:rsid w:val="00871215"/>
    <w:rsid w:val="00875FD2"/>
    <w:rsid w:val="00880E15"/>
    <w:rsid w:val="00887A6B"/>
    <w:rsid w:val="008E2AF3"/>
    <w:rsid w:val="008F40C8"/>
    <w:rsid w:val="0090032F"/>
    <w:rsid w:val="00900AEA"/>
    <w:rsid w:val="009837E7"/>
    <w:rsid w:val="00990ADB"/>
    <w:rsid w:val="00996F31"/>
    <w:rsid w:val="00A13A56"/>
    <w:rsid w:val="00A45F1F"/>
    <w:rsid w:val="00A513A6"/>
    <w:rsid w:val="00A552FB"/>
    <w:rsid w:val="00A7190D"/>
    <w:rsid w:val="00A837D0"/>
    <w:rsid w:val="00AE58F4"/>
    <w:rsid w:val="00B5502F"/>
    <w:rsid w:val="00BB508D"/>
    <w:rsid w:val="00BF5D5C"/>
    <w:rsid w:val="00C01E21"/>
    <w:rsid w:val="00C65D20"/>
    <w:rsid w:val="00C907C3"/>
    <w:rsid w:val="00CC7CB0"/>
    <w:rsid w:val="00D60E28"/>
    <w:rsid w:val="00D6514B"/>
    <w:rsid w:val="00D85310"/>
    <w:rsid w:val="00DE14FF"/>
    <w:rsid w:val="00DE57C2"/>
    <w:rsid w:val="00E06B1E"/>
    <w:rsid w:val="00E11C9B"/>
    <w:rsid w:val="00E25B41"/>
    <w:rsid w:val="00E648D8"/>
    <w:rsid w:val="00E82F9D"/>
    <w:rsid w:val="00EA4BE3"/>
    <w:rsid w:val="00F214D6"/>
    <w:rsid w:val="00F27A07"/>
    <w:rsid w:val="00F3283D"/>
    <w:rsid w:val="00F57E26"/>
    <w:rsid w:val="00FB20D3"/>
    <w:rsid w:val="00FC35F9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A6378"/>
  <w15:docId w15:val="{7F56F47B-91C9-47C2-B0C3-244942A4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310"/>
    <w:rPr>
      <w:rFonts w:eastAsia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235F08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79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qFormat/>
    <w:rsid w:val="00235F08"/>
    <w:pPr>
      <w:keepNext/>
      <w:ind w:left="720"/>
      <w:jc w:val="center"/>
      <w:outlineLvl w:val="2"/>
    </w:pPr>
    <w:rPr>
      <w:rFonts w:ascii="Cordia New" w:eastAsia="Cordia New" w:hAnsi="Cordia New" w:cs="Cordia New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235F08"/>
    <w:pPr>
      <w:keepNext/>
      <w:jc w:val="center"/>
      <w:outlineLvl w:val="3"/>
    </w:pPr>
    <w:rPr>
      <w:rFonts w:ascii="EucrosiaUPC" w:eastAsia="Cordia New" w:hAnsi="EucrosiaUPC" w:cs="EucrosiaUPC"/>
      <w:sz w:val="40"/>
      <w:szCs w:val="40"/>
    </w:rPr>
  </w:style>
  <w:style w:type="paragraph" w:styleId="5">
    <w:name w:val="heading 5"/>
    <w:basedOn w:val="a"/>
    <w:next w:val="a"/>
    <w:link w:val="50"/>
    <w:qFormat/>
    <w:rsid w:val="00235F08"/>
    <w:pPr>
      <w:keepNext/>
      <w:jc w:val="center"/>
      <w:outlineLvl w:val="4"/>
    </w:pPr>
    <w:rPr>
      <w:rFonts w:ascii="EucrosiaUPC" w:eastAsia="Cordia New" w:hAnsi="EucrosiaUPC" w:cs="EucrosiaUPC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35F08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35F08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235F08"/>
    <w:rPr>
      <w:rFonts w:ascii="EucrosiaUPC" w:eastAsia="Cordia New" w:hAnsi="EucrosiaUPC" w:cs="EucrosiaUPC"/>
      <w:sz w:val="40"/>
      <w:szCs w:val="40"/>
    </w:rPr>
  </w:style>
  <w:style w:type="character" w:customStyle="1" w:styleId="50">
    <w:name w:val="หัวเรื่อง 5 อักขระ"/>
    <w:basedOn w:val="a0"/>
    <w:link w:val="5"/>
    <w:rsid w:val="00235F08"/>
    <w:rPr>
      <w:rFonts w:ascii="EucrosiaUPC" w:eastAsia="Cordia New" w:hAnsi="EucrosiaUPC" w:cs="EucrosiaUPC"/>
      <w:b/>
      <w:bCs/>
      <w:sz w:val="52"/>
      <w:szCs w:val="52"/>
    </w:rPr>
  </w:style>
  <w:style w:type="paragraph" w:styleId="a3">
    <w:name w:val="Title"/>
    <w:basedOn w:val="a"/>
    <w:link w:val="a4"/>
    <w:qFormat/>
    <w:rsid w:val="00235F08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235F08"/>
    <w:rPr>
      <w:rFonts w:ascii="Angsana New" w:eastAsia="SimSun" w:hAnsi="Angsana New"/>
      <w:b/>
      <w:bCs/>
      <w:sz w:val="32"/>
      <w:szCs w:val="32"/>
      <w:lang w:eastAsia="zh-CN"/>
    </w:rPr>
  </w:style>
  <w:style w:type="paragraph" w:styleId="a5">
    <w:name w:val="Subtitle"/>
    <w:basedOn w:val="a"/>
    <w:link w:val="a6"/>
    <w:qFormat/>
    <w:rsid w:val="00235F08"/>
    <w:rPr>
      <w:rFonts w:ascii="Angsana New" w:eastAsia="Cordia New" w:hAnsi="Cordia New"/>
      <w:sz w:val="40"/>
      <w:szCs w:val="40"/>
    </w:rPr>
  </w:style>
  <w:style w:type="character" w:customStyle="1" w:styleId="a6">
    <w:name w:val="ชื่อเรื่องรอง อักขระ"/>
    <w:basedOn w:val="a0"/>
    <w:link w:val="a5"/>
    <w:rsid w:val="00235F08"/>
    <w:rPr>
      <w:rFonts w:ascii="Angsana New" w:eastAsia="Cordia New" w:hAnsi="Cordia New"/>
      <w:sz w:val="40"/>
      <w:szCs w:val="40"/>
    </w:rPr>
  </w:style>
  <w:style w:type="paragraph" w:styleId="a7">
    <w:name w:val="List Paragraph"/>
    <w:basedOn w:val="a"/>
    <w:qFormat/>
    <w:rsid w:val="00235F0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8">
    <w:name w:val="No Spacing"/>
    <w:uiPriority w:val="1"/>
    <w:qFormat/>
    <w:rsid w:val="00D85310"/>
    <w:rPr>
      <w:rFonts w:ascii="Calibri" w:eastAsia="Calibri" w:hAnsi="Calibri" w:cs="Cordia New"/>
      <w:sz w:val="22"/>
      <w:szCs w:val="28"/>
    </w:rPr>
  </w:style>
  <w:style w:type="paragraph" w:styleId="a9">
    <w:name w:val="header"/>
    <w:basedOn w:val="a"/>
    <w:link w:val="aa"/>
    <w:uiPriority w:val="99"/>
    <w:unhideWhenUsed/>
    <w:rsid w:val="00D85310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D85310"/>
    <w:rPr>
      <w:rFonts w:eastAsia="Times New Roman"/>
      <w:sz w:val="24"/>
      <w:szCs w:val="28"/>
    </w:rPr>
  </w:style>
  <w:style w:type="paragraph" w:styleId="ab">
    <w:name w:val="footer"/>
    <w:basedOn w:val="a"/>
    <w:link w:val="ac"/>
    <w:uiPriority w:val="99"/>
    <w:unhideWhenUsed/>
    <w:rsid w:val="00D85310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D85310"/>
    <w:rPr>
      <w:rFonts w:eastAsia="Times New Roman"/>
      <w:sz w:val="24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8531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85310"/>
    <w:rPr>
      <w:rFonts w:ascii="Tahoma" w:eastAsia="Times New Roman" w:hAnsi="Tahoma"/>
      <w:sz w:val="16"/>
    </w:rPr>
  </w:style>
  <w:style w:type="table" w:styleId="af">
    <w:name w:val="Table Grid"/>
    <w:basedOn w:val="a1"/>
    <w:uiPriority w:val="59"/>
    <w:rsid w:val="00F3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semiHidden/>
    <w:rsid w:val="00697988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บัญชี Microsoft</cp:lastModifiedBy>
  <cp:revision>3</cp:revision>
  <cp:lastPrinted>2022-03-01T07:06:00Z</cp:lastPrinted>
  <dcterms:created xsi:type="dcterms:W3CDTF">2023-06-12T04:16:00Z</dcterms:created>
  <dcterms:modified xsi:type="dcterms:W3CDTF">2023-06-15T04:45:00Z</dcterms:modified>
</cp:coreProperties>
</file>