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D5" w:rsidRPr="001609FF" w:rsidRDefault="007670C0" w:rsidP="00102B2A">
      <w:pPr>
        <w:jc w:val="center"/>
        <w:rPr>
          <w:rFonts w:ascii="TH SarabunIT๙" w:hAnsi="TH SarabunIT๙" w:cs="TH SarabunIT๙"/>
          <w:b/>
          <w:bCs/>
          <w:sz w:val="56"/>
          <w:szCs w:val="56"/>
        </w:rPr>
      </w:pPr>
      <w:r w:rsidRPr="001609FF">
        <w:rPr>
          <w:rFonts w:ascii="TH SarabunIT๙" w:hAnsi="TH SarabunIT๙" w:cs="TH SarabunIT๙"/>
          <w:noProof/>
        </w:rPr>
        <w:drawing>
          <wp:inline distT="0" distB="0" distL="0" distR="0" wp14:anchorId="1B71C12D" wp14:editId="760C9244">
            <wp:extent cx="737558" cy="1074615"/>
            <wp:effectExtent l="0" t="0" r="5715" b="0"/>
            <wp:docPr id="20"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รูปภาพ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558" cy="1074615"/>
                    </a:xfrm>
                    <a:prstGeom prst="rect">
                      <a:avLst/>
                    </a:prstGeom>
                  </pic:spPr>
                </pic:pic>
              </a:graphicData>
            </a:graphic>
          </wp:inline>
        </w:drawing>
      </w:r>
    </w:p>
    <w:p w:rsidR="004220D5" w:rsidRPr="001609FF" w:rsidRDefault="004220D5" w:rsidP="00102B2A">
      <w:pPr>
        <w:jc w:val="center"/>
        <w:rPr>
          <w:rFonts w:ascii="TH SarabunIT๙" w:hAnsi="TH SarabunIT๙" w:cs="TH SarabunIT๙"/>
          <w:b/>
          <w:bCs/>
          <w:sz w:val="56"/>
          <w:szCs w:val="56"/>
        </w:rPr>
      </w:pPr>
    </w:p>
    <w:p w:rsidR="00102B2A" w:rsidRPr="001609FF" w:rsidRDefault="00102B2A" w:rsidP="00102B2A">
      <w:pPr>
        <w:jc w:val="center"/>
        <w:rPr>
          <w:rFonts w:ascii="TH SarabunIT๙" w:hAnsi="TH SarabunIT๙" w:cs="TH SarabunIT๙"/>
          <w:sz w:val="56"/>
          <w:szCs w:val="56"/>
        </w:rPr>
      </w:pPr>
      <w:r w:rsidRPr="001609FF">
        <w:rPr>
          <w:rFonts w:ascii="TH SarabunIT๙" w:hAnsi="TH SarabunIT๙" w:cs="TH SarabunIT๙"/>
          <w:b/>
          <w:bCs/>
          <w:sz w:val="56"/>
          <w:szCs w:val="56"/>
          <w:cs/>
        </w:rPr>
        <w:t>เอกสารประกอบหลักสูตร</w:t>
      </w:r>
      <w:r w:rsidRPr="001609FF">
        <w:rPr>
          <w:rFonts w:ascii="TH SarabunIT๙" w:hAnsi="TH SarabunIT๙" w:cs="TH SarabunIT๙"/>
          <w:sz w:val="56"/>
          <w:szCs w:val="56"/>
        </w:rPr>
        <w:tab/>
      </w:r>
    </w:p>
    <w:p w:rsidR="005703CF" w:rsidRPr="00355198" w:rsidRDefault="00102B2A" w:rsidP="00102B2A">
      <w:pPr>
        <w:jc w:val="center"/>
        <w:rPr>
          <w:rFonts w:ascii="TH SarabunIT๙" w:hAnsi="TH SarabunIT๙" w:cs="TH SarabunIT๙"/>
          <w:b/>
          <w:bCs/>
          <w:sz w:val="44"/>
          <w:szCs w:val="44"/>
        </w:rPr>
      </w:pPr>
      <w:r w:rsidRPr="00355198">
        <w:rPr>
          <w:rFonts w:ascii="TH SarabunIT๙" w:hAnsi="TH SarabunIT๙" w:cs="TH SarabunIT๙"/>
          <w:b/>
          <w:bCs/>
          <w:sz w:val="44"/>
          <w:szCs w:val="44"/>
          <w:cs/>
        </w:rPr>
        <w:t xml:space="preserve">กลุ่มสาระการเรียนรู้สังคมศึกษา ศาสนาและวัฒนธรรม </w:t>
      </w:r>
    </w:p>
    <w:p w:rsidR="00102B2A" w:rsidRPr="00355198" w:rsidRDefault="00CF26E4" w:rsidP="00102B2A">
      <w:pPr>
        <w:jc w:val="center"/>
        <w:rPr>
          <w:rFonts w:ascii="TH SarabunIT๙" w:hAnsi="TH SarabunIT๙" w:cs="TH SarabunIT๙"/>
          <w:b/>
          <w:bCs/>
          <w:sz w:val="44"/>
          <w:szCs w:val="44"/>
        </w:rPr>
      </w:pPr>
      <w:r w:rsidRPr="00355198">
        <w:rPr>
          <w:rFonts w:ascii="TH SarabunIT๙" w:hAnsi="TH SarabunIT๙" w:cs="TH SarabunIT๙"/>
          <w:b/>
          <w:bCs/>
          <w:sz w:val="44"/>
          <w:szCs w:val="44"/>
          <w:cs/>
        </w:rPr>
        <w:t xml:space="preserve"> พุทธศักราช ๒๕๖</w:t>
      </w:r>
      <w:r w:rsidRPr="00355198">
        <w:rPr>
          <w:rFonts w:ascii="TH SarabunIT๙" w:hAnsi="TH SarabunIT๙" w:cs="TH SarabunIT๙" w:hint="cs"/>
          <w:b/>
          <w:bCs/>
          <w:sz w:val="44"/>
          <w:szCs w:val="44"/>
          <w:cs/>
        </w:rPr>
        <w:t>3</w:t>
      </w:r>
    </w:p>
    <w:p w:rsidR="00102B2A" w:rsidRPr="00355198" w:rsidRDefault="00102B2A" w:rsidP="00102B2A">
      <w:pPr>
        <w:jc w:val="center"/>
        <w:rPr>
          <w:rFonts w:ascii="TH SarabunIT๙" w:hAnsi="TH SarabunIT๙" w:cs="TH SarabunIT๙"/>
          <w:b/>
          <w:bCs/>
          <w:sz w:val="40"/>
          <w:szCs w:val="40"/>
        </w:rPr>
      </w:pPr>
      <w:r w:rsidRPr="00355198">
        <w:rPr>
          <w:rFonts w:ascii="TH SarabunIT๙" w:hAnsi="TH SarabunIT๙" w:cs="TH SarabunIT๙"/>
          <w:b/>
          <w:bCs/>
          <w:sz w:val="40"/>
          <w:szCs w:val="40"/>
          <w:cs/>
        </w:rPr>
        <w:t>ตามหลักสูตรแกนกลางการศ</w:t>
      </w:r>
      <w:r w:rsidR="005703CF" w:rsidRPr="00355198">
        <w:rPr>
          <w:rFonts w:ascii="TH SarabunIT๙" w:hAnsi="TH SarabunIT๙" w:cs="TH SarabunIT๙"/>
          <w:b/>
          <w:bCs/>
          <w:sz w:val="40"/>
          <w:szCs w:val="40"/>
          <w:cs/>
        </w:rPr>
        <w:t>ึกษาขั้นพื้นฐาน  พุทธศักราช ๒๕๕๑</w:t>
      </w:r>
    </w:p>
    <w:p w:rsidR="00102B2A" w:rsidRPr="001609FF" w:rsidRDefault="00102B2A" w:rsidP="00102B2A">
      <w:pPr>
        <w:jc w:val="center"/>
        <w:rPr>
          <w:rFonts w:ascii="TH SarabunIT๙" w:hAnsi="TH SarabunIT๙" w:cs="TH SarabunIT๙"/>
          <w:sz w:val="40"/>
          <w:szCs w:val="40"/>
        </w:rPr>
      </w:pPr>
    </w:p>
    <w:p w:rsidR="00102B2A" w:rsidRPr="001609FF" w:rsidRDefault="00102B2A" w:rsidP="00102B2A">
      <w:pPr>
        <w:jc w:val="center"/>
        <w:rPr>
          <w:rFonts w:ascii="TH SarabunIT๙" w:hAnsi="TH SarabunIT๙" w:cs="TH SarabunIT๙"/>
          <w:sz w:val="40"/>
          <w:szCs w:val="40"/>
        </w:rPr>
      </w:pPr>
    </w:p>
    <w:p w:rsidR="00102B2A" w:rsidRPr="001609FF" w:rsidRDefault="00102B2A" w:rsidP="00102B2A">
      <w:pPr>
        <w:jc w:val="center"/>
        <w:rPr>
          <w:rFonts w:ascii="TH SarabunIT๙" w:hAnsi="TH SarabunIT๙" w:cs="TH SarabunIT๙"/>
          <w:sz w:val="40"/>
          <w:szCs w:val="40"/>
        </w:rPr>
      </w:pPr>
    </w:p>
    <w:p w:rsidR="00102B2A" w:rsidRDefault="00102B2A" w:rsidP="00102B2A">
      <w:pPr>
        <w:jc w:val="center"/>
        <w:rPr>
          <w:rFonts w:ascii="TH SarabunIT๙" w:hAnsi="TH SarabunIT๙" w:cs="TH SarabunIT๙"/>
          <w:sz w:val="40"/>
          <w:szCs w:val="40"/>
        </w:rPr>
      </w:pPr>
    </w:p>
    <w:p w:rsidR="00355198" w:rsidRPr="001609FF" w:rsidRDefault="00355198" w:rsidP="00102B2A">
      <w:pPr>
        <w:jc w:val="center"/>
        <w:rPr>
          <w:rFonts w:ascii="TH SarabunIT๙" w:hAnsi="TH SarabunIT๙" w:cs="TH SarabunIT๙"/>
          <w:sz w:val="40"/>
          <w:szCs w:val="40"/>
        </w:rPr>
      </w:pPr>
    </w:p>
    <w:p w:rsidR="00B40B19" w:rsidRPr="001609FF" w:rsidRDefault="004220D5" w:rsidP="00102B2A">
      <w:pPr>
        <w:jc w:val="center"/>
        <w:rPr>
          <w:rFonts w:ascii="TH SarabunIT๙" w:hAnsi="TH SarabunIT๙" w:cs="TH SarabunIT๙"/>
          <w:b/>
          <w:bCs/>
          <w:sz w:val="40"/>
          <w:szCs w:val="40"/>
        </w:rPr>
      </w:pPr>
      <w:r w:rsidRPr="001609FF">
        <w:rPr>
          <w:rFonts w:ascii="TH SarabunIT๙" w:hAnsi="TH SarabunIT๙" w:cs="TH SarabunIT๙"/>
          <w:b/>
          <w:bCs/>
          <w:sz w:val="40"/>
          <w:szCs w:val="40"/>
          <w:cs/>
        </w:rPr>
        <w:t>ระดับประถมศึกษา</w:t>
      </w:r>
    </w:p>
    <w:p w:rsidR="00B40B19" w:rsidRPr="001609FF" w:rsidRDefault="00B40B19" w:rsidP="00102B2A">
      <w:pPr>
        <w:jc w:val="center"/>
        <w:rPr>
          <w:rFonts w:ascii="TH SarabunIT๙" w:hAnsi="TH SarabunIT๙" w:cs="TH SarabunIT๙"/>
          <w:b/>
          <w:bCs/>
          <w:sz w:val="40"/>
          <w:szCs w:val="40"/>
        </w:rPr>
      </w:pPr>
    </w:p>
    <w:p w:rsidR="00B40B19" w:rsidRPr="001609FF" w:rsidRDefault="00B40B19" w:rsidP="00102B2A">
      <w:pPr>
        <w:jc w:val="center"/>
        <w:rPr>
          <w:rFonts w:ascii="TH SarabunIT๙" w:hAnsi="TH SarabunIT๙" w:cs="TH SarabunIT๙"/>
          <w:sz w:val="40"/>
          <w:szCs w:val="40"/>
        </w:rPr>
      </w:pPr>
    </w:p>
    <w:p w:rsidR="00B40B19" w:rsidRPr="001609FF" w:rsidRDefault="00B40B19" w:rsidP="00102B2A">
      <w:pPr>
        <w:jc w:val="center"/>
        <w:rPr>
          <w:rFonts w:ascii="TH SarabunIT๙" w:hAnsi="TH SarabunIT๙" w:cs="TH SarabunIT๙"/>
          <w:sz w:val="40"/>
          <w:szCs w:val="40"/>
        </w:rPr>
      </w:pPr>
    </w:p>
    <w:p w:rsidR="00BB135E" w:rsidRPr="001609FF" w:rsidRDefault="00BB135E" w:rsidP="00102B2A">
      <w:pPr>
        <w:jc w:val="center"/>
        <w:rPr>
          <w:rFonts w:ascii="TH SarabunIT๙" w:hAnsi="TH SarabunIT๙" w:cs="TH SarabunIT๙"/>
          <w:sz w:val="40"/>
          <w:szCs w:val="40"/>
        </w:rPr>
      </w:pPr>
    </w:p>
    <w:p w:rsidR="00BB135E" w:rsidRDefault="00BB135E" w:rsidP="00102B2A">
      <w:pPr>
        <w:jc w:val="center"/>
        <w:rPr>
          <w:rFonts w:ascii="TH SarabunIT๙" w:hAnsi="TH SarabunIT๙" w:cs="TH SarabunIT๙"/>
          <w:sz w:val="40"/>
          <w:szCs w:val="40"/>
        </w:rPr>
      </w:pPr>
    </w:p>
    <w:p w:rsidR="00355198" w:rsidRDefault="00355198" w:rsidP="00102B2A">
      <w:pPr>
        <w:jc w:val="center"/>
        <w:rPr>
          <w:rFonts w:ascii="TH SarabunIT๙" w:hAnsi="TH SarabunIT๙" w:cs="TH SarabunIT๙"/>
          <w:sz w:val="40"/>
          <w:szCs w:val="40"/>
        </w:rPr>
      </w:pPr>
    </w:p>
    <w:p w:rsidR="00355198" w:rsidRPr="001609FF" w:rsidRDefault="00355198" w:rsidP="00102B2A">
      <w:pPr>
        <w:jc w:val="center"/>
        <w:rPr>
          <w:rFonts w:ascii="TH SarabunIT๙" w:hAnsi="TH SarabunIT๙" w:cs="TH SarabunIT๙"/>
          <w:sz w:val="40"/>
          <w:szCs w:val="40"/>
        </w:rPr>
      </w:pPr>
    </w:p>
    <w:p w:rsidR="00102B2A" w:rsidRPr="001609FF" w:rsidRDefault="001D47AE" w:rsidP="00102B2A">
      <w:pPr>
        <w:jc w:val="center"/>
        <w:rPr>
          <w:rFonts w:ascii="TH SarabunIT๙" w:hAnsi="TH SarabunIT๙" w:cs="TH SarabunIT๙"/>
          <w:b/>
          <w:bCs/>
          <w:sz w:val="40"/>
          <w:szCs w:val="40"/>
        </w:rPr>
      </w:pPr>
      <w:r w:rsidRPr="001609FF">
        <w:rPr>
          <w:rFonts w:ascii="TH SarabunIT๙" w:hAnsi="TH SarabunIT๙" w:cs="TH SarabunIT๙"/>
          <w:b/>
          <w:bCs/>
          <w:sz w:val="40"/>
          <w:szCs w:val="40"/>
          <w:cs/>
        </w:rPr>
        <w:t>โรงเรียนเกษมบ้านนาคำ</w:t>
      </w:r>
    </w:p>
    <w:p w:rsidR="00102B2A" w:rsidRPr="00355198" w:rsidRDefault="00102B2A" w:rsidP="00102B2A">
      <w:pPr>
        <w:jc w:val="center"/>
        <w:rPr>
          <w:rFonts w:ascii="TH SarabunIT๙" w:hAnsi="TH SarabunIT๙" w:cs="TH SarabunIT๙"/>
          <w:b/>
          <w:bCs/>
          <w:sz w:val="40"/>
          <w:szCs w:val="40"/>
        </w:rPr>
      </w:pPr>
      <w:r w:rsidRPr="00355198">
        <w:rPr>
          <w:rFonts w:ascii="TH SarabunIT๙" w:hAnsi="TH SarabunIT๙" w:cs="TH SarabunIT๙"/>
          <w:b/>
          <w:bCs/>
          <w:sz w:val="40"/>
          <w:szCs w:val="40"/>
          <w:cs/>
        </w:rPr>
        <w:t>สำนักงานเขตพื้นที่การศึกษาประถมศึกษาอุบลราชธานี เขต ๒</w:t>
      </w:r>
    </w:p>
    <w:p w:rsidR="00102B2A" w:rsidRPr="00355198" w:rsidRDefault="00102B2A" w:rsidP="00102B2A">
      <w:pPr>
        <w:jc w:val="center"/>
        <w:rPr>
          <w:rFonts w:ascii="TH SarabunIT๙" w:hAnsi="TH SarabunIT๙" w:cs="TH SarabunIT๙"/>
          <w:b/>
          <w:bCs/>
          <w:sz w:val="40"/>
          <w:szCs w:val="40"/>
        </w:rPr>
      </w:pPr>
      <w:r w:rsidRPr="00355198">
        <w:rPr>
          <w:rFonts w:ascii="TH SarabunIT๙" w:hAnsi="TH SarabunIT๙" w:cs="TH SarabunIT๙"/>
          <w:b/>
          <w:bCs/>
          <w:sz w:val="40"/>
          <w:szCs w:val="40"/>
          <w:cs/>
        </w:rPr>
        <w:t>สำนักงานคณะกรรมการการศึกษาขั้นพื้นฐาน</w:t>
      </w:r>
    </w:p>
    <w:p w:rsidR="00E42A75" w:rsidRPr="00355198" w:rsidRDefault="00940A10" w:rsidP="00102B2A">
      <w:pPr>
        <w:jc w:val="center"/>
        <w:rPr>
          <w:rFonts w:ascii="TH SarabunIT๙" w:hAnsi="TH SarabunIT๙" w:cs="TH SarabunIT๙"/>
          <w:b/>
          <w:bCs/>
          <w:sz w:val="40"/>
          <w:szCs w:val="40"/>
        </w:rPr>
      </w:pPr>
      <w:r w:rsidRPr="00355198">
        <w:rPr>
          <w:rFonts w:ascii="TH SarabunIT๙" w:hAnsi="TH SarabunIT๙" w:cs="TH SarabunIT๙"/>
          <w:b/>
          <w:bCs/>
          <w:sz w:val="40"/>
          <w:szCs w:val="40"/>
          <w:cs/>
        </w:rPr>
        <w:t>กระทรวงศึกษาธิการ</w:t>
      </w:r>
    </w:p>
    <w:p w:rsidR="00940A10" w:rsidRPr="001609FF" w:rsidRDefault="00940A10" w:rsidP="00102B2A">
      <w:pPr>
        <w:jc w:val="center"/>
        <w:rPr>
          <w:rFonts w:ascii="TH SarabunIT๙" w:hAnsi="TH SarabunIT๙" w:cs="TH SarabunIT๙"/>
          <w:sz w:val="40"/>
          <w:szCs w:val="40"/>
          <w:cs/>
        </w:rPr>
        <w:sectPr w:rsidR="00940A10" w:rsidRPr="001609FF" w:rsidSect="004220D5">
          <w:pgSz w:w="11906" w:h="16838"/>
          <w:pgMar w:top="2007" w:right="1440" w:bottom="1440" w:left="2007" w:header="709" w:footer="709" w:gutter="0"/>
          <w:pgNumType w:fmt="thaiLetters" w:start="1"/>
          <w:cols w:space="720"/>
        </w:sectPr>
      </w:pPr>
    </w:p>
    <w:p w:rsidR="00101F4B" w:rsidRPr="001609FF" w:rsidRDefault="00101F4B" w:rsidP="00940A10">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0"/>
        <w:jc w:val="center"/>
        <w:rPr>
          <w:rFonts w:ascii="TH SarabunIT๙" w:eastAsiaTheme="minorHAnsi" w:hAnsi="TH SarabunIT๙" w:cs="TH SarabunIT๙"/>
        </w:rPr>
      </w:pPr>
      <w:bookmarkStart w:id="0" w:name="_Toc512327778"/>
      <w:r w:rsidRPr="001609FF">
        <w:rPr>
          <w:rFonts w:ascii="TH SarabunIT๙" w:eastAsiaTheme="minorHAnsi" w:hAnsi="TH SarabunIT๙" w:cs="TH SarabunIT๙"/>
          <w:cs/>
        </w:rPr>
        <w:lastRenderedPageBreak/>
        <w:t>คำนำ</w:t>
      </w:r>
      <w:bookmarkEnd w:id="0"/>
    </w:p>
    <w:p w:rsidR="004220D5" w:rsidRPr="001609FF" w:rsidRDefault="004220D5" w:rsidP="004220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eastAsiaTheme="minorHAnsi" w:hAnsi="TH SarabunIT๙" w:cs="TH SarabunIT๙"/>
          <w:b/>
          <w:bCs/>
          <w:sz w:val="32"/>
          <w:szCs w:val="32"/>
        </w:rPr>
      </w:pPr>
    </w:p>
    <w:p w:rsidR="004220D5" w:rsidRPr="001609FF" w:rsidRDefault="004220D5" w:rsidP="004220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eastAsia="Times New Roman" w:hAnsi="TH SarabunIT๙" w:cs="TH SarabunIT๙"/>
          <w:sz w:val="32"/>
          <w:szCs w:val="32"/>
        </w:rPr>
      </w:pPr>
      <w:r w:rsidRPr="001609FF">
        <w:rPr>
          <w:rFonts w:ascii="TH SarabunIT๙" w:hAnsi="TH SarabunIT๙" w:cs="TH SarabunIT๙"/>
          <w:sz w:val="32"/>
          <w:szCs w:val="32"/>
          <w:cs/>
        </w:rPr>
        <w:t xml:space="preserve">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w:t>
      </w:r>
      <w:r w:rsidRPr="001609FF">
        <w:rPr>
          <w:rFonts w:ascii="TH SarabunIT๙" w:eastAsia="Times New Roman" w:hAnsi="TH SarabunIT๙" w:cs="TH SarabunIT๙"/>
          <w:sz w:val="32"/>
          <w:szCs w:val="32"/>
          <w:cs/>
        </w:rPr>
        <w:t>เอกสารประกอบหลักสูตรกลุ่มสาระการเรียนรู้สังคมศึกษา ศ</w:t>
      </w:r>
      <w:r w:rsidR="00CF26E4">
        <w:rPr>
          <w:rFonts w:ascii="TH SarabunIT๙" w:eastAsia="Times New Roman" w:hAnsi="TH SarabunIT๙" w:cs="TH SarabunIT๙"/>
          <w:sz w:val="32"/>
          <w:szCs w:val="32"/>
          <w:cs/>
        </w:rPr>
        <w:t>าสนาและวัฒนธรรม  พุทธศักราช ๒๕๖3</w:t>
      </w:r>
      <w:r w:rsidRPr="001609FF">
        <w:rPr>
          <w:rFonts w:ascii="TH SarabunIT๙" w:eastAsia="Times New Roman" w:hAnsi="TH SarabunIT๙" w:cs="TH SarabunIT๙"/>
          <w:sz w:val="32"/>
          <w:szCs w:val="32"/>
          <w:cs/>
        </w:rPr>
        <w:t xml:space="preserve"> </w:t>
      </w:r>
      <w:r w:rsidRPr="001609FF">
        <w:rPr>
          <w:rFonts w:ascii="TH SarabunIT๙" w:hAnsi="TH SarabunIT๙" w:cs="TH SarabunIT๙"/>
          <w:color w:val="000000"/>
          <w:sz w:val="32"/>
          <w:szCs w:val="32"/>
          <w:cs/>
        </w:rPr>
        <w:t>ตามหลักสูตรแกนกลางการศึกษาขั้นพื้นฐานพุทธศักราช ๒๕๕๑</w:t>
      </w:r>
      <w:r w:rsidR="00BE695F">
        <w:rPr>
          <w:rFonts w:ascii="TH SarabunIT๙" w:hAnsi="TH SarabunIT๙" w:cs="TH SarabunIT๙" w:hint="cs"/>
          <w:color w:val="000000"/>
          <w:sz w:val="32"/>
          <w:szCs w:val="32"/>
          <w:cs/>
        </w:rPr>
        <w:t xml:space="preserve">                   </w:t>
      </w:r>
      <w:r w:rsidRPr="001609FF">
        <w:rPr>
          <w:rFonts w:ascii="TH SarabunIT๙" w:eastAsia="Times New Roman" w:hAnsi="TH SarabunIT๙" w:cs="TH SarabunIT๙"/>
          <w:sz w:val="32"/>
          <w:szCs w:val="32"/>
          <w:cs/>
        </w:rPr>
        <w:t>เล่มนี้ ได้ดำเนินการปรับปรุงหลักสูตรขึ้นใหม่ เพื่อใช้เป็นแนวทางในการจัดการเรียนรู้ ตรงตามหลักสูตรสถานศึกษา</w:t>
      </w:r>
      <w:r w:rsidR="001D47AE" w:rsidRPr="001609FF">
        <w:rPr>
          <w:rFonts w:ascii="TH SarabunIT๙" w:hAnsi="TH SarabunIT๙" w:cs="TH SarabunIT๙"/>
          <w:spacing w:val="-4"/>
          <w:sz w:val="32"/>
          <w:szCs w:val="32"/>
          <w:cs/>
        </w:rPr>
        <w:t>โรงเรียนเกษมบ้านนาคำ</w:t>
      </w:r>
      <w:r w:rsidRPr="001609FF">
        <w:rPr>
          <w:rFonts w:ascii="TH SarabunIT๙" w:eastAsia="Times New Roman" w:hAnsi="TH SarabunIT๙" w:cs="TH SarabunIT๙"/>
          <w:sz w:val="32"/>
          <w:szCs w:val="32"/>
          <w:cs/>
        </w:rPr>
        <w:t>พุทธศักราช ๒</w:t>
      </w:r>
      <w:r w:rsidR="008D155F">
        <w:rPr>
          <w:rFonts w:ascii="TH SarabunIT๙" w:eastAsia="Times New Roman" w:hAnsi="TH SarabunIT๙" w:cs="TH SarabunIT๙"/>
          <w:sz w:val="32"/>
          <w:szCs w:val="32"/>
          <w:cs/>
        </w:rPr>
        <w:t>๕๖3</w:t>
      </w:r>
      <w:r w:rsidRPr="001609FF">
        <w:rPr>
          <w:rFonts w:ascii="TH SarabunIT๙" w:eastAsia="Times New Roman" w:hAnsi="TH SarabunIT๙" w:cs="TH SarabunIT๙"/>
          <w:sz w:val="32"/>
          <w:szCs w:val="32"/>
          <w:cs/>
        </w:rPr>
        <w:t xml:space="preserve"> </w:t>
      </w:r>
      <w:r w:rsidRPr="001609FF">
        <w:rPr>
          <w:rFonts w:ascii="TH SarabunIT๙" w:hAnsi="TH SarabunIT๙" w:cs="TH SarabunIT๙"/>
          <w:color w:val="000000"/>
          <w:sz w:val="32"/>
          <w:szCs w:val="32"/>
          <w:cs/>
        </w:rPr>
        <w:t>ตามหลักสูตรแกนกลางการศึกษาขั้นพื้นฐานพุทธศักราช ๒๕๕๑</w:t>
      </w:r>
      <w:r w:rsidR="00CF26E4">
        <w:rPr>
          <w:rFonts w:ascii="TH SarabunIT๙" w:eastAsia="Times New Roman" w:hAnsi="TH SarabunIT๙" w:cs="TH SarabunIT๙" w:hint="cs"/>
          <w:sz w:val="32"/>
          <w:szCs w:val="32"/>
          <w:cs/>
        </w:rPr>
        <w:t xml:space="preserve"> </w:t>
      </w:r>
      <w:r w:rsidRPr="001609FF">
        <w:rPr>
          <w:rFonts w:ascii="TH SarabunIT๙" w:eastAsia="Times New Roman" w:hAnsi="TH SarabunIT๙" w:cs="TH SarabunIT๙"/>
          <w:sz w:val="32"/>
          <w:szCs w:val="32"/>
          <w:cs/>
        </w:rPr>
        <w:t>เป็นแนวทางในการจัดการเรียนรู้ในกลุ่มสาระการเรียนรู้สังคมศึกษา ศาสนาและวัฒนธรรมโดยเฉพาะในสาระภูมิศาสตร์ได้มีการปรับปรุ</w:t>
      </w:r>
      <w:r w:rsidR="008D155F">
        <w:rPr>
          <w:rFonts w:ascii="TH SarabunIT๙" w:eastAsia="Times New Roman" w:hAnsi="TH SarabunIT๙" w:cs="TH SarabunIT๙"/>
          <w:sz w:val="32"/>
          <w:szCs w:val="32"/>
          <w:cs/>
        </w:rPr>
        <w:t>ง ในระดับชั้น ประถมศึกษาปีที่ ๑</w:t>
      </w:r>
      <w:r w:rsidR="008D155F">
        <w:rPr>
          <w:rFonts w:ascii="TH SarabunIT๙" w:eastAsia="Times New Roman" w:hAnsi="TH SarabunIT๙" w:cs="TH SarabunIT๙" w:hint="cs"/>
          <w:sz w:val="32"/>
          <w:szCs w:val="32"/>
          <w:cs/>
        </w:rPr>
        <w:t>-6</w:t>
      </w:r>
      <w:r w:rsidRPr="001609FF">
        <w:rPr>
          <w:rFonts w:ascii="TH SarabunIT๙" w:eastAsia="Times New Roman" w:hAnsi="TH SarabunIT๙" w:cs="TH SarabunIT๙"/>
          <w:sz w:val="32"/>
          <w:szCs w:val="32"/>
        </w:rPr>
        <w:t xml:space="preserve"> </w:t>
      </w:r>
      <w:r w:rsidR="008D155F">
        <w:rPr>
          <w:rFonts w:ascii="TH SarabunIT๙" w:eastAsia="Times New Roman" w:hAnsi="TH SarabunIT๙" w:cs="TH SarabunIT๙" w:hint="cs"/>
          <w:sz w:val="32"/>
          <w:szCs w:val="32"/>
          <w:cs/>
        </w:rPr>
        <w:t xml:space="preserve">                </w:t>
      </w:r>
      <w:r w:rsidRPr="001609FF">
        <w:rPr>
          <w:rFonts w:ascii="TH SarabunIT๙" w:eastAsia="Times New Roman" w:hAnsi="TH SarabunIT๙" w:cs="TH SarabunIT๙"/>
          <w:sz w:val="32"/>
          <w:szCs w:val="32"/>
          <w:cs/>
        </w:rPr>
        <w:t>ในการจัดทำเอกสารหระกอบหลักสูตรครั้งนี้  การปรับปรุงหน่วยการเรียนรู้   ชั่วโมง  น้ำหนักคะแนน  คำอธิบายรายวิชาให้ครอบคลุมในทุกด้านและสอดคล้องกับหลักสูตรแกนกลาง</w:t>
      </w:r>
      <w:r w:rsidRPr="001609FF">
        <w:rPr>
          <w:rFonts w:ascii="TH SarabunIT๙" w:hAnsi="TH SarabunIT๙" w:cs="TH SarabunIT๙"/>
          <w:color w:val="000000"/>
          <w:sz w:val="32"/>
          <w:szCs w:val="32"/>
          <w:cs/>
        </w:rPr>
        <w:t>การศึกษาขั้นพื้นฐานพุทธศักราช ๒๕๕๑</w:t>
      </w:r>
      <w:r w:rsidR="008D155F">
        <w:rPr>
          <w:rFonts w:ascii="TH SarabunIT๙" w:hAnsi="TH SarabunIT๙" w:cs="TH SarabunIT๙" w:hint="cs"/>
          <w:color w:val="000000"/>
          <w:sz w:val="32"/>
          <w:szCs w:val="32"/>
          <w:cs/>
        </w:rPr>
        <w:t xml:space="preserve"> </w:t>
      </w:r>
      <w:r w:rsidRPr="001609FF">
        <w:rPr>
          <w:rFonts w:ascii="TH SarabunIT๙" w:eastAsia="Times New Roman" w:hAnsi="TH SarabunIT๙" w:cs="TH SarabunIT๙"/>
          <w:sz w:val="32"/>
          <w:szCs w:val="32"/>
          <w:cs/>
        </w:rPr>
        <w:t>เพื่อพัฒนาผู้เรียนให้เกิดการเรียนรู้บรรลุวัตถุประสงค์ตามความต้องการและเป็นไปตามเป้าหมายของหลักสูตร รวมทั้งการออกแบบหน่วยการเรียนรู้ได้คำนึงถึงความต้องการของผู้เรียน ชุมชน และท้องถิ่น เพื่อการพัฒนาผู้เรียนให้เรียนรู้ได้เต็มตามศักยภาพของผู้เรียน  และได้น้อมนำศาสตร์พระราชามาบูรณาการภายในกลุ่มสาระนี้ด้วย</w:t>
      </w:r>
    </w:p>
    <w:p w:rsidR="004220D5" w:rsidRPr="001609FF" w:rsidRDefault="004220D5" w:rsidP="004220D5">
      <w:pPr>
        <w:jc w:val="thaiDistribute"/>
        <w:rPr>
          <w:rFonts w:ascii="TH SarabunIT๙" w:eastAsia="Times New Roman" w:hAnsi="TH SarabunIT๙" w:cs="TH SarabunIT๙"/>
          <w:sz w:val="32"/>
          <w:szCs w:val="32"/>
        </w:rPr>
      </w:pPr>
      <w:r w:rsidRPr="001609FF">
        <w:rPr>
          <w:rFonts w:ascii="TH SarabunIT๙" w:eastAsia="Times New Roman" w:hAnsi="TH SarabunIT๙" w:cs="TH SarabunIT๙"/>
          <w:sz w:val="32"/>
          <w:szCs w:val="32"/>
          <w:cs/>
        </w:rPr>
        <w:tab/>
        <w:t>คณะผู้จัดทำหวังเป็นอย่างยิ่งว่า หลักสูตรเล่มนี้จะเป็นคู่มือการจัดการเรียนรู้สำหรับครูผู้สอนกลุ่มสาระการเรียนรู้สังคมศึกษา ศาสนาและวัฒนธรรม  และผู้ที่เกี่ยวข้องให้สามารถจัดการเรียนรู้ได้อย่างมีประสิทธิภาพ บรรลุตามเจตนารมณ์ของหลักสูตร</w:t>
      </w:r>
    </w:p>
    <w:p w:rsidR="004220D5" w:rsidRPr="001609FF" w:rsidRDefault="004220D5" w:rsidP="004220D5">
      <w:pPr>
        <w:jc w:val="thaiDistribute"/>
        <w:rPr>
          <w:rFonts w:ascii="TH SarabunIT๙" w:eastAsia="Times New Roman" w:hAnsi="TH SarabunIT๙" w:cs="TH SarabunIT๙"/>
          <w:sz w:val="32"/>
          <w:szCs w:val="32"/>
        </w:rPr>
      </w:pPr>
    </w:p>
    <w:p w:rsidR="004220D5" w:rsidRPr="001609FF" w:rsidRDefault="004220D5" w:rsidP="004220D5">
      <w:pPr>
        <w:jc w:val="thaiDistribute"/>
        <w:rPr>
          <w:rFonts w:ascii="TH SarabunIT๙" w:eastAsia="Times New Roman" w:hAnsi="TH SarabunIT๙" w:cs="TH SarabunIT๙"/>
          <w:sz w:val="32"/>
          <w:szCs w:val="32"/>
        </w:rPr>
      </w:pPr>
    </w:p>
    <w:p w:rsidR="004220D5" w:rsidRPr="001609FF" w:rsidRDefault="004220D5" w:rsidP="004220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4220D5" w:rsidRPr="001609FF" w:rsidRDefault="004220D5" w:rsidP="004220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320"/>
        <w:jc w:val="center"/>
        <w:rPr>
          <w:rFonts w:ascii="TH SarabunIT๙" w:hAnsi="TH SarabunIT๙" w:cs="TH SarabunIT๙"/>
          <w:sz w:val="32"/>
          <w:szCs w:val="32"/>
        </w:rPr>
      </w:pPr>
      <w:r w:rsidRPr="001609FF">
        <w:rPr>
          <w:rFonts w:ascii="TH SarabunIT๙" w:hAnsi="TH SarabunIT๙" w:cs="TH SarabunIT๙"/>
          <w:sz w:val="32"/>
          <w:szCs w:val="32"/>
          <w:cs/>
        </w:rPr>
        <w:t>(</w:t>
      </w:r>
      <w:r w:rsidR="007670C0" w:rsidRPr="001609FF">
        <w:rPr>
          <w:rFonts w:ascii="TH SarabunIT๙" w:hAnsi="TH SarabunIT๙" w:cs="TH SarabunIT๙"/>
          <w:sz w:val="32"/>
          <w:szCs w:val="32"/>
          <w:cs/>
        </w:rPr>
        <w:t>นายวิศิษย์  ใชญัน</w:t>
      </w:r>
      <w:r w:rsidRPr="001609FF">
        <w:rPr>
          <w:rFonts w:ascii="TH SarabunIT๙" w:hAnsi="TH SarabunIT๙" w:cs="TH SarabunIT๙"/>
          <w:sz w:val="32"/>
          <w:szCs w:val="32"/>
          <w:cs/>
        </w:rPr>
        <w:t>)</w:t>
      </w:r>
    </w:p>
    <w:p w:rsidR="004220D5" w:rsidRPr="001609FF" w:rsidRDefault="004220D5" w:rsidP="004220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320"/>
        <w:jc w:val="center"/>
        <w:rPr>
          <w:rFonts w:ascii="TH SarabunIT๙" w:hAnsi="TH SarabunIT๙" w:cs="TH SarabunIT๙"/>
          <w:sz w:val="32"/>
          <w:szCs w:val="32"/>
          <w:cs/>
        </w:rPr>
      </w:pPr>
      <w:r w:rsidRPr="001609FF">
        <w:rPr>
          <w:rFonts w:ascii="TH SarabunIT๙" w:hAnsi="TH SarabunIT๙" w:cs="TH SarabunIT๙"/>
          <w:sz w:val="32"/>
          <w:szCs w:val="32"/>
          <w:cs/>
        </w:rPr>
        <w:t>ผู้อำนวยการ</w:t>
      </w:r>
      <w:r w:rsidR="001D47AE" w:rsidRPr="001609FF">
        <w:rPr>
          <w:rFonts w:ascii="TH SarabunIT๙" w:hAnsi="TH SarabunIT๙" w:cs="TH SarabunIT๙"/>
          <w:sz w:val="32"/>
          <w:szCs w:val="32"/>
          <w:cs/>
        </w:rPr>
        <w:t>โรงเรียนเกษมบ้านนาคำ</w:t>
      </w:r>
    </w:p>
    <w:p w:rsidR="004220D5" w:rsidRPr="001609FF" w:rsidRDefault="004220D5" w:rsidP="004220D5">
      <w:pPr>
        <w:rPr>
          <w:rFonts w:ascii="TH SarabunIT๙" w:hAnsi="TH SarabunIT๙" w:cs="TH SarabunIT๙"/>
          <w:sz w:val="32"/>
          <w:szCs w:val="32"/>
          <w:cs/>
        </w:rPr>
        <w:sectPr w:rsidR="004220D5" w:rsidRPr="001609FF" w:rsidSect="004220D5">
          <w:headerReference w:type="default" r:id="rId9"/>
          <w:pgSz w:w="11906" w:h="16838"/>
          <w:pgMar w:top="2007" w:right="1440" w:bottom="1440" w:left="2007" w:header="709" w:footer="709" w:gutter="0"/>
          <w:pgNumType w:fmt="thaiLetters" w:start="1"/>
          <w:cols w:space="720"/>
        </w:sectPr>
      </w:pPr>
    </w:p>
    <w:p w:rsidR="00101F4B" w:rsidRPr="001609FF" w:rsidRDefault="001C1061" w:rsidP="001C1061">
      <w:pPr>
        <w:jc w:val="center"/>
        <w:rPr>
          <w:rFonts w:ascii="TH SarabunIT๙" w:hAnsi="TH SarabunIT๙" w:cs="TH SarabunIT๙"/>
          <w:b/>
          <w:bCs/>
          <w:sz w:val="36"/>
          <w:szCs w:val="36"/>
        </w:rPr>
      </w:pPr>
      <w:r w:rsidRPr="001609FF">
        <w:rPr>
          <w:rFonts w:ascii="TH SarabunIT๙" w:hAnsi="TH SarabunIT๙" w:cs="TH SarabunIT๙"/>
          <w:b/>
          <w:bCs/>
          <w:sz w:val="36"/>
          <w:szCs w:val="36"/>
          <w:cs/>
        </w:rPr>
        <w:lastRenderedPageBreak/>
        <w:t>สารบัญ</w:t>
      </w:r>
    </w:p>
    <w:p w:rsidR="00010956" w:rsidRPr="008D155F" w:rsidRDefault="00010956" w:rsidP="00940A10">
      <w:pPr>
        <w:tabs>
          <w:tab w:val="left" w:pos="1276"/>
        </w:tabs>
        <w:rPr>
          <w:rFonts w:ascii="TH SarabunIT๙" w:hAnsi="TH SarabunIT๙" w:cs="TH SarabunIT๙"/>
          <w:b/>
          <w:bCs/>
          <w:color w:val="FF0000"/>
          <w:sz w:val="36"/>
          <w:szCs w:val="36"/>
        </w:rPr>
      </w:pPr>
      <w:r w:rsidRPr="008D155F">
        <w:rPr>
          <w:rFonts w:ascii="TH SarabunIT๙" w:hAnsi="TH SarabunIT๙" w:cs="TH SarabunIT๙"/>
          <w:b/>
          <w:bCs/>
          <w:color w:val="FF0000"/>
          <w:sz w:val="36"/>
          <w:szCs w:val="36"/>
        </w:rPr>
        <w:tab/>
      </w:r>
      <w:r w:rsidRPr="008D155F">
        <w:rPr>
          <w:rFonts w:ascii="TH SarabunIT๙" w:hAnsi="TH SarabunIT๙" w:cs="TH SarabunIT๙"/>
          <w:b/>
          <w:bCs/>
          <w:color w:val="FF0000"/>
          <w:sz w:val="36"/>
          <w:szCs w:val="36"/>
        </w:rPr>
        <w:tab/>
      </w:r>
      <w:r w:rsidRPr="008D155F">
        <w:rPr>
          <w:rFonts w:ascii="TH SarabunIT๙" w:hAnsi="TH SarabunIT๙" w:cs="TH SarabunIT๙"/>
          <w:b/>
          <w:bCs/>
          <w:color w:val="FF0000"/>
          <w:sz w:val="36"/>
          <w:szCs w:val="36"/>
        </w:rPr>
        <w:tab/>
      </w:r>
    </w:p>
    <w:p w:rsidR="00010956" w:rsidRPr="003E06EC" w:rsidRDefault="00010956" w:rsidP="00010956">
      <w:pPr>
        <w:rPr>
          <w:rFonts w:ascii="TH SarabunIT๙" w:hAnsi="TH SarabunIT๙" w:cs="TH SarabunIT๙"/>
          <w:b/>
          <w:bCs/>
          <w:color w:val="000000" w:themeColor="text1"/>
          <w:sz w:val="36"/>
          <w:szCs w:val="36"/>
        </w:rPr>
      </w:pPr>
      <w:r w:rsidRPr="003E06EC">
        <w:rPr>
          <w:rFonts w:ascii="TH SarabunIT๙" w:hAnsi="TH SarabunIT๙" w:cs="TH SarabunIT๙"/>
          <w:b/>
          <w:bCs/>
          <w:color w:val="000000" w:themeColor="text1"/>
          <w:sz w:val="36"/>
          <w:szCs w:val="36"/>
        </w:rPr>
        <w:tab/>
      </w:r>
      <w:r w:rsidRPr="003E06EC">
        <w:rPr>
          <w:rFonts w:ascii="TH SarabunIT๙" w:hAnsi="TH SarabunIT๙" w:cs="TH SarabunIT๙"/>
          <w:b/>
          <w:bCs/>
          <w:color w:val="000000" w:themeColor="text1"/>
          <w:sz w:val="36"/>
          <w:szCs w:val="36"/>
        </w:rPr>
        <w:tab/>
      </w:r>
      <w:r w:rsidRPr="003E06EC">
        <w:rPr>
          <w:rFonts w:ascii="TH SarabunIT๙" w:hAnsi="TH SarabunIT๙" w:cs="TH SarabunIT๙"/>
          <w:b/>
          <w:bCs/>
          <w:color w:val="000000" w:themeColor="text1"/>
          <w:sz w:val="36"/>
          <w:szCs w:val="36"/>
        </w:rPr>
        <w:tab/>
      </w:r>
      <w:r w:rsidRPr="003E06EC">
        <w:rPr>
          <w:rFonts w:ascii="TH SarabunIT๙" w:hAnsi="TH SarabunIT๙" w:cs="TH SarabunIT๙"/>
          <w:b/>
          <w:bCs/>
          <w:color w:val="000000" w:themeColor="text1"/>
          <w:sz w:val="36"/>
          <w:szCs w:val="36"/>
          <w:cs/>
        </w:rPr>
        <w:t>เรื่อง</w:t>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r>
      <w:r w:rsidRPr="003E06EC">
        <w:rPr>
          <w:rFonts w:ascii="TH SarabunIT๙" w:hAnsi="TH SarabunIT๙" w:cs="TH SarabunIT๙"/>
          <w:b/>
          <w:bCs/>
          <w:color w:val="000000" w:themeColor="text1"/>
          <w:sz w:val="36"/>
          <w:szCs w:val="36"/>
          <w:cs/>
        </w:rPr>
        <w:tab/>
        <w:t>หน้า</w:t>
      </w:r>
    </w:p>
    <w:p w:rsidR="00010956" w:rsidRPr="003E06EC" w:rsidRDefault="00010956" w:rsidP="00010956">
      <w:pPr>
        <w:rPr>
          <w:rFonts w:ascii="TH SarabunIT๙" w:hAnsi="TH SarabunIT๙" w:cs="TH SarabunIT๙"/>
          <w:color w:val="000000" w:themeColor="text1"/>
          <w:sz w:val="32"/>
          <w:szCs w:val="32"/>
        </w:rPr>
      </w:pPr>
      <w:r w:rsidRPr="003E06EC">
        <w:rPr>
          <w:rFonts w:ascii="TH SarabunIT๙" w:hAnsi="TH SarabunIT๙" w:cs="TH SarabunIT๙"/>
          <w:b/>
          <w:bCs/>
          <w:color w:val="000000" w:themeColor="text1"/>
          <w:sz w:val="32"/>
          <w:szCs w:val="32"/>
          <w:cs/>
        </w:rPr>
        <w:tab/>
      </w:r>
      <w:r w:rsidRPr="003E06EC">
        <w:rPr>
          <w:rFonts w:ascii="TH SarabunIT๙" w:hAnsi="TH SarabunIT๙" w:cs="TH SarabunIT๙"/>
          <w:b/>
          <w:bCs/>
          <w:color w:val="000000" w:themeColor="text1"/>
          <w:sz w:val="32"/>
          <w:szCs w:val="32"/>
          <w:cs/>
        </w:rPr>
        <w:tab/>
      </w:r>
      <w:r w:rsidRPr="003E06EC">
        <w:rPr>
          <w:rFonts w:ascii="TH SarabunIT๙" w:hAnsi="TH SarabunIT๙" w:cs="TH SarabunIT๙"/>
          <w:color w:val="000000" w:themeColor="text1"/>
          <w:sz w:val="32"/>
          <w:szCs w:val="32"/>
          <w:cs/>
        </w:rPr>
        <w:t>คำนำ</w:t>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ก</w:t>
      </w:r>
    </w:p>
    <w:p w:rsidR="00010956" w:rsidRPr="003E06EC" w:rsidRDefault="00010956" w:rsidP="00010956">
      <w:pPr>
        <w:rPr>
          <w:rFonts w:ascii="TH SarabunIT๙" w:hAnsi="TH SarabunIT๙" w:cs="TH SarabunIT๙"/>
          <w:color w:val="000000" w:themeColor="text1"/>
          <w:sz w:val="32"/>
          <w:szCs w:val="32"/>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สารบัญ</w:t>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ข</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วิสัยทัศน์กลุ่มสาระ</w:t>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cs/>
        </w:rPr>
        <w:t>๑</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cs/>
        </w:rPr>
        <w:t>สาระและมาตรฐานการเรียนรู้</w:t>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cs/>
        </w:rPr>
        <w:t>๒</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ตัวชี้วัด</w:t>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C16CFF" w:rsidRPr="003E06EC">
        <w:rPr>
          <w:rFonts w:ascii="TH SarabunIT๙" w:hAnsi="TH SarabunIT๙" w:cs="TH SarabunIT๙"/>
          <w:color w:val="000000" w:themeColor="text1"/>
          <w:sz w:val="32"/>
          <w:szCs w:val="32"/>
        </w:rPr>
        <w:tab/>
      </w:r>
      <w:r w:rsidR="00355198" w:rsidRPr="003E06EC">
        <w:rPr>
          <w:rFonts w:ascii="TH SarabunIT๙" w:hAnsi="TH SarabunIT๙" w:cs="TH SarabunIT๙"/>
          <w:color w:val="000000" w:themeColor="text1"/>
          <w:sz w:val="32"/>
          <w:szCs w:val="32"/>
          <w:cs/>
        </w:rPr>
        <w:t>4</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โครงสร้างหลั</w:t>
      </w:r>
      <w:bookmarkStart w:id="1" w:name="_GoBack"/>
      <w:bookmarkEnd w:id="1"/>
      <w:r w:rsidRPr="003E06EC">
        <w:rPr>
          <w:rFonts w:ascii="TH SarabunIT๙" w:hAnsi="TH SarabunIT๙" w:cs="TH SarabunIT๙"/>
          <w:color w:val="000000" w:themeColor="text1"/>
          <w:sz w:val="32"/>
          <w:szCs w:val="32"/>
          <w:cs/>
        </w:rPr>
        <w:t>กสูตรโรงเรียน</w:t>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3E06EC" w:rsidRPr="003E06EC">
        <w:rPr>
          <w:rFonts w:ascii="TH SarabunIT๙" w:hAnsi="TH SarabunIT๙" w:cs="TH SarabunIT๙" w:hint="cs"/>
          <w:color w:val="000000" w:themeColor="text1"/>
          <w:sz w:val="32"/>
          <w:szCs w:val="32"/>
          <w:cs/>
        </w:rPr>
        <w:t>46</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โครงสร้างชั้นปี</w:t>
      </w:r>
      <w:r w:rsidR="002403D9" w:rsidRPr="003E06EC">
        <w:rPr>
          <w:rFonts w:ascii="TH SarabunIT๙" w:hAnsi="TH SarabunIT๙" w:cs="TH SarabunIT๙"/>
          <w:color w:val="000000" w:themeColor="text1"/>
          <w:sz w:val="32"/>
          <w:szCs w:val="32"/>
        </w:rPr>
        <w:t xml:space="preserve"> </w:t>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436915" w:rsidRPr="003E06EC">
        <w:rPr>
          <w:rFonts w:ascii="TH SarabunIT๙" w:hAnsi="TH SarabunIT๙" w:cs="TH SarabunIT๙"/>
          <w:color w:val="000000" w:themeColor="text1"/>
          <w:sz w:val="32"/>
          <w:szCs w:val="32"/>
        </w:rPr>
        <w:tab/>
      </w:r>
      <w:r w:rsidR="003E06EC" w:rsidRPr="003E06EC">
        <w:rPr>
          <w:rFonts w:ascii="TH SarabunIT๙" w:hAnsi="TH SarabunIT๙" w:cs="TH SarabunIT๙" w:hint="cs"/>
          <w:color w:val="000000" w:themeColor="text1"/>
          <w:sz w:val="32"/>
          <w:szCs w:val="32"/>
          <w:cs/>
        </w:rPr>
        <w:t>47</w:t>
      </w:r>
    </w:p>
    <w:p w:rsidR="00010956" w:rsidRPr="003E06EC" w:rsidRDefault="00010956" w:rsidP="00010956">
      <w:pPr>
        <w:rPr>
          <w:rFonts w:ascii="TH SarabunIT๙" w:hAnsi="TH SarabunIT๙" w:cs="TH SarabunIT๙"/>
          <w:color w:val="000000" w:themeColor="text1"/>
          <w:sz w:val="32"/>
          <w:szCs w:val="32"/>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โครงสร้างรายวิชา</w:t>
      </w:r>
    </w:p>
    <w:p w:rsidR="002403D9" w:rsidRPr="003E06EC" w:rsidRDefault="002403D9" w:rsidP="00010956">
      <w:pPr>
        <w:rPr>
          <w:rFonts w:ascii="TH SarabunIT๙" w:hAnsi="TH SarabunIT๙" w:cs="TH SarabunIT๙"/>
          <w:color w:val="000000" w:themeColor="text1"/>
          <w:sz w:val="32"/>
          <w:szCs w:val="32"/>
        </w:rPr>
      </w:pP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rPr>
        <w:tab/>
      </w:r>
      <w:r w:rsidRPr="003E06EC">
        <w:rPr>
          <w:rFonts w:ascii="TH SarabunIT๙" w:hAnsi="TH SarabunIT๙" w:cs="TH SarabunIT๙"/>
          <w:color w:val="000000" w:themeColor="text1"/>
          <w:sz w:val="32"/>
          <w:szCs w:val="32"/>
          <w:cs/>
        </w:rPr>
        <w:t>-สังคมศึกษา</w:t>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003E06EC" w:rsidRPr="003E06EC">
        <w:rPr>
          <w:rFonts w:ascii="TH SarabunIT๙" w:hAnsi="TH SarabunIT๙" w:cs="TH SarabunIT๙" w:hint="cs"/>
          <w:color w:val="000000" w:themeColor="text1"/>
          <w:sz w:val="32"/>
          <w:szCs w:val="32"/>
          <w:cs/>
        </w:rPr>
        <w:t>53</w:t>
      </w:r>
    </w:p>
    <w:p w:rsidR="002403D9" w:rsidRPr="003E06EC" w:rsidRDefault="002403D9"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-ประวัติศาสตร์</w:t>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003E06EC" w:rsidRPr="003E06EC">
        <w:rPr>
          <w:rFonts w:ascii="TH SarabunIT๙" w:hAnsi="TH SarabunIT๙" w:cs="TH SarabunIT๙" w:hint="cs"/>
          <w:color w:val="000000" w:themeColor="text1"/>
          <w:sz w:val="32"/>
          <w:szCs w:val="32"/>
          <w:cs/>
        </w:rPr>
        <w:t>126</w:t>
      </w:r>
    </w:p>
    <w:p w:rsidR="00010956" w:rsidRPr="003E06EC" w:rsidRDefault="00010956" w:rsidP="00010956">
      <w:pPr>
        <w:rPr>
          <w:rFonts w:ascii="TH SarabunIT๙" w:hAnsi="TH SarabunIT๙" w:cs="TH SarabunIT๙"/>
          <w:color w:val="000000" w:themeColor="text1"/>
          <w:sz w:val="32"/>
          <w:szCs w:val="32"/>
          <w:cs/>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คำอธิบายรายวิชา</w:t>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rPr>
        <w:tab/>
      </w:r>
      <w:r w:rsidR="002403D9" w:rsidRPr="003E06EC">
        <w:rPr>
          <w:rFonts w:ascii="TH SarabunIT๙" w:hAnsi="TH SarabunIT๙" w:cs="TH SarabunIT๙"/>
          <w:color w:val="000000" w:themeColor="text1"/>
          <w:sz w:val="32"/>
          <w:szCs w:val="32"/>
          <w:cs/>
        </w:rPr>
        <w:t>๑</w:t>
      </w:r>
      <w:r w:rsidR="003E06EC" w:rsidRPr="003E06EC">
        <w:rPr>
          <w:rFonts w:ascii="TH SarabunIT๙" w:hAnsi="TH SarabunIT๙" w:cs="TH SarabunIT๙" w:hint="cs"/>
          <w:color w:val="000000" w:themeColor="text1"/>
          <w:sz w:val="32"/>
          <w:szCs w:val="32"/>
          <w:cs/>
        </w:rPr>
        <w:t>38</w:t>
      </w:r>
    </w:p>
    <w:p w:rsidR="004220D5" w:rsidRPr="003E06EC" w:rsidRDefault="004220D5" w:rsidP="00010956">
      <w:pPr>
        <w:rPr>
          <w:rFonts w:ascii="TH SarabunIT๙" w:hAnsi="TH SarabunIT๙" w:cs="TH SarabunIT๙"/>
          <w:color w:val="000000" w:themeColor="text1"/>
          <w:sz w:val="32"/>
          <w:szCs w:val="32"/>
        </w:rPr>
      </w:pPr>
    </w:p>
    <w:p w:rsidR="00010956" w:rsidRPr="003E06EC" w:rsidRDefault="00010956" w:rsidP="004220D5">
      <w:pPr>
        <w:rPr>
          <w:rFonts w:ascii="TH SarabunIT๙" w:hAnsi="TH SarabunIT๙" w:cs="TH SarabunIT๙"/>
          <w:color w:val="000000" w:themeColor="text1"/>
          <w:sz w:val="32"/>
          <w:szCs w:val="32"/>
        </w:rPr>
      </w:pP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t>ภาคผนวก</w:t>
      </w:r>
      <w:r w:rsidRPr="003E06EC">
        <w:rPr>
          <w:rFonts w:ascii="TH SarabunIT๙" w:hAnsi="TH SarabunIT๙" w:cs="TH SarabunIT๙"/>
          <w:color w:val="000000" w:themeColor="text1"/>
          <w:sz w:val="32"/>
          <w:szCs w:val="32"/>
          <w:cs/>
        </w:rPr>
        <w:tab/>
      </w:r>
      <w:r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r>
      <w:r w:rsidR="002403D9" w:rsidRPr="003E06EC">
        <w:rPr>
          <w:rFonts w:ascii="TH SarabunIT๙" w:hAnsi="TH SarabunIT๙" w:cs="TH SarabunIT๙"/>
          <w:color w:val="000000" w:themeColor="text1"/>
          <w:sz w:val="32"/>
          <w:szCs w:val="32"/>
          <w:cs/>
        </w:rPr>
        <w:tab/>
        <w:t>๑</w:t>
      </w:r>
      <w:r w:rsidR="003E06EC" w:rsidRPr="003E06EC">
        <w:rPr>
          <w:rFonts w:ascii="TH SarabunIT๙" w:hAnsi="TH SarabunIT๙" w:cs="TH SarabunIT๙" w:hint="cs"/>
          <w:color w:val="000000" w:themeColor="text1"/>
          <w:sz w:val="32"/>
          <w:szCs w:val="32"/>
          <w:cs/>
        </w:rPr>
        <w:t>50</w:t>
      </w:r>
      <w:r w:rsidRPr="003E06EC">
        <w:rPr>
          <w:rFonts w:ascii="TH SarabunIT๙" w:hAnsi="TH SarabunIT๙" w:cs="TH SarabunIT๙"/>
          <w:color w:val="000000" w:themeColor="text1"/>
          <w:sz w:val="32"/>
          <w:szCs w:val="32"/>
          <w:cs/>
        </w:rPr>
        <w:tab/>
      </w:r>
    </w:p>
    <w:p w:rsidR="002B36F4" w:rsidRPr="00A34080" w:rsidRDefault="002B36F4" w:rsidP="002B36F4">
      <w:pPr>
        <w:rPr>
          <w:rFonts w:ascii="TH SarabunIT๙" w:eastAsia="Times New Roman" w:hAnsi="TH SarabunIT๙" w:cs="TH SarabunIT๙"/>
          <w:color w:val="000000" w:themeColor="text1"/>
          <w:sz w:val="32"/>
          <w:szCs w:val="32"/>
        </w:rPr>
      </w:pPr>
      <w:r w:rsidRPr="00A34080">
        <w:rPr>
          <w:rFonts w:ascii="TH SarabunIT๙" w:eastAsia="Times New Roman" w:hAnsi="TH SarabunIT๙" w:cs="TH SarabunIT๙"/>
          <w:color w:val="000000" w:themeColor="text1"/>
          <w:sz w:val="32"/>
          <w:szCs w:val="32"/>
          <w:cs/>
        </w:rPr>
        <w:tab/>
        <w:t>คำสั่งแต่งตั้งคณะผู้จัดทำหลักสูตร</w:t>
      </w:r>
    </w:p>
    <w:p w:rsidR="002B36F4" w:rsidRPr="00A34080" w:rsidRDefault="002B36F4" w:rsidP="002B36F4">
      <w:pPr>
        <w:rPr>
          <w:rFonts w:ascii="TH SarabunIT๙" w:eastAsia="Times New Roman" w:hAnsi="TH SarabunIT๙" w:cs="TH SarabunIT๙"/>
          <w:color w:val="000000" w:themeColor="text1"/>
          <w:sz w:val="32"/>
          <w:szCs w:val="32"/>
        </w:rPr>
      </w:pPr>
      <w:r w:rsidRPr="00A34080">
        <w:rPr>
          <w:rFonts w:ascii="TH SarabunIT๙" w:eastAsia="Times New Roman" w:hAnsi="TH SarabunIT๙" w:cs="TH SarabunIT๙"/>
          <w:color w:val="000000" w:themeColor="text1"/>
          <w:sz w:val="32"/>
          <w:szCs w:val="32"/>
          <w:cs/>
        </w:rPr>
        <w:tab/>
      </w:r>
      <w:r>
        <w:rPr>
          <w:rFonts w:ascii="TH SarabunIT๙" w:eastAsia="Times New Roman" w:hAnsi="TH SarabunIT๙" w:cs="TH SarabunIT๙" w:hint="cs"/>
          <w:color w:val="000000" w:themeColor="text1"/>
          <w:sz w:val="32"/>
          <w:szCs w:val="32"/>
          <w:cs/>
        </w:rPr>
        <w:t>คำรับรองคระกรรมการบริหารหลักสูตรและวิชาการโรงเรียนเกษมบ้านนาคำ</w:t>
      </w:r>
    </w:p>
    <w:p w:rsidR="002B36F4" w:rsidRDefault="002B36F4" w:rsidP="002B36F4">
      <w:pPr>
        <w:rPr>
          <w:rFonts w:ascii="TH SarabunIT๙" w:eastAsia="Times New Roman" w:hAnsi="TH SarabunIT๙" w:cs="TH SarabunIT๙"/>
          <w:color w:val="000000" w:themeColor="text1"/>
          <w:sz w:val="32"/>
          <w:szCs w:val="32"/>
        </w:rPr>
      </w:pPr>
      <w:r w:rsidRPr="00A34080">
        <w:rPr>
          <w:rFonts w:ascii="TH SarabunIT๙" w:eastAsia="Times New Roman" w:hAnsi="TH SarabunIT๙" w:cs="TH SarabunIT๙"/>
          <w:color w:val="000000" w:themeColor="text1"/>
          <w:sz w:val="32"/>
          <w:szCs w:val="32"/>
          <w:cs/>
        </w:rPr>
        <w:t xml:space="preserve">          คำ</w:t>
      </w:r>
      <w:r>
        <w:rPr>
          <w:rFonts w:ascii="TH SarabunIT๙" w:eastAsia="Times New Roman" w:hAnsi="TH SarabunIT๙" w:cs="TH SarabunIT๙" w:hint="cs"/>
          <w:color w:val="000000" w:themeColor="text1"/>
          <w:sz w:val="32"/>
          <w:szCs w:val="32"/>
          <w:cs/>
        </w:rPr>
        <w:t>อนุมัติของคณะกรรมการสถานศึกษาขั้นพื้นฐาน</w:t>
      </w:r>
    </w:p>
    <w:p w:rsidR="002B36F4" w:rsidRPr="00A34080" w:rsidRDefault="002B36F4" w:rsidP="002B36F4">
      <w:pPr>
        <w:rPr>
          <w:rFonts w:ascii="TH SarabunIT๙" w:eastAsia="Times New Roman" w:hAnsi="TH SarabunIT๙" w:cs="TH SarabunIT๙" w:hint="cs"/>
          <w:color w:val="000000" w:themeColor="text1"/>
          <w:sz w:val="32"/>
          <w:szCs w:val="32"/>
          <w:cs/>
        </w:rPr>
      </w:pPr>
      <w:r>
        <w:rPr>
          <w:rFonts w:ascii="TH SarabunIT๙" w:eastAsia="Times New Roman" w:hAnsi="TH SarabunIT๙" w:cs="TH SarabunIT๙"/>
          <w:color w:val="000000" w:themeColor="text1"/>
          <w:sz w:val="32"/>
          <w:szCs w:val="32"/>
        </w:rPr>
        <w:tab/>
      </w:r>
      <w:r>
        <w:rPr>
          <w:rFonts w:ascii="TH SarabunIT๙" w:eastAsia="Times New Roman" w:hAnsi="TH SarabunIT๙" w:cs="TH SarabunIT๙" w:hint="cs"/>
          <w:color w:val="000000" w:themeColor="text1"/>
          <w:sz w:val="32"/>
          <w:szCs w:val="32"/>
          <w:cs/>
        </w:rPr>
        <w:t>คณะผู้จัดทำ</w:t>
      </w:r>
    </w:p>
    <w:p w:rsidR="002B36F4" w:rsidRPr="00A34080" w:rsidRDefault="002B36F4" w:rsidP="002B36F4">
      <w:pPr>
        <w:rPr>
          <w:rFonts w:ascii="TH SarabunIT๙" w:eastAsia="Times New Roman" w:hAnsi="TH SarabunIT๙" w:cs="TH SarabunIT๙"/>
          <w:color w:val="000000" w:themeColor="text1"/>
          <w:sz w:val="32"/>
          <w:szCs w:val="32"/>
        </w:rPr>
      </w:pPr>
      <w:r w:rsidRPr="00A34080">
        <w:rPr>
          <w:rFonts w:ascii="TH SarabunIT๙" w:eastAsia="Times New Roman" w:hAnsi="TH SarabunIT๙" w:cs="TH SarabunIT๙"/>
          <w:color w:val="000000" w:themeColor="text1"/>
          <w:sz w:val="32"/>
          <w:szCs w:val="32"/>
          <w:cs/>
        </w:rPr>
        <w:tab/>
        <w:t>อภิธานศัพท์</w:t>
      </w:r>
    </w:p>
    <w:p w:rsidR="002B36F4" w:rsidRPr="00A34080" w:rsidRDefault="002B36F4" w:rsidP="002B36F4">
      <w:pPr>
        <w:rPr>
          <w:rFonts w:ascii="TH SarabunIT๙" w:eastAsia="Times New Roman" w:hAnsi="TH SarabunIT๙" w:cs="TH SarabunIT๙"/>
          <w:color w:val="000000" w:themeColor="text1"/>
          <w:sz w:val="32"/>
          <w:szCs w:val="32"/>
          <w:cs/>
        </w:rPr>
      </w:pPr>
      <w:r w:rsidRPr="00A34080">
        <w:rPr>
          <w:rFonts w:ascii="TH SarabunIT๙" w:eastAsia="Times New Roman" w:hAnsi="TH SarabunIT๙" w:cs="TH SarabunIT๙"/>
          <w:color w:val="000000" w:themeColor="text1"/>
          <w:sz w:val="32"/>
          <w:szCs w:val="32"/>
        </w:rPr>
        <w:tab/>
      </w:r>
      <w:r w:rsidRPr="00A34080">
        <w:rPr>
          <w:rFonts w:ascii="TH SarabunIT๙" w:eastAsia="Times New Roman" w:hAnsi="TH SarabunIT๙" w:cs="TH SarabunIT๙" w:hint="cs"/>
          <w:color w:val="000000" w:themeColor="text1"/>
          <w:sz w:val="32"/>
          <w:szCs w:val="32"/>
          <w:cs/>
        </w:rPr>
        <w:t>บรรณานุกรม</w:t>
      </w:r>
    </w:p>
    <w:p w:rsidR="00010956" w:rsidRPr="003E06EC" w:rsidRDefault="00010956" w:rsidP="00010956">
      <w:pPr>
        <w:rPr>
          <w:rFonts w:ascii="TH SarabunIT๙" w:hAnsi="TH SarabunIT๙" w:cs="TH SarabunIT๙"/>
          <w:color w:val="000000" w:themeColor="text1"/>
          <w:sz w:val="36"/>
          <w:szCs w:val="36"/>
          <w:cs/>
        </w:rPr>
      </w:pPr>
    </w:p>
    <w:p w:rsidR="00010956" w:rsidRPr="001609FF" w:rsidRDefault="00010956" w:rsidP="00010956">
      <w:pPr>
        <w:rPr>
          <w:rFonts w:ascii="TH SarabunIT๙" w:hAnsi="TH SarabunIT๙" w:cs="TH SarabunIT๙"/>
          <w:sz w:val="36"/>
          <w:szCs w:val="36"/>
          <w:cs/>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101F4B" w:rsidRPr="001609FF" w:rsidRDefault="00101F4B" w:rsidP="00B40B19">
      <w:pPr>
        <w:jc w:val="both"/>
        <w:rPr>
          <w:rFonts w:ascii="TH SarabunIT๙" w:hAnsi="TH SarabunIT๙" w:cs="TH SarabunIT๙"/>
          <w:b/>
          <w:bCs/>
          <w:sz w:val="36"/>
          <w:szCs w:val="36"/>
        </w:rPr>
      </w:pPr>
    </w:p>
    <w:p w:rsidR="00940A10" w:rsidRPr="001609FF" w:rsidRDefault="00940A10" w:rsidP="00B40B19">
      <w:pPr>
        <w:jc w:val="both"/>
        <w:rPr>
          <w:rFonts w:ascii="TH SarabunIT๙" w:hAnsi="TH SarabunIT๙" w:cs="TH SarabunIT๙"/>
          <w:b/>
          <w:bCs/>
          <w:sz w:val="36"/>
          <w:szCs w:val="36"/>
        </w:rPr>
        <w:sectPr w:rsidR="00940A10" w:rsidRPr="001609FF" w:rsidSect="00940A10">
          <w:pgSz w:w="12240" w:h="15840"/>
          <w:pgMar w:top="1060" w:right="1180" w:bottom="280" w:left="1360" w:header="742" w:footer="0" w:gutter="0"/>
          <w:pgNumType w:fmt="thaiLetters" w:start="2"/>
          <w:cols w:space="720"/>
        </w:sectPr>
      </w:pPr>
    </w:p>
    <w:p w:rsidR="00B40B19" w:rsidRPr="001609FF" w:rsidRDefault="00B40B19" w:rsidP="00940A10">
      <w:pPr>
        <w:ind w:left="0"/>
        <w:jc w:val="both"/>
        <w:rPr>
          <w:rFonts w:ascii="TH SarabunIT๙" w:hAnsi="TH SarabunIT๙" w:cs="TH SarabunIT๙"/>
          <w:b/>
          <w:bCs/>
          <w:sz w:val="36"/>
          <w:szCs w:val="36"/>
        </w:rPr>
      </w:pPr>
      <w:r w:rsidRPr="001609FF">
        <w:rPr>
          <w:rFonts w:ascii="TH SarabunIT๙" w:hAnsi="TH SarabunIT๙" w:cs="TH SarabunIT๙"/>
          <w:b/>
          <w:bCs/>
          <w:sz w:val="36"/>
          <w:szCs w:val="36"/>
          <w:cs/>
        </w:rPr>
        <w:lastRenderedPageBreak/>
        <w:t>ทำไมต้องเรียนสังคมศึกษา  ศาสนา และวัฒนธรรม</w:t>
      </w:r>
    </w:p>
    <w:p w:rsidR="00B40B19" w:rsidRPr="001609FF" w:rsidRDefault="00B40B19" w:rsidP="00B40B19">
      <w:pPr>
        <w:spacing w:before="240"/>
        <w:jc w:val="both"/>
        <w:rPr>
          <w:rFonts w:ascii="TH SarabunIT๙" w:hAnsi="TH SarabunIT๙" w:cs="TH SarabunIT๙"/>
          <w:sz w:val="32"/>
          <w:szCs w:val="32"/>
        </w:rPr>
      </w:pPr>
      <w:r w:rsidRPr="001609FF">
        <w:rPr>
          <w:rFonts w:ascii="TH SarabunIT๙" w:hAnsi="TH SarabunIT๙" w:cs="TH SarabunIT๙"/>
          <w:b/>
          <w:bCs/>
          <w:sz w:val="32"/>
          <w:szCs w:val="32"/>
        </w:rPr>
        <w:tab/>
      </w:r>
      <w:r w:rsidRPr="001609FF">
        <w:rPr>
          <w:rFonts w:ascii="TH SarabunIT๙" w:hAnsi="TH SarabunIT๙" w:cs="TH SarabunIT๙"/>
          <w:sz w:val="32"/>
          <w:szCs w:val="32"/>
          <w:cs/>
        </w:rPr>
        <w:t>สังคมโลกมีการเปลี่ยนแปลงอย่างรวดเร็วตลอดเวลา กลุ่มสาระการเรียนรู้สังคมศึกษา ศาสนา และวัฒนธรรม ช่วยให้ผู้เรียนมีความรู้ ความเข้าใจ ว่ามนุษย์ดำรงชีวิตอย่างไร  ทั้งในฐานะปัจเจกบุคคล และการอยู่ร่วมกันในสังคม การปรับตัวตามสภาพแวดล้อม การจัดการทรัพยากรที่มีอยู่อย่างจำกัด  นอกจากนี้ ยังช่วยให้ผู้เรียนเข้าใจถึงการพัฒนา เปลี่ยนแปลงตามยุคสมัย กาลเวลา ตามเหตุปัจจัยต่างๆ  ทำให้เกิดความเข้าใจในตนเอง และผู้อื่น มีความอดทน อดกลั้น ยอมรับในความแตกต่าง และมี</w:t>
      </w:r>
      <w:r w:rsidRPr="001609FF">
        <w:rPr>
          <w:rFonts w:ascii="TH SarabunIT๙" w:hAnsi="TH SarabunIT๙" w:cs="TH SarabunIT๙"/>
          <w:spacing w:val="-4"/>
          <w:sz w:val="32"/>
          <w:szCs w:val="32"/>
          <w:cs/>
        </w:rPr>
        <w:t>คุณธรรม  สามารถนำความรู้ไปปรับใช้ในการดำเนินชีวิต เป็นพลเมืองดีของประเทศชาติ และสังคมโลก</w:t>
      </w:r>
    </w:p>
    <w:p w:rsidR="00B40B19" w:rsidRPr="001609FF" w:rsidRDefault="00B40B19" w:rsidP="00B40B19">
      <w:pPr>
        <w:jc w:val="both"/>
        <w:rPr>
          <w:rFonts w:ascii="TH SarabunIT๙" w:hAnsi="TH SarabunIT๙" w:cs="TH SarabunIT๙"/>
          <w:sz w:val="32"/>
          <w:szCs w:val="32"/>
          <w:cs/>
        </w:rPr>
      </w:pPr>
    </w:p>
    <w:p w:rsidR="00B40B19" w:rsidRPr="001609FF" w:rsidRDefault="00B40B19" w:rsidP="00B40B19">
      <w:pPr>
        <w:jc w:val="both"/>
        <w:rPr>
          <w:rFonts w:ascii="TH SarabunIT๙" w:hAnsi="TH SarabunIT๙" w:cs="TH SarabunIT๙"/>
          <w:b/>
          <w:bCs/>
          <w:sz w:val="36"/>
          <w:szCs w:val="36"/>
          <w:cs/>
        </w:rPr>
      </w:pPr>
      <w:r w:rsidRPr="001609FF">
        <w:rPr>
          <w:rFonts w:ascii="TH SarabunIT๙" w:hAnsi="TH SarabunIT๙" w:cs="TH SarabunIT๙"/>
          <w:b/>
          <w:bCs/>
          <w:sz w:val="36"/>
          <w:szCs w:val="36"/>
          <w:cs/>
        </w:rPr>
        <w:t>เรียนรู้อะไรในสังคมศึกษา  ศาสนา และวัฒนธรรม</w:t>
      </w:r>
    </w:p>
    <w:p w:rsidR="00B40B19" w:rsidRPr="001609FF" w:rsidRDefault="00B40B19" w:rsidP="00B40B19">
      <w:pPr>
        <w:spacing w:before="240"/>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กลุ่มสาระการเรียนรู้สังคมศึกษา ศาสนา และวัฒนธรรมว่าด้วยการอยู่ร่วมกันในสังคม ที่มีความเชื่อมสัมพันธ์กัน และมีความแตกต่างกันอย่างหลากหลาย เพื่อช่วยให้สามารถปรับตนเองกับบริบทสภาพแวดล้อม  เป็นพลเมืองดี มีความรับผิดชอบ  มีความรู้ ทักษะ คุณธรรม และค่านิยมที่เหมาะสม</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โดยได้กำหนดสาระต่างๆไว้ ดังนี้</w:t>
      </w:r>
    </w:p>
    <w:p w:rsidR="00B40B19" w:rsidRPr="001609FF" w:rsidRDefault="00B40B19" w:rsidP="00B40B19">
      <w:pPr>
        <w:numPr>
          <w:ilvl w:val="0"/>
          <w:numId w:val="1"/>
        </w:numPr>
        <w:tabs>
          <w:tab w:val="clear" w:pos="720"/>
          <w:tab w:val="num" w:pos="1080"/>
        </w:tabs>
        <w:ind w:firstLine="720"/>
        <w:jc w:val="thaiDistribute"/>
        <w:rPr>
          <w:rFonts w:ascii="TH SarabunIT๙" w:hAnsi="TH SarabunIT๙" w:cs="TH SarabunIT๙"/>
          <w:b/>
          <w:bCs/>
          <w:i/>
          <w:iCs/>
          <w:sz w:val="32"/>
          <w:szCs w:val="32"/>
          <w:cs/>
        </w:rPr>
      </w:pPr>
      <w:r w:rsidRPr="001609FF">
        <w:rPr>
          <w:rFonts w:ascii="TH SarabunIT๙" w:hAnsi="TH SarabunIT๙" w:cs="TH SarabunIT๙"/>
          <w:b/>
          <w:bCs/>
          <w:sz w:val="32"/>
          <w:szCs w:val="32"/>
          <w:cs/>
        </w:rPr>
        <w:t xml:space="preserve">ศาสนา ศีลธรรมและจริยธรรม </w:t>
      </w:r>
      <w:r w:rsidRPr="001609FF">
        <w:rPr>
          <w:rFonts w:ascii="TH SarabunIT๙" w:hAnsi="TH SarabunIT๙" w:cs="TH SarabunIT๙"/>
          <w:sz w:val="32"/>
          <w:szCs w:val="32"/>
          <w:cs/>
        </w:rPr>
        <w:t xml:space="preserve"> แนวคิดพื้นฐานเกี่ยวกับศาสนา ศีลธรรม จริยธรรม หลักธรรมของพระพุทธศาสนาหรือศาสนาที่ตนนับถือ การนำหลักธรรมคำสอนไปปฏิบัติในการพัฒนาตนเอง และการอยู่ร่วมกันอย่างสันติสุข เป็นผู้กระทำความดี มีค่านิยมที่ดีงาม พัฒนาตนเองอยู่เสมอ รวมทั้งบำเพ็ญประโยชน์ต่อสังคมและส่วนรวม</w:t>
      </w:r>
    </w:p>
    <w:p w:rsidR="00B40B19" w:rsidRPr="001609FF" w:rsidRDefault="00B40B19" w:rsidP="00B40B19">
      <w:pPr>
        <w:numPr>
          <w:ilvl w:val="0"/>
          <w:numId w:val="2"/>
        </w:numPr>
        <w:tabs>
          <w:tab w:val="clear" w:pos="720"/>
          <w:tab w:val="num" w:pos="1080"/>
        </w:tabs>
        <w:ind w:firstLine="720"/>
        <w:jc w:val="thaiDistribute"/>
        <w:rPr>
          <w:rFonts w:ascii="TH SarabunIT๙" w:hAnsi="TH SarabunIT๙" w:cs="TH SarabunIT๙"/>
          <w:b/>
          <w:bCs/>
          <w:i/>
          <w:iCs/>
          <w:sz w:val="32"/>
          <w:szCs w:val="32"/>
        </w:rPr>
      </w:pPr>
      <w:r w:rsidRPr="001609FF">
        <w:rPr>
          <w:rFonts w:ascii="TH SarabunIT๙" w:hAnsi="TH SarabunIT๙" w:cs="TH SarabunIT๙"/>
          <w:b/>
          <w:bCs/>
          <w:sz w:val="32"/>
          <w:szCs w:val="32"/>
          <w:cs/>
        </w:rPr>
        <w:t>หน้าที่พลเมือง วัฒนธรรม และการดำเนินชีวิต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ระบบการเมืองการปกครองในสังคมปัจจุบันการปกครองระบอบประชาธิปไตยอันมีพระมหากษัตริย์ทรงเป็นประมุข ลักษณะและความสำคัญ การเป็นพลเมืองดี ความแตกต่างและความหลากหลายทางวัฒนธรรม ค่านิยม ความเชื่อ ปลูกฝังค่านิยมด้านประชาธิปไตยอันมีพระมหากษัตริย์ทรงเป็นประมุข  สิทธิ หน้าที่ เสรีภาพการดำเนินชีวิตอย่างสันติสุขในสังคมไทยและสังคมโลก</w:t>
      </w:r>
    </w:p>
    <w:p w:rsidR="00B40B19" w:rsidRPr="001609FF" w:rsidRDefault="00B40B19" w:rsidP="00B40B19">
      <w:pPr>
        <w:numPr>
          <w:ilvl w:val="0"/>
          <w:numId w:val="3"/>
        </w:numPr>
        <w:tabs>
          <w:tab w:val="clear" w:pos="720"/>
          <w:tab w:val="num" w:pos="1080"/>
        </w:tabs>
        <w:ind w:firstLine="720"/>
        <w:jc w:val="thaiDistribute"/>
        <w:rPr>
          <w:rFonts w:ascii="TH SarabunIT๙" w:hAnsi="TH SarabunIT๙" w:cs="TH SarabunIT๙"/>
          <w:b/>
          <w:bCs/>
          <w:i/>
          <w:iCs/>
          <w:sz w:val="32"/>
          <w:szCs w:val="32"/>
        </w:rPr>
      </w:pPr>
      <w:r w:rsidRPr="001609FF">
        <w:rPr>
          <w:rFonts w:ascii="TH SarabunIT๙" w:hAnsi="TH SarabunIT๙" w:cs="TH SarabunIT๙"/>
          <w:b/>
          <w:bCs/>
          <w:sz w:val="32"/>
          <w:szCs w:val="32"/>
          <w:cs/>
        </w:rPr>
        <w:t>เศรษฐศาสตร์</w:t>
      </w:r>
      <w:r w:rsidRPr="001609FF">
        <w:rPr>
          <w:rFonts w:ascii="TH SarabunIT๙" w:hAnsi="TH SarabunIT๙" w:cs="TH SarabunIT๙"/>
          <w:b/>
          <w:bCs/>
          <w:i/>
          <w:iCs/>
          <w:sz w:val="32"/>
          <w:szCs w:val="32"/>
          <w:cs/>
        </w:rPr>
        <w:t xml:space="preserve"> </w:t>
      </w:r>
      <w:r w:rsidRPr="001609FF">
        <w:rPr>
          <w:rFonts w:ascii="TH SarabunIT๙" w:hAnsi="TH SarabunIT๙" w:cs="TH SarabunIT๙"/>
          <w:sz w:val="32"/>
          <w:szCs w:val="32"/>
          <w:cs/>
        </w:rPr>
        <w:t xml:space="preserve">การผลิต การแจกจ่าย และการบริโภคสินค้าและบริการ  การบริหารจัดการทรัพยากรที่มีอยู่อย่างจำกัดอย่างมีประสิทธิภาพ  การดำรงชีวิตอย่างมีดุลยภาพ และการนำหลักเศรษฐกิจพอเพียงไปใช้ในชีวิตประจำวัน  </w:t>
      </w:r>
    </w:p>
    <w:p w:rsidR="00B40B19" w:rsidRPr="001609FF" w:rsidRDefault="00B40B19" w:rsidP="00B40B19">
      <w:pPr>
        <w:numPr>
          <w:ilvl w:val="0"/>
          <w:numId w:val="4"/>
        </w:numPr>
        <w:tabs>
          <w:tab w:val="clear" w:pos="720"/>
          <w:tab w:val="num" w:pos="1080"/>
        </w:tabs>
        <w:ind w:firstLine="720"/>
        <w:jc w:val="thaiDistribute"/>
        <w:rPr>
          <w:rFonts w:ascii="TH SarabunIT๙" w:hAnsi="TH SarabunIT๙" w:cs="TH SarabunIT๙"/>
          <w:b/>
          <w:bCs/>
          <w:i/>
          <w:iCs/>
          <w:sz w:val="32"/>
          <w:szCs w:val="32"/>
        </w:rPr>
      </w:pPr>
      <w:r w:rsidRPr="001609FF">
        <w:rPr>
          <w:rFonts w:ascii="TH SarabunIT๙" w:hAnsi="TH SarabunIT๙" w:cs="TH SarabunIT๙"/>
          <w:b/>
          <w:bCs/>
          <w:sz w:val="32"/>
          <w:szCs w:val="32"/>
          <w:cs/>
        </w:rPr>
        <w:t>ประวัติศาสตร์</w:t>
      </w:r>
      <w:r w:rsidRPr="001609FF">
        <w:rPr>
          <w:rFonts w:ascii="TH SarabunIT๙" w:hAnsi="TH SarabunIT๙" w:cs="TH SarabunIT๙"/>
          <w:sz w:val="32"/>
          <w:szCs w:val="32"/>
          <w:cs/>
        </w:rPr>
        <w:t xml:space="preserve"> เวลาและยุคสมัยทางประวัติศาสตร์ วิธีการทางประวัติศาสตร์ พัฒนาการของมนุษยชาติจากอดีตถึงปัจจุบัน ความสัมพันธ์และเปลี่ยนแปลงของเหตุการณ์ต่างๆ ผลกระทบที่เกิดจากเหตุการณ์สำคัญในอดีต  บุคคลสำคัญที่มีอิทธิพลต่อการเปลี่ยนแปลงต่างๆในอดีต ความเป็นมาของชาติไทย วัฒนธรรมและภูมิปัญญาไทย  แหล่งอารยธรรมที่สำคัญของโลก</w:t>
      </w:r>
      <w:r w:rsidRPr="001609FF">
        <w:rPr>
          <w:rFonts w:ascii="TH SarabunIT๙" w:hAnsi="TH SarabunIT๙" w:cs="TH SarabunIT๙"/>
          <w:b/>
          <w:bCs/>
          <w:i/>
          <w:iCs/>
          <w:sz w:val="32"/>
          <w:szCs w:val="32"/>
          <w:cs/>
        </w:rPr>
        <w:t xml:space="preserve"> </w:t>
      </w:r>
      <w:r w:rsidRPr="001609FF">
        <w:rPr>
          <w:rFonts w:ascii="TH SarabunIT๙" w:hAnsi="TH SarabunIT๙" w:cs="TH SarabunIT๙"/>
          <w:sz w:val="32"/>
          <w:szCs w:val="32"/>
          <w:cs/>
        </w:rPr>
        <w:t xml:space="preserve"> </w:t>
      </w:r>
    </w:p>
    <w:p w:rsidR="00B40B19" w:rsidRDefault="00B40B19" w:rsidP="00B40B19">
      <w:pPr>
        <w:numPr>
          <w:ilvl w:val="0"/>
          <w:numId w:val="4"/>
        </w:numPr>
        <w:tabs>
          <w:tab w:val="clear" w:pos="720"/>
          <w:tab w:val="num" w:pos="1080"/>
        </w:tabs>
        <w:ind w:firstLine="720"/>
        <w:jc w:val="thaiDistribute"/>
        <w:rPr>
          <w:rFonts w:ascii="TH SarabunIT๙" w:hAnsi="TH SarabunIT๙" w:cs="TH SarabunIT๙"/>
          <w:b/>
          <w:bCs/>
          <w:i/>
          <w:iCs/>
          <w:sz w:val="32"/>
          <w:szCs w:val="32"/>
        </w:rPr>
      </w:pPr>
      <w:r w:rsidRPr="001609FF">
        <w:rPr>
          <w:rFonts w:ascii="TH SarabunIT๙" w:hAnsi="TH SarabunIT๙" w:cs="TH SarabunIT๙"/>
          <w:b/>
          <w:bCs/>
          <w:sz w:val="32"/>
          <w:szCs w:val="32"/>
          <w:cs/>
        </w:rPr>
        <w:t xml:space="preserve">ภูมิศาสตร์ </w:t>
      </w:r>
      <w:r w:rsidR="00ED0810" w:rsidRPr="001609FF">
        <w:rPr>
          <w:rFonts w:ascii="TH SarabunIT๙" w:hAnsi="TH SarabunIT๙" w:cs="TH SarabunIT๙"/>
          <w:sz w:val="32"/>
          <w:szCs w:val="32"/>
          <w:cs/>
        </w:rPr>
        <w:t>ลักษณะทางกายภาพของโลก</w:t>
      </w:r>
      <w:r w:rsidRPr="001609FF">
        <w:rPr>
          <w:rFonts w:ascii="TH SarabunIT๙" w:hAnsi="TH SarabunIT๙" w:cs="TH SarabunIT๙"/>
          <w:sz w:val="32"/>
          <w:szCs w:val="32"/>
          <w:cs/>
        </w:rPr>
        <w:t xml:space="preserve">  แหล่งทรัพยากร และภูมิอากาศของประเทศไทย และภูมิภาคต่างๆ ของโลก การใช้แผนที่และเครื่องมือทางภูมิศาสตร์ ความสัมพันธ์กันของสิ่งต่างๆ ในระบบธรรมชาติ ความสัมพันธ์ของมนุษย์กับสภาพแวดล้อมทางธรรมชาติ และสิ่งที่มนุษย์สร้างขึ้น การนำเสนอข้อมูลภูมิสารสนเทศ</w:t>
      </w:r>
      <w:r w:rsidRPr="001609FF">
        <w:rPr>
          <w:rFonts w:ascii="TH SarabunIT๙" w:hAnsi="TH SarabunIT๙" w:cs="TH SarabunIT๙"/>
          <w:b/>
          <w:bCs/>
          <w:i/>
          <w:iCs/>
          <w:sz w:val="32"/>
          <w:szCs w:val="32"/>
          <w:cs/>
        </w:rPr>
        <w:t xml:space="preserve">  </w:t>
      </w:r>
      <w:r w:rsidRPr="001609FF">
        <w:rPr>
          <w:rFonts w:ascii="TH SarabunIT๙" w:hAnsi="TH SarabunIT๙" w:cs="TH SarabunIT๙"/>
          <w:sz w:val="32"/>
          <w:szCs w:val="32"/>
          <w:cs/>
        </w:rPr>
        <w:t>การอนุรักษ์</w:t>
      </w:r>
      <w:r w:rsidR="007E3B44" w:rsidRPr="001609FF">
        <w:rPr>
          <w:rFonts w:ascii="TH SarabunIT๙" w:hAnsi="TH SarabunIT๙" w:cs="TH SarabunIT๙"/>
          <w:sz w:val="32"/>
          <w:szCs w:val="32"/>
          <w:cs/>
        </w:rPr>
        <w:t>ทรัพยากรและ</w:t>
      </w:r>
      <w:r w:rsidRPr="001609FF">
        <w:rPr>
          <w:rFonts w:ascii="TH SarabunIT๙" w:hAnsi="TH SarabunIT๙" w:cs="TH SarabunIT๙"/>
          <w:sz w:val="32"/>
          <w:szCs w:val="32"/>
          <w:cs/>
        </w:rPr>
        <w:t>สิ่งแวดล้อมเพื่อการพัฒนาที่ยั่งยืน</w:t>
      </w:r>
    </w:p>
    <w:p w:rsidR="004313BC" w:rsidRDefault="004313BC" w:rsidP="004313BC">
      <w:pPr>
        <w:jc w:val="thaiDistribute"/>
        <w:rPr>
          <w:rFonts w:ascii="TH SarabunIT๙" w:hAnsi="TH SarabunIT๙" w:cs="TH SarabunIT๙"/>
          <w:b/>
          <w:bCs/>
          <w:i/>
          <w:iCs/>
          <w:sz w:val="32"/>
          <w:szCs w:val="32"/>
        </w:rPr>
      </w:pPr>
    </w:p>
    <w:p w:rsidR="004313BC" w:rsidRDefault="004313BC" w:rsidP="004313BC">
      <w:pPr>
        <w:jc w:val="thaiDistribute"/>
        <w:rPr>
          <w:rFonts w:ascii="TH SarabunIT๙" w:hAnsi="TH SarabunIT๙" w:cs="TH SarabunIT๙"/>
          <w:b/>
          <w:bCs/>
          <w:i/>
          <w:iCs/>
          <w:sz w:val="32"/>
          <w:szCs w:val="32"/>
        </w:rPr>
      </w:pPr>
    </w:p>
    <w:p w:rsidR="004313BC" w:rsidRDefault="004313BC" w:rsidP="004313BC">
      <w:pPr>
        <w:jc w:val="thaiDistribute"/>
        <w:rPr>
          <w:rFonts w:ascii="TH SarabunIT๙" w:hAnsi="TH SarabunIT๙" w:cs="TH SarabunIT๙"/>
          <w:b/>
          <w:bCs/>
          <w:i/>
          <w:iCs/>
          <w:sz w:val="32"/>
          <w:szCs w:val="32"/>
        </w:rPr>
      </w:pPr>
    </w:p>
    <w:p w:rsidR="004313BC" w:rsidRDefault="004313BC" w:rsidP="004313BC">
      <w:pPr>
        <w:jc w:val="thaiDistribute"/>
        <w:rPr>
          <w:rFonts w:ascii="TH SarabunIT๙" w:hAnsi="TH SarabunIT๙" w:cs="TH SarabunIT๙"/>
          <w:b/>
          <w:bCs/>
          <w:i/>
          <w:iCs/>
          <w:sz w:val="32"/>
          <w:szCs w:val="32"/>
        </w:rPr>
      </w:pPr>
    </w:p>
    <w:p w:rsidR="004313BC" w:rsidRPr="001609FF" w:rsidRDefault="004313BC" w:rsidP="004313BC">
      <w:pPr>
        <w:jc w:val="thaiDistribute"/>
        <w:rPr>
          <w:rFonts w:ascii="TH SarabunIT๙" w:hAnsi="TH SarabunIT๙" w:cs="TH SarabunIT๙"/>
          <w:b/>
          <w:bCs/>
          <w:i/>
          <w:iCs/>
          <w:sz w:val="32"/>
          <w:szCs w:val="32"/>
        </w:rPr>
      </w:pPr>
    </w:p>
    <w:p w:rsidR="00B40B19" w:rsidRPr="001609FF" w:rsidRDefault="00B40B19" w:rsidP="00B40B19">
      <w:pPr>
        <w:ind w:right="29"/>
        <w:jc w:val="thaiDistribute"/>
        <w:rPr>
          <w:rFonts w:ascii="TH SarabunIT๙" w:hAnsi="TH SarabunIT๙" w:cs="TH SarabunIT๙"/>
          <w:b/>
          <w:bCs/>
          <w:sz w:val="36"/>
          <w:szCs w:val="36"/>
        </w:rPr>
      </w:pPr>
      <w:r w:rsidRPr="001609FF">
        <w:rPr>
          <w:rFonts w:ascii="TH SarabunIT๙" w:hAnsi="TH SarabunIT๙" w:cs="TH SarabunIT๙"/>
          <w:b/>
          <w:bCs/>
          <w:sz w:val="36"/>
          <w:szCs w:val="36"/>
          <w:cs/>
        </w:rPr>
        <w:lastRenderedPageBreak/>
        <w:t>สาระและมาตรฐานการเรียนรู้</w:t>
      </w:r>
    </w:p>
    <w:p w:rsidR="00B40B19" w:rsidRPr="001609FF" w:rsidRDefault="00B40B19" w:rsidP="00B40B19">
      <w:pPr>
        <w:shd w:val="clear" w:color="auto" w:fill="FFFFFF"/>
        <w:tabs>
          <w:tab w:val="left" w:pos="1260"/>
        </w:tabs>
        <w:spacing w:before="240"/>
        <w:jc w:val="thaiDistribute"/>
        <w:rPr>
          <w:rFonts w:ascii="TH SarabunIT๙" w:hAnsi="TH SarabunIT๙" w:cs="TH SarabunIT๙"/>
          <w:sz w:val="32"/>
          <w:szCs w:val="32"/>
          <w:cs/>
        </w:rPr>
      </w:pPr>
      <w:r w:rsidRPr="001609FF">
        <w:rPr>
          <w:rFonts w:ascii="TH SarabunIT๙" w:hAnsi="TH SarabunIT๙" w:cs="TH SarabunIT๙"/>
          <w:b/>
          <w:bCs/>
          <w:sz w:val="32"/>
          <w:szCs w:val="32"/>
          <w:cs/>
        </w:rPr>
        <w:t xml:space="preserve">สาระที่ ๑ </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cs/>
        </w:rPr>
        <w:t>ศาสนา ศีลธรรม จริยธรรม</w:t>
      </w:r>
    </w:p>
    <w:p w:rsidR="00B40B19" w:rsidRPr="001609FF" w:rsidRDefault="00B40B19" w:rsidP="00B40B19">
      <w:pPr>
        <w:shd w:val="clear" w:color="auto" w:fill="FFFFFF"/>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w:t>
      </w:r>
      <w:r w:rsidRPr="001609FF">
        <w:rPr>
          <w:rFonts w:ascii="TH SarabunIT๙" w:hAnsi="TH SarabunIT๙" w:cs="TH SarabunIT๙"/>
          <w:sz w:val="32"/>
          <w:szCs w:val="32"/>
        </w:rPr>
        <w:t> </w:t>
      </w:r>
      <w:r w:rsidRPr="001609FF">
        <w:rPr>
          <w:rFonts w:ascii="TH SarabunIT๙" w:hAnsi="TH SarabunIT๙" w:cs="TH SarabunIT๙"/>
          <w:sz w:val="32"/>
          <w:szCs w:val="32"/>
          <w:cs/>
        </w:rPr>
        <w:t xml:space="preserve"> ส ๑</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p w:rsidR="00B40B19" w:rsidRPr="001609FF" w:rsidRDefault="00B40B19" w:rsidP="00B40B19">
      <w:pPr>
        <w:shd w:val="clear" w:color="auto" w:fill="FFFFFF"/>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w:t>
      </w:r>
      <w:r w:rsidRPr="001609FF">
        <w:rPr>
          <w:rFonts w:ascii="TH SarabunIT๙" w:hAnsi="TH SarabunIT๙" w:cs="TH SarabunIT๙"/>
          <w:sz w:val="32"/>
          <w:szCs w:val="32"/>
        </w:rPr>
        <w:t> </w:t>
      </w:r>
      <w:r w:rsidRPr="001609FF">
        <w:rPr>
          <w:rFonts w:ascii="TH SarabunIT๙" w:hAnsi="TH SarabunIT๙" w:cs="TH SarabunIT๙"/>
          <w:sz w:val="32"/>
          <w:szCs w:val="32"/>
          <w:cs/>
        </w:rPr>
        <w:t xml:space="preserve"> ๑</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เข้าใจ  ตระหนักและปฏิบัติตนเป็นศาสนิกชนที่ดี</w:t>
      </w:r>
      <w:r w:rsidRPr="001609FF">
        <w:rPr>
          <w:rFonts w:ascii="TH SarabunIT๙" w:hAnsi="TH SarabunIT๙" w:cs="TH SarabunIT๙"/>
          <w:sz w:val="32"/>
          <w:szCs w:val="32"/>
        </w:rPr>
        <w:t> </w:t>
      </w:r>
      <w:r w:rsidRPr="001609FF">
        <w:rPr>
          <w:rFonts w:ascii="TH SarabunIT๙" w:hAnsi="TH SarabunIT๙" w:cs="TH SarabunIT๙"/>
          <w:sz w:val="32"/>
          <w:szCs w:val="32"/>
          <w:cs/>
        </w:rPr>
        <w:t xml:space="preserve"> และธำรงรักษาพระพุทธศาสนาหรือศาสนาที่ตนนับถือ</w:t>
      </w:r>
    </w:p>
    <w:p w:rsidR="00B40B19" w:rsidRPr="001609FF" w:rsidRDefault="00B40B19" w:rsidP="00B40B19">
      <w:pPr>
        <w:spacing w:before="240"/>
        <w:ind w:left="2080" w:hanging="2080"/>
        <w:jc w:val="thaiDistribute"/>
        <w:rPr>
          <w:rFonts w:ascii="TH SarabunIT๙" w:hAnsi="TH SarabunIT๙" w:cs="TH SarabunIT๙"/>
          <w:b/>
          <w:bCs/>
          <w:sz w:val="32"/>
          <w:szCs w:val="32"/>
        </w:rPr>
      </w:pPr>
      <w:r w:rsidRPr="001609FF">
        <w:rPr>
          <w:rFonts w:ascii="TH SarabunIT๙" w:hAnsi="TH SarabunIT๙" w:cs="TH SarabunIT๙"/>
          <w:b/>
          <w:bCs/>
          <w:sz w:val="32"/>
          <w:szCs w:val="32"/>
          <w:cs/>
        </w:rPr>
        <w:t>สาระที่ ๒</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cs/>
        </w:rPr>
        <w:t>หน้าที่พลเมือง  วัฒนธรรม  และการดำเนินชีวิตในสังคม</w:t>
      </w:r>
      <w:r w:rsidRPr="001609FF">
        <w:rPr>
          <w:rFonts w:ascii="TH SarabunIT๙" w:hAnsi="TH SarabunIT๙" w:cs="TH SarabunIT๙"/>
          <w:b/>
          <w:bCs/>
          <w:sz w:val="32"/>
          <w:szCs w:val="32"/>
        </w:rPr>
        <w:softHyphen/>
      </w:r>
    </w:p>
    <w:p w:rsidR="00B40B19" w:rsidRPr="001609FF" w:rsidRDefault="00B40B19" w:rsidP="00B40B19">
      <w:pPr>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 ๒</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เข้าใจและปฏิบัติตนตามหน้าที่ของการเป็นพลเมืองดี มีค่านิยมที่ดีงาม และ</w:t>
      </w:r>
    </w:p>
    <w:p w:rsidR="00B40B19" w:rsidRPr="001609FF" w:rsidRDefault="00B40B19" w:rsidP="00B40B19">
      <w:pPr>
        <w:ind w:left="2080"/>
        <w:jc w:val="thaiDistribute"/>
        <w:rPr>
          <w:rFonts w:ascii="TH SarabunIT๙" w:hAnsi="TH SarabunIT๙" w:cs="TH SarabunIT๙"/>
          <w:sz w:val="32"/>
          <w:szCs w:val="32"/>
        </w:rPr>
      </w:pPr>
      <w:r w:rsidRPr="001609FF">
        <w:rPr>
          <w:rFonts w:ascii="TH SarabunIT๙" w:hAnsi="TH SarabunIT๙" w:cs="TH SarabunIT๙"/>
          <w:sz w:val="32"/>
          <w:szCs w:val="32"/>
          <w:cs/>
        </w:rPr>
        <w:t xml:space="preserve">ธำรงรักษาประเพณีและวัฒนธรรมไทย  ดำรงชีวิตอยู่ร่วมกันในสังคมไทย และ สังคมโลกอย่างสันติสุข                      </w:t>
      </w:r>
    </w:p>
    <w:p w:rsidR="00B40B19" w:rsidRPr="001609FF" w:rsidRDefault="00B40B19" w:rsidP="00B40B19">
      <w:pPr>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 ๒</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p w:rsidR="00B40B19" w:rsidRPr="001609FF" w:rsidRDefault="00B40B19" w:rsidP="00B40B19">
      <w:pPr>
        <w:spacing w:before="240"/>
        <w:ind w:left="2080" w:hanging="2080"/>
        <w:jc w:val="thaiDistribute"/>
        <w:rPr>
          <w:rFonts w:ascii="TH SarabunIT๙" w:hAnsi="TH SarabunIT๙" w:cs="TH SarabunIT๙"/>
          <w:b/>
          <w:bCs/>
          <w:sz w:val="32"/>
          <w:szCs w:val="32"/>
        </w:rPr>
      </w:pPr>
      <w:r w:rsidRPr="001609FF">
        <w:rPr>
          <w:rFonts w:ascii="TH SarabunIT๙" w:hAnsi="TH SarabunIT๙" w:cs="TH SarabunIT๙"/>
          <w:b/>
          <w:bCs/>
          <w:sz w:val="32"/>
          <w:szCs w:val="32"/>
          <w:cs/>
        </w:rPr>
        <w:softHyphen/>
        <w:t>สาระที่ ๓   เศรษฐศาสตร์</w:t>
      </w:r>
    </w:p>
    <w:p w:rsidR="00B40B19" w:rsidRPr="001609FF" w:rsidRDefault="00B40B19" w:rsidP="00B40B19">
      <w:pPr>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ส.๓</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๑   </w:t>
      </w:r>
      <w:r w:rsidRPr="001609FF">
        <w:rPr>
          <w:rFonts w:ascii="TH SarabunIT๙" w:hAnsi="TH SarabunIT๙" w:cs="TH SarabunIT๙"/>
          <w:sz w:val="32"/>
          <w:szCs w:val="32"/>
        </w:rPr>
        <w:tab/>
      </w:r>
      <w:r w:rsidRPr="001609FF">
        <w:rPr>
          <w:rFonts w:ascii="TH SarabunIT๙" w:hAnsi="TH SarabunIT๙" w:cs="TH SarabunIT๙"/>
          <w:sz w:val="32"/>
          <w:szCs w:val="32"/>
          <w:cs/>
        </w:rPr>
        <w:t xml:space="preserve">เข้าใจและสามารถบริหารจัดการทรัพยากรในการผลิตและการบริโภคการใช้ </w:t>
      </w:r>
    </w:p>
    <w:p w:rsidR="00B40B19" w:rsidRPr="001609FF" w:rsidRDefault="00B40B19" w:rsidP="00B40B19">
      <w:pPr>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ab/>
        <w:t>ทรัพยากรที่มีอยู่จำกัดได้อย่างมีประสิทธิภาพและคุ้มค่า  รวมทั้งเข้าใจ</w:t>
      </w:r>
    </w:p>
    <w:p w:rsidR="00B40B19" w:rsidRPr="001609FF" w:rsidRDefault="00B40B19" w:rsidP="00B40B19">
      <w:pPr>
        <w:ind w:left="2080" w:hanging="2080"/>
        <w:jc w:val="thaiDistribute"/>
        <w:rPr>
          <w:rFonts w:ascii="TH SarabunIT๙" w:hAnsi="TH SarabunIT๙" w:cs="TH SarabunIT๙"/>
          <w:sz w:val="32"/>
          <w:szCs w:val="32"/>
        </w:rPr>
      </w:pPr>
      <w:r w:rsidRPr="001609FF">
        <w:rPr>
          <w:rFonts w:ascii="TH SarabunIT๙" w:hAnsi="TH SarabunIT๙" w:cs="TH SarabunIT๙"/>
          <w:sz w:val="32"/>
          <w:szCs w:val="32"/>
          <w:cs/>
        </w:rPr>
        <w:tab/>
        <w:t xml:space="preserve">หลักการของเศรษฐกิจพอเพียง  เพื่อการดำรงชีวิตอย่างมีดุลยภาพ </w:t>
      </w:r>
    </w:p>
    <w:p w:rsidR="00B40B19" w:rsidRPr="001609FF" w:rsidRDefault="00B40B19" w:rsidP="00B40B19">
      <w:pPr>
        <w:ind w:left="2057" w:hanging="2057"/>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ส.๓</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๒   </w:t>
      </w:r>
      <w:r w:rsidRPr="001609FF">
        <w:rPr>
          <w:rFonts w:ascii="TH SarabunIT๙" w:hAnsi="TH SarabunIT๙" w:cs="TH SarabunIT๙"/>
          <w:sz w:val="32"/>
          <w:szCs w:val="32"/>
          <w:cs/>
        </w:rPr>
        <w:tab/>
        <w:t xml:space="preserve">เข้าใจระบบ และสถาบันทางเศรษฐกิจต่าง ๆ  ความสัมพันธ์ทางเศรษฐกิจ </w:t>
      </w:r>
    </w:p>
    <w:p w:rsidR="00B40B19" w:rsidRPr="001609FF" w:rsidRDefault="00B40B19" w:rsidP="00B40B19">
      <w:pPr>
        <w:ind w:left="2057"/>
        <w:jc w:val="thaiDistribute"/>
        <w:rPr>
          <w:rFonts w:ascii="TH SarabunIT๙" w:hAnsi="TH SarabunIT๙" w:cs="TH SarabunIT๙"/>
          <w:sz w:val="32"/>
          <w:szCs w:val="32"/>
        </w:rPr>
      </w:pPr>
      <w:r w:rsidRPr="001609FF">
        <w:rPr>
          <w:rFonts w:ascii="TH SarabunIT๙" w:hAnsi="TH SarabunIT๙" w:cs="TH SarabunIT๙"/>
          <w:sz w:val="32"/>
          <w:szCs w:val="32"/>
          <w:cs/>
        </w:rPr>
        <w:t>และความจำเป็นของการร่วมมือกันทางเศรษฐกิจในสังคมโลก</w:t>
      </w:r>
    </w:p>
    <w:p w:rsidR="00B40B19" w:rsidRPr="001609FF" w:rsidRDefault="00B40B19" w:rsidP="00B40B19">
      <w:pPr>
        <w:spacing w:before="240"/>
        <w:jc w:val="thaiDistribute"/>
        <w:rPr>
          <w:rFonts w:ascii="TH SarabunIT๙" w:hAnsi="TH SarabunIT๙" w:cs="TH SarabunIT๙"/>
          <w:b/>
          <w:bCs/>
          <w:sz w:val="32"/>
          <w:szCs w:val="32"/>
        </w:rPr>
      </w:pPr>
      <w:r w:rsidRPr="001609FF">
        <w:rPr>
          <w:rFonts w:ascii="TH SarabunIT๙" w:hAnsi="TH SarabunIT๙" w:cs="TH SarabunIT๙"/>
          <w:b/>
          <w:bCs/>
          <w:sz w:val="32"/>
          <w:szCs w:val="32"/>
          <w:cs/>
        </w:rPr>
        <w:t>สาระที่ ๔</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cs/>
        </w:rPr>
        <w:t>ประวัติศาสตร์</w:t>
      </w:r>
    </w:p>
    <w:p w:rsidR="00B40B19" w:rsidRPr="001609FF" w:rsidRDefault="00B40B19" w:rsidP="00B40B19">
      <w:pPr>
        <w:ind w:left="2057" w:right="-51" w:hanging="2057"/>
        <w:jc w:val="thaiDistribute"/>
        <w:rPr>
          <w:rFonts w:ascii="TH SarabunIT๙" w:hAnsi="TH SarabunIT๙" w:cs="TH SarabunIT๙"/>
          <w:sz w:val="32"/>
          <w:szCs w:val="32"/>
          <w:cs/>
        </w:rPr>
      </w:pPr>
      <w:r w:rsidRPr="001609FF">
        <w:rPr>
          <w:rFonts w:ascii="TH SarabunIT๙" w:hAnsi="TH SarabunIT๙" w:cs="TH SarabunIT๙"/>
          <w:sz w:val="32"/>
          <w:szCs w:val="32"/>
          <w:cs/>
        </w:rPr>
        <w:t>มาตรฐาน ส ๔</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เข้าใจความหมาย  ความสำคัญของเวลาและยุคสมัยทางประวัติศาสตร์  สามารถใช้วิธีการทางประวัติศาสตร์มาวิเคราะห์เหตุการณ์ต่างๆ  อย่างเป็นระบบ</w:t>
      </w:r>
    </w:p>
    <w:p w:rsidR="00B40B19" w:rsidRPr="001609FF" w:rsidRDefault="00B40B19" w:rsidP="00B40B19">
      <w:pPr>
        <w:ind w:left="2057" w:hanging="2057"/>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 ๔</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เข้าใจพัฒนาการของมนุษยชาติจากอดีตจนถึงปัจจุบัน  ในด้านความสัมพันธ์และการเปลี่ยนแปลงของเหตุการณ์อย่างต่อเนื่อง ตระหนักถึงความสำคัญและสามารถ  วิเคราะห์ผลกระทบที่เกิดขึ้น</w:t>
      </w:r>
    </w:p>
    <w:p w:rsidR="00B40B19" w:rsidRPr="001609FF" w:rsidRDefault="00B40B19" w:rsidP="00B40B19">
      <w:pPr>
        <w:ind w:left="2057" w:hanging="2057"/>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 ๔</w:t>
      </w:r>
      <w:r w:rsidRPr="001609FF">
        <w:rPr>
          <w:rFonts w:ascii="TH SarabunIT๙" w:hAnsi="TH SarabunIT๙" w:cs="TH SarabunIT๙"/>
          <w:sz w:val="32"/>
          <w:szCs w:val="32"/>
        </w:rPr>
        <w:t>.</w:t>
      </w: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Pr="001609FF">
        <w:rPr>
          <w:rFonts w:ascii="TH SarabunIT๙" w:hAnsi="TH SarabunIT๙" w:cs="TH SarabunIT๙"/>
          <w:sz w:val="32"/>
          <w:szCs w:val="32"/>
          <w:cs/>
        </w:rPr>
        <w:t xml:space="preserve">เข้าใจความเป็นมาของชาติไทย วัฒนธรรม  ภูมิปัญญาไทย   มีความรัก                  </w:t>
      </w:r>
      <w:r w:rsidR="007670C0"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ความภูมิใจและธำรงความเป็นไทย</w:t>
      </w:r>
    </w:p>
    <w:p w:rsidR="007670C0" w:rsidRPr="001609FF" w:rsidRDefault="007670C0" w:rsidP="00B40B19">
      <w:pPr>
        <w:ind w:left="2057" w:hanging="2057"/>
        <w:jc w:val="thaiDistribute"/>
        <w:rPr>
          <w:rFonts w:ascii="TH SarabunIT๙" w:hAnsi="TH SarabunIT๙" w:cs="TH SarabunIT๙"/>
          <w:sz w:val="32"/>
          <w:szCs w:val="32"/>
        </w:rPr>
      </w:pPr>
    </w:p>
    <w:p w:rsidR="00B40B19" w:rsidRPr="001609FF" w:rsidRDefault="00B40B19" w:rsidP="00B40B19">
      <w:pPr>
        <w:tabs>
          <w:tab w:val="left" w:pos="900"/>
        </w:tabs>
        <w:jc w:val="thaiDistribute"/>
        <w:rPr>
          <w:rFonts w:ascii="TH SarabunIT๙" w:hAnsi="TH SarabunIT๙" w:cs="TH SarabunIT๙"/>
          <w:b/>
          <w:bCs/>
          <w:sz w:val="32"/>
          <w:szCs w:val="32"/>
        </w:rPr>
      </w:pPr>
      <w:r w:rsidRPr="001609FF">
        <w:rPr>
          <w:rFonts w:ascii="TH SarabunIT๙" w:hAnsi="TH SarabunIT๙" w:cs="TH SarabunIT๙"/>
          <w:b/>
          <w:bCs/>
          <w:sz w:val="32"/>
          <w:szCs w:val="32"/>
          <w:cs/>
        </w:rPr>
        <w:t>สาระที่ ๕</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cs/>
        </w:rPr>
        <w:t>ภูมิศาสตร์</w:t>
      </w:r>
      <w:r w:rsidRPr="001609FF">
        <w:rPr>
          <w:rFonts w:ascii="TH SarabunIT๙" w:hAnsi="TH SarabunIT๙" w:cs="TH SarabunIT๙"/>
          <w:b/>
          <w:bCs/>
          <w:sz w:val="32"/>
          <w:szCs w:val="32"/>
        </w:rPr>
        <w:tab/>
      </w:r>
      <w:r w:rsidRPr="001609FF">
        <w:rPr>
          <w:rFonts w:ascii="TH SarabunIT๙" w:hAnsi="TH SarabunIT๙" w:cs="TH SarabunIT๙"/>
          <w:b/>
          <w:bCs/>
          <w:sz w:val="32"/>
          <w:szCs w:val="32"/>
        </w:rPr>
        <w:tab/>
      </w:r>
      <w:r w:rsidRPr="001609FF">
        <w:rPr>
          <w:rFonts w:ascii="TH SarabunIT๙" w:hAnsi="TH SarabunIT๙" w:cs="TH SarabunIT๙"/>
          <w:b/>
          <w:bCs/>
          <w:sz w:val="32"/>
          <w:szCs w:val="32"/>
        </w:rPr>
        <w:tab/>
      </w:r>
      <w:r w:rsidRPr="001609FF">
        <w:rPr>
          <w:rFonts w:ascii="TH SarabunIT๙" w:hAnsi="TH SarabunIT๙" w:cs="TH SarabunIT๙"/>
          <w:b/>
          <w:bCs/>
          <w:sz w:val="32"/>
          <w:szCs w:val="32"/>
        </w:rPr>
        <w:tab/>
      </w:r>
      <w:r w:rsidRPr="001609FF">
        <w:rPr>
          <w:rFonts w:ascii="TH SarabunIT๙" w:hAnsi="TH SarabunIT๙" w:cs="TH SarabunIT๙"/>
          <w:b/>
          <w:bCs/>
          <w:sz w:val="32"/>
          <w:szCs w:val="32"/>
        </w:rPr>
        <w:tab/>
        <w:t xml:space="preserve">   </w:t>
      </w:r>
      <w:r w:rsidRPr="001609FF">
        <w:rPr>
          <w:rFonts w:ascii="TH SarabunIT๙" w:hAnsi="TH SarabunIT๙" w:cs="TH SarabunIT๙"/>
          <w:b/>
          <w:bCs/>
          <w:sz w:val="32"/>
          <w:szCs w:val="32"/>
        </w:rPr>
        <w:tab/>
        <w:t xml:space="preserve">                                                   </w:t>
      </w:r>
    </w:p>
    <w:p w:rsidR="00B40B19" w:rsidRPr="001609FF" w:rsidRDefault="00B40B19" w:rsidP="00B40B19">
      <w:pPr>
        <w:tabs>
          <w:tab w:val="left" w:pos="1080"/>
        </w:tabs>
        <w:ind w:left="2160" w:hanging="2160"/>
        <w:jc w:val="thaiDistribute"/>
        <w:rPr>
          <w:rFonts w:ascii="TH SarabunIT๙" w:hAnsi="TH SarabunIT๙" w:cs="TH SarabunIT๙"/>
          <w:sz w:val="32"/>
          <w:szCs w:val="32"/>
        </w:rPr>
      </w:pPr>
      <w:r w:rsidRPr="001609FF">
        <w:rPr>
          <w:rFonts w:ascii="TH SarabunIT๙" w:hAnsi="TH SarabunIT๙" w:cs="TH SarabunIT๙"/>
          <w:sz w:val="32"/>
          <w:szCs w:val="32"/>
          <w:cs/>
        </w:rPr>
        <w:t>มาตรฐาน ส ๕</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00FA24E5" w:rsidRPr="001609FF">
        <w:rPr>
          <w:rFonts w:ascii="TH SarabunIT๙" w:hAnsi="TH SarabunIT๙" w:cs="TH SarabunIT๙"/>
          <w:sz w:val="32"/>
          <w:szCs w:val="32"/>
          <w:cs/>
        </w:rPr>
        <w:t>เข้าใจลักษณะ</w:t>
      </w:r>
      <w:r w:rsidRPr="001609FF">
        <w:rPr>
          <w:rFonts w:ascii="TH SarabunIT๙" w:hAnsi="TH SarabunIT๙" w:cs="TH SarabunIT๙"/>
          <w:sz w:val="32"/>
          <w:szCs w:val="32"/>
          <w:cs/>
        </w:rPr>
        <w:t>ทางกายภาพ</w:t>
      </w:r>
      <w:r w:rsidR="00FA24E5" w:rsidRPr="001609FF">
        <w:rPr>
          <w:rFonts w:ascii="TH SarabunIT๙" w:hAnsi="TH SarabunIT๙" w:cs="TH SarabunIT๙"/>
          <w:sz w:val="32"/>
          <w:szCs w:val="32"/>
          <w:cs/>
        </w:rPr>
        <w:t>ของโลก</w:t>
      </w:r>
      <w:r w:rsidRPr="001609FF">
        <w:rPr>
          <w:rFonts w:ascii="TH SarabunIT๙" w:hAnsi="TH SarabunIT๙" w:cs="TH SarabunIT๙"/>
          <w:sz w:val="32"/>
          <w:szCs w:val="32"/>
          <w:cs/>
        </w:rPr>
        <w:t>และความสัมพันธ์ของสรรพสิ่งซึ่งมีผลต่อกัน ใช้แผนที่และเครื่องมือทางภูมิศาสตร์ ในการค้นหา</w:t>
      </w:r>
      <w:r w:rsidR="00FA24E5"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วิเคราะห์ สรุปข้อมูล</w:t>
      </w:r>
      <w:r w:rsidR="004220D5" w:rsidRPr="001609FF">
        <w:rPr>
          <w:rFonts w:ascii="TH SarabunIT๙" w:hAnsi="TH SarabunIT๙" w:cs="TH SarabunIT๙"/>
          <w:sz w:val="32"/>
          <w:szCs w:val="32"/>
          <w:cs/>
        </w:rPr>
        <w:t>ตามกระบวนการทาง</w:t>
      </w:r>
      <w:r w:rsidRPr="001609FF">
        <w:rPr>
          <w:rFonts w:ascii="TH SarabunIT๙" w:hAnsi="TH SarabunIT๙" w:cs="TH SarabunIT๙"/>
          <w:sz w:val="32"/>
          <w:szCs w:val="32"/>
          <w:cs/>
        </w:rPr>
        <w:t>ภูมิ</w:t>
      </w:r>
      <w:r w:rsidR="004220D5" w:rsidRPr="001609FF">
        <w:rPr>
          <w:rFonts w:ascii="TH SarabunIT๙" w:hAnsi="TH SarabunIT๙" w:cs="TH SarabunIT๙"/>
          <w:sz w:val="32"/>
          <w:szCs w:val="32"/>
          <w:cs/>
        </w:rPr>
        <w:t>ศาสตร์  ตลอดจนใช้ภูมิศาสตร์</w:t>
      </w:r>
      <w:r w:rsidRPr="001609FF">
        <w:rPr>
          <w:rFonts w:ascii="TH SarabunIT๙" w:hAnsi="TH SarabunIT๙" w:cs="TH SarabunIT๙"/>
          <w:sz w:val="32"/>
          <w:szCs w:val="32"/>
          <w:cs/>
        </w:rPr>
        <w:t>สารสนเทศอย่างมีประสิทธิภาพ</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w:t>
      </w:r>
    </w:p>
    <w:p w:rsidR="0028733A" w:rsidRPr="001609FF" w:rsidRDefault="00B40B19" w:rsidP="0028733A">
      <w:pPr>
        <w:rPr>
          <w:rFonts w:ascii="TH SarabunIT๙" w:hAnsi="TH SarabunIT๙" w:cs="TH SarabunIT๙"/>
          <w:kern w:val="32"/>
          <w:sz w:val="32"/>
          <w:szCs w:val="32"/>
        </w:rPr>
      </w:pPr>
      <w:r w:rsidRPr="001609FF">
        <w:rPr>
          <w:rFonts w:ascii="TH SarabunIT๙" w:hAnsi="TH SarabunIT๙" w:cs="TH SarabunIT๙"/>
          <w:sz w:val="32"/>
          <w:szCs w:val="32"/>
          <w:cs/>
        </w:rPr>
        <w:t>มาตรฐาน ส ๕</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tab/>
      </w:r>
      <w:r w:rsidR="0028733A" w:rsidRPr="001609FF">
        <w:rPr>
          <w:rFonts w:ascii="TH SarabunIT๙" w:hAnsi="TH SarabunIT๙" w:cs="TH SarabunIT๙"/>
          <w:kern w:val="32"/>
          <w:sz w:val="32"/>
          <w:szCs w:val="32"/>
          <w:cs/>
        </w:rPr>
        <w:t>เข้าใจปฏิสัมพันธ์ระหว่างมนุษย์กับสภาพแวดล้อมทางกายภาพที่ก่อให้เกิดการสร้างสรรค์วิถี</w:t>
      </w:r>
    </w:p>
    <w:p w:rsidR="0028733A" w:rsidRPr="001609FF" w:rsidRDefault="0028733A" w:rsidP="0028733A">
      <w:pPr>
        <w:rPr>
          <w:rFonts w:ascii="TH SarabunIT๙" w:hAnsi="TH SarabunIT๙" w:cs="TH SarabunIT๙"/>
          <w:kern w:val="32"/>
          <w:sz w:val="32"/>
          <w:szCs w:val="32"/>
        </w:rPr>
      </w:pPr>
      <w:r w:rsidRPr="001609FF">
        <w:rPr>
          <w:rFonts w:ascii="TH SarabunIT๙" w:hAnsi="TH SarabunIT๙" w:cs="TH SarabunIT๙"/>
          <w:kern w:val="32"/>
          <w:sz w:val="32"/>
          <w:szCs w:val="32"/>
          <w:cs/>
        </w:rPr>
        <w:t xml:space="preserve">                               การดำเนินชีวิต มีจิตสำนึก และมีส่วนร่วมในการอนุรักษ์ทรัพยากรและสิ่งแวดล้อมเพื่อการ</w:t>
      </w:r>
    </w:p>
    <w:p w:rsidR="0028733A" w:rsidRPr="001609FF" w:rsidRDefault="0028733A" w:rsidP="0028733A">
      <w:pPr>
        <w:rPr>
          <w:rFonts w:ascii="TH SarabunIT๙" w:hAnsi="TH SarabunIT๙" w:cs="TH SarabunIT๙"/>
          <w:sz w:val="32"/>
          <w:szCs w:val="32"/>
        </w:rPr>
      </w:pPr>
      <w:r w:rsidRPr="001609FF">
        <w:rPr>
          <w:rFonts w:ascii="TH SarabunIT๙" w:hAnsi="TH SarabunIT๙" w:cs="TH SarabunIT๙"/>
          <w:kern w:val="32"/>
          <w:sz w:val="32"/>
          <w:szCs w:val="32"/>
          <w:cs/>
        </w:rPr>
        <w:t xml:space="preserve">                               พัฒนาที่ยั่งยืน</w:t>
      </w:r>
    </w:p>
    <w:p w:rsidR="00B40B19" w:rsidRPr="001609FF" w:rsidRDefault="00B40B19" w:rsidP="00B40B19">
      <w:pPr>
        <w:rPr>
          <w:rFonts w:ascii="TH SarabunIT๙" w:hAnsi="TH SarabunIT๙" w:cs="TH SarabunIT๙"/>
          <w:b/>
          <w:bCs/>
          <w:sz w:val="36"/>
          <w:szCs w:val="36"/>
        </w:rPr>
      </w:pPr>
      <w:r w:rsidRPr="001609FF">
        <w:rPr>
          <w:rFonts w:ascii="TH SarabunIT๙" w:hAnsi="TH SarabunIT๙" w:cs="TH SarabunIT๙"/>
          <w:b/>
          <w:bCs/>
          <w:sz w:val="36"/>
          <w:szCs w:val="36"/>
          <w:cs/>
        </w:rPr>
        <w:lastRenderedPageBreak/>
        <w:t>คุณภาพผู้เรียน</w:t>
      </w:r>
    </w:p>
    <w:p w:rsidR="00B40B19" w:rsidRPr="001609FF" w:rsidRDefault="00B40B19" w:rsidP="00B40B19">
      <w:pPr>
        <w:spacing w:before="240"/>
        <w:ind w:left="800"/>
        <w:rPr>
          <w:rFonts w:ascii="TH SarabunIT๙" w:hAnsi="TH SarabunIT๙" w:cs="TH SarabunIT๙"/>
          <w:b/>
          <w:bCs/>
          <w:sz w:val="32"/>
          <w:szCs w:val="32"/>
        </w:rPr>
      </w:pPr>
      <w:r w:rsidRPr="001609FF">
        <w:rPr>
          <w:rFonts w:ascii="TH SarabunIT๙" w:hAnsi="TH SarabunIT๙" w:cs="TH SarabunIT๙"/>
          <w:b/>
          <w:bCs/>
          <w:sz w:val="32"/>
          <w:szCs w:val="32"/>
          <w:cs/>
        </w:rPr>
        <w:t xml:space="preserve">จบชั้นประถมศึกษาปีที่ ๓ </w:t>
      </w:r>
    </w:p>
    <w:p w:rsidR="00B40B19" w:rsidRPr="001609FF" w:rsidRDefault="00B40B19" w:rsidP="00853A63">
      <w:pPr>
        <w:numPr>
          <w:ilvl w:val="0"/>
          <w:numId w:val="23"/>
        </w:numPr>
        <w:tabs>
          <w:tab w:val="clear" w:pos="720"/>
          <w:tab w:val="num" w:pos="1080"/>
        </w:tabs>
        <w:spacing w:before="240"/>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ได้เรียนรู้เรื่องเกี่ยวกับตนเองและผู้ที่อยู่รอบข้าง  ตลอดจนสภาพแวดล้อมในท้องถิ่น  ที่อยู่อาศัย  และเชื่องโยงประสบการณ์ไปสู่โลกกว้าง</w:t>
      </w:r>
    </w:p>
    <w:p w:rsidR="00B40B19" w:rsidRPr="001609FF" w:rsidRDefault="00B40B19" w:rsidP="00853A63">
      <w:pPr>
        <w:numPr>
          <w:ilvl w:val="0"/>
          <w:numId w:val="23"/>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ผู้เรียนได้รับการพัฒนาให้มีทักษะกระบวนการ  และมีข้อมูลที่จำเป็นต่อการพัฒนาให้เป็น          ผู้มีคุณธรรม  จริยธรรม  ประพฤติปฏิบัติตามหลักคำสอนของศาสนาที่ตนนับถือ  มีความเป็นพลเมืองดี  มีความรับผิดชอบ  การอยู่ร่วมกันและการทำงานกับผู้อื่น  มีส่วนร่วมในกิจกรรมของห้องเรียน  และได้ฝึกหัดในการตัดสินใจ</w:t>
      </w:r>
    </w:p>
    <w:p w:rsidR="00B40B19" w:rsidRPr="001609FF" w:rsidRDefault="00B40B19" w:rsidP="00853A63">
      <w:pPr>
        <w:numPr>
          <w:ilvl w:val="0"/>
          <w:numId w:val="23"/>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ได้ศึกษาเรื่องราวเกี่ยวกับตนเอง  ครอบครัว โรงเรียน และชุมชนในลักษณะการบูรณาการ  ผู้เรียนได้เข้าใจแนวคิดเกี่ยวกับปัจจุบันและอดีต  มีความรู้พื้นฐานทางเศรษฐกิจได้ข้อคิดเกี่ยวกับรายรับ-รายจ่ายของครอบครัว เข้าใจถึงการเป็นผู้ผลิต ผู้บริโภค รู้จักการออมขั้นต้นและวิธีการเศรษฐกิจพอเพียง</w:t>
      </w:r>
    </w:p>
    <w:p w:rsidR="00B40B19" w:rsidRPr="001609FF" w:rsidRDefault="00B40B19" w:rsidP="00853A63">
      <w:pPr>
        <w:numPr>
          <w:ilvl w:val="0"/>
          <w:numId w:val="23"/>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ได้รับการพัฒนาแนวคิดพื้นฐานเกี่ยวกับศาสนา ศีลธรรม จริยธรรม หน้าที่พลเมือง เศรษฐศาสตร์ ประวัติศาสตร์ และภูมิปัญญา เพื่อเป็นพื้นฐานในการทำความเข้าใจในขั้นที่สูงต่อไป</w:t>
      </w:r>
    </w:p>
    <w:p w:rsidR="00B40B19" w:rsidRPr="001609FF" w:rsidRDefault="00B40B19" w:rsidP="00B40B19">
      <w:pPr>
        <w:jc w:val="thaiDistribute"/>
        <w:rPr>
          <w:rFonts w:ascii="TH SarabunIT๙" w:hAnsi="TH SarabunIT๙" w:cs="TH SarabunIT๙"/>
          <w:sz w:val="32"/>
          <w:szCs w:val="32"/>
        </w:rPr>
      </w:pPr>
    </w:p>
    <w:p w:rsidR="00B40B19" w:rsidRPr="001609FF" w:rsidRDefault="00B40B19" w:rsidP="00B40B19">
      <w:pPr>
        <w:ind w:left="800"/>
        <w:rPr>
          <w:rFonts w:ascii="TH SarabunIT๙" w:hAnsi="TH SarabunIT๙" w:cs="TH SarabunIT๙"/>
          <w:b/>
          <w:bCs/>
          <w:sz w:val="32"/>
          <w:szCs w:val="32"/>
        </w:rPr>
      </w:pPr>
      <w:r w:rsidRPr="001609FF">
        <w:rPr>
          <w:rFonts w:ascii="TH SarabunIT๙" w:hAnsi="TH SarabunIT๙" w:cs="TH SarabunIT๙"/>
          <w:b/>
          <w:bCs/>
          <w:sz w:val="32"/>
          <w:szCs w:val="32"/>
          <w:cs/>
        </w:rPr>
        <w:t>จบชั้นประถมศึกษาปีที่ ๖</w:t>
      </w:r>
    </w:p>
    <w:p w:rsidR="00B40B19" w:rsidRPr="001609FF" w:rsidRDefault="00B40B19" w:rsidP="00853A63">
      <w:pPr>
        <w:numPr>
          <w:ilvl w:val="0"/>
          <w:numId w:val="5"/>
        </w:numPr>
        <w:tabs>
          <w:tab w:val="clear" w:pos="720"/>
          <w:tab w:val="num" w:pos="1080"/>
        </w:tabs>
        <w:spacing w:before="240"/>
        <w:ind w:firstLine="720"/>
        <w:jc w:val="thaiDistribute"/>
        <w:rPr>
          <w:rFonts w:ascii="TH SarabunIT๙" w:hAnsi="TH SarabunIT๙" w:cs="TH SarabunIT๙"/>
          <w:sz w:val="32"/>
          <w:szCs w:val="32"/>
          <w:cs/>
        </w:rPr>
      </w:pPr>
      <w:r w:rsidRPr="001609FF">
        <w:rPr>
          <w:rFonts w:ascii="TH SarabunIT๙" w:hAnsi="TH SarabunIT๙" w:cs="TH SarabunIT๙"/>
          <w:sz w:val="32"/>
          <w:szCs w:val="32"/>
          <w:cs/>
        </w:rPr>
        <w:t>ได้เรียนรู้เรื่องของจังหวัด ภาค และประทศของตนเอง ทั้งเชิงประวัติศาสตร์ ลักษณะทางกายภาพ สังคม ประเพณี และวัฒนธรรม รวมทั้งการเมืองการปกครอง สภาพเศรษฐกิจโดยเน้นความเป็นประเทศไทย</w:t>
      </w:r>
    </w:p>
    <w:p w:rsidR="00B40B19" w:rsidRPr="001609FF" w:rsidRDefault="00B40B19" w:rsidP="00853A63">
      <w:pPr>
        <w:numPr>
          <w:ilvl w:val="0"/>
          <w:numId w:val="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 xml:space="preserve">ได้รับการพัฒนาความรู้และความเข้าใจ ในเรื่องศาสนา ศีลธรรม จริยธรรม ปฏิบัติตนตามหลักคำสอนของศาสนาที่ตนนับถือ รวมทั้งมีส่วนร่วมศาสนพิธี และพิธีกรรมทางศาสนามากยิ่งขึ้น </w:t>
      </w:r>
    </w:p>
    <w:p w:rsidR="00B40B19" w:rsidRPr="001609FF" w:rsidRDefault="00B40B19" w:rsidP="00853A63">
      <w:pPr>
        <w:numPr>
          <w:ilvl w:val="0"/>
          <w:numId w:val="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ได้ศึกษาและปฏิบัติตนตามสถานภาพ บทบาท สิทธิหน้าที่ในฐานะพลเมืองดีของท้องถิ่น จังหวัด ภาค และประเทศ รวมทั้งได้มีส่วนร่วมในกิจกรรมตามขนบธรรมเนียมประเพณี วัฒนธรรม ของท้องถิ่นตนเองมากยิ่งขึ้น</w:t>
      </w:r>
    </w:p>
    <w:p w:rsidR="00B40B19" w:rsidRPr="001609FF" w:rsidRDefault="00B40B19" w:rsidP="00853A63">
      <w:pPr>
        <w:numPr>
          <w:ilvl w:val="0"/>
          <w:numId w:val="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ได้ศึกษาเปรียบเทียบเรื่องราวของจังหวัดและภาคต่างๆ</w:t>
      </w:r>
      <w:r w:rsidR="004313BC">
        <w:rPr>
          <w:rFonts w:ascii="TH SarabunIT๙" w:hAnsi="TH SarabunIT๙" w:cs="TH SarabunIT๙" w:hint="cs"/>
          <w:sz w:val="32"/>
          <w:szCs w:val="32"/>
          <w:cs/>
        </w:rPr>
        <w:t xml:space="preserve"> </w:t>
      </w:r>
      <w:r w:rsidRPr="001609FF">
        <w:rPr>
          <w:rFonts w:ascii="TH SarabunIT๙" w:hAnsi="TH SarabunIT๙" w:cs="TH SarabunIT๙"/>
          <w:sz w:val="32"/>
          <w:szCs w:val="32"/>
          <w:cs/>
        </w:rPr>
        <w:t>ของประเทศไทยกับประเทศเพื่อนบ้าน  ได้รับการพัฒนาแนวคิดทางสังคมศาสตร์ เกี่ยวกับศาสนา ศีลธรรม จริยธรรม หน้าที่พลเมือง เศรษฐศาสตร์ ประวัติศาสตร์ และภูมิศาสตร์เพื่อขยายประสบการณ์ไปสู่การทำความเข้าใจ  ในภูมิภาค   ซีกโลกตะวันออกและตะวันตกเกี่ยวกับศาสนา คุณธรรม จริยธรรม ค่านิยมความเชื่อ ขนบธรรมเนียม ประเพณี วัฒนธรรม การดำเนินชีวิต การจัดระเบียบทางสังคม และการเปลี่ยนแปลงทางสังคมจากอดีตสู่ปัจจุบัน</w:t>
      </w:r>
    </w:p>
    <w:p w:rsidR="00B40B19" w:rsidRPr="001609FF" w:rsidRDefault="00B40B19" w:rsidP="00B40B19">
      <w:pPr>
        <w:spacing w:before="240"/>
        <w:ind w:left="799"/>
        <w:rPr>
          <w:rFonts w:ascii="TH SarabunIT๙" w:hAnsi="TH SarabunIT๙" w:cs="TH SarabunIT๙"/>
          <w:b/>
          <w:bCs/>
          <w:sz w:val="32"/>
          <w:szCs w:val="32"/>
        </w:rPr>
      </w:pPr>
      <w:r w:rsidRPr="001609FF">
        <w:rPr>
          <w:rFonts w:ascii="TH SarabunIT๙" w:hAnsi="TH SarabunIT๙" w:cs="TH SarabunIT๙"/>
          <w:b/>
          <w:bCs/>
          <w:sz w:val="32"/>
          <w:szCs w:val="32"/>
          <w:cs/>
        </w:rPr>
        <w:t xml:space="preserve">จบชั้นมัธยมศึกษาปีที่ ๓ </w:t>
      </w:r>
    </w:p>
    <w:p w:rsidR="00B40B19" w:rsidRPr="001609FF" w:rsidRDefault="00B40B19" w:rsidP="00853A63">
      <w:pPr>
        <w:numPr>
          <w:ilvl w:val="0"/>
          <w:numId w:val="24"/>
        </w:numPr>
        <w:tabs>
          <w:tab w:val="clear" w:pos="720"/>
          <w:tab w:val="num" w:pos="1080"/>
        </w:tabs>
        <w:spacing w:before="240"/>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ได้เรียนรู้และศึกษาเกี่ยวกับความเป็นไปของโลก โดยการศึกษาประเ</w:t>
      </w:r>
      <w:r w:rsidR="007670C0" w:rsidRPr="001609FF">
        <w:rPr>
          <w:rFonts w:ascii="TH SarabunIT๙" w:hAnsi="TH SarabunIT๙" w:cs="TH SarabunIT๙"/>
          <w:sz w:val="32"/>
          <w:szCs w:val="32"/>
          <w:cs/>
        </w:rPr>
        <w:t>ทศไทยเปรียบเทียบ</w:t>
      </w:r>
      <w:r w:rsidRPr="001609FF">
        <w:rPr>
          <w:rFonts w:ascii="TH SarabunIT๙" w:hAnsi="TH SarabunIT๙" w:cs="TH SarabunIT๙"/>
          <w:sz w:val="32"/>
          <w:szCs w:val="32"/>
          <w:cs/>
        </w:rPr>
        <w:t>กับประเทศในภูมิภาคต่างๆในโลก เพื่อพัฒนาแนวคิด เรื่องการอยู่ร่วมกันอย่างสันติสุข</w:t>
      </w:r>
    </w:p>
    <w:p w:rsidR="00B40B19" w:rsidRPr="001609FF" w:rsidRDefault="00B40B19" w:rsidP="00853A63">
      <w:pPr>
        <w:numPr>
          <w:ilvl w:val="0"/>
          <w:numId w:val="24"/>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ได้เรียนรู้และพัฒนาให้มีทักษะที่จำเป็นต่อการเป็นนักคิดอย่างมีวิจารณญาณได้รับการพัฒนาแนวคิด และขยายประสบการณ์ เปรียบเทียบระหว่างประเทศไทยกับประเทศในภูมิภาคต่าง ๆ ในโลก ได้แก่ เอเชีย โอเชียเนีย  แอฟริกา ยุโรป อเมริกาเหนือ อเมริกาใต้ ในด้านศาสนา คุณธรรม จริยธรรม ค่านิยม ความเชื่อ ขนบธรรมเนียม ประเพณี วัฒนธรรม การเมืองการปกครอง ประวัติศาสตร์และภูมิศาสตร์ ด้วยวิธีการทางประวัติศาสตร์ และสังคมศาสตร์</w:t>
      </w:r>
    </w:p>
    <w:p w:rsidR="00B40B19" w:rsidRPr="001609FF" w:rsidRDefault="00B40B19" w:rsidP="00853A63">
      <w:pPr>
        <w:numPr>
          <w:ilvl w:val="0"/>
          <w:numId w:val="24"/>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lastRenderedPageBreak/>
        <w:t>ได้รับการพัฒนาแนวคิดและวิเคราะห์เหตุการณ์ในอนาคต สามารถนำมาใช้เป็นประโยชน์ในการดำเนินชีวิตและวางแผนการดำเนินงานได้อย่างเหมาะสม</w:t>
      </w:r>
    </w:p>
    <w:p w:rsidR="00B40B19" w:rsidRPr="001609FF" w:rsidRDefault="00B40B19" w:rsidP="00B40B19">
      <w:pPr>
        <w:spacing w:before="240"/>
        <w:ind w:left="799"/>
        <w:rPr>
          <w:rFonts w:ascii="TH SarabunIT๙" w:hAnsi="TH SarabunIT๙" w:cs="TH SarabunIT๙"/>
          <w:b/>
          <w:bCs/>
          <w:sz w:val="32"/>
          <w:szCs w:val="32"/>
        </w:rPr>
      </w:pPr>
      <w:r w:rsidRPr="001609FF">
        <w:rPr>
          <w:rFonts w:ascii="TH SarabunIT๙" w:hAnsi="TH SarabunIT๙" w:cs="TH SarabunIT๙"/>
          <w:b/>
          <w:bCs/>
          <w:sz w:val="32"/>
          <w:szCs w:val="32"/>
          <w:cs/>
        </w:rPr>
        <w:t xml:space="preserve">จบชั้นมัธยมศึกษาปีที่ ๖ </w:t>
      </w:r>
    </w:p>
    <w:p w:rsidR="00B40B19" w:rsidRPr="001609FF" w:rsidRDefault="00B40B19" w:rsidP="00853A63">
      <w:pPr>
        <w:numPr>
          <w:ilvl w:val="0"/>
          <w:numId w:val="25"/>
        </w:numPr>
        <w:tabs>
          <w:tab w:val="clear" w:pos="720"/>
          <w:tab w:val="num" w:pos="1080"/>
        </w:tabs>
        <w:spacing w:before="240"/>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ได้เรียนรู้และศึกษาความเป็นไปของโลกอย่างกว้างขวางและลึกซึ้งยิ่งขึ้น</w:t>
      </w:r>
    </w:p>
    <w:p w:rsidR="00B40B19" w:rsidRPr="001609FF" w:rsidRDefault="00B40B19" w:rsidP="00853A63">
      <w:pPr>
        <w:numPr>
          <w:ilvl w:val="0"/>
          <w:numId w:val="2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ได้รับการส่งเสริมสนับสนุนให้พัฒนาตนเองเป็นพลเมืองที่ดี มีคุณธรรม จริยธรรม ปฏิบัติตามหลักธรรมของศาสนาที่ตนนับถือ รวมทั้งมีค่านิยมอันพึงประสงค์ สามารถอยู่ร่วมกับผู้อื่นและอยู่ในสังคมได้อย่างมีความสุข รวมทั้งมีศักยภาพเพื่อการศึกษาต่อในชั้นสูงตามความประสงค์ได้</w:t>
      </w:r>
    </w:p>
    <w:p w:rsidR="00B40B19" w:rsidRPr="001609FF" w:rsidRDefault="00B40B19" w:rsidP="00853A63">
      <w:pPr>
        <w:numPr>
          <w:ilvl w:val="0"/>
          <w:numId w:val="2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ได้เรียนรู้เรื่องภูมิปัญญาไทย ความภูมิใจในความเป็นไทย ประวัติศาสตร์ของชาติไทยยึดมั่นในวิถีชีวิต และการปกครองระบอบประชาธิปไตยอันมีพระมหากษัตริย์ทรงเป็นประมุข</w:t>
      </w:r>
    </w:p>
    <w:p w:rsidR="00B40B19" w:rsidRPr="001609FF" w:rsidRDefault="00B40B19" w:rsidP="00853A63">
      <w:pPr>
        <w:numPr>
          <w:ilvl w:val="0"/>
          <w:numId w:val="2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ได้รับการส่งเสริมให้มีนิสัยที่ดีในการบริโภค เลือกและตัดสินใจบริโภคได้อย่างเหมาะสมมีจิตสำนึก และมีส่วนร่วมในการอนุรักษ์ ประเพณีวัฒนธรรมไทย และสิ่งแวดล้อม มีความรักท้องถิ่นและประเทศชาติ มุ่งทำประโยชน์ และสร้างสิ่งที่ดีงามให้กับสังคม</w:t>
      </w:r>
    </w:p>
    <w:p w:rsidR="00B40B19" w:rsidRPr="001609FF" w:rsidRDefault="00B40B19" w:rsidP="00853A63">
      <w:pPr>
        <w:numPr>
          <w:ilvl w:val="0"/>
          <w:numId w:val="25"/>
        </w:numPr>
        <w:tabs>
          <w:tab w:val="clear" w:pos="720"/>
          <w:tab w:val="num" w:pos="1080"/>
        </w:tabs>
        <w:ind w:firstLine="720"/>
        <w:jc w:val="thaiDistribute"/>
        <w:rPr>
          <w:rFonts w:ascii="TH SarabunIT๙" w:hAnsi="TH SarabunIT๙" w:cs="TH SarabunIT๙"/>
          <w:sz w:val="32"/>
          <w:szCs w:val="32"/>
        </w:rPr>
      </w:pPr>
      <w:r w:rsidRPr="001609FF">
        <w:rPr>
          <w:rFonts w:ascii="TH SarabunIT๙" w:hAnsi="TH SarabunIT๙" w:cs="TH SarabunIT๙"/>
          <w:sz w:val="32"/>
          <w:szCs w:val="32"/>
          <w:cs/>
        </w:rPr>
        <w:t>เป็นผู้มีความรู้ความสามารถในการจัดการเรียนรู้ของตนเอง ชี้นำตนเองได้ และสามารถแสวงหาความรู้จากแหล่งการเรียนรู้ต่างๆในสังคมได้ตลอดชีวิต</w:t>
      </w:r>
    </w:p>
    <w:p w:rsidR="007670C0" w:rsidRPr="001609FF" w:rsidRDefault="007670C0" w:rsidP="007670C0">
      <w:pPr>
        <w:jc w:val="thaiDistribute"/>
        <w:rPr>
          <w:rFonts w:ascii="TH SarabunIT๙" w:hAnsi="TH SarabunIT๙" w:cs="TH SarabunIT๙"/>
          <w:sz w:val="32"/>
          <w:szCs w:val="32"/>
        </w:rPr>
      </w:pPr>
    </w:p>
    <w:p w:rsidR="00F061F7" w:rsidRPr="001609FF" w:rsidRDefault="00F061F7" w:rsidP="00F061F7">
      <w:pPr>
        <w:rPr>
          <w:rFonts w:ascii="TH SarabunIT๙" w:eastAsia="SimSun" w:hAnsi="TH SarabunIT๙" w:cs="TH SarabunIT๙"/>
          <w:b/>
          <w:bCs/>
          <w:sz w:val="36"/>
          <w:szCs w:val="36"/>
        </w:rPr>
      </w:pPr>
      <w:r w:rsidRPr="001609FF">
        <w:rPr>
          <w:rFonts w:ascii="TH SarabunIT๙" w:hAnsi="TH SarabunIT๙" w:cs="TH SarabunIT๙"/>
          <w:b/>
          <w:bCs/>
          <w:sz w:val="36"/>
          <w:szCs w:val="36"/>
          <w:cs/>
        </w:rPr>
        <w:t>ตัวชี้วัดและสาระการเรียนรู้แกนกลาง</w:t>
      </w:r>
    </w:p>
    <w:p w:rsidR="00F061F7" w:rsidRPr="001609FF" w:rsidRDefault="00F061F7" w:rsidP="00F061F7">
      <w:pPr>
        <w:tabs>
          <w:tab w:val="left" w:pos="1260"/>
        </w:tabs>
        <w:spacing w:before="240" w:after="120"/>
        <w:ind w:right="403"/>
        <w:rPr>
          <w:rFonts w:ascii="TH SarabunIT๙" w:hAnsi="TH SarabunIT๙" w:cs="TH SarabunIT๙"/>
          <w:b/>
          <w:bCs/>
          <w:sz w:val="32"/>
          <w:szCs w:val="32"/>
        </w:rPr>
      </w:pPr>
      <w:r w:rsidRPr="001609FF">
        <w:rPr>
          <w:rFonts w:ascii="TH SarabunIT๙" w:hAnsi="TH SarabunIT๙" w:cs="TH SarabunIT๙"/>
          <w:b/>
          <w:bCs/>
          <w:sz w:val="32"/>
          <w:szCs w:val="32"/>
          <w:cs/>
        </w:rPr>
        <w:t>สาระที่ ๑    ศาสนา ศีลธรรม จริยธรรม</w:t>
      </w:r>
    </w:p>
    <w:p w:rsidR="00F061F7" w:rsidRPr="001609FF" w:rsidRDefault="00F061F7" w:rsidP="00F061F7">
      <w:pPr>
        <w:tabs>
          <w:tab w:val="left" w:pos="1260"/>
        </w:tabs>
        <w:ind w:left="1440" w:hanging="1440"/>
        <w:rPr>
          <w:rFonts w:ascii="TH SarabunIT๙" w:hAnsi="TH SarabunIT๙" w:cs="TH SarabunIT๙"/>
          <w:sz w:val="32"/>
          <w:szCs w:val="32"/>
        </w:rPr>
      </w:pPr>
      <w:r w:rsidRPr="001609FF">
        <w:rPr>
          <w:rFonts w:ascii="TH SarabunIT๙" w:hAnsi="TH SarabunIT๙" w:cs="TH SarabunIT๙"/>
          <w:b/>
          <w:bCs/>
          <w:sz w:val="32"/>
          <w:szCs w:val="32"/>
          <w:cs/>
        </w:rPr>
        <w:t>มาตรฐาน  ส ๑</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๑</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 xml:space="preserve">รู้ และเข้าใจประวัติ ความสำคัญ ศาสดา หลักธรรมของพระพุทธศาสนาหรือศาสนา       </w:t>
      </w:r>
    </w:p>
    <w:p w:rsidR="00F061F7" w:rsidRPr="001609FF" w:rsidRDefault="00F061F7" w:rsidP="00F061F7">
      <w:pPr>
        <w:tabs>
          <w:tab w:val="left" w:pos="1260"/>
        </w:tabs>
        <w:ind w:left="1440" w:hanging="1440"/>
        <w:rPr>
          <w:rFonts w:ascii="TH SarabunIT๙" w:hAnsi="TH SarabunIT๙" w:cs="TH SarabunIT๙"/>
          <w:sz w:val="32"/>
          <w:szCs w:val="32"/>
        </w:rPr>
      </w:pP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ที่ตนนับถือและศาสนาอื่น  มีศรัทธาที่ถูกต้อง ยึดมั่นและปฏิบัติตามหลักธรรม</w:t>
      </w:r>
    </w:p>
    <w:p w:rsidR="00F061F7" w:rsidRPr="001609FF" w:rsidRDefault="00F061F7" w:rsidP="00F061F7">
      <w:pPr>
        <w:tabs>
          <w:tab w:val="left" w:pos="1260"/>
        </w:tabs>
        <w:spacing w:after="120"/>
        <w:ind w:left="1440" w:hanging="1440"/>
        <w:rPr>
          <w:rFonts w:ascii="TH SarabunIT๙" w:hAnsi="TH SarabunIT๙" w:cs="TH SarabunIT๙"/>
          <w:sz w:val="32"/>
          <w:szCs w:val="32"/>
        </w:rPr>
      </w:pPr>
      <w:r w:rsidRPr="001609FF">
        <w:rPr>
          <w:rFonts w:ascii="TH SarabunIT๙" w:hAnsi="TH SarabunIT๙" w:cs="TH SarabunIT๙"/>
          <w:sz w:val="32"/>
          <w:szCs w:val="32"/>
          <w:cs/>
        </w:rPr>
        <w:t xml:space="preserve">                               เพื่ออยู่ร่วมกันอย่างสันติสุข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720"/>
        <w:gridCol w:w="4788"/>
      </w:tblGrid>
      <w:tr w:rsidR="00F061F7" w:rsidRPr="001609FF" w:rsidTr="007670C0">
        <w:trPr>
          <w:tblHeader/>
        </w:trPr>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7670C0">
        <w:trPr>
          <w:trHeight w:val="518"/>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b/>
                <w:bCs/>
                <w:sz w:val="32"/>
                <w:szCs w:val="32"/>
                <w:cs/>
              </w:rPr>
              <w:t>ป.๑</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บอกพุทธประวัติ  หรือประวัติของศาสดาที่ตนนับถือโดยสังเขป</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1"/>
                <w:numId w:val="26"/>
              </w:numPr>
              <w:ind w:left="432"/>
              <w:rPr>
                <w:rFonts w:ascii="TH SarabunIT๙" w:hAnsi="TH SarabunIT๙" w:cs="TH SarabunIT๙"/>
                <w:b/>
                <w:bCs/>
                <w:sz w:val="32"/>
                <w:szCs w:val="32"/>
                <w:cs/>
              </w:rPr>
            </w:pPr>
            <w:r w:rsidRPr="001609FF">
              <w:rPr>
                <w:rFonts w:ascii="TH SarabunIT๙" w:hAnsi="TH SarabunIT๙" w:cs="TH SarabunIT๙"/>
                <w:b/>
                <w:bCs/>
                <w:sz w:val="32"/>
                <w:szCs w:val="32"/>
                <w:cs/>
              </w:rPr>
              <w:t>พุทธประวัติ</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ประสูติ</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ตรัสรู้</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ปรินิพพาน </w:t>
            </w:r>
          </w:p>
        </w:tc>
      </w:tr>
      <w:tr w:rsidR="00F061F7" w:rsidRPr="001609FF" w:rsidTr="007670C0">
        <w:trPr>
          <w:trHeight w:val="52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 ชื่นชมและบอกแบบอย่างการดำเนินชีวิตและข้อคิดจากประวัติสาวก ชาดก/เรื่องเล่าและศาสนิกชนตัวอย่างตามที่กำหนด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สามเณรบัณฑิต</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วัณณุปถชาดก</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สุวัณณสามชาดก</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พระบาทสมเด็จ พระเจ้าอยู่หัว</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cs/>
              </w:rPr>
              <w:t xml:space="preserve">        ภูมิพลอดุลยเดช</w:t>
            </w:r>
          </w:p>
          <w:p w:rsidR="00F061F7" w:rsidRPr="001609FF" w:rsidRDefault="00F061F7" w:rsidP="00BC0C74">
            <w:pPr>
              <w:ind w:left="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เจ้าพระยาสุธรรมมนตรี (หนูพร้อม)</w:t>
            </w:r>
          </w:p>
        </w:tc>
      </w:tr>
      <w:tr w:rsidR="00F061F7" w:rsidRPr="001609FF" w:rsidTr="007670C0">
        <w:trPr>
          <w:trHeight w:val="52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 บอกความหมาย ความสำคัญ และเคารพพระรัตนตรัย ปฏิบัติตามหลักธรรมโอวาท ๓</w:t>
            </w:r>
            <w:r w:rsidRPr="001609FF">
              <w:rPr>
                <w:rFonts w:ascii="TH SarabunIT๙" w:hAnsi="TH SarabunIT๙" w:cs="TH SarabunIT๙"/>
                <w:spacing w:val="-8"/>
                <w:sz w:val="32"/>
                <w:szCs w:val="32"/>
                <w:cs/>
              </w:rPr>
              <w:t xml:space="preserve">ในพระพุทธศาสนา </w:t>
            </w:r>
            <w:r w:rsidRPr="001609FF">
              <w:rPr>
                <w:rFonts w:ascii="TH SarabunIT๙" w:hAnsi="TH SarabunIT๙" w:cs="TH SarabunIT๙"/>
                <w:sz w:val="32"/>
                <w:szCs w:val="32"/>
                <w:cs/>
              </w:rPr>
              <w:t xml:space="preserve"> หรือ</w:t>
            </w:r>
            <w:r w:rsidRPr="001609FF">
              <w:rPr>
                <w:rFonts w:ascii="TH SarabunIT๙" w:hAnsi="TH SarabunIT๙" w:cs="TH SarabunIT๙"/>
                <w:sz w:val="32"/>
                <w:szCs w:val="32"/>
                <w:cs/>
              </w:rPr>
              <w:lastRenderedPageBreak/>
              <w:t>หลักธรรมของศาสนาที่ตนนับถือตามที่กำหนด</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pStyle w:val="31"/>
              <w:widowControl w:val="0"/>
              <w:numPr>
                <w:ilvl w:val="0"/>
                <w:numId w:val="27"/>
              </w:numPr>
              <w:spacing w:before="0" w:after="0"/>
              <w:ind w:left="252" w:hanging="252"/>
              <w:rPr>
                <w:rFonts w:ascii="TH SarabunIT๙" w:hAnsi="TH SarabunIT๙" w:cs="TH SarabunIT๙"/>
                <w:sz w:val="32"/>
                <w:szCs w:val="32"/>
                <w:cs/>
              </w:rPr>
            </w:pPr>
            <w:r w:rsidRPr="001609FF">
              <w:rPr>
                <w:rFonts w:ascii="TH SarabunIT๙" w:hAnsi="TH SarabunIT๙" w:cs="TH SarabunIT๙"/>
                <w:sz w:val="32"/>
                <w:szCs w:val="32"/>
                <w:cs/>
              </w:rPr>
              <w:lastRenderedPageBreak/>
              <w:t>พระรัตนตรัย</w:t>
            </w:r>
          </w:p>
          <w:p w:rsidR="00F061F7" w:rsidRPr="001609FF" w:rsidRDefault="00F061F7" w:rsidP="00BC0C74">
            <w:pPr>
              <w:ind w:left="25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ศรัทธา</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พระพุทธ พระธรรม พระสงฆ์</w:t>
            </w:r>
          </w:p>
          <w:p w:rsidR="00F061F7" w:rsidRPr="001609FF" w:rsidRDefault="00F061F7" w:rsidP="00853A63">
            <w:pPr>
              <w:pStyle w:val="31"/>
              <w:widowControl w:val="0"/>
              <w:numPr>
                <w:ilvl w:val="0"/>
                <w:numId w:val="27"/>
              </w:numPr>
              <w:spacing w:before="0" w:after="0"/>
              <w:ind w:left="252" w:hanging="240"/>
              <w:rPr>
                <w:rFonts w:ascii="TH SarabunIT๙" w:hAnsi="TH SarabunIT๙" w:cs="TH SarabunIT๙"/>
                <w:sz w:val="32"/>
                <w:szCs w:val="32"/>
              </w:rPr>
            </w:pPr>
            <w:r w:rsidRPr="001609FF">
              <w:rPr>
                <w:rFonts w:ascii="TH SarabunIT๙" w:hAnsi="TH SarabunIT๙" w:cs="TH SarabunIT๙"/>
                <w:sz w:val="32"/>
                <w:szCs w:val="32"/>
                <w:cs/>
              </w:rPr>
              <w:t>โอวาท ๓</w:t>
            </w:r>
          </w:p>
          <w:p w:rsidR="00F061F7" w:rsidRPr="001609FF" w:rsidRDefault="00F061F7" w:rsidP="00BC0C74">
            <w:pPr>
              <w:ind w:left="252"/>
              <w:rPr>
                <w:rFonts w:ascii="TH SarabunIT๙" w:hAnsi="TH SarabunIT๙" w:cs="TH SarabunIT๙"/>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ไม่ทำชั่ว</w:t>
            </w:r>
          </w:p>
          <w:p w:rsidR="00F061F7" w:rsidRPr="001609FF" w:rsidRDefault="00F061F7" w:rsidP="00853A63">
            <w:pPr>
              <w:numPr>
                <w:ilvl w:val="1"/>
                <w:numId w:val="28"/>
              </w:numPr>
              <w:ind w:left="972"/>
              <w:rPr>
                <w:rFonts w:ascii="TH SarabunIT๙" w:hAnsi="TH SarabunIT๙" w:cs="TH SarabunIT๙"/>
                <w:sz w:val="32"/>
                <w:szCs w:val="32"/>
              </w:rPr>
            </w:pPr>
            <w:r w:rsidRPr="001609FF">
              <w:rPr>
                <w:rFonts w:ascii="TH SarabunIT๙" w:hAnsi="TH SarabunIT๙" w:cs="TH SarabunIT๙"/>
                <w:sz w:val="32"/>
                <w:szCs w:val="32"/>
                <w:cs/>
              </w:rPr>
              <w:t>เบญจศีล</w:t>
            </w:r>
          </w:p>
          <w:p w:rsidR="00F061F7" w:rsidRPr="001609FF" w:rsidRDefault="00F061F7" w:rsidP="00BC0C74">
            <w:pPr>
              <w:ind w:left="440" w:hanging="440"/>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ทำความดี</w:t>
            </w:r>
          </w:p>
          <w:p w:rsidR="00F061F7" w:rsidRPr="001609FF" w:rsidRDefault="00F061F7" w:rsidP="00853A63">
            <w:pPr>
              <w:numPr>
                <w:ilvl w:val="0"/>
                <w:numId w:val="29"/>
              </w:numPr>
              <w:ind w:left="972"/>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29"/>
              </w:numPr>
              <w:ind w:left="972"/>
              <w:rPr>
                <w:rFonts w:ascii="TH SarabunIT๙" w:hAnsi="TH SarabunIT๙" w:cs="TH SarabunIT๙"/>
                <w:sz w:val="32"/>
                <w:szCs w:val="32"/>
              </w:rPr>
            </w:pPr>
            <w:r w:rsidRPr="001609FF">
              <w:rPr>
                <w:rFonts w:ascii="TH SarabunIT๙" w:hAnsi="TH SarabunIT๙" w:cs="TH SarabunIT๙"/>
                <w:sz w:val="32"/>
                <w:szCs w:val="32"/>
                <w:cs/>
              </w:rPr>
              <w:t>สังคหวัตถุ ๔</w:t>
            </w:r>
          </w:p>
          <w:p w:rsidR="00F061F7" w:rsidRPr="001609FF" w:rsidRDefault="00F061F7" w:rsidP="00853A63">
            <w:pPr>
              <w:numPr>
                <w:ilvl w:val="0"/>
                <w:numId w:val="29"/>
              </w:numPr>
              <w:ind w:left="972"/>
              <w:rPr>
                <w:rFonts w:ascii="TH SarabunIT๙" w:hAnsi="TH SarabunIT๙" w:cs="TH SarabunIT๙"/>
                <w:sz w:val="32"/>
                <w:szCs w:val="32"/>
              </w:rPr>
            </w:pPr>
            <w:r w:rsidRPr="001609FF">
              <w:rPr>
                <w:rFonts w:ascii="TH SarabunIT๙" w:hAnsi="TH SarabunIT๙" w:cs="TH SarabunIT๙"/>
                <w:sz w:val="32"/>
                <w:szCs w:val="32"/>
                <w:cs/>
              </w:rPr>
              <w:t>กตัญญูกตเวทีต่อพ่อแม่ และครอบครัว</w:t>
            </w:r>
          </w:p>
          <w:p w:rsidR="00F061F7" w:rsidRPr="001609FF" w:rsidRDefault="00F061F7" w:rsidP="00853A63">
            <w:pPr>
              <w:numPr>
                <w:ilvl w:val="0"/>
                <w:numId w:val="29"/>
              </w:numPr>
              <w:ind w:left="972"/>
              <w:rPr>
                <w:rFonts w:ascii="TH SarabunIT๙" w:hAnsi="TH SarabunIT๙" w:cs="TH SarabunIT๙"/>
                <w:sz w:val="32"/>
                <w:szCs w:val="32"/>
              </w:rPr>
            </w:pPr>
            <w:r w:rsidRPr="001609FF">
              <w:rPr>
                <w:rFonts w:ascii="TH SarabunIT๙" w:hAnsi="TH SarabunIT๙" w:cs="TH SarabunIT๙"/>
                <w:sz w:val="32"/>
                <w:szCs w:val="32"/>
                <w:cs/>
              </w:rPr>
              <w:t>มงคล ๓๘</w:t>
            </w:r>
          </w:p>
          <w:p w:rsidR="00F061F7" w:rsidRPr="001609FF" w:rsidRDefault="00F061F7" w:rsidP="00BC0C74">
            <w:pPr>
              <w:ind w:left="97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ทำตัวดี</w:t>
            </w:r>
          </w:p>
          <w:p w:rsidR="00F061F7" w:rsidRPr="001609FF" w:rsidRDefault="00F061F7" w:rsidP="00BC0C74">
            <w:pPr>
              <w:ind w:left="972"/>
              <w:rPr>
                <w:rFonts w:ascii="TH SarabunIT๙" w:hAnsi="TH SarabunIT๙" w:cs="TH SarabunIT๙"/>
                <w:sz w:val="32"/>
                <w:szCs w:val="32"/>
              </w:rPr>
            </w:pPr>
            <w:r w:rsidRPr="001609FF">
              <w:rPr>
                <w:rFonts w:ascii="TH SarabunIT๙" w:hAnsi="TH SarabunIT๙" w:cs="TH SarabunIT๙"/>
                <w:sz w:val="32"/>
                <w:szCs w:val="32"/>
                <w:cs/>
              </w:rPr>
              <w:t>- ว่าง่าย</w:t>
            </w:r>
          </w:p>
          <w:p w:rsidR="00F061F7" w:rsidRPr="001609FF" w:rsidRDefault="00F061F7" w:rsidP="00BC0C74">
            <w:pPr>
              <w:ind w:left="972"/>
              <w:rPr>
                <w:rFonts w:ascii="TH SarabunIT๙" w:hAnsi="TH SarabunIT๙" w:cs="TH SarabunIT๙"/>
                <w:sz w:val="32"/>
                <w:szCs w:val="32"/>
              </w:rPr>
            </w:pPr>
            <w:r w:rsidRPr="001609FF">
              <w:rPr>
                <w:rFonts w:ascii="TH SarabunIT๙" w:hAnsi="TH SarabunIT๙" w:cs="TH SarabunIT๙"/>
                <w:sz w:val="32"/>
                <w:szCs w:val="32"/>
                <w:cs/>
              </w:rPr>
              <w:t>- รับใช้พ่อแม่</w:t>
            </w:r>
          </w:p>
          <w:p w:rsidR="00F061F7" w:rsidRPr="001609FF" w:rsidRDefault="00F061F7" w:rsidP="00BC0C74">
            <w:pPr>
              <w:ind w:left="12" w:firstLine="24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w:t>
            </w:r>
          </w:p>
          <w:p w:rsidR="00F061F7" w:rsidRPr="001609FF" w:rsidRDefault="00F061F7" w:rsidP="00BC0C74">
            <w:pPr>
              <w:ind w:left="12" w:firstLine="240"/>
              <w:rPr>
                <w:rFonts w:ascii="TH SarabunIT๙" w:hAnsi="TH SarabunIT๙" w:cs="TH SarabunIT๙"/>
                <w:sz w:val="32"/>
                <w:szCs w:val="32"/>
              </w:rPr>
            </w:pPr>
            <w:r w:rsidRPr="001609FF">
              <w:rPr>
                <w:rFonts w:ascii="TH SarabunIT๙" w:hAnsi="TH SarabunIT๙" w:cs="TH SarabunIT๙"/>
                <w:sz w:val="32"/>
                <w:szCs w:val="32"/>
                <w:cs/>
              </w:rPr>
              <w:t xml:space="preserve">     ปัญญา)     </w:t>
            </w:r>
          </w:p>
          <w:p w:rsidR="00F061F7" w:rsidRPr="001609FF" w:rsidRDefault="00F061F7" w:rsidP="00853A63">
            <w:pPr>
              <w:numPr>
                <w:ilvl w:val="0"/>
                <w:numId w:val="30"/>
              </w:numPr>
              <w:tabs>
                <w:tab w:val="num" w:pos="252"/>
                <w:tab w:val="num" w:pos="432"/>
              </w:tabs>
              <w:ind w:hanging="540"/>
              <w:rPr>
                <w:rFonts w:ascii="TH SarabunIT๙" w:hAnsi="TH SarabunIT๙" w:cs="TH SarabunIT๙"/>
                <w:b/>
                <w:bCs/>
                <w:sz w:val="32"/>
                <w:szCs w:val="32"/>
              </w:rPr>
            </w:pPr>
            <w:r w:rsidRPr="001609FF">
              <w:rPr>
                <w:rFonts w:ascii="TH SarabunIT๙" w:hAnsi="TH SarabunIT๙" w:cs="TH SarabunIT๙"/>
                <w:b/>
                <w:bCs/>
                <w:sz w:val="32"/>
                <w:szCs w:val="32"/>
                <w:cs/>
              </w:rPr>
              <w:t>พุทธศาสนสุภาษิต</w:t>
            </w:r>
          </w:p>
          <w:p w:rsidR="00F061F7" w:rsidRPr="001609FF" w:rsidRDefault="00F061F7" w:rsidP="00BC0C74">
            <w:pPr>
              <w:ind w:left="492" w:hanging="480"/>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อตฺตา หิ อตฺตโน นาโถ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ตนแลเป็นที่พึ่งของตน</w:t>
            </w:r>
          </w:p>
          <w:p w:rsidR="00F061F7" w:rsidRPr="001609FF" w:rsidRDefault="00F061F7" w:rsidP="00BC0C74">
            <w:pPr>
              <w:ind w:left="492" w:hanging="420"/>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มาตา  มิตฺตํ  สเก ฆเร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มารดาเป็นมิตรในเรือนของตน</w:t>
            </w:r>
            <w:r w:rsidR="00236C51">
              <w:rPr>
                <w:rFonts w:ascii="TH SarabunIT๙" w:hAnsi="TH SarabunIT๙" w:cs="TH SarabunIT๙"/>
                <w:sz w:val="32"/>
                <w:szCs w:val="32"/>
              </w:rPr>
              <w:t xml:space="preserve">        </w:t>
            </w:r>
          </w:p>
        </w:tc>
      </w:tr>
      <w:tr w:rsidR="00F061F7" w:rsidRPr="001609FF" w:rsidTr="007670C0">
        <w:trPr>
          <w:trHeight w:val="80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๔. เห็นคุณค่าและสวดมนต์ แผ่เมตตา     มีสติที่เป็นพื้นฐานของสมาธิในพระพุทธศาสนา  หรือการพัฒนาจิตตามแนวทางของศาสนาที่ตนนับถือ</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 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spacing w:before="0" w:after="0"/>
              <w:rPr>
                <w:rFonts w:ascii="TH SarabunIT๙" w:hAnsi="TH SarabunIT๙" w:cs="TH SarabunIT๙"/>
                <w:sz w:val="32"/>
                <w:szCs w:val="32"/>
                <w:cs/>
              </w:rPr>
            </w:pPr>
            <w:r w:rsidRPr="001609FF">
              <w:rPr>
                <w:rFonts w:ascii="TH SarabunIT๙" w:hAnsi="TH SarabunIT๙" w:cs="TH SarabunIT๙"/>
                <w:b w:val="0"/>
                <w:bCs w:val="0"/>
                <w:sz w:val="24"/>
                <w:szCs w:val="24"/>
              </w:rPr>
              <w:sym w:font="Wingdings" w:char="F0D8"/>
            </w:r>
            <w:r w:rsidRPr="001609FF">
              <w:rPr>
                <w:rFonts w:ascii="TH SarabunIT๙" w:hAnsi="TH SarabunIT๙" w:cs="TH SarabunIT๙"/>
                <w:b w:val="0"/>
                <w:bCs w:val="0"/>
                <w:sz w:val="32"/>
                <w:szCs w:val="32"/>
                <w:cs/>
              </w:rPr>
              <w:t xml:space="preserve"> </w:t>
            </w:r>
            <w:r w:rsidRPr="001609FF">
              <w:rPr>
                <w:rFonts w:ascii="TH SarabunIT๙" w:hAnsi="TH SarabunIT๙" w:cs="TH SarabunIT๙"/>
                <w:sz w:val="32"/>
                <w:szCs w:val="32"/>
                <w:cs/>
              </w:rPr>
              <w:t xml:space="preserve"> ฝึกสวดมนต์และแผ่เมตตา</w:t>
            </w:r>
          </w:p>
          <w:p w:rsidR="00F061F7" w:rsidRPr="001609FF" w:rsidRDefault="00F061F7" w:rsidP="00BC0C74">
            <w:pPr>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รู้ความหมายและประโยชน์ของสติ</w:t>
            </w:r>
          </w:p>
          <w:p w:rsidR="00F061F7" w:rsidRPr="001609FF" w:rsidRDefault="00F061F7" w:rsidP="00BC0C74">
            <w:pPr>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ฟังเพลงและร้องเพลงอย่างมีสติ</w:t>
            </w:r>
          </w:p>
          <w:p w:rsidR="00F061F7" w:rsidRPr="001609FF" w:rsidRDefault="00F061F7" w:rsidP="00BC0C74">
            <w:pPr>
              <w:ind w:left="432" w:hanging="10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เล่นและทำงานอย่างมีสติ</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ฝึกให้มีสติในการฟัง การอ่าน การคิด การถามและการเขียน</w:t>
            </w:r>
          </w:p>
        </w:tc>
      </w:tr>
      <w:tr w:rsidR="00F061F7" w:rsidRPr="001609FF" w:rsidTr="007670C0">
        <w:tc>
          <w:tcPr>
            <w:tcW w:w="960" w:type="dxa"/>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 xml:space="preserve">ป.๒ </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บอกความสำคัญของพระพุทธศาสนา</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หรือศาสนาที่ตนนับถือ</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พระพุทธศาสนาเป็นเอกลักษณ์ของ ชาติไทย </w:t>
            </w:r>
          </w:p>
        </w:tc>
      </w:tr>
      <w:tr w:rsidR="00F061F7" w:rsidRPr="001609FF" w:rsidTr="007670C0">
        <w:tc>
          <w:tcPr>
            <w:tcW w:w="960" w:type="dxa"/>
            <w:vMerge w:val="restart"/>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 สรุปพุทธประวัติตั้งแต่ประสูติจนถึงการออกผนวชหรือประวัติศาสดาที่ตนนับถือตามที่กำหนด</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1"/>
                <w:numId w:val="26"/>
              </w:numPr>
              <w:ind w:left="432"/>
              <w:rPr>
                <w:rFonts w:ascii="TH SarabunIT๙" w:hAnsi="TH SarabunIT๙" w:cs="TH SarabunIT๙"/>
                <w:b/>
                <w:bCs/>
                <w:sz w:val="32"/>
                <w:szCs w:val="32"/>
                <w:cs/>
              </w:rPr>
            </w:pPr>
            <w:r w:rsidRPr="001609FF">
              <w:rPr>
                <w:rFonts w:ascii="TH SarabunIT๙" w:hAnsi="TH SarabunIT๙" w:cs="TH SarabunIT๙"/>
                <w:b/>
                <w:bCs/>
                <w:sz w:val="32"/>
                <w:szCs w:val="32"/>
                <w:cs/>
              </w:rPr>
              <w:t>สรุปพุทธประวัติ</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ประสูติ</w:t>
            </w:r>
            <w:r w:rsidRPr="001609FF">
              <w:rPr>
                <w:rFonts w:ascii="TH SarabunIT๙" w:hAnsi="TH SarabunIT๙" w:cs="TH SarabunIT๙"/>
                <w:sz w:val="32"/>
                <w:szCs w:val="32"/>
              </w:rPr>
              <w:t xml:space="preserve"> </w:t>
            </w:r>
          </w:p>
          <w:p w:rsidR="00F061F7" w:rsidRPr="001609FF" w:rsidRDefault="00F061F7" w:rsidP="00853A63">
            <w:pPr>
              <w:numPr>
                <w:ilvl w:val="0"/>
                <w:numId w:val="31"/>
              </w:numPr>
              <w:rPr>
                <w:rFonts w:ascii="TH SarabunIT๙" w:hAnsi="TH SarabunIT๙" w:cs="TH SarabunIT๙"/>
                <w:sz w:val="32"/>
                <w:szCs w:val="32"/>
              </w:rPr>
            </w:pPr>
            <w:r w:rsidRPr="001609FF">
              <w:rPr>
                <w:rFonts w:ascii="TH SarabunIT๙" w:hAnsi="TH SarabunIT๙" w:cs="TH SarabunIT๙"/>
                <w:sz w:val="32"/>
                <w:szCs w:val="32"/>
                <w:cs/>
              </w:rPr>
              <w:t>เหตุการณ์หลังประสูติ</w:t>
            </w:r>
          </w:p>
          <w:p w:rsidR="00F061F7" w:rsidRPr="001609FF" w:rsidRDefault="00F061F7" w:rsidP="00853A63">
            <w:pPr>
              <w:numPr>
                <w:ilvl w:val="2"/>
                <w:numId w:val="32"/>
              </w:numPr>
              <w:ind w:left="1152"/>
              <w:rPr>
                <w:rFonts w:ascii="TH SarabunIT๙" w:hAnsi="TH SarabunIT๙" w:cs="TH SarabunIT๙"/>
                <w:sz w:val="32"/>
                <w:szCs w:val="32"/>
              </w:rPr>
            </w:pPr>
            <w:r w:rsidRPr="001609FF">
              <w:rPr>
                <w:rFonts w:ascii="TH SarabunIT๙" w:hAnsi="TH SarabunIT๙" w:cs="TH SarabunIT๙"/>
                <w:sz w:val="32"/>
                <w:szCs w:val="32"/>
                <w:cs/>
              </w:rPr>
              <w:t>แรกนาขวัญ</w:t>
            </w:r>
          </w:p>
          <w:p w:rsidR="00F061F7" w:rsidRPr="001609FF" w:rsidRDefault="00F061F7" w:rsidP="00853A63">
            <w:pPr>
              <w:numPr>
                <w:ilvl w:val="2"/>
                <w:numId w:val="32"/>
              </w:numPr>
              <w:ind w:left="1152"/>
              <w:rPr>
                <w:rFonts w:ascii="TH SarabunIT๙" w:hAnsi="TH SarabunIT๙" w:cs="TH SarabunIT๙"/>
                <w:sz w:val="32"/>
                <w:szCs w:val="32"/>
              </w:rPr>
            </w:pPr>
            <w:r w:rsidRPr="001609FF">
              <w:rPr>
                <w:rFonts w:ascii="TH SarabunIT๙" w:hAnsi="TH SarabunIT๙" w:cs="TH SarabunIT๙"/>
                <w:sz w:val="32"/>
                <w:szCs w:val="32"/>
                <w:cs/>
              </w:rPr>
              <w:t>การศึกษา</w:t>
            </w:r>
          </w:p>
          <w:p w:rsidR="00F061F7" w:rsidRPr="001609FF" w:rsidRDefault="00F061F7" w:rsidP="00853A63">
            <w:pPr>
              <w:numPr>
                <w:ilvl w:val="2"/>
                <w:numId w:val="32"/>
              </w:numPr>
              <w:ind w:left="1152"/>
              <w:rPr>
                <w:rFonts w:ascii="TH SarabunIT๙" w:hAnsi="TH SarabunIT๙" w:cs="TH SarabunIT๙"/>
                <w:sz w:val="32"/>
                <w:szCs w:val="32"/>
              </w:rPr>
            </w:pPr>
            <w:r w:rsidRPr="001609FF">
              <w:rPr>
                <w:rFonts w:ascii="TH SarabunIT๙" w:hAnsi="TH SarabunIT๙" w:cs="TH SarabunIT๙"/>
                <w:sz w:val="32"/>
                <w:szCs w:val="32"/>
                <w:cs/>
              </w:rPr>
              <w:t>การอภิเษกสมรส</w:t>
            </w:r>
          </w:p>
          <w:p w:rsidR="00F061F7" w:rsidRPr="001609FF" w:rsidRDefault="00F061F7" w:rsidP="00853A63">
            <w:pPr>
              <w:numPr>
                <w:ilvl w:val="2"/>
                <w:numId w:val="32"/>
              </w:numPr>
              <w:ind w:left="1152"/>
              <w:rPr>
                <w:rFonts w:ascii="TH SarabunIT๙" w:hAnsi="TH SarabunIT๙" w:cs="TH SarabunIT๙"/>
                <w:sz w:val="32"/>
                <w:szCs w:val="32"/>
              </w:rPr>
            </w:pPr>
            <w:r w:rsidRPr="001609FF">
              <w:rPr>
                <w:rFonts w:ascii="TH SarabunIT๙" w:hAnsi="TH SarabunIT๙" w:cs="TH SarabunIT๙"/>
                <w:sz w:val="32"/>
                <w:szCs w:val="32"/>
                <w:cs/>
              </w:rPr>
              <w:t>เทวทูต ๔</w:t>
            </w:r>
          </w:p>
          <w:p w:rsidR="00F061F7" w:rsidRPr="001609FF" w:rsidRDefault="00F061F7" w:rsidP="00853A63">
            <w:pPr>
              <w:numPr>
                <w:ilvl w:val="2"/>
                <w:numId w:val="32"/>
              </w:numPr>
              <w:ind w:left="1152"/>
              <w:rPr>
                <w:rFonts w:ascii="TH SarabunIT๙" w:hAnsi="TH SarabunIT๙" w:cs="TH SarabunIT๙"/>
                <w:sz w:val="32"/>
                <w:szCs w:val="32"/>
              </w:rPr>
            </w:pPr>
            <w:r w:rsidRPr="001609FF">
              <w:rPr>
                <w:rFonts w:ascii="TH SarabunIT๙" w:hAnsi="TH SarabunIT๙" w:cs="TH SarabunIT๙"/>
                <w:sz w:val="32"/>
                <w:szCs w:val="32"/>
                <w:cs/>
              </w:rPr>
              <w:t>การออกผนวช</w:t>
            </w: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 ชื่นชมและบอกแบบอย่างการดำเนินชีวิตและข้อคิดจากประวัติสาวก ชาดก/เรื่องเล่าและศาสนิกชนตัวอย่างตามที่</w:t>
            </w:r>
            <w:r w:rsidRPr="001609FF">
              <w:rPr>
                <w:rFonts w:ascii="TH SarabunIT๙" w:hAnsi="TH SarabunIT๙" w:cs="TH SarabunIT๙"/>
                <w:sz w:val="32"/>
                <w:szCs w:val="32"/>
                <w:cs/>
              </w:rPr>
              <w:lastRenderedPageBreak/>
              <w:t>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firstLine="332"/>
              <w:rPr>
                <w:rFonts w:ascii="TH SarabunIT๙" w:hAnsi="TH SarabunIT๙" w:cs="TH SarabunIT๙"/>
                <w:sz w:val="32"/>
                <w:szCs w:val="32"/>
                <w:cs/>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สามเณรราหุล</w:t>
            </w:r>
          </w:p>
          <w:p w:rsidR="00F061F7" w:rsidRPr="001609FF" w:rsidRDefault="00F061F7" w:rsidP="00BC0C74">
            <w:pPr>
              <w:ind w:firstLine="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วรุณชาดก</w:t>
            </w:r>
          </w:p>
          <w:p w:rsidR="00F061F7" w:rsidRPr="001609FF" w:rsidRDefault="00F061F7" w:rsidP="00BC0C74">
            <w:pPr>
              <w:ind w:firstLine="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วานรินทชาดก</w:t>
            </w:r>
          </w:p>
          <w:p w:rsidR="00F061F7" w:rsidRPr="001609FF" w:rsidRDefault="00F061F7" w:rsidP="00BC0C74">
            <w:pPr>
              <w:pStyle w:val="31"/>
              <w:widowControl w:val="0"/>
              <w:spacing w:before="0" w:after="0"/>
              <w:ind w:firstLine="332"/>
              <w:rPr>
                <w:rFonts w:ascii="TH SarabunIT๙" w:hAnsi="TH SarabunIT๙" w:cs="TH SarabunIT๙"/>
                <w:b w:val="0"/>
                <w:bCs w:val="0"/>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สมเด็จพระญาณสังวร    (ศุข ไก่เถื่อน)</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สมเด็จพระญาณสังวร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สมเด็จพระสังฆราช (เจริญ สุวฑฺฒโน) </w:t>
            </w: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๔</w:t>
            </w:r>
            <w:r w:rsidRPr="001609FF">
              <w:rPr>
                <w:rFonts w:ascii="TH SarabunIT๙" w:hAnsi="TH SarabunIT๙" w:cs="TH SarabunIT๙"/>
                <w:i/>
                <w:iCs/>
                <w:sz w:val="32"/>
                <w:szCs w:val="32"/>
                <w:cs/>
              </w:rPr>
              <w:t>.</w:t>
            </w:r>
            <w:r w:rsidRPr="001609FF">
              <w:rPr>
                <w:rFonts w:ascii="TH SarabunIT๙" w:hAnsi="TH SarabunIT๙" w:cs="TH SarabunIT๙"/>
                <w:i/>
                <w:iCs/>
                <w:spacing w:val="-6"/>
                <w:sz w:val="32"/>
                <w:szCs w:val="32"/>
                <w:cs/>
              </w:rPr>
              <w:t xml:space="preserve"> </w:t>
            </w:r>
            <w:r w:rsidRPr="001609FF">
              <w:rPr>
                <w:rFonts w:ascii="TH SarabunIT๙" w:hAnsi="TH SarabunIT๙" w:cs="TH SarabunIT๙"/>
                <w:sz w:val="32"/>
                <w:szCs w:val="32"/>
                <w:cs/>
              </w:rPr>
              <w:t xml:space="preserve">บอกความหมาย ความสำคัญ และเคารพพระรัตนตรัย  ปฏิบัติตามหลักธรรมโอวาท ๓ </w:t>
            </w:r>
            <w:r w:rsidRPr="001609FF">
              <w:rPr>
                <w:rFonts w:ascii="TH SarabunIT๙" w:hAnsi="TH SarabunIT๙" w:cs="TH SarabunIT๙"/>
                <w:spacing w:val="-10"/>
                <w:sz w:val="32"/>
                <w:szCs w:val="32"/>
                <w:cs/>
              </w:rPr>
              <w:t>ในพระพุทธศาสนา</w:t>
            </w:r>
            <w:r w:rsidRPr="001609FF">
              <w:rPr>
                <w:rFonts w:ascii="TH SarabunIT๙" w:hAnsi="TH SarabunIT๙" w:cs="TH SarabunIT๙"/>
                <w:sz w:val="32"/>
                <w:szCs w:val="32"/>
                <w:cs/>
              </w:rPr>
              <w:t xml:space="preserve">  หรือหลักธรรมของศาสนาที่ตน</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นับถือตามที่กำหนด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1"/>
                <w:numId w:val="33"/>
              </w:numPr>
              <w:spacing w:before="0" w:after="0"/>
              <w:ind w:left="432"/>
              <w:rPr>
                <w:rFonts w:ascii="TH SarabunIT๙" w:hAnsi="TH SarabunIT๙" w:cs="TH SarabunIT๙"/>
                <w:sz w:val="32"/>
                <w:szCs w:val="32"/>
                <w:cs/>
              </w:rPr>
            </w:pPr>
            <w:r w:rsidRPr="001609FF">
              <w:rPr>
                <w:rFonts w:ascii="TH SarabunIT๙" w:hAnsi="TH SarabunIT๙" w:cs="TH SarabunIT๙"/>
                <w:sz w:val="32"/>
                <w:szCs w:val="32"/>
                <w:cs/>
              </w:rPr>
              <w:t>พระรัตนตรัย</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ศรัทธา</w:t>
            </w:r>
          </w:p>
          <w:p w:rsidR="00F061F7" w:rsidRPr="001609FF" w:rsidRDefault="00F061F7" w:rsidP="00853A63">
            <w:pPr>
              <w:pStyle w:val="31"/>
              <w:widowControl w:val="0"/>
              <w:numPr>
                <w:ilvl w:val="3"/>
                <w:numId w:val="33"/>
              </w:numPr>
              <w:spacing w:before="0" w:after="0"/>
              <w:ind w:left="432"/>
              <w:rPr>
                <w:rFonts w:ascii="TH SarabunIT๙" w:hAnsi="TH SarabunIT๙" w:cs="TH SarabunIT๙"/>
                <w:sz w:val="32"/>
                <w:szCs w:val="32"/>
              </w:rPr>
            </w:pPr>
            <w:r w:rsidRPr="001609FF">
              <w:rPr>
                <w:rFonts w:ascii="TH SarabunIT๙" w:hAnsi="TH SarabunIT๙" w:cs="TH SarabunIT๙"/>
                <w:sz w:val="32"/>
                <w:szCs w:val="32"/>
                <w:cs/>
              </w:rPr>
              <w:t>โอวาท ๓</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ไม่ทำชั่ว</w:t>
            </w:r>
          </w:p>
          <w:p w:rsidR="00F061F7" w:rsidRPr="001609FF" w:rsidRDefault="00F061F7" w:rsidP="00853A63">
            <w:pPr>
              <w:numPr>
                <w:ilvl w:val="0"/>
                <w:numId w:val="34"/>
              </w:numPr>
              <w:rPr>
                <w:rFonts w:ascii="TH SarabunIT๙" w:hAnsi="TH SarabunIT๙" w:cs="TH SarabunIT๙"/>
                <w:sz w:val="32"/>
                <w:szCs w:val="32"/>
              </w:rPr>
            </w:pPr>
            <w:r w:rsidRPr="001609FF">
              <w:rPr>
                <w:rFonts w:ascii="TH SarabunIT๙" w:hAnsi="TH SarabunIT๙" w:cs="TH SarabunIT๙"/>
                <w:sz w:val="32"/>
                <w:szCs w:val="32"/>
                <w:cs/>
              </w:rPr>
              <w:t>เบญจศีล</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ทำความดี</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หิริ</w:t>
            </w:r>
            <w:r w:rsidRPr="001609FF">
              <w:rPr>
                <w:rFonts w:ascii="TH SarabunIT๙" w:hAnsi="TH SarabunIT๙" w:cs="TH SarabunIT๙"/>
                <w:sz w:val="32"/>
                <w:szCs w:val="32"/>
              </w:rPr>
              <w:t>-</w:t>
            </w:r>
            <w:r w:rsidRPr="001609FF">
              <w:rPr>
                <w:rFonts w:ascii="TH SarabunIT๙" w:hAnsi="TH SarabunIT๙" w:cs="TH SarabunIT๙"/>
                <w:sz w:val="32"/>
                <w:szCs w:val="32"/>
                <w:cs/>
              </w:rPr>
              <w:t>โอตตัปปะ</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สังคหวัตถุ ๔</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ฆราวาสธรรม ๔</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กตัญญูกตเวทีต่อครู อาจารย์  และโรงเรียน</w:t>
            </w:r>
          </w:p>
          <w:p w:rsidR="00F061F7" w:rsidRPr="001609FF" w:rsidRDefault="00F061F7" w:rsidP="00853A63">
            <w:pPr>
              <w:numPr>
                <w:ilvl w:val="0"/>
                <w:numId w:val="35"/>
              </w:numPr>
              <w:rPr>
                <w:rFonts w:ascii="TH SarabunIT๙" w:hAnsi="TH SarabunIT๙" w:cs="TH SarabunIT๙"/>
                <w:sz w:val="32"/>
                <w:szCs w:val="32"/>
              </w:rPr>
            </w:pPr>
            <w:r w:rsidRPr="001609FF">
              <w:rPr>
                <w:rFonts w:ascii="TH SarabunIT๙" w:hAnsi="TH SarabunIT๙" w:cs="TH SarabunIT๙"/>
                <w:sz w:val="32"/>
                <w:szCs w:val="32"/>
                <w:cs/>
              </w:rPr>
              <w:t>มงคล ๓๘</w:t>
            </w:r>
          </w:p>
          <w:p w:rsidR="00F061F7" w:rsidRPr="001609FF" w:rsidRDefault="00F061F7" w:rsidP="00BC0C74">
            <w:pPr>
              <w:ind w:left="1152"/>
              <w:rPr>
                <w:rFonts w:ascii="TH SarabunIT๙" w:hAnsi="TH SarabunIT๙" w:cs="TH SarabunIT๙"/>
                <w:sz w:val="32"/>
                <w:szCs w:val="32"/>
              </w:rPr>
            </w:pPr>
            <w:r w:rsidRPr="001609FF">
              <w:rPr>
                <w:rFonts w:ascii="TH SarabunIT๙" w:hAnsi="TH SarabunIT๙" w:cs="TH SarabunIT๙"/>
                <w:sz w:val="32"/>
                <w:szCs w:val="32"/>
                <w:cs/>
              </w:rPr>
              <w:t>- กตัญญู</w:t>
            </w:r>
          </w:p>
          <w:p w:rsidR="00F061F7" w:rsidRPr="001609FF" w:rsidRDefault="00F061F7" w:rsidP="00BC0C74">
            <w:pPr>
              <w:ind w:left="115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สงเคราะห์ญาติพี่น้อง</w:t>
            </w:r>
          </w:p>
          <w:p w:rsidR="00F061F7" w:rsidRPr="001609FF" w:rsidRDefault="00F061F7" w:rsidP="00BC0C74">
            <w:pPr>
              <w:ind w:left="812" w:hanging="3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บริหารจิตและเจริญปัญญา)</w:t>
            </w:r>
          </w:p>
          <w:p w:rsidR="00F061F7" w:rsidRPr="001609FF" w:rsidRDefault="00F061F7" w:rsidP="00853A63">
            <w:pPr>
              <w:numPr>
                <w:ilvl w:val="0"/>
                <w:numId w:val="36"/>
              </w:numPr>
              <w:ind w:left="252" w:hanging="252"/>
              <w:rPr>
                <w:rFonts w:ascii="TH SarabunIT๙" w:hAnsi="TH SarabunIT๙" w:cs="TH SarabunIT๙"/>
                <w:b/>
                <w:bCs/>
                <w:sz w:val="32"/>
                <w:szCs w:val="32"/>
              </w:rPr>
            </w:pPr>
            <w:r w:rsidRPr="001609FF">
              <w:rPr>
                <w:rFonts w:ascii="TH SarabunIT๙" w:hAnsi="TH SarabunIT๙" w:cs="TH SarabunIT๙"/>
                <w:b/>
                <w:bCs/>
                <w:sz w:val="32"/>
                <w:szCs w:val="32"/>
                <w:cs/>
              </w:rPr>
              <w:t>พุทธศาสนสุภาษิต</w:t>
            </w:r>
          </w:p>
          <w:p w:rsidR="00F061F7" w:rsidRPr="001609FF" w:rsidRDefault="00F061F7" w:rsidP="00BC0C74">
            <w:pPr>
              <w:pStyle w:val="31"/>
              <w:spacing w:before="0"/>
              <w:ind w:left="652" w:hanging="320"/>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นิมิตฺตํ สาธุรูปานํ กตญฺญ กตเวทิตา    ความกตัญญ กตเวทีเป็นเครื่องหมาย    ของคนดี</w:t>
            </w:r>
          </w:p>
          <w:p w:rsidR="00F061F7" w:rsidRPr="001609FF" w:rsidRDefault="00F061F7" w:rsidP="00236C51">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พฺรหฺมาติ มาตาปิตโร         มารดาบิดาเป็นพรหมของบุตร</w:t>
            </w:r>
          </w:p>
        </w:tc>
      </w:tr>
      <w:tr w:rsidR="00F061F7" w:rsidRPr="001609FF" w:rsidTr="007670C0">
        <w:trPr>
          <w:trHeight w:val="639"/>
        </w:trPr>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lang w:eastAsia="zh-CN"/>
              </w:rPr>
            </w:pPr>
            <w:r w:rsidRPr="001609FF">
              <w:rPr>
                <w:rFonts w:ascii="TH SarabunIT๙" w:hAnsi="TH SarabunIT๙" w:cs="TH SarabunIT๙"/>
                <w:sz w:val="32"/>
                <w:szCs w:val="32"/>
                <w:cs/>
              </w:rPr>
              <w:t>๕. ชื่นชมการทำความดีของตนเอง บุคคลในครอบครัวและในโรงเรียน ตามหลักศาสนา</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37"/>
              </w:numPr>
              <w:ind w:left="652" w:hanging="320"/>
              <w:rPr>
                <w:rFonts w:ascii="TH SarabunIT๙" w:hAnsi="TH SarabunIT๙" w:cs="TH SarabunIT๙"/>
                <w:sz w:val="32"/>
                <w:szCs w:val="32"/>
              </w:rPr>
            </w:pPr>
            <w:r w:rsidRPr="001609FF">
              <w:rPr>
                <w:rFonts w:ascii="TH SarabunIT๙" w:hAnsi="TH SarabunIT๙" w:cs="TH SarabunIT๙"/>
                <w:sz w:val="32"/>
                <w:szCs w:val="32"/>
                <w:cs/>
              </w:rPr>
              <w:t>ตัวอย่างการกระทำความดีของตนเองและบุคคลในครอบครัว และในโรงเรียน  (ตามสาระในข้อ ๔)</w:t>
            </w: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cs/>
              </w:rPr>
              <w:t xml:space="preserve">๖.  เห็นคุณค่าและสวดมนต์ แผ่เมตตา </w:t>
            </w:r>
            <w:r w:rsidRPr="001609FF">
              <w:rPr>
                <w:rFonts w:ascii="TH SarabunIT๙" w:hAnsi="TH SarabunIT๙" w:cs="TH SarabunIT๙"/>
                <w:sz w:val="32"/>
                <w:szCs w:val="32"/>
                <w:cs/>
              </w:rPr>
              <w:br/>
              <w:t>มีสติที่เป็นพื้นฐานของสมาธิในพระพุทธ-ศาสนา หรือการพัฒนาจิตตามแนวทางของศาสนาที่ตนนับถือ ตามที่กำหนด</w:t>
            </w:r>
          </w:p>
          <w:p w:rsidR="00F061F7" w:rsidRPr="001609FF" w:rsidRDefault="00F061F7" w:rsidP="00BC0C74">
            <w:pPr>
              <w:spacing w:line="380" w:lineRule="exact"/>
              <w:rPr>
                <w:rFonts w:ascii="TH SarabunIT๙" w:hAnsi="TH SarabunIT๙" w:cs="TH SarabunIT๙"/>
                <w:sz w:val="32"/>
                <w:szCs w:val="32"/>
              </w:rPr>
            </w:pPr>
          </w:p>
          <w:p w:rsidR="00F061F7" w:rsidRPr="001609FF" w:rsidRDefault="00F061F7" w:rsidP="00BC0C74">
            <w:pPr>
              <w:spacing w:line="380" w:lineRule="exact"/>
              <w:rPr>
                <w:rFonts w:ascii="TH SarabunIT๙" w:hAnsi="TH SarabunIT๙" w:cs="TH SarabunIT๙"/>
                <w:sz w:val="32"/>
                <w:szCs w:val="32"/>
              </w:rPr>
            </w:pPr>
          </w:p>
          <w:p w:rsidR="00F061F7" w:rsidRPr="001609FF" w:rsidRDefault="00F061F7" w:rsidP="00BC0C74">
            <w:pPr>
              <w:spacing w:line="380" w:lineRule="exact"/>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38"/>
              </w:numPr>
              <w:spacing w:before="0" w:after="0" w:line="380" w:lineRule="exact"/>
              <w:ind w:left="652" w:hanging="320"/>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t>ฝึกสวดมนต์ไหว้พระและแผ่เมตตา</w:t>
            </w:r>
          </w:p>
          <w:p w:rsidR="00F061F7" w:rsidRPr="001609FF" w:rsidRDefault="00F061F7" w:rsidP="00BC0C74">
            <w:pPr>
              <w:spacing w:line="380" w:lineRule="exact"/>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รู้ความหมายและประโยชน์ของสติและสมาธิ</w:t>
            </w:r>
          </w:p>
          <w:p w:rsidR="00F061F7" w:rsidRPr="001609FF" w:rsidRDefault="00F061F7" w:rsidP="00BC0C74">
            <w:pPr>
              <w:spacing w:line="380" w:lineRule="exact"/>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ฝึกสมาธิเบื้องต้น</w:t>
            </w:r>
          </w:p>
          <w:p w:rsidR="00F061F7" w:rsidRPr="001609FF" w:rsidRDefault="00F061F7" w:rsidP="00BC0C74">
            <w:pPr>
              <w:spacing w:line="380" w:lineRule="exact"/>
              <w:ind w:left="652" w:hanging="320"/>
              <w:rPr>
                <w:rFonts w:ascii="TH SarabunIT๙" w:hAnsi="TH SarabunIT๙" w:cs="TH SarabunIT๙"/>
                <w:spacing w:val="-6"/>
                <w:sz w:val="32"/>
                <w:szCs w:val="32"/>
              </w:rPr>
            </w:pPr>
            <w:r w:rsidRPr="001609FF">
              <w:rPr>
                <w:rFonts w:ascii="TH SarabunIT๙" w:hAnsi="TH SarabunIT๙" w:cs="TH SarabunIT๙"/>
                <w:spacing w:val="-6"/>
                <w:sz w:val="32"/>
                <w:szCs w:val="32"/>
              </w:rPr>
              <w:sym w:font="Wingdings" w:char="F077"/>
            </w:r>
            <w:r w:rsidRPr="001609FF">
              <w:rPr>
                <w:rFonts w:ascii="TH SarabunIT๙" w:hAnsi="TH SarabunIT๙" w:cs="TH SarabunIT๙"/>
                <w:spacing w:val="-6"/>
                <w:sz w:val="32"/>
                <w:szCs w:val="32"/>
                <w:cs/>
              </w:rPr>
              <w:t xml:space="preserve">  ฝึกสติเบื้องต้นด้วยกิจกรรมการเคลื่อนไหวอย่างมีสติ</w:t>
            </w:r>
          </w:p>
          <w:p w:rsidR="00F061F7" w:rsidRPr="001609FF" w:rsidRDefault="00F061F7" w:rsidP="00BC0C74">
            <w:pPr>
              <w:spacing w:line="380" w:lineRule="exact"/>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ฝึกให้มีสมาธิในการฟัง การอ่าน </w:t>
            </w:r>
            <w:r w:rsidRPr="001609FF">
              <w:rPr>
                <w:rFonts w:ascii="TH SarabunIT๙" w:hAnsi="TH SarabunIT๙" w:cs="TH SarabunIT๙"/>
                <w:sz w:val="32"/>
                <w:szCs w:val="32"/>
                <w:cs/>
              </w:rPr>
              <w:br/>
              <w:t>การคิด  การถาม และการเขียน</w:t>
            </w:r>
          </w:p>
        </w:tc>
      </w:tr>
      <w:tr w:rsidR="00F061F7" w:rsidRPr="001609FF" w:rsidTr="007670C0">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๗. บอกชื่อศาสนา ศาสดา และความสำคัญของคัมภีร์ของศาสนาที่ตนนับถือและศาสนาอื่นๆ</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39"/>
              </w:numPr>
              <w:tabs>
                <w:tab w:val="num" w:pos="-148"/>
              </w:tabs>
              <w:ind w:left="332" w:hanging="320"/>
              <w:rPr>
                <w:rFonts w:ascii="TH SarabunIT๙" w:hAnsi="TH SarabunIT๙" w:cs="TH SarabunIT๙"/>
                <w:b/>
                <w:bCs/>
                <w:sz w:val="32"/>
                <w:szCs w:val="32"/>
                <w:cs/>
              </w:rPr>
            </w:pPr>
            <w:r w:rsidRPr="001609FF">
              <w:rPr>
                <w:rFonts w:ascii="TH SarabunIT๙" w:hAnsi="TH SarabunIT๙" w:cs="TH SarabunIT๙"/>
                <w:b/>
                <w:bCs/>
                <w:sz w:val="32"/>
                <w:szCs w:val="32"/>
                <w:cs/>
              </w:rPr>
              <w:t xml:space="preserve">ชื่อศาสนา   ศาสดา และคัมภีร์ของศาสนาต่าง ๆ </w:t>
            </w:r>
          </w:p>
          <w:p w:rsidR="00F061F7" w:rsidRPr="001609FF" w:rsidRDefault="00F061F7" w:rsidP="00853A63">
            <w:pPr>
              <w:numPr>
                <w:ilvl w:val="0"/>
                <w:numId w:val="40"/>
              </w:numPr>
              <w:ind w:left="492" w:hanging="160"/>
              <w:rPr>
                <w:rFonts w:ascii="TH SarabunIT๙" w:hAnsi="TH SarabunIT๙" w:cs="TH SarabunIT๙"/>
                <w:sz w:val="32"/>
                <w:szCs w:val="32"/>
              </w:rPr>
            </w:pPr>
            <w:r w:rsidRPr="001609FF">
              <w:rPr>
                <w:rFonts w:ascii="TH SarabunIT๙" w:hAnsi="TH SarabunIT๙" w:cs="TH SarabunIT๙"/>
                <w:sz w:val="32"/>
                <w:szCs w:val="32"/>
                <w:cs/>
              </w:rPr>
              <w:t xml:space="preserve">  พระพุทธศาสนา</w:t>
            </w:r>
          </w:p>
          <w:p w:rsidR="00F061F7" w:rsidRPr="001609FF" w:rsidRDefault="00F061F7" w:rsidP="00853A63">
            <w:pPr>
              <w:numPr>
                <w:ilvl w:val="0"/>
                <w:numId w:val="41"/>
              </w:numPr>
              <w:tabs>
                <w:tab w:val="num" w:pos="-148"/>
              </w:tabs>
              <w:ind w:hanging="228"/>
              <w:rPr>
                <w:rFonts w:ascii="TH SarabunIT๙" w:hAnsi="TH SarabunIT๙" w:cs="TH SarabunIT๙"/>
                <w:sz w:val="32"/>
                <w:szCs w:val="32"/>
              </w:rPr>
            </w:pPr>
            <w:r w:rsidRPr="001609FF">
              <w:rPr>
                <w:rFonts w:ascii="TH SarabunIT๙" w:hAnsi="TH SarabunIT๙" w:cs="TH SarabunIT๙"/>
                <w:sz w:val="32"/>
                <w:szCs w:val="32"/>
                <w:cs/>
              </w:rPr>
              <w:t xml:space="preserve">ศาสดา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พระพุทธเจ้า</w:t>
            </w:r>
          </w:p>
          <w:p w:rsidR="00F061F7" w:rsidRPr="001609FF" w:rsidRDefault="00F061F7" w:rsidP="00853A63">
            <w:pPr>
              <w:numPr>
                <w:ilvl w:val="0"/>
                <w:numId w:val="41"/>
              </w:numPr>
              <w:ind w:hanging="228"/>
              <w:rPr>
                <w:rFonts w:ascii="TH SarabunIT๙" w:hAnsi="TH SarabunIT๙" w:cs="TH SarabunIT๙"/>
                <w:sz w:val="32"/>
                <w:szCs w:val="32"/>
              </w:rPr>
            </w:pPr>
            <w:r w:rsidRPr="001609FF">
              <w:rPr>
                <w:rFonts w:ascii="TH SarabunIT๙" w:hAnsi="TH SarabunIT๙" w:cs="TH SarabunIT๙"/>
                <w:sz w:val="32"/>
                <w:szCs w:val="32"/>
                <w:cs/>
              </w:rPr>
              <w:lastRenderedPageBreak/>
              <w:t xml:space="preserve">คัมภีร์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พระไตรปิฎก</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ศาสนาอิสลาม</w:t>
            </w:r>
          </w:p>
          <w:p w:rsidR="00F061F7" w:rsidRPr="001609FF" w:rsidRDefault="00F061F7" w:rsidP="00853A63">
            <w:pPr>
              <w:numPr>
                <w:ilvl w:val="0"/>
                <w:numId w:val="42"/>
              </w:numPr>
              <w:ind w:left="492" w:firstLine="0"/>
              <w:rPr>
                <w:rFonts w:ascii="TH SarabunIT๙" w:hAnsi="TH SarabunIT๙" w:cs="TH SarabunIT๙"/>
                <w:sz w:val="32"/>
                <w:szCs w:val="32"/>
              </w:rPr>
            </w:pPr>
            <w:r w:rsidRPr="001609FF">
              <w:rPr>
                <w:rFonts w:ascii="TH SarabunIT๙" w:hAnsi="TH SarabunIT๙" w:cs="TH SarabunIT๙"/>
                <w:sz w:val="32"/>
                <w:szCs w:val="32"/>
                <w:cs/>
              </w:rPr>
              <w:t xml:space="preserve">ศาสดา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มุฮัมมัด</w:t>
            </w:r>
          </w:p>
          <w:p w:rsidR="00F061F7" w:rsidRPr="001609FF" w:rsidRDefault="00F061F7" w:rsidP="00853A63">
            <w:pPr>
              <w:numPr>
                <w:ilvl w:val="0"/>
                <w:numId w:val="42"/>
              </w:numPr>
              <w:tabs>
                <w:tab w:val="num" w:pos="-148"/>
              </w:tabs>
              <w:ind w:left="492" w:firstLine="0"/>
              <w:rPr>
                <w:rFonts w:ascii="TH SarabunIT๙" w:hAnsi="TH SarabunIT๙" w:cs="TH SarabunIT๙"/>
                <w:sz w:val="32"/>
                <w:szCs w:val="32"/>
              </w:rPr>
            </w:pPr>
            <w:r w:rsidRPr="001609FF">
              <w:rPr>
                <w:rFonts w:ascii="TH SarabunIT๙" w:hAnsi="TH SarabunIT๙" w:cs="TH SarabunIT๙"/>
                <w:sz w:val="32"/>
                <w:szCs w:val="32"/>
                <w:cs/>
              </w:rPr>
              <w:t xml:space="preserve">คัมภีร์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อัลกุรอาน</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คริสต์ศาสนา</w:t>
            </w:r>
          </w:p>
          <w:p w:rsidR="00F061F7" w:rsidRPr="001609FF" w:rsidRDefault="00F061F7" w:rsidP="00853A63">
            <w:pPr>
              <w:numPr>
                <w:ilvl w:val="0"/>
                <w:numId w:val="43"/>
              </w:numPr>
              <w:ind w:hanging="228"/>
              <w:rPr>
                <w:rFonts w:ascii="TH SarabunIT๙" w:hAnsi="TH SarabunIT๙" w:cs="TH SarabunIT๙"/>
                <w:sz w:val="32"/>
                <w:szCs w:val="32"/>
              </w:rPr>
            </w:pPr>
            <w:r w:rsidRPr="001609FF">
              <w:rPr>
                <w:rFonts w:ascii="TH SarabunIT๙" w:hAnsi="TH SarabunIT๙" w:cs="TH SarabunIT๙"/>
                <w:sz w:val="32"/>
                <w:szCs w:val="32"/>
                <w:cs/>
              </w:rPr>
              <w:t xml:space="preserve">ศาสดา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พระเยซู</w:t>
            </w:r>
          </w:p>
          <w:p w:rsidR="00F061F7" w:rsidRPr="001609FF" w:rsidRDefault="00F061F7" w:rsidP="00853A63">
            <w:pPr>
              <w:numPr>
                <w:ilvl w:val="0"/>
                <w:numId w:val="43"/>
              </w:numPr>
              <w:ind w:hanging="228"/>
              <w:rPr>
                <w:rFonts w:ascii="TH SarabunIT๙" w:hAnsi="TH SarabunIT๙" w:cs="TH SarabunIT๙"/>
                <w:sz w:val="32"/>
                <w:szCs w:val="32"/>
              </w:rPr>
            </w:pPr>
            <w:r w:rsidRPr="001609FF">
              <w:rPr>
                <w:rFonts w:ascii="TH SarabunIT๙" w:hAnsi="TH SarabunIT๙" w:cs="TH SarabunIT๙"/>
                <w:sz w:val="32"/>
                <w:szCs w:val="32"/>
                <w:cs/>
              </w:rPr>
              <w:t xml:space="preserve">คัมภีร์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ไบเบิล</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ศาสนาฮินดู</w:t>
            </w:r>
          </w:p>
          <w:p w:rsidR="00F061F7" w:rsidRPr="001609FF" w:rsidRDefault="00F061F7" w:rsidP="00853A63">
            <w:pPr>
              <w:numPr>
                <w:ilvl w:val="0"/>
                <w:numId w:val="44"/>
              </w:numPr>
              <w:rPr>
                <w:rFonts w:ascii="TH SarabunIT๙" w:hAnsi="TH SarabunIT๙" w:cs="TH SarabunIT๙"/>
                <w:sz w:val="32"/>
                <w:szCs w:val="32"/>
              </w:rPr>
            </w:pPr>
            <w:r w:rsidRPr="001609FF">
              <w:rPr>
                <w:rFonts w:ascii="TH SarabunIT๙" w:hAnsi="TH SarabunIT๙" w:cs="TH SarabunIT๙"/>
                <w:sz w:val="32"/>
                <w:szCs w:val="32"/>
                <w:cs/>
              </w:rPr>
              <w:t xml:space="preserve">ศาสดา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ไม่มีศาสดา</w:t>
            </w:r>
          </w:p>
          <w:p w:rsidR="00F061F7" w:rsidRPr="001609FF" w:rsidRDefault="00F061F7" w:rsidP="00853A63">
            <w:pPr>
              <w:pStyle w:val="31"/>
              <w:widowControl w:val="0"/>
              <w:numPr>
                <w:ilvl w:val="0"/>
                <w:numId w:val="44"/>
              </w:numPr>
              <w:spacing w:before="0" w:after="0"/>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t xml:space="preserve">คัมภีร์ </w:t>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 xml:space="preserve">พระเวท  พราหมณะ อุปนิษัท  อารัณยกะ  </w:t>
            </w:r>
          </w:p>
        </w:tc>
      </w:tr>
      <w:tr w:rsidR="00F061F7" w:rsidRPr="001609FF" w:rsidTr="00EC1D34">
        <w:trPr>
          <w:trHeight w:val="2974"/>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ป.๓</w:t>
            </w:r>
            <w:r w:rsidRPr="001609FF">
              <w:rPr>
                <w:rFonts w:ascii="TH SarabunIT๙" w:hAnsi="TH SarabunIT๙" w:cs="TH SarabunIT๙"/>
                <w:b/>
                <w:bCs/>
                <w:sz w:val="32"/>
                <w:szCs w:val="32"/>
              </w:rPr>
              <w:t xml:space="preserve"> </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pacing w:val="-6"/>
                <w:sz w:val="32"/>
                <w:szCs w:val="32"/>
                <w:cs/>
              </w:rPr>
              <w:t>๑. อธิบายความสำคัญของพระพุทธศาสนา</w:t>
            </w:r>
            <w:r w:rsidRPr="001609FF">
              <w:rPr>
                <w:rFonts w:ascii="TH SarabunIT๙" w:hAnsi="TH SarabunIT๙" w:cs="TH SarabunIT๙"/>
                <w:sz w:val="32"/>
                <w:szCs w:val="32"/>
                <w:cs/>
              </w:rPr>
              <w:t xml:space="preserve">  หรือศาสนาที่ตนนับถือ ในฐานะที่เป็นรากฐานสำคัญของวัฒนธรรมไทย</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65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ความสัมพันธ์ของพระพุทธศาสนา</w:t>
            </w:r>
            <w:r w:rsidRPr="001609FF">
              <w:rPr>
                <w:rFonts w:ascii="TH SarabunIT๙" w:hAnsi="TH SarabunIT๙" w:cs="TH SarabunIT๙"/>
                <w:sz w:val="32"/>
                <w:szCs w:val="32"/>
                <w:cs/>
              </w:rPr>
              <w:t xml:space="preserve">กับการดำเนินชีวิตประจำวัน เช่น </w:t>
            </w:r>
            <w:r w:rsidRPr="001609FF">
              <w:rPr>
                <w:rFonts w:ascii="TH SarabunIT๙" w:hAnsi="TH SarabunIT๙" w:cs="TH SarabunIT๙"/>
                <w:sz w:val="32"/>
                <w:szCs w:val="32"/>
                <w:cs/>
              </w:rPr>
              <w:br/>
              <w:t xml:space="preserve">การสวดมนต์   การทำบุญ ใส่บาตร  การแสดงความเคารพ  การใช้ภาษา </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พระพุทธศาสนามีอิทธิพลต่อการสร้างสรรค์ผลงานทางวัฒนธรรมไทยอันเกิดจากความศรัทธา เช่น วัด   ภาพวาด  พระพุทธรูป วรรณคดี </w:t>
            </w:r>
            <w:r w:rsidRPr="001609FF">
              <w:rPr>
                <w:rFonts w:ascii="TH SarabunIT๙" w:hAnsi="TH SarabunIT๙" w:cs="TH SarabunIT๙"/>
                <w:spacing w:val="-10"/>
                <w:sz w:val="32"/>
                <w:szCs w:val="32"/>
                <w:cs/>
              </w:rPr>
              <w:t>สถาปัตยกรรมไทย</w:t>
            </w:r>
          </w:p>
        </w:tc>
      </w:tr>
      <w:tr w:rsidR="00F061F7" w:rsidRPr="001609FF" w:rsidTr="007670C0">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 สรุปพุทธประวัติตั้งแต่การบำเพ็ญเพียรจนถึงปรินิพพาน  หรือประวัติของศาสดาที่ตนนับถือตามที่กำหนด</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ind w:left="1800" w:hanging="1468"/>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สรุปพุทธประวัติ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ทบทวน</w:t>
            </w:r>
            <w:r w:rsidRPr="001609FF">
              <w:rPr>
                <w:rFonts w:ascii="TH SarabunIT๙" w:hAnsi="TH SarabunIT๙" w:cs="TH SarabunIT๙"/>
                <w:sz w:val="32"/>
                <w:szCs w:val="32"/>
              </w:rPr>
              <w:t>)</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การบำเพ็ญเพียร</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ผจญมาร</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ตรัสรู้</w:t>
            </w:r>
          </w:p>
          <w:p w:rsidR="00F061F7" w:rsidRPr="001609FF" w:rsidRDefault="00F061F7" w:rsidP="00BC0C74">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ปฐมเทศนา</w:t>
            </w:r>
          </w:p>
          <w:p w:rsidR="00F061F7" w:rsidRPr="001609FF" w:rsidRDefault="00F061F7" w:rsidP="002F4311">
            <w:pPr>
              <w:ind w:left="1800" w:hanging="146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ปรินิพพาน</w:t>
            </w:r>
          </w:p>
        </w:tc>
      </w:tr>
      <w:tr w:rsidR="00F061F7" w:rsidRPr="001609FF" w:rsidTr="007670C0">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 ชื่นชมและบอกแบบอย่างการดำเนินชีวิตและข้อคิดจากประวัติสาวก ชาดก/เรื่องเล่าและศาสนิกชนตัวอย่าง 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widowControl w:val="0"/>
              <w:spacing w:before="0" w:after="0"/>
              <w:ind w:left="1080" w:hanging="748"/>
              <w:rPr>
                <w:rFonts w:ascii="TH SarabunIT๙" w:hAnsi="TH SarabunIT๙" w:cs="TH SarabunIT๙"/>
                <w:b w:val="0"/>
                <w:bCs w:val="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สามเณรสังกิจจะ</w:t>
            </w:r>
          </w:p>
          <w:p w:rsidR="00F061F7" w:rsidRPr="001609FF" w:rsidRDefault="00F061F7" w:rsidP="00BC0C74">
            <w:pPr>
              <w:pStyle w:val="31"/>
              <w:widowControl w:val="0"/>
              <w:spacing w:before="0" w:after="0"/>
              <w:ind w:left="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อารามทูสกชาดก</w:t>
            </w:r>
          </w:p>
          <w:p w:rsidR="00F061F7" w:rsidRPr="001609FF" w:rsidRDefault="00F061F7" w:rsidP="00BC0C74">
            <w:pPr>
              <w:pStyle w:val="31"/>
              <w:widowControl w:val="0"/>
              <w:spacing w:before="0" w:after="0"/>
              <w:ind w:left="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มหาวาณิชชาดก</w:t>
            </w:r>
          </w:p>
          <w:p w:rsidR="00F061F7" w:rsidRPr="001609FF" w:rsidRDefault="00F061F7" w:rsidP="00BC0C74">
            <w:pPr>
              <w:pStyle w:val="31"/>
              <w:widowControl w:val="0"/>
              <w:spacing w:before="0" w:after="0"/>
              <w:ind w:left="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B707EB" w:rsidRPr="001609FF">
              <w:rPr>
                <w:rFonts w:ascii="TH SarabunIT๙" w:hAnsi="TH SarabunIT๙" w:cs="TH SarabunIT๙"/>
                <w:b w:val="0"/>
                <w:bCs w:val="0"/>
                <w:sz w:val="32"/>
                <w:szCs w:val="32"/>
                <w:cs/>
              </w:rPr>
              <w:t>สมเด็จพระพุฒาจารย์ (โต พฺรหฺมรัง</w:t>
            </w:r>
            <w:r w:rsidRPr="001609FF">
              <w:rPr>
                <w:rFonts w:ascii="TH SarabunIT๙" w:hAnsi="TH SarabunIT๙" w:cs="TH SarabunIT๙"/>
                <w:b w:val="0"/>
                <w:bCs w:val="0"/>
                <w:sz w:val="32"/>
                <w:szCs w:val="32"/>
                <w:cs/>
              </w:rPr>
              <w:t>สี)</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สมเด็จพระเจ้าตากสินมหาราช</w:t>
            </w:r>
          </w:p>
        </w:tc>
      </w:tr>
      <w:tr w:rsidR="00F061F7" w:rsidRPr="001609FF" w:rsidTr="007670C0">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2F4311"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๔. บอกความหมาย ความสำคัญของพระไตรปิฎก หรือคัมภีร์ของศาสนาที่ตนนับถือ</w:t>
            </w:r>
            <w:r w:rsidRPr="001609FF">
              <w:rPr>
                <w:rFonts w:ascii="TH SarabunIT๙" w:hAnsi="TH SarabunIT๙" w:cs="TH SarabunIT๙"/>
                <w:sz w:val="32"/>
                <w:szCs w:val="32"/>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ความสำคัญของพระไตรปิฎก  เช่น </w:t>
            </w:r>
            <w:r w:rsidRPr="001609FF">
              <w:rPr>
                <w:rFonts w:ascii="TH SarabunIT๙" w:hAnsi="TH SarabunIT๙" w:cs="TH SarabunIT๙"/>
                <w:spacing w:val="-10"/>
                <w:sz w:val="32"/>
                <w:szCs w:val="32"/>
                <w:cs/>
              </w:rPr>
              <w:t>เป็นแหล่งอ้างอิง ของหลักธรรมคำสอน</w:t>
            </w:r>
            <w:r w:rsidRPr="001609FF">
              <w:rPr>
                <w:rFonts w:ascii="TH SarabunIT๙" w:hAnsi="TH SarabunIT๙" w:cs="TH SarabunIT๙"/>
                <w:sz w:val="32"/>
                <w:szCs w:val="32"/>
                <w:cs/>
              </w:rPr>
              <w:t xml:space="preserve">   </w:t>
            </w:r>
          </w:p>
        </w:tc>
      </w:tr>
      <w:tr w:rsidR="00F061F7" w:rsidRPr="001609FF" w:rsidTr="007670C0">
        <w:trPr>
          <w:trHeight w:val="3540"/>
        </w:trPr>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แสดงความเคารพพระรัตนตรัย และปฏิบัติตามหลักธรรมโอวาท ๓ </w:t>
            </w:r>
            <w:r w:rsidRPr="001609FF">
              <w:rPr>
                <w:rFonts w:ascii="TH SarabunIT๙" w:hAnsi="TH SarabunIT๙" w:cs="TH SarabunIT๙"/>
                <w:spacing w:val="-8"/>
                <w:sz w:val="32"/>
                <w:szCs w:val="32"/>
                <w:cs/>
              </w:rPr>
              <w:t>ในพระพุทธศาสนา</w:t>
            </w:r>
            <w:r w:rsidRPr="001609FF">
              <w:rPr>
                <w:rFonts w:ascii="TH SarabunIT๙" w:hAnsi="TH SarabunIT๙" w:cs="TH SarabunIT๙"/>
                <w:sz w:val="32"/>
                <w:szCs w:val="32"/>
                <w:cs/>
              </w:rPr>
              <w:t xml:space="preserve">  หรือหลักธรรมของศาสนาที่ตนนับถือตามที่กำหนด </w:t>
            </w: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36"/>
              </w:numPr>
              <w:spacing w:before="0" w:after="0" w:line="400" w:lineRule="exact"/>
              <w:ind w:left="432" w:hanging="420"/>
              <w:rPr>
                <w:rFonts w:ascii="TH SarabunIT๙" w:hAnsi="TH SarabunIT๙" w:cs="TH SarabunIT๙"/>
                <w:sz w:val="32"/>
                <w:szCs w:val="32"/>
                <w:cs/>
              </w:rPr>
            </w:pPr>
            <w:r w:rsidRPr="001609FF">
              <w:rPr>
                <w:rFonts w:ascii="TH SarabunIT๙" w:hAnsi="TH SarabunIT๙" w:cs="TH SarabunIT๙"/>
                <w:sz w:val="32"/>
                <w:szCs w:val="32"/>
                <w:cs/>
              </w:rPr>
              <w:t>พระรัตนตรัย</w:t>
            </w:r>
          </w:p>
          <w:p w:rsidR="00F061F7" w:rsidRPr="001609FF" w:rsidRDefault="00F061F7" w:rsidP="00BC0C74">
            <w:pPr>
              <w:spacing w:line="400" w:lineRule="exact"/>
              <w:ind w:left="1080" w:hanging="74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ศรัทธา</w:t>
            </w:r>
          </w:p>
          <w:p w:rsidR="00F061F7" w:rsidRPr="001609FF" w:rsidRDefault="00F061F7" w:rsidP="00853A63">
            <w:pPr>
              <w:pStyle w:val="31"/>
              <w:widowControl w:val="0"/>
              <w:numPr>
                <w:ilvl w:val="2"/>
                <w:numId w:val="36"/>
              </w:numPr>
              <w:spacing w:before="0" w:after="0" w:line="400" w:lineRule="exact"/>
              <w:ind w:left="332" w:hanging="320"/>
              <w:rPr>
                <w:rFonts w:ascii="TH SarabunIT๙" w:hAnsi="TH SarabunIT๙" w:cs="TH SarabunIT๙"/>
                <w:sz w:val="32"/>
                <w:szCs w:val="32"/>
              </w:rPr>
            </w:pPr>
            <w:r w:rsidRPr="001609FF">
              <w:rPr>
                <w:rFonts w:ascii="TH SarabunIT๙" w:hAnsi="TH SarabunIT๙" w:cs="TH SarabunIT๙"/>
                <w:sz w:val="32"/>
                <w:szCs w:val="32"/>
                <w:cs/>
              </w:rPr>
              <w:t>โอวาท ๓</w:t>
            </w:r>
          </w:p>
          <w:p w:rsidR="00F061F7" w:rsidRPr="001609FF" w:rsidRDefault="00F061F7" w:rsidP="00BC0C74">
            <w:pPr>
              <w:spacing w:line="400" w:lineRule="exact"/>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ไม่ทำชั่ว</w:t>
            </w:r>
          </w:p>
          <w:p w:rsidR="00F061F7" w:rsidRPr="001609FF" w:rsidRDefault="00F061F7" w:rsidP="00853A63">
            <w:pPr>
              <w:numPr>
                <w:ilvl w:val="0"/>
                <w:numId w:val="45"/>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เบญจศีล</w:t>
            </w:r>
          </w:p>
          <w:p w:rsidR="00F061F7" w:rsidRPr="001609FF" w:rsidRDefault="00F061F7" w:rsidP="00BC0C74">
            <w:pPr>
              <w:spacing w:line="400" w:lineRule="exact"/>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ทำความดี</w:t>
            </w:r>
          </w:p>
          <w:p w:rsidR="00F061F7" w:rsidRPr="001609FF" w:rsidRDefault="00F061F7" w:rsidP="00853A63">
            <w:pPr>
              <w:numPr>
                <w:ilvl w:val="0"/>
                <w:numId w:val="46"/>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46"/>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สติ</w:t>
            </w:r>
            <w:r w:rsidRPr="001609FF">
              <w:rPr>
                <w:rFonts w:ascii="TH SarabunIT๙" w:hAnsi="TH SarabunIT๙" w:cs="TH SarabunIT๙"/>
                <w:sz w:val="32"/>
                <w:szCs w:val="32"/>
              </w:rPr>
              <w:t>-</w:t>
            </w:r>
            <w:r w:rsidRPr="001609FF">
              <w:rPr>
                <w:rFonts w:ascii="TH SarabunIT๙" w:hAnsi="TH SarabunIT๙" w:cs="TH SarabunIT๙"/>
                <w:sz w:val="32"/>
                <w:szCs w:val="32"/>
                <w:cs/>
              </w:rPr>
              <w:t>สัมปชัญญะ</w:t>
            </w:r>
          </w:p>
          <w:p w:rsidR="00F061F7" w:rsidRPr="001609FF" w:rsidRDefault="00F061F7" w:rsidP="00853A63">
            <w:pPr>
              <w:numPr>
                <w:ilvl w:val="0"/>
                <w:numId w:val="46"/>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สังคหวัตถุ ๔</w:t>
            </w:r>
          </w:p>
          <w:p w:rsidR="00F061F7" w:rsidRPr="001609FF" w:rsidRDefault="00F061F7" w:rsidP="00853A63">
            <w:pPr>
              <w:numPr>
                <w:ilvl w:val="0"/>
                <w:numId w:val="46"/>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ฆราวาสธรรม ๔</w:t>
            </w:r>
          </w:p>
          <w:p w:rsidR="00F061F7" w:rsidRPr="001609FF" w:rsidRDefault="00F061F7" w:rsidP="00853A63">
            <w:pPr>
              <w:numPr>
                <w:ilvl w:val="0"/>
                <w:numId w:val="46"/>
              </w:numPr>
              <w:spacing w:line="400" w:lineRule="exact"/>
              <w:ind w:left="972" w:hanging="387"/>
              <w:rPr>
                <w:rFonts w:ascii="TH SarabunIT๙" w:hAnsi="TH SarabunIT๙" w:cs="TH SarabunIT๙"/>
                <w:sz w:val="32"/>
                <w:szCs w:val="32"/>
              </w:rPr>
            </w:pPr>
            <w:r w:rsidRPr="001609FF">
              <w:rPr>
                <w:rFonts w:ascii="TH SarabunIT๙" w:hAnsi="TH SarabunIT๙" w:cs="TH SarabunIT๙"/>
                <w:sz w:val="32"/>
                <w:szCs w:val="32"/>
                <w:cs/>
              </w:rPr>
              <w:t>อัตถะ 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อัตตัตถะ</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ปรัตถะ</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อุภยัตถะ</w:t>
            </w:r>
            <w:r w:rsidRPr="001609FF">
              <w:rPr>
                <w:rFonts w:ascii="TH SarabunIT๙" w:hAnsi="TH SarabunIT๙" w:cs="TH SarabunIT๙"/>
                <w:sz w:val="32"/>
                <w:szCs w:val="32"/>
              </w:rPr>
              <w:t xml:space="preserve">) </w:t>
            </w:r>
          </w:p>
          <w:p w:rsidR="00F061F7" w:rsidRPr="001609FF" w:rsidRDefault="00F061F7" w:rsidP="00853A63">
            <w:pPr>
              <w:numPr>
                <w:ilvl w:val="0"/>
                <w:numId w:val="46"/>
              </w:numPr>
              <w:spacing w:line="400" w:lineRule="exact"/>
              <w:ind w:left="972" w:hanging="387"/>
              <w:rPr>
                <w:rFonts w:ascii="TH SarabunIT๙" w:hAnsi="TH SarabunIT๙" w:cs="TH SarabunIT๙"/>
                <w:sz w:val="32"/>
                <w:szCs w:val="32"/>
              </w:rPr>
            </w:pPr>
            <w:r w:rsidRPr="001609FF">
              <w:rPr>
                <w:rFonts w:ascii="TH SarabunIT๙" w:hAnsi="TH SarabunIT๙" w:cs="TH SarabunIT๙"/>
                <w:sz w:val="32"/>
                <w:szCs w:val="32"/>
                <w:cs/>
              </w:rPr>
              <w:t>กตัญญูกตเวทีต่อชุมชน</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สิ่งแวดล้อม</w:t>
            </w:r>
          </w:p>
          <w:p w:rsidR="00F061F7" w:rsidRPr="001609FF" w:rsidRDefault="00F061F7" w:rsidP="00853A63">
            <w:pPr>
              <w:numPr>
                <w:ilvl w:val="0"/>
                <w:numId w:val="46"/>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มงคล ๓๘</w:t>
            </w:r>
          </w:p>
          <w:p w:rsidR="00F061F7" w:rsidRPr="001609FF" w:rsidRDefault="00F061F7" w:rsidP="00BC0C74">
            <w:pPr>
              <w:spacing w:line="400" w:lineRule="exact"/>
              <w:ind w:left="972"/>
              <w:rPr>
                <w:rFonts w:ascii="TH SarabunIT๙" w:hAnsi="TH SarabunIT๙" w:cs="TH SarabunIT๙"/>
                <w:sz w:val="32"/>
                <w:szCs w:val="32"/>
              </w:rPr>
            </w:pPr>
            <w:r w:rsidRPr="001609FF">
              <w:rPr>
                <w:rFonts w:ascii="TH SarabunIT๙" w:hAnsi="TH SarabunIT๙" w:cs="TH SarabunIT๙"/>
                <w:sz w:val="32"/>
                <w:szCs w:val="32"/>
                <w:cs/>
              </w:rPr>
              <w:t>- รู้จักให้</w:t>
            </w:r>
          </w:p>
          <w:p w:rsidR="00F061F7" w:rsidRPr="001609FF" w:rsidRDefault="00F061F7" w:rsidP="00BC0C74">
            <w:pPr>
              <w:spacing w:line="400" w:lineRule="exact"/>
              <w:ind w:left="97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พูดไพเราะ</w:t>
            </w:r>
          </w:p>
          <w:p w:rsidR="00F061F7" w:rsidRPr="001609FF" w:rsidRDefault="00F061F7" w:rsidP="00BC0C74">
            <w:pPr>
              <w:spacing w:line="400" w:lineRule="exact"/>
              <w:ind w:left="97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อยู่ในสิ่งแวดล้อมที่ดี</w:t>
            </w:r>
          </w:p>
          <w:p w:rsidR="00F061F7" w:rsidRPr="001609FF" w:rsidRDefault="00F061F7" w:rsidP="00BC0C74">
            <w:pPr>
              <w:spacing w:line="400" w:lineRule="exact"/>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  ปัญญา)</w:t>
            </w:r>
          </w:p>
          <w:p w:rsidR="00F061F7" w:rsidRPr="001609FF" w:rsidRDefault="00F061F7" w:rsidP="00853A63">
            <w:pPr>
              <w:numPr>
                <w:ilvl w:val="0"/>
                <w:numId w:val="36"/>
              </w:numPr>
              <w:spacing w:line="400" w:lineRule="exact"/>
              <w:ind w:left="252" w:hanging="252"/>
              <w:rPr>
                <w:rFonts w:ascii="TH SarabunIT๙" w:hAnsi="TH SarabunIT๙" w:cs="TH SarabunIT๙"/>
                <w:sz w:val="32"/>
                <w:szCs w:val="32"/>
              </w:rPr>
            </w:pPr>
            <w:r w:rsidRPr="001609FF">
              <w:rPr>
                <w:rFonts w:ascii="TH SarabunIT๙" w:hAnsi="TH SarabunIT๙" w:cs="TH SarabunIT๙"/>
                <w:sz w:val="32"/>
                <w:szCs w:val="32"/>
                <w:cs/>
              </w:rPr>
              <w:t>พุทธศาสนสุภาษิต</w:t>
            </w:r>
          </w:p>
          <w:p w:rsidR="00F061F7" w:rsidRPr="001609FF" w:rsidRDefault="00F061F7" w:rsidP="00BC0C74">
            <w:pPr>
              <w:pStyle w:val="31"/>
              <w:spacing w:before="0" w:line="400" w:lineRule="exact"/>
              <w:rPr>
                <w:rFonts w:ascii="TH SarabunIT๙" w:hAnsi="TH SarabunIT๙" w:cs="TH SarabunIT๙"/>
                <w:b w:val="0"/>
                <w:bCs w:val="0"/>
                <w:sz w:val="32"/>
                <w:szCs w:val="32"/>
              </w:rPr>
            </w:pP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 xml:space="preserve">ททมาโน  ปิโย โหติ                           </w:t>
            </w:r>
            <w:r w:rsidRPr="001609FF">
              <w:rPr>
                <w:rFonts w:ascii="TH SarabunIT๙" w:hAnsi="TH SarabunIT๙" w:cs="TH SarabunIT๙"/>
                <w:b w:val="0"/>
                <w:bCs w:val="0"/>
                <w:sz w:val="32"/>
                <w:szCs w:val="32"/>
                <w:cs/>
              </w:rPr>
              <w:br/>
              <w:t xml:space="preserve">           ผู้ให้ย่อมเป็นที่รัก</w:t>
            </w:r>
          </w:p>
          <w:p w:rsidR="00F061F7" w:rsidRPr="001609FF" w:rsidRDefault="00F061F7" w:rsidP="00BC0C74">
            <w:pPr>
              <w:spacing w:line="400" w:lineRule="exact"/>
              <w:ind w:left="492" w:hanging="24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โมกฺโข กลฺยาณิยา  สาธุ </w:t>
            </w:r>
          </w:p>
          <w:p w:rsidR="00E9419B" w:rsidRPr="001609FF" w:rsidRDefault="00E9419B" w:rsidP="00E9419B">
            <w:pPr>
              <w:spacing w:line="400" w:lineRule="exact"/>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  ปัญญา)</w:t>
            </w:r>
          </w:p>
          <w:p w:rsidR="00E9419B" w:rsidRPr="001609FF" w:rsidRDefault="00E9419B" w:rsidP="00E9419B">
            <w:pPr>
              <w:numPr>
                <w:ilvl w:val="0"/>
                <w:numId w:val="36"/>
              </w:numPr>
              <w:spacing w:line="400" w:lineRule="exact"/>
              <w:ind w:left="252" w:hanging="252"/>
              <w:rPr>
                <w:rFonts w:ascii="TH SarabunIT๙" w:hAnsi="TH SarabunIT๙" w:cs="TH SarabunIT๙"/>
                <w:sz w:val="32"/>
                <w:szCs w:val="32"/>
              </w:rPr>
            </w:pPr>
            <w:r w:rsidRPr="001609FF">
              <w:rPr>
                <w:rFonts w:ascii="TH SarabunIT๙" w:hAnsi="TH SarabunIT๙" w:cs="TH SarabunIT๙"/>
                <w:sz w:val="32"/>
                <w:szCs w:val="32"/>
                <w:cs/>
              </w:rPr>
              <w:t>พุทธศาสนสุภาษิต</w:t>
            </w:r>
          </w:p>
          <w:p w:rsidR="00E9419B" w:rsidRPr="001609FF" w:rsidRDefault="00E9419B" w:rsidP="00E9419B">
            <w:pPr>
              <w:pStyle w:val="31"/>
              <w:spacing w:before="0" w:line="400" w:lineRule="exact"/>
              <w:rPr>
                <w:rFonts w:ascii="TH SarabunIT๙" w:hAnsi="TH SarabunIT๙" w:cs="TH SarabunIT๙"/>
                <w:b w:val="0"/>
                <w:bCs w:val="0"/>
                <w:sz w:val="32"/>
                <w:szCs w:val="32"/>
              </w:rPr>
            </w:pP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 xml:space="preserve">ททมาโน  ปิโย โหติ                           </w:t>
            </w:r>
            <w:r w:rsidRPr="001609FF">
              <w:rPr>
                <w:rFonts w:ascii="TH SarabunIT๙" w:hAnsi="TH SarabunIT๙" w:cs="TH SarabunIT๙"/>
                <w:b w:val="0"/>
                <w:bCs w:val="0"/>
                <w:sz w:val="32"/>
                <w:szCs w:val="32"/>
                <w:cs/>
              </w:rPr>
              <w:br/>
              <w:t xml:space="preserve">           ผู้ให้ย่อมเป็นที่รัก</w:t>
            </w:r>
          </w:p>
          <w:p w:rsidR="00E9419B" w:rsidRPr="001609FF" w:rsidRDefault="00E9419B" w:rsidP="00E9419B">
            <w:pPr>
              <w:spacing w:line="400" w:lineRule="exact"/>
              <w:ind w:left="492" w:hanging="24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โมกฺโข กลฺยาณิยา  สาธุ </w:t>
            </w:r>
          </w:p>
          <w:p w:rsidR="00E9419B" w:rsidRPr="001609FF" w:rsidRDefault="00F061F7" w:rsidP="007670C0">
            <w:pPr>
              <w:spacing w:line="400" w:lineRule="exact"/>
              <w:ind w:left="652" w:hanging="400"/>
              <w:rPr>
                <w:rFonts w:ascii="TH SarabunIT๙" w:hAnsi="TH SarabunIT๙" w:cs="TH SarabunIT๙"/>
                <w:sz w:val="32"/>
                <w:szCs w:val="32"/>
              </w:rPr>
            </w:pPr>
            <w:r w:rsidRPr="001609FF">
              <w:rPr>
                <w:rFonts w:ascii="TH SarabunIT๙" w:hAnsi="TH SarabunIT๙" w:cs="TH SarabunIT๙"/>
                <w:sz w:val="32"/>
                <w:szCs w:val="32"/>
                <w:cs/>
              </w:rPr>
              <w:t xml:space="preserve">   เปล่งวาจาไพเราะให้สำเร็จประโยชน์</w:t>
            </w:r>
          </w:p>
        </w:tc>
      </w:tr>
      <w:tr w:rsidR="00F061F7" w:rsidRPr="001609FF" w:rsidTr="007670C0">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 xml:space="preserve">๖. เห็นคุณค่าและสวดมนต์ แผ่เมตตา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มีสติที่เป็นพื้นฐานของสมาธิในพระพุทธศาสนา หรือการพัฒนาจิต</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ตามแนวทางของศาสนาที่ตนนับถือ</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38"/>
              </w:numPr>
              <w:tabs>
                <w:tab w:val="num" w:pos="-148"/>
              </w:tabs>
              <w:spacing w:before="0" w:after="0"/>
              <w:ind w:left="652" w:hanging="320"/>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t>ฝึกสวดมนต์  ไหว้พระ   สรรเสริญคุณพระรัตนตรัยและแผ่เมตตา</w:t>
            </w:r>
            <w:r w:rsidRPr="001609FF">
              <w:rPr>
                <w:rFonts w:ascii="TH SarabunIT๙" w:hAnsi="TH SarabunIT๙" w:cs="TH SarabunIT๙"/>
                <w:b w:val="0"/>
                <w:bCs w:val="0"/>
                <w:sz w:val="32"/>
                <w:szCs w:val="32"/>
                <w:cs/>
              </w:rPr>
              <w:tab/>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รู้ความหมายและประโยชน์ของสติและสมาธิ</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รู้ประโยชน์ของการฝึกสติ</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ฝึกสมาธิเบื้องต้นด้วยการนับลมหายใจ</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ฝึกการยืน การเดิน  การนั่ง  และ          </w:t>
            </w:r>
            <w:r w:rsidR="00DB7025">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lastRenderedPageBreak/>
              <w:t>การนอน  อย่างมีสติ</w:t>
            </w:r>
          </w:p>
          <w:p w:rsidR="00F061F7" w:rsidRPr="001609FF" w:rsidRDefault="00F061F7" w:rsidP="00853A63">
            <w:pPr>
              <w:numPr>
                <w:ilvl w:val="0"/>
                <w:numId w:val="47"/>
              </w:numPr>
              <w:tabs>
                <w:tab w:val="left" w:pos="-148"/>
              </w:tabs>
              <w:ind w:left="652" w:hanging="320"/>
              <w:rPr>
                <w:rFonts w:ascii="TH SarabunIT๙" w:hAnsi="TH SarabunIT๙" w:cs="TH SarabunIT๙"/>
                <w:sz w:val="32"/>
                <w:szCs w:val="32"/>
              </w:rPr>
            </w:pPr>
            <w:r w:rsidRPr="001609FF">
              <w:rPr>
                <w:rFonts w:ascii="TH SarabunIT๙" w:hAnsi="TH SarabunIT๙" w:cs="TH SarabunIT๙"/>
                <w:sz w:val="32"/>
                <w:szCs w:val="32"/>
                <w:cs/>
              </w:rPr>
              <w:t xml:space="preserve">ฝึกให้มีสมาธิในการฟัง การอ่าน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การคิด  การถาม และการเขียน</w:t>
            </w:r>
          </w:p>
        </w:tc>
      </w:tr>
      <w:tr w:rsidR="00F061F7" w:rsidRPr="001609FF" w:rsidTr="007670C0">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๗</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บอกชื่อ ความสำคัญและปฏิบัติตน          ได้อย่างเหมาะสมต่อศาสนวัตถุ                 ศาสนสถาน และศาสนบุคคลของศาสนาอื่นๆ</w:t>
            </w:r>
          </w:p>
          <w:p w:rsidR="00F061F7" w:rsidRPr="001609FF" w:rsidRDefault="00F061F7" w:rsidP="00BC0C74">
            <w:pPr>
              <w:rPr>
                <w:rFonts w:ascii="TH SarabunIT๙" w:hAnsi="TH SarabunIT๙" w:cs="TH SarabunIT๙"/>
                <w:sz w:val="32"/>
                <w:szCs w:val="32"/>
                <w:cs/>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47"/>
              </w:numPr>
              <w:tabs>
                <w:tab w:val="num" w:pos="252"/>
              </w:tabs>
              <w:ind w:left="652" w:hanging="320"/>
              <w:rPr>
                <w:rFonts w:ascii="TH SarabunIT๙" w:hAnsi="TH SarabunIT๙" w:cs="TH SarabunIT๙"/>
                <w:sz w:val="32"/>
                <w:szCs w:val="32"/>
                <w:cs/>
              </w:rPr>
            </w:pPr>
            <w:r w:rsidRPr="001609FF">
              <w:rPr>
                <w:rFonts w:ascii="TH SarabunIT๙" w:hAnsi="TH SarabunIT๙" w:cs="TH SarabunIT๙"/>
                <w:sz w:val="32"/>
                <w:szCs w:val="32"/>
                <w:cs/>
              </w:rPr>
              <w:t xml:space="preserve">ชื่อและความสำคัญของศาสนวัตถุ             </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cs/>
              </w:rPr>
              <w:t xml:space="preserve">     ศาสนสถานและ ศาสนบุคคล                   ในพระพุทธศาสนา   ศาสนาอิสลาม   คริสต์ศาสนา ศาสนาฮินดู   </w:t>
            </w:r>
          </w:p>
          <w:p w:rsidR="00F061F7" w:rsidRPr="001609FF" w:rsidRDefault="00F061F7" w:rsidP="00853A63">
            <w:pPr>
              <w:pStyle w:val="31"/>
              <w:widowControl w:val="0"/>
              <w:numPr>
                <w:ilvl w:val="0"/>
                <w:numId w:val="47"/>
              </w:numPr>
              <w:spacing w:before="0" w:after="0"/>
              <w:ind w:left="652" w:hanging="320"/>
              <w:rPr>
                <w:rFonts w:ascii="TH SarabunIT๙" w:hAnsi="TH SarabunIT๙" w:cs="TH SarabunIT๙"/>
                <w:sz w:val="32"/>
                <w:szCs w:val="32"/>
              </w:rPr>
            </w:pPr>
            <w:r w:rsidRPr="001609FF">
              <w:rPr>
                <w:rFonts w:ascii="TH SarabunIT๙" w:hAnsi="TH SarabunIT๙" w:cs="TH SarabunIT๙"/>
                <w:b w:val="0"/>
                <w:bCs w:val="0"/>
                <w:sz w:val="32"/>
                <w:szCs w:val="32"/>
                <w:cs/>
              </w:rPr>
              <w:t xml:space="preserve">การปฏิบัติตนที่เหมาะสมต่อศาสนวัตถุ  </w:t>
            </w:r>
          </w:p>
          <w:p w:rsidR="00F061F7" w:rsidRPr="001609FF" w:rsidRDefault="00F061F7" w:rsidP="00BC0C74">
            <w:pPr>
              <w:pStyle w:val="31"/>
              <w:widowControl w:val="0"/>
              <w:spacing w:before="0" w:after="0"/>
              <w:ind w:left="652" w:hanging="320"/>
              <w:rPr>
                <w:rFonts w:ascii="TH SarabunIT๙" w:hAnsi="TH SarabunIT๙" w:cs="TH SarabunIT๙"/>
                <w:spacing w:val="-6"/>
                <w:sz w:val="32"/>
                <w:szCs w:val="32"/>
              </w:rPr>
            </w:pPr>
            <w:r w:rsidRPr="001609FF">
              <w:rPr>
                <w:rFonts w:ascii="TH SarabunIT๙" w:hAnsi="TH SarabunIT๙" w:cs="TH SarabunIT๙"/>
                <w:b w:val="0"/>
                <w:bCs w:val="0"/>
                <w:sz w:val="32"/>
                <w:szCs w:val="32"/>
                <w:cs/>
              </w:rPr>
              <w:t xml:space="preserve">   </w:t>
            </w:r>
            <w:r w:rsidRPr="001609FF">
              <w:rPr>
                <w:rFonts w:ascii="TH SarabunIT๙" w:hAnsi="TH SarabunIT๙" w:cs="TH SarabunIT๙"/>
                <w:b w:val="0"/>
                <w:bCs w:val="0"/>
                <w:spacing w:val="-6"/>
                <w:sz w:val="32"/>
                <w:szCs w:val="32"/>
                <w:cs/>
              </w:rPr>
              <w:t xml:space="preserve">   ศาสนสถานและศาสนบุคคลในศาสนาอื่น ๆ</w:t>
            </w:r>
          </w:p>
        </w:tc>
      </w:tr>
      <w:tr w:rsidR="00F061F7" w:rsidRPr="001609FF" w:rsidTr="007670C0">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ป.๔</w:t>
            </w:r>
          </w:p>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rPr>
              <w:t xml:space="preserve"> </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pacing w:val="-6"/>
                <w:sz w:val="32"/>
                <w:szCs w:val="32"/>
                <w:cs/>
              </w:rPr>
              <w:t>๑. อธิบายความสำคัญของพระพุทธศาสนา</w:t>
            </w:r>
            <w:r w:rsidRPr="001609FF">
              <w:rPr>
                <w:rFonts w:ascii="TH SarabunIT๙" w:hAnsi="TH SarabunIT๙" w:cs="TH SarabunIT๙"/>
                <w:sz w:val="32"/>
                <w:szCs w:val="32"/>
                <w:cs/>
              </w:rPr>
              <w:t xml:space="preserve">  หรือศาสนาที่ตนนับถือ ในฐานะเป็นศูนย์รวมจิตใจของศาสนิกชน</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ind w:left="65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พระพุทธศาสนา ในฐานะที่เป็น              เครื่องยึดเหนี่ยวจิตใจ </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เป็นศูนย์รวมการทำความดี และพัฒนาจิตใจ  เช่น  ฝึกสมาธิ  สวดมนต์  </w:t>
            </w:r>
            <w:r w:rsidRPr="001609FF">
              <w:rPr>
                <w:rFonts w:ascii="TH SarabunIT๙" w:hAnsi="TH SarabunIT๙" w:cs="TH SarabunIT๙"/>
                <w:sz w:val="32"/>
                <w:szCs w:val="32"/>
                <w:cs/>
              </w:rPr>
              <w:br/>
              <w:t xml:space="preserve">ศึกษาหลักธรรม  </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เป็นที่ประกอบศาสนพิธี (การทอดกฐิน</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การทอดผ้าป่า  การเวียนเทียน </w:t>
            </w:r>
            <w:r w:rsidRPr="001609FF">
              <w:rPr>
                <w:rFonts w:ascii="TH SarabunIT๙" w:hAnsi="TH SarabunIT๙" w:cs="TH SarabunIT๙"/>
                <w:sz w:val="32"/>
                <w:szCs w:val="32"/>
                <w:cs/>
              </w:rPr>
              <w:br/>
              <w:t xml:space="preserve">การทำบุญ) </w:t>
            </w:r>
            <w:r w:rsidRPr="001609FF">
              <w:rPr>
                <w:rFonts w:ascii="TH SarabunIT๙" w:hAnsi="TH SarabunIT๙" w:cs="TH SarabunIT๙"/>
                <w:sz w:val="32"/>
                <w:szCs w:val="32"/>
              </w:rPr>
              <w:t xml:space="preserve"> </w:t>
            </w:r>
          </w:p>
          <w:p w:rsidR="00F061F7" w:rsidRPr="001609FF" w:rsidRDefault="00F061F7" w:rsidP="007670C0">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เป็นแหล่งทำกิจกรรมทางสังคม  เช่น การจัดประเพณีท้องถิ่น การเผยแพร่ข้อมูลข่าวสารชุมชน และ</w:t>
            </w:r>
            <w:r w:rsidRPr="001609FF">
              <w:rPr>
                <w:rFonts w:ascii="TH SarabunIT๙" w:hAnsi="TH SarabunIT๙" w:cs="TH SarabunIT๙"/>
                <w:sz w:val="32"/>
                <w:szCs w:val="32"/>
                <w:cs/>
              </w:rPr>
              <w:br/>
              <w:t xml:space="preserve">การส่งเสริมพัฒนาชุมชน </w:t>
            </w:r>
          </w:p>
        </w:tc>
      </w:tr>
      <w:tr w:rsidR="00F061F7" w:rsidRPr="001609FF" w:rsidTr="007670C0">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pacing w:val="-6"/>
                <w:sz w:val="32"/>
                <w:szCs w:val="32"/>
                <w:cs/>
              </w:rPr>
            </w:pPr>
            <w:r w:rsidRPr="001609FF">
              <w:rPr>
                <w:rFonts w:ascii="TH SarabunIT๙" w:hAnsi="TH SarabunIT๙" w:cs="TH SarabunIT๙"/>
                <w:sz w:val="32"/>
                <w:szCs w:val="32"/>
                <w:cs/>
              </w:rPr>
              <w:t>๒. สรุปพุทธประวัติตั้งแต่บรรลุธรรมจนถึงประกาศธรรม  หรือประวัติศาสดาที่ตนนับถือตามที่กำหนด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48"/>
              </w:numPr>
              <w:ind w:left="652" w:hanging="320"/>
              <w:rPr>
                <w:rFonts w:ascii="TH SarabunIT๙" w:hAnsi="TH SarabunIT๙" w:cs="TH SarabunIT๙"/>
                <w:sz w:val="32"/>
                <w:szCs w:val="32"/>
                <w:cs/>
              </w:rPr>
            </w:pPr>
            <w:r w:rsidRPr="001609FF">
              <w:rPr>
                <w:rFonts w:ascii="TH SarabunIT๙" w:hAnsi="TH SarabunIT๙" w:cs="TH SarabunIT๙"/>
                <w:sz w:val="32"/>
                <w:szCs w:val="32"/>
                <w:cs/>
              </w:rPr>
              <w:t>สรุปพุทธประวัติ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ทบทวน</w:t>
            </w:r>
            <w:r w:rsidRPr="001609FF">
              <w:rPr>
                <w:rFonts w:ascii="TH SarabunIT๙" w:hAnsi="TH SarabunIT๙" w:cs="TH SarabunIT๙"/>
                <w:sz w:val="32"/>
                <w:szCs w:val="32"/>
              </w:rPr>
              <w:t>)</w:t>
            </w:r>
          </w:p>
          <w:p w:rsidR="00F061F7" w:rsidRPr="001609FF" w:rsidRDefault="00F061F7" w:rsidP="00853A63">
            <w:pPr>
              <w:numPr>
                <w:ilvl w:val="0"/>
                <w:numId w:val="48"/>
              </w:numPr>
              <w:ind w:left="652" w:hanging="320"/>
              <w:rPr>
                <w:rFonts w:ascii="TH SarabunIT๙" w:hAnsi="TH SarabunIT๙" w:cs="TH SarabunIT๙"/>
                <w:sz w:val="32"/>
                <w:szCs w:val="32"/>
              </w:rPr>
            </w:pPr>
            <w:r w:rsidRPr="001609FF">
              <w:rPr>
                <w:rFonts w:ascii="TH SarabunIT๙" w:hAnsi="TH SarabunIT๙" w:cs="TH SarabunIT๙"/>
                <w:sz w:val="32"/>
                <w:szCs w:val="32"/>
                <w:cs/>
              </w:rPr>
              <w:t>ตรัสรู้</w:t>
            </w:r>
          </w:p>
          <w:p w:rsidR="00F061F7" w:rsidRPr="001609FF" w:rsidRDefault="00F061F7" w:rsidP="00853A63">
            <w:pPr>
              <w:numPr>
                <w:ilvl w:val="0"/>
                <w:numId w:val="48"/>
              </w:numPr>
              <w:ind w:left="652" w:hanging="320"/>
              <w:rPr>
                <w:rFonts w:ascii="TH SarabunIT๙" w:hAnsi="TH SarabunIT๙" w:cs="TH SarabunIT๙"/>
                <w:sz w:val="32"/>
                <w:szCs w:val="32"/>
              </w:rPr>
            </w:pPr>
            <w:r w:rsidRPr="001609FF">
              <w:rPr>
                <w:rFonts w:ascii="TH SarabunIT๙" w:hAnsi="TH SarabunIT๙" w:cs="TH SarabunIT๙"/>
                <w:sz w:val="32"/>
                <w:szCs w:val="32"/>
                <w:cs/>
              </w:rPr>
              <w:t xml:space="preserve">ประกาศธรรม  ได้แก่ </w:t>
            </w:r>
          </w:p>
          <w:p w:rsidR="00F061F7" w:rsidRPr="001609FF" w:rsidRDefault="00F061F7" w:rsidP="00853A63">
            <w:pPr>
              <w:numPr>
                <w:ilvl w:val="0"/>
                <w:numId w:val="49"/>
              </w:numPr>
              <w:rPr>
                <w:rFonts w:ascii="TH SarabunIT๙" w:hAnsi="TH SarabunIT๙" w:cs="TH SarabunIT๙"/>
                <w:sz w:val="32"/>
                <w:szCs w:val="32"/>
              </w:rPr>
            </w:pPr>
            <w:r w:rsidRPr="001609FF">
              <w:rPr>
                <w:rFonts w:ascii="TH SarabunIT๙" w:hAnsi="TH SarabunIT๙" w:cs="TH SarabunIT๙"/>
                <w:sz w:val="32"/>
                <w:szCs w:val="32"/>
                <w:cs/>
              </w:rPr>
              <w:t xml:space="preserve">โปรดชฎิล  </w:t>
            </w:r>
          </w:p>
          <w:p w:rsidR="00F061F7" w:rsidRPr="001609FF" w:rsidRDefault="00F061F7" w:rsidP="00853A63">
            <w:pPr>
              <w:numPr>
                <w:ilvl w:val="0"/>
                <w:numId w:val="45"/>
              </w:numPr>
              <w:rPr>
                <w:rFonts w:ascii="TH SarabunIT๙" w:hAnsi="TH SarabunIT๙" w:cs="TH SarabunIT๙"/>
                <w:sz w:val="32"/>
                <w:szCs w:val="32"/>
              </w:rPr>
            </w:pPr>
            <w:r w:rsidRPr="001609FF">
              <w:rPr>
                <w:rFonts w:ascii="TH SarabunIT๙" w:hAnsi="TH SarabunIT๙" w:cs="TH SarabunIT๙"/>
                <w:sz w:val="32"/>
                <w:szCs w:val="32"/>
                <w:cs/>
              </w:rPr>
              <w:t xml:space="preserve">โปรดพระเจ้าพิมพิสาร  </w:t>
            </w:r>
          </w:p>
          <w:p w:rsidR="00F061F7" w:rsidRPr="001609FF" w:rsidRDefault="00F061F7" w:rsidP="00853A63">
            <w:pPr>
              <w:numPr>
                <w:ilvl w:val="0"/>
                <w:numId w:val="45"/>
              </w:numPr>
              <w:rPr>
                <w:rFonts w:ascii="TH SarabunIT๙" w:hAnsi="TH SarabunIT๙" w:cs="TH SarabunIT๙"/>
                <w:sz w:val="32"/>
                <w:szCs w:val="32"/>
              </w:rPr>
            </w:pPr>
            <w:r w:rsidRPr="001609FF">
              <w:rPr>
                <w:rFonts w:ascii="TH SarabunIT๙" w:hAnsi="TH SarabunIT๙" w:cs="TH SarabunIT๙"/>
                <w:sz w:val="32"/>
                <w:szCs w:val="32"/>
                <w:cs/>
              </w:rPr>
              <w:t xml:space="preserve">พระอัครสาวก  </w:t>
            </w:r>
          </w:p>
          <w:p w:rsidR="00F061F7" w:rsidRPr="001609FF" w:rsidRDefault="00F061F7" w:rsidP="00853A63">
            <w:pPr>
              <w:numPr>
                <w:ilvl w:val="0"/>
                <w:numId w:val="50"/>
              </w:numPr>
              <w:rPr>
                <w:rFonts w:ascii="TH SarabunIT๙" w:hAnsi="TH SarabunIT๙" w:cs="TH SarabunIT๙"/>
                <w:sz w:val="32"/>
                <w:szCs w:val="32"/>
              </w:rPr>
            </w:pPr>
            <w:r w:rsidRPr="001609FF">
              <w:rPr>
                <w:rFonts w:ascii="TH SarabunIT๙" w:hAnsi="TH SarabunIT๙" w:cs="TH SarabunIT๙"/>
                <w:sz w:val="32"/>
                <w:szCs w:val="32"/>
                <w:cs/>
              </w:rPr>
              <w:t>แสดงโอวาทปาฏิโมกข์</w:t>
            </w:r>
            <w:r w:rsidRPr="001609FF">
              <w:rPr>
                <w:rFonts w:ascii="TH SarabunIT๙" w:hAnsi="TH SarabunIT๙" w:cs="TH SarabunIT๙"/>
                <w:sz w:val="32"/>
                <w:szCs w:val="32"/>
              </w:rPr>
              <w:t xml:space="preserve">  </w:t>
            </w:r>
          </w:p>
        </w:tc>
      </w:tr>
      <w:tr w:rsidR="00F061F7" w:rsidRPr="001609FF" w:rsidTr="007670C0">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20" w:lineRule="exact"/>
              <w:rPr>
                <w:rFonts w:ascii="TH SarabunIT๙" w:hAnsi="TH SarabunIT๙" w:cs="TH SarabunIT๙"/>
                <w:sz w:val="32"/>
                <w:szCs w:val="32"/>
                <w:cs/>
              </w:rPr>
            </w:pPr>
            <w:r w:rsidRPr="001609FF">
              <w:rPr>
                <w:rFonts w:ascii="TH SarabunIT๙" w:hAnsi="TH SarabunIT๙" w:cs="TH SarabunIT๙"/>
                <w:sz w:val="32"/>
                <w:szCs w:val="32"/>
                <w:cs/>
              </w:rPr>
              <w:t>๓. เห็นคุณค่า และปฏิบัติตนตามแบบอย่างการดำเนินชีวิตและข้อคิดจากประวัติสาวก ชาดก/เรื่องเล่าและ</w:t>
            </w:r>
          </w:p>
          <w:p w:rsidR="00F061F7" w:rsidRPr="001609FF" w:rsidRDefault="00F061F7" w:rsidP="00BC0C74">
            <w:pPr>
              <w:spacing w:line="320" w:lineRule="exact"/>
              <w:rPr>
                <w:rFonts w:ascii="TH SarabunIT๙" w:hAnsi="TH SarabunIT๙" w:cs="TH SarabunIT๙"/>
                <w:spacing w:val="-6"/>
                <w:sz w:val="32"/>
                <w:szCs w:val="32"/>
              </w:rPr>
            </w:pPr>
            <w:r w:rsidRPr="001609FF">
              <w:rPr>
                <w:rFonts w:ascii="TH SarabunIT๙" w:hAnsi="TH SarabunIT๙" w:cs="TH SarabunIT๙"/>
                <w:sz w:val="32"/>
                <w:szCs w:val="32"/>
                <w:cs/>
              </w:rPr>
              <w:t>ศาสนิกชนตัวอย่าง 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20" w:lineRule="exact"/>
              <w:ind w:left="815" w:hanging="483"/>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พระอุรุเวลกัสสปะ</w:t>
            </w:r>
          </w:p>
          <w:p w:rsidR="00F061F7" w:rsidRPr="001609FF" w:rsidRDefault="00F061F7" w:rsidP="00BC0C74">
            <w:pPr>
              <w:spacing w:line="320" w:lineRule="exact"/>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กุฏิทูสกชาดก</w:t>
            </w:r>
          </w:p>
          <w:p w:rsidR="00F061F7" w:rsidRPr="001609FF" w:rsidRDefault="00F061F7" w:rsidP="00BC0C74">
            <w:pPr>
              <w:spacing w:line="320" w:lineRule="exact"/>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มหาอุกกุสชาดก</w:t>
            </w:r>
          </w:p>
          <w:p w:rsidR="00F061F7" w:rsidRPr="001609FF" w:rsidRDefault="00F061F7" w:rsidP="00BC0C74">
            <w:pPr>
              <w:pStyle w:val="31"/>
              <w:widowControl w:val="0"/>
              <w:spacing w:before="0" w:after="0" w:line="320" w:lineRule="exact"/>
              <w:ind w:left="652" w:hanging="320"/>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สมเด็จพระมหิตลาธิเบศร อดุลยเดชวิกรม พระบรมราชชนก</w:t>
            </w:r>
          </w:p>
          <w:p w:rsidR="00F061F7" w:rsidRPr="001609FF" w:rsidRDefault="00F061F7" w:rsidP="00BC0C74">
            <w:pPr>
              <w:spacing w:line="320" w:lineRule="exact"/>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สมเด็จพระศรีนครินทราบรมราชชนนี</w:t>
            </w:r>
          </w:p>
        </w:tc>
      </w:tr>
      <w:tr w:rsidR="00F061F7" w:rsidRPr="001609FF" w:rsidTr="007670C0">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pacing w:val="-6"/>
                <w:sz w:val="32"/>
                <w:szCs w:val="32"/>
                <w:cs/>
              </w:rPr>
              <w:t xml:space="preserve">๔. </w:t>
            </w:r>
            <w:r w:rsidRPr="001609FF">
              <w:rPr>
                <w:rFonts w:ascii="TH SarabunIT๙" w:hAnsi="TH SarabunIT๙" w:cs="TH SarabunIT๙"/>
                <w:sz w:val="32"/>
                <w:szCs w:val="32"/>
                <w:cs/>
              </w:rPr>
              <w:t xml:space="preserve"> แสดงความเคารพ</w:t>
            </w:r>
            <w:r w:rsidRPr="001609FF">
              <w:rPr>
                <w:rFonts w:ascii="TH SarabunIT๙" w:hAnsi="TH SarabunIT๙" w:cs="TH SarabunIT๙"/>
                <w:spacing w:val="-2"/>
                <w:sz w:val="32"/>
                <w:szCs w:val="32"/>
                <w:cs/>
              </w:rPr>
              <w:t xml:space="preserve">  พระรัตนตรัย  ปฏิบัติตามไตรสิกขาและหลักธรรมโอวาท ๓</w:t>
            </w:r>
            <w:r w:rsidRPr="001609FF">
              <w:rPr>
                <w:rFonts w:ascii="TH SarabunIT๙" w:hAnsi="TH SarabunIT๙" w:cs="TH SarabunIT๙"/>
                <w:sz w:val="32"/>
                <w:szCs w:val="32"/>
                <w:cs/>
              </w:rPr>
              <w:t xml:space="preserve"> ในพระพุทธศาสนา  หรือหลักธรรมของ</w:t>
            </w:r>
            <w:r w:rsidRPr="001609FF">
              <w:rPr>
                <w:rFonts w:ascii="TH SarabunIT๙" w:hAnsi="TH SarabunIT๙" w:cs="TH SarabunIT๙"/>
                <w:sz w:val="32"/>
                <w:szCs w:val="32"/>
                <w:cs/>
              </w:rPr>
              <w:lastRenderedPageBreak/>
              <w:t>ศาสนาที่ตนนับถือตามที่กำหนด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1"/>
                <w:numId w:val="51"/>
              </w:numPr>
              <w:spacing w:before="0" w:after="0" w:line="400" w:lineRule="exact"/>
              <w:ind w:left="432"/>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lastRenderedPageBreak/>
              <w:t>พระรัตนตรัย</w:t>
            </w:r>
          </w:p>
          <w:p w:rsidR="00F061F7" w:rsidRPr="001609FF" w:rsidRDefault="00F061F7" w:rsidP="00853A63">
            <w:pPr>
              <w:numPr>
                <w:ilvl w:val="0"/>
                <w:numId w:val="52"/>
              </w:numPr>
              <w:tabs>
                <w:tab w:val="left" w:pos="792"/>
              </w:tabs>
              <w:spacing w:line="400" w:lineRule="exact"/>
              <w:ind w:hanging="108"/>
              <w:rPr>
                <w:rFonts w:ascii="TH SarabunIT๙" w:hAnsi="TH SarabunIT๙" w:cs="TH SarabunIT๙"/>
                <w:sz w:val="32"/>
                <w:szCs w:val="32"/>
              </w:rPr>
            </w:pPr>
            <w:r w:rsidRPr="001609FF">
              <w:rPr>
                <w:rFonts w:ascii="TH SarabunIT๙" w:hAnsi="TH SarabunIT๙" w:cs="TH SarabunIT๙"/>
                <w:sz w:val="32"/>
                <w:szCs w:val="32"/>
                <w:cs/>
              </w:rPr>
              <w:t xml:space="preserve">   ศรัทธา ๔</w:t>
            </w:r>
          </w:p>
          <w:p w:rsidR="00F061F7" w:rsidRPr="001609FF" w:rsidRDefault="00F061F7" w:rsidP="00BC0C74">
            <w:pPr>
              <w:pStyle w:val="31"/>
              <w:spacing w:before="0" w:after="0" w:line="400" w:lineRule="exact"/>
              <w:ind w:left="432" w:hanging="260"/>
              <w:rPr>
                <w:rFonts w:ascii="TH SarabunIT๙" w:hAnsi="TH SarabunIT๙" w:cs="TH SarabunIT๙"/>
                <w:b w:val="0"/>
                <w:bCs w:val="0"/>
                <w:sz w:val="32"/>
                <w:szCs w:val="32"/>
              </w:rPr>
            </w:pPr>
            <w:r w:rsidRPr="001609FF">
              <w:rPr>
                <w:rFonts w:ascii="TH SarabunIT๙" w:hAnsi="TH SarabunIT๙" w:cs="TH SarabunIT๙"/>
                <w:b w:val="0"/>
                <w:bCs w:val="0"/>
                <w:sz w:val="24"/>
                <w:szCs w:val="24"/>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w:t>
            </w:r>
            <w:r w:rsidRPr="001609FF">
              <w:rPr>
                <w:rFonts w:ascii="TH SarabunIT๙" w:hAnsi="TH SarabunIT๙" w:cs="TH SarabunIT๙"/>
                <w:b w:val="0"/>
                <w:bCs w:val="0"/>
                <w:sz w:val="24"/>
                <w:szCs w:val="24"/>
                <w:cs/>
              </w:rPr>
              <w:t xml:space="preserve"> </w:t>
            </w:r>
            <w:r w:rsidRPr="001609FF">
              <w:rPr>
                <w:rFonts w:ascii="TH SarabunIT๙" w:hAnsi="TH SarabunIT๙" w:cs="TH SarabunIT๙"/>
                <w:b w:val="0"/>
                <w:bCs w:val="0"/>
                <w:sz w:val="32"/>
                <w:szCs w:val="32"/>
                <w:cs/>
              </w:rPr>
              <w:t>พระพุทธ</w:t>
            </w:r>
          </w:p>
          <w:p w:rsidR="00F061F7" w:rsidRPr="001609FF" w:rsidRDefault="00F061F7" w:rsidP="00853A63">
            <w:pPr>
              <w:numPr>
                <w:ilvl w:val="0"/>
                <w:numId w:val="50"/>
              </w:num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lastRenderedPageBreak/>
              <w:t>พุทธคุณ ๓</w:t>
            </w:r>
          </w:p>
          <w:p w:rsidR="00F061F7" w:rsidRPr="001609FF" w:rsidRDefault="00F061F7" w:rsidP="00BC0C74">
            <w:pPr>
              <w:spacing w:line="400" w:lineRule="exact"/>
              <w:ind w:firstLine="1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s/>
              </w:rPr>
              <w:t xml:space="preserve"> </w:t>
            </w:r>
            <w:r w:rsidRPr="001609FF">
              <w:rPr>
                <w:rFonts w:ascii="TH SarabunIT๙" w:hAnsi="TH SarabunIT๙" w:cs="TH SarabunIT๙"/>
                <w:sz w:val="32"/>
                <w:szCs w:val="32"/>
                <w:cs/>
              </w:rPr>
              <w:t>พระธรรม</w:t>
            </w:r>
          </w:p>
          <w:p w:rsidR="00F061F7" w:rsidRPr="001609FF" w:rsidRDefault="00F061F7" w:rsidP="00853A63">
            <w:pPr>
              <w:numPr>
                <w:ilvl w:val="0"/>
                <w:numId w:val="50"/>
              </w:numPr>
              <w:spacing w:line="400" w:lineRule="exact"/>
              <w:rPr>
                <w:rFonts w:ascii="TH SarabunIT๙" w:hAnsi="TH SarabunIT๙" w:cs="TH SarabunIT๙"/>
                <w:sz w:val="32"/>
                <w:szCs w:val="32"/>
              </w:rPr>
            </w:pPr>
            <w:r w:rsidRPr="001609FF">
              <w:rPr>
                <w:rFonts w:ascii="TH SarabunIT๙" w:hAnsi="TH SarabunIT๙" w:cs="TH SarabunIT๙"/>
                <w:sz w:val="32"/>
                <w:szCs w:val="32"/>
                <w:cs/>
              </w:rPr>
              <w:t>หลักกรรม</w:t>
            </w:r>
          </w:p>
          <w:p w:rsidR="00F061F7" w:rsidRPr="001609FF" w:rsidRDefault="00F061F7" w:rsidP="00BC0C74">
            <w:pPr>
              <w:pStyle w:val="31"/>
              <w:spacing w:before="0" w:after="0" w:line="400" w:lineRule="exact"/>
              <w:ind w:firstLine="172"/>
              <w:rPr>
                <w:rFonts w:ascii="TH SarabunIT๙" w:hAnsi="TH SarabunIT๙" w:cs="TH SarabunIT๙"/>
                <w:b w:val="0"/>
                <w:bCs w:val="0"/>
                <w:sz w:val="32"/>
                <w:szCs w:val="32"/>
              </w:rPr>
            </w:pPr>
            <w:r w:rsidRPr="001609FF">
              <w:rPr>
                <w:rFonts w:ascii="TH SarabunIT๙" w:hAnsi="TH SarabunIT๙" w:cs="TH SarabunIT๙"/>
                <w:b w:val="0"/>
                <w:bCs w:val="0"/>
                <w:sz w:val="24"/>
                <w:szCs w:val="24"/>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พระสงฆ์</w:t>
            </w:r>
          </w:p>
          <w:p w:rsidR="00F061F7" w:rsidRPr="001609FF" w:rsidRDefault="00F061F7" w:rsidP="00853A63">
            <w:pPr>
              <w:numPr>
                <w:ilvl w:val="1"/>
                <w:numId w:val="53"/>
              </w:numPr>
              <w:spacing w:line="400" w:lineRule="exact"/>
              <w:ind w:left="432"/>
              <w:rPr>
                <w:rFonts w:ascii="TH SarabunIT๙" w:hAnsi="TH SarabunIT๙" w:cs="TH SarabunIT๙"/>
                <w:sz w:val="32"/>
                <w:szCs w:val="32"/>
              </w:rPr>
            </w:pPr>
            <w:r w:rsidRPr="001609FF">
              <w:rPr>
                <w:rFonts w:ascii="TH SarabunIT๙" w:hAnsi="TH SarabunIT๙" w:cs="TH SarabunIT๙"/>
                <w:sz w:val="32"/>
                <w:szCs w:val="32"/>
                <w:cs/>
              </w:rPr>
              <w:t>ไตรสิกขา</w:t>
            </w:r>
          </w:p>
          <w:p w:rsidR="00F061F7" w:rsidRPr="001609FF" w:rsidRDefault="00F061F7" w:rsidP="00BC0C74">
            <w:pPr>
              <w:spacing w:line="400" w:lineRule="exact"/>
              <w:ind w:left="1800" w:hanging="162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ศีล สมาธิ ปัญญา</w:t>
            </w:r>
          </w:p>
          <w:p w:rsidR="00F061F7" w:rsidRPr="001609FF" w:rsidRDefault="00F061F7" w:rsidP="00853A63">
            <w:pPr>
              <w:pStyle w:val="31"/>
              <w:widowControl w:val="0"/>
              <w:numPr>
                <w:ilvl w:val="3"/>
                <w:numId w:val="53"/>
              </w:numPr>
              <w:spacing w:before="0" w:after="0" w:line="400" w:lineRule="exact"/>
              <w:ind w:left="432"/>
              <w:rPr>
                <w:rFonts w:ascii="TH SarabunIT๙" w:hAnsi="TH SarabunIT๙" w:cs="TH SarabunIT๙"/>
                <w:b w:val="0"/>
                <w:bCs w:val="0"/>
                <w:sz w:val="32"/>
                <w:szCs w:val="32"/>
              </w:rPr>
            </w:pPr>
            <w:r w:rsidRPr="001609FF">
              <w:rPr>
                <w:rFonts w:ascii="TH SarabunIT๙" w:hAnsi="TH SarabunIT๙" w:cs="TH SarabunIT๙"/>
                <w:b w:val="0"/>
                <w:bCs w:val="0"/>
                <w:sz w:val="32"/>
                <w:szCs w:val="32"/>
                <w:cs/>
              </w:rPr>
              <w:t>โอวาท ๓</w:t>
            </w:r>
          </w:p>
          <w:p w:rsidR="00F061F7" w:rsidRPr="001609FF" w:rsidRDefault="00F061F7" w:rsidP="00BC0C74">
            <w:pPr>
              <w:spacing w:line="400" w:lineRule="exact"/>
              <w:ind w:left="432" w:hanging="26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ไม่ทำชั่ว</w:t>
            </w:r>
          </w:p>
          <w:p w:rsidR="00F061F7" w:rsidRPr="001609FF" w:rsidRDefault="00F061F7" w:rsidP="00853A63">
            <w:pPr>
              <w:numPr>
                <w:ilvl w:val="4"/>
                <w:numId w:val="53"/>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เบญจศีล</w:t>
            </w:r>
          </w:p>
          <w:p w:rsidR="00F061F7" w:rsidRPr="001609FF" w:rsidRDefault="00F061F7" w:rsidP="00853A63">
            <w:pPr>
              <w:numPr>
                <w:ilvl w:val="4"/>
                <w:numId w:val="53"/>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ทุจริต ๓</w:t>
            </w:r>
          </w:p>
          <w:p w:rsidR="00F061F7" w:rsidRPr="001609FF" w:rsidRDefault="00F061F7" w:rsidP="00BC0C74">
            <w:pPr>
              <w:spacing w:line="400" w:lineRule="exact"/>
              <w:ind w:left="432" w:hanging="26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ทำความดี</w:t>
            </w:r>
          </w:p>
          <w:p w:rsidR="00F061F7" w:rsidRPr="001609FF" w:rsidRDefault="00F061F7" w:rsidP="00853A63">
            <w:pPr>
              <w:numPr>
                <w:ilvl w:val="0"/>
                <w:numId w:val="54"/>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54"/>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สุจริต  ๓</w:t>
            </w:r>
          </w:p>
          <w:p w:rsidR="00F061F7" w:rsidRPr="001609FF" w:rsidRDefault="00F061F7" w:rsidP="00853A63">
            <w:pPr>
              <w:numPr>
                <w:ilvl w:val="0"/>
                <w:numId w:val="54"/>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พรหมวิหาร ๔</w:t>
            </w:r>
          </w:p>
          <w:p w:rsidR="00F061F7" w:rsidRPr="001609FF" w:rsidRDefault="00F061F7" w:rsidP="00853A63">
            <w:pPr>
              <w:numPr>
                <w:ilvl w:val="0"/>
                <w:numId w:val="54"/>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 xml:space="preserve">กตัญญูกตเวทีต่อประเทศชาติ  </w:t>
            </w:r>
          </w:p>
          <w:p w:rsidR="00F061F7" w:rsidRPr="001609FF" w:rsidRDefault="00F061F7" w:rsidP="00853A63">
            <w:pPr>
              <w:numPr>
                <w:ilvl w:val="0"/>
                <w:numId w:val="54"/>
              </w:numPr>
              <w:spacing w:line="400" w:lineRule="exact"/>
              <w:ind w:left="972" w:hanging="320"/>
              <w:rPr>
                <w:rFonts w:ascii="TH SarabunIT๙" w:hAnsi="TH SarabunIT๙" w:cs="TH SarabunIT๙"/>
                <w:sz w:val="32"/>
                <w:szCs w:val="32"/>
              </w:rPr>
            </w:pPr>
            <w:r w:rsidRPr="001609FF">
              <w:rPr>
                <w:rFonts w:ascii="TH SarabunIT๙" w:hAnsi="TH SarabunIT๙" w:cs="TH SarabunIT๙"/>
                <w:sz w:val="32"/>
                <w:szCs w:val="32"/>
                <w:cs/>
              </w:rPr>
              <w:t>มงคล ๓๘</w:t>
            </w:r>
          </w:p>
          <w:p w:rsidR="00F061F7" w:rsidRPr="001609FF" w:rsidRDefault="00F061F7" w:rsidP="00BC0C74">
            <w:pPr>
              <w:spacing w:line="400" w:lineRule="exact"/>
              <w:ind w:left="1152"/>
              <w:rPr>
                <w:rFonts w:ascii="TH SarabunIT๙" w:hAnsi="TH SarabunIT๙" w:cs="TH SarabunIT๙"/>
                <w:sz w:val="32"/>
                <w:szCs w:val="32"/>
              </w:rPr>
            </w:pPr>
            <w:r w:rsidRPr="001609FF">
              <w:rPr>
                <w:rFonts w:ascii="TH SarabunIT๙" w:hAnsi="TH SarabunIT๙" w:cs="TH SarabunIT๙"/>
                <w:sz w:val="32"/>
                <w:szCs w:val="32"/>
                <w:cs/>
              </w:rPr>
              <w:t>-  เคารพ</w:t>
            </w:r>
          </w:p>
          <w:p w:rsidR="00F061F7" w:rsidRPr="001609FF" w:rsidRDefault="00F061F7" w:rsidP="00BC0C74">
            <w:pPr>
              <w:spacing w:line="400" w:lineRule="exact"/>
              <w:ind w:left="115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ถ่อมคน</w:t>
            </w:r>
          </w:p>
          <w:p w:rsidR="00F061F7" w:rsidRPr="001609FF" w:rsidRDefault="00F061F7" w:rsidP="00BC0C74">
            <w:pPr>
              <w:spacing w:line="400" w:lineRule="exact"/>
              <w:ind w:left="115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ทำความดีให้พร้อมไว้ก่อน</w:t>
            </w:r>
          </w:p>
          <w:p w:rsidR="00F061F7" w:rsidRPr="001609FF" w:rsidRDefault="00F061F7" w:rsidP="00BC0C74">
            <w:pPr>
              <w:spacing w:line="400" w:lineRule="exact"/>
              <w:ind w:left="432" w:hanging="260"/>
              <w:rPr>
                <w:rFonts w:ascii="TH SarabunIT๙" w:hAnsi="TH SarabunIT๙" w:cs="TH SarabunIT๙"/>
                <w:spacing w:val="-20"/>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pacing w:val="-20"/>
                <w:sz w:val="32"/>
                <w:szCs w:val="32"/>
                <w:cs/>
              </w:rPr>
              <w:t xml:space="preserve">ทำจิตให้บริสุทธิ์ </w:t>
            </w:r>
            <w:r w:rsidRPr="001609FF">
              <w:rPr>
                <w:rFonts w:ascii="TH SarabunIT๙" w:hAnsi="TH SarabunIT๙" w:cs="TH SarabunIT๙"/>
                <w:spacing w:val="-20"/>
                <w:sz w:val="32"/>
                <w:szCs w:val="32"/>
              </w:rPr>
              <w:t>(</w:t>
            </w:r>
            <w:r w:rsidRPr="001609FF">
              <w:rPr>
                <w:rFonts w:ascii="TH SarabunIT๙" w:hAnsi="TH SarabunIT๙" w:cs="TH SarabunIT๙"/>
                <w:spacing w:val="-20"/>
                <w:sz w:val="32"/>
                <w:szCs w:val="32"/>
                <w:cs/>
              </w:rPr>
              <w:t>บริหารจิตและเจริญปัญญา</w:t>
            </w:r>
            <w:r w:rsidRPr="001609FF">
              <w:rPr>
                <w:rFonts w:ascii="TH SarabunIT๙" w:hAnsi="TH SarabunIT๙" w:cs="TH SarabunIT๙"/>
                <w:spacing w:val="-20"/>
                <w:sz w:val="32"/>
                <w:szCs w:val="32"/>
              </w:rPr>
              <w:t>)</w:t>
            </w:r>
          </w:p>
          <w:p w:rsidR="00F061F7" w:rsidRPr="001609FF" w:rsidRDefault="00F061F7" w:rsidP="00853A63">
            <w:pPr>
              <w:numPr>
                <w:ilvl w:val="0"/>
                <w:numId w:val="36"/>
              </w:numPr>
              <w:spacing w:line="400" w:lineRule="exact"/>
              <w:ind w:left="252"/>
              <w:rPr>
                <w:rFonts w:ascii="TH SarabunIT๙" w:hAnsi="TH SarabunIT๙" w:cs="TH SarabunIT๙"/>
                <w:sz w:val="32"/>
                <w:szCs w:val="32"/>
              </w:rPr>
            </w:pPr>
            <w:r w:rsidRPr="001609FF">
              <w:rPr>
                <w:rFonts w:ascii="TH SarabunIT๙" w:hAnsi="TH SarabunIT๙" w:cs="TH SarabunIT๙"/>
                <w:sz w:val="32"/>
                <w:szCs w:val="32"/>
                <w:cs/>
              </w:rPr>
              <w:t>พุทธศาสนสุภาษิต</w:t>
            </w:r>
          </w:p>
          <w:p w:rsidR="00F061F7" w:rsidRPr="001609FF" w:rsidRDefault="00F061F7" w:rsidP="00BC0C74">
            <w:pPr>
              <w:pStyle w:val="31"/>
              <w:spacing w:before="0" w:after="0" w:line="400" w:lineRule="exact"/>
              <w:ind w:left="259" w:hanging="87"/>
              <w:rPr>
                <w:rFonts w:ascii="TH SarabunIT๙" w:hAnsi="TH SarabunIT๙" w:cs="TH SarabunIT๙"/>
                <w:b w:val="0"/>
                <w:bCs w:val="0"/>
                <w:sz w:val="32"/>
                <w:szCs w:val="32"/>
              </w:rPr>
            </w:pP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 xml:space="preserve">สุขา สงฺฆสฺส  สามคฺคี  </w:t>
            </w:r>
            <w:r w:rsidRPr="001609FF">
              <w:rPr>
                <w:rFonts w:ascii="TH SarabunIT๙" w:hAnsi="TH SarabunIT๙" w:cs="TH SarabunIT๙"/>
                <w:b w:val="0"/>
                <w:bCs w:val="0"/>
                <w:sz w:val="32"/>
                <w:szCs w:val="32"/>
                <w:cs/>
              </w:rPr>
              <w:br/>
              <w:t xml:space="preserve">     ความพร้อมเพรียงของหมู่ให้เกิดสุข</w:t>
            </w:r>
          </w:p>
          <w:p w:rsidR="00F061F7" w:rsidRPr="001609FF" w:rsidRDefault="00F061F7" w:rsidP="00BC0C74">
            <w:pPr>
              <w:spacing w:line="400" w:lineRule="exact"/>
              <w:ind w:left="492" w:hanging="320"/>
              <w:rPr>
                <w:rFonts w:ascii="TH SarabunIT๙" w:hAnsi="TH SarabunIT๙" w:cs="TH SarabunIT๙"/>
                <w:sz w:val="32"/>
                <w:szCs w:val="32"/>
                <w:cs/>
              </w:rPr>
            </w:pP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โลโกปตฺถมฺภิกา   เมตฺตา </w:t>
            </w:r>
            <w:r w:rsidRPr="001609FF">
              <w:rPr>
                <w:rFonts w:ascii="TH SarabunIT๙" w:hAnsi="TH SarabunIT๙" w:cs="TH SarabunIT๙"/>
                <w:sz w:val="32"/>
                <w:szCs w:val="32"/>
                <w:cs/>
              </w:rPr>
              <w:br/>
              <w:t>เมตตาธรรม  ค้ำจุนโลก</w:t>
            </w:r>
          </w:p>
        </w:tc>
      </w:tr>
      <w:tr w:rsidR="00F061F7" w:rsidRPr="001609FF" w:rsidTr="007670C0">
        <w:trPr>
          <w:trHeight w:val="7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60" w:lineRule="exact"/>
              <w:rPr>
                <w:rFonts w:ascii="TH SarabunIT๙" w:hAnsi="TH SarabunIT๙" w:cs="TH SarabunIT๙"/>
                <w:sz w:val="32"/>
                <w:szCs w:val="32"/>
              </w:rPr>
            </w:pPr>
            <w:r w:rsidRPr="001609FF">
              <w:rPr>
                <w:rFonts w:ascii="TH SarabunIT๙" w:hAnsi="TH SarabunIT๙" w:cs="TH SarabunIT๙"/>
                <w:sz w:val="32"/>
                <w:szCs w:val="32"/>
                <w:cs/>
              </w:rPr>
              <w:t>๕. ชื่นชมการทำความดีของตนเอง บุคคลในครอบครัว โรงเรียนและชุมชนตามหลักศาสนา พร้อมทั้งบอกแนวปฏิบัติในการดำเนินชีวิต</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55"/>
              </w:numPr>
              <w:spacing w:line="460" w:lineRule="exact"/>
              <w:ind w:hanging="188"/>
              <w:rPr>
                <w:rFonts w:ascii="TH SarabunIT๙" w:hAnsi="TH SarabunIT๙" w:cs="TH SarabunIT๙"/>
                <w:sz w:val="32"/>
                <w:szCs w:val="32"/>
                <w:cs/>
              </w:rPr>
            </w:pPr>
            <w:r w:rsidRPr="001609FF">
              <w:rPr>
                <w:rFonts w:ascii="TH SarabunIT๙" w:hAnsi="TH SarabunIT๙" w:cs="TH SarabunIT๙"/>
                <w:sz w:val="32"/>
                <w:szCs w:val="32"/>
                <w:cs/>
              </w:rPr>
              <w:t xml:space="preserve">  ตัวอย่างการกระทำความดีของตนเองและบุคคลในครอบครัว ในโรงเรียน  และในชุมชน</w:t>
            </w:r>
          </w:p>
        </w:tc>
      </w:tr>
      <w:tr w:rsidR="00F061F7" w:rsidRPr="001609FF" w:rsidTr="007670C0">
        <w:trPr>
          <w:trHeight w:val="48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60" w:lineRule="exact"/>
              <w:rPr>
                <w:rFonts w:ascii="TH SarabunIT๙" w:hAnsi="TH SarabunIT๙" w:cs="TH SarabunIT๙"/>
                <w:sz w:val="32"/>
                <w:szCs w:val="32"/>
              </w:rPr>
            </w:pPr>
            <w:r w:rsidRPr="001609FF">
              <w:rPr>
                <w:rFonts w:ascii="TH SarabunIT๙" w:hAnsi="TH SarabunIT๙" w:cs="TH SarabunIT๙"/>
                <w:sz w:val="32"/>
                <w:szCs w:val="32"/>
                <w:cs/>
              </w:rPr>
              <w:t xml:space="preserve">๖.  เห็นคุณค่าและสวดมนต์ แผ่เมตตา </w:t>
            </w:r>
          </w:p>
          <w:p w:rsidR="00F061F7" w:rsidRPr="001609FF" w:rsidRDefault="00F061F7" w:rsidP="00BC0C74">
            <w:pPr>
              <w:spacing w:line="460" w:lineRule="exact"/>
              <w:rPr>
                <w:rFonts w:ascii="TH SarabunIT๙" w:hAnsi="TH SarabunIT๙" w:cs="TH SarabunIT๙"/>
                <w:sz w:val="32"/>
                <w:szCs w:val="32"/>
              </w:rPr>
            </w:pPr>
            <w:r w:rsidRPr="001609FF">
              <w:rPr>
                <w:rFonts w:ascii="TH SarabunIT๙" w:hAnsi="TH SarabunIT๙" w:cs="TH SarabunIT๙"/>
                <w:sz w:val="32"/>
                <w:szCs w:val="32"/>
                <w:cs/>
              </w:rPr>
              <w:t>มีสติที่เป็นพื้นฐานของสมาธิในพระพุทธศาสนา หรือการพัฒนาจิต</w:t>
            </w:r>
          </w:p>
          <w:p w:rsidR="00F061F7" w:rsidRPr="001609FF" w:rsidRDefault="00F061F7" w:rsidP="00BC0C74">
            <w:pPr>
              <w:spacing w:line="460" w:lineRule="exact"/>
              <w:rPr>
                <w:rFonts w:ascii="TH SarabunIT๙" w:hAnsi="TH SarabunIT๙" w:cs="TH SarabunIT๙"/>
                <w:sz w:val="32"/>
                <w:szCs w:val="32"/>
              </w:rPr>
            </w:pPr>
            <w:r w:rsidRPr="001609FF">
              <w:rPr>
                <w:rFonts w:ascii="TH SarabunIT๙" w:hAnsi="TH SarabunIT๙" w:cs="TH SarabunIT๙"/>
                <w:sz w:val="32"/>
                <w:szCs w:val="32"/>
                <w:cs/>
              </w:rPr>
              <w:lastRenderedPageBreak/>
              <w:t>ตามแนวทางของศาสนาที่ตนนับถือ</w:t>
            </w:r>
          </w:p>
          <w:p w:rsidR="00F061F7" w:rsidRPr="001609FF" w:rsidRDefault="00F061F7" w:rsidP="00BC0C74">
            <w:pPr>
              <w:spacing w:line="460" w:lineRule="exact"/>
              <w:rPr>
                <w:rFonts w:ascii="TH SarabunIT๙" w:hAnsi="TH SarabunIT๙" w:cs="TH SarabunIT๙"/>
                <w:sz w:val="32"/>
                <w:szCs w:val="32"/>
              </w:rPr>
            </w:pPr>
            <w:r w:rsidRPr="001609FF">
              <w:rPr>
                <w:rFonts w:ascii="TH SarabunIT๙" w:hAnsi="TH SarabunIT๙" w:cs="TH SarabunIT๙"/>
                <w:sz w:val="32"/>
                <w:szCs w:val="32"/>
                <w:cs/>
              </w:rPr>
              <w:t>ตามที่กำหนด</w:t>
            </w: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p w:rsidR="00F061F7" w:rsidRPr="001609FF" w:rsidRDefault="00F061F7" w:rsidP="00BC0C74">
            <w:pPr>
              <w:spacing w:line="460" w:lineRule="exact"/>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55"/>
              </w:numPr>
              <w:tabs>
                <w:tab w:val="num" w:pos="-148"/>
              </w:tabs>
              <w:spacing w:before="0" w:after="0" w:line="460" w:lineRule="exact"/>
              <w:ind w:left="492" w:hanging="320"/>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lastRenderedPageBreak/>
              <w:t xml:space="preserve"> สวดมนต์ไหว้พระ  สรรเสริญ                  </w:t>
            </w:r>
            <w:r w:rsidR="00355198">
              <w:rPr>
                <w:rFonts w:ascii="TH SarabunIT๙" w:hAnsi="TH SarabunIT๙" w:cs="TH SarabunIT๙" w:hint="cs"/>
                <w:b w:val="0"/>
                <w:bCs w:val="0"/>
                <w:sz w:val="32"/>
                <w:szCs w:val="32"/>
                <w:cs/>
              </w:rPr>
              <w:t xml:space="preserve">         </w:t>
            </w:r>
            <w:r w:rsidRPr="001609FF">
              <w:rPr>
                <w:rFonts w:ascii="TH SarabunIT๙" w:hAnsi="TH SarabunIT๙" w:cs="TH SarabunIT๙"/>
                <w:b w:val="0"/>
                <w:bCs w:val="0"/>
                <w:sz w:val="32"/>
                <w:szCs w:val="32"/>
                <w:cs/>
              </w:rPr>
              <w:t>คุณพระรัตนตรัยและแผ่เมตตา</w:t>
            </w:r>
          </w:p>
          <w:p w:rsidR="00F061F7" w:rsidRPr="001609FF" w:rsidRDefault="00F061F7" w:rsidP="00853A63">
            <w:pPr>
              <w:numPr>
                <w:ilvl w:val="0"/>
                <w:numId w:val="56"/>
              </w:numPr>
              <w:spacing w:line="460" w:lineRule="exact"/>
              <w:ind w:left="492" w:hanging="320"/>
              <w:rPr>
                <w:rFonts w:ascii="TH SarabunIT๙" w:hAnsi="TH SarabunIT๙" w:cs="TH SarabunIT๙"/>
                <w:sz w:val="32"/>
                <w:szCs w:val="32"/>
              </w:rPr>
            </w:pPr>
            <w:r w:rsidRPr="001609FF">
              <w:rPr>
                <w:rFonts w:ascii="TH SarabunIT๙" w:hAnsi="TH SarabunIT๙" w:cs="TH SarabunIT๙"/>
                <w:sz w:val="32"/>
                <w:szCs w:val="32"/>
                <w:cs/>
              </w:rPr>
              <w:t xml:space="preserve">  รู้ความหมายของสติสัมปชัญญะ  สมาธิและ</w:t>
            </w:r>
            <w:r w:rsidRPr="001609FF">
              <w:rPr>
                <w:rFonts w:ascii="TH SarabunIT๙" w:hAnsi="TH SarabunIT๙" w:cs="TH SarabunIT๙"/>
                <w:sz w:val="32"/>
                <w:szCs w:val="32"/>
                <w:cs/>
              </w:rPr>
              <w:lastRenderedPageBreak/>
              <w:t>ปัญญา</w:t>
            </w:r>
          </w:p>
          <w:p w:rsidR="00F061F7" w:rsidRPr="001609FF" w:rsidRDefault="00F061F7" w:rsidP="00853A63">
            <w:pPr>
              <w:numPr>
                <w:ilvl w:val="0"/>
                <w:numId w:val="56"/>
              </w:numPr>
              <w:tabs>
                <w:tab w:val="num" w:pos="-148"/>
              </w:tabs>
              <w:spacing w:line="460" w:lineRule="exact"/>
              <w:ind w:left="492" w:hanging="320"/>
              <w:rPr>
                <w:rFonts w:ascii="TH SarabunIT๙" w:hAnsi="TH SarabunIT๙" w:cs="TH SarabunIT๙"/>
                <w:sz w:val="32"/>
                <w:szCs w:val="32"/>
              </w:rPr>
            </w:pPr>
            <w:r w:rsidRPr="001609FF">
              <w:rPr>
                <w:rFonts w:ascii="TH SarabunIT๙" w:hAnsi="TH SarabunIT๙" w:cs="TH SarabunIT๙"/>
                <w:sz w:val="32"/>
                <w:szCs w:val="32"/>
                <w:cs/>
              </w:rPr>
              <w:t>รู้วิธีปฏิบัติของการบริหารจิตและเจริญปัญญา</w:t>
            </w:r>
          </w:p>
          <w:p w:rsidR="00F061F7" w:rsidRPr="001609FF" w:rsidRDefault="00F061F7" w:rsidP="00853A63">
            <w:pPr>
              <w:numPr>
                <w:ilvl w:val="0"/>
                <w:numId w:val="57"/>
              </w:numPr>
              <w:spacing w:line="460" w:lineRule="exact"/>
              <w:ind w:left="492" w:hanging="320"/>
              <w:rPr>
                <w:rFonts w:ascii="TH SarabunIT๙" w:hAnsi="TH SarabunIT๙" w:cs="TH SarabunIT๙"/>
                <w:spacing w:val="-6"/>
                <w:sz w:val="32"/>
                <w:szCs w:val="32"/>
              </w:rPr>
            </w:pPr>
            <w:r w:rsidRPr="001609FF">
              <w:rPr>
                <w:rFonts w:ascii="TH SarabunIT๙" w:hAnsi="TH SarabunIT๙" w:cs="TH SarabunIT๙"/>
                <w:spacing w:val="-6"/>
                <w:sz w:val="32"/>
                <w:szCs w:val="32"/>
                <w:cs/>
              </w:rPr>
              <w:t>ฝึกการยืน การเดิน  การนั่ง  และการนอน  อย่างมีสติ</w:t>
            </w:r>
          </w:p>
          <w:p w:rsidR="00F061F7" w:rsidRPr="001609FF" w:rsidRDefault="00F061F7" w:rsidP="00853A63">
            <w:pPr>
              <w:pStyle w:val="31"/>
              <w:widowControl w:val="0"/>
              <w:numPr>
                <w:ilvl w:val="0"/>
                <w:numId w:val="58"/>
              </w:numPr>
              <w:tabs>
                <w:tab w:val="num" w:pos="432"/>
              </w:tabs>
              <w:spacing w:before="0" w:after="0" w:line="460" w:lineRule="exact"/>
              <w:ind w:left="492" w:hanging="320"/>
              <w:rPr>
                <w:rFonts w:ascii="TH SarabunIT๙" w:hAnsi="TH SarabunIT๙" w:cs="TH SarabunIT๙"/>
                <w:b w:val="0"/>
                <w:bCs w:val="0"/>
                <w:sz w:val="32"/>
                <w:szCs w:val="32"/>
              </w:rPr>
            </w:pPr>
            <w:r w:rsidRPr="001609FF">
              <w:rPr>
                <w:rFonts w:ascii="TH SarabunIT๙" w:hAnsi="TH SarabunIT๙" w:cs="TH SarabunIT๙"/>
                <w:b w:val="0"/>
                <w:bCs w:val="0"/>
                <w:sz w:val="32"/>
                <w:szCs w:val="32"/>
                <w:cs/>
              </w:rPr>
              <w:t>ฝึกการกำหนดรู้ความรู้สึก  เมื่อตาเห็นรูป  หูฟังเสียง  จมูกดมกลิ่น  ลิ้นลิ้มรส  กายสัมผัสสิ่งที่มากระทบ ใจรับรู้ธรรมารมณ์</w:t>
            </w:r>
          </w:p>
          <w:p w:rsidR="003B20D7" w:rsidRPr="001609FF" w:rsidRDefault="00F061F7" w:rsidP="00E9419B">
            <w:pPr>
              <w:numPr>
                <w:ilvl w:val="0"/>
                <w:numId w:val="58"/>
              </w:numPr>
              <w:tabs>
                <w:tab w:val="num" w:pos="252"/>
              </w:tabs>
              <w:spacing w:line="460" w:lineRule="exact"/>
              <w:ind w:left="492" w:hanging="320"/>
              <w:rPr>
                <w:rFonts w:ascii="TH SarabunIT๙" w:hAnsi="TH SarabunIT๙" w:cs="TH SarabunIT๙"/>
                <w:sz w:val="32"/>
                <w:szCs w:val="32"/>
                <w:cs/>
              </w:rPr>
            </w:pPr>
            <w:r w:rsidRPr="001609FF">
              <w:rPr>
                <w:rFonts w:ascii="TH SarabunIT๙" w:hAnsi="TH SarabunIT๙" w:cs="TH SarabunIT๙"/>
                <w:sz w:val="32"/>
                <w:szCs w:val="32"/>
                <w:cs/>
              </w:rPr>
              <w:t>ฝึกให้มีสมาธิในการฟัง การอ่าน การคิด  การถาม และการเขียน</w:t>
            </w:r>
          </w:p>
        </w:tc>
      </w:tr>
      <w:tr w:rsidR="00F061F7" w:rsidRPr="001609FF" w:rsidTr="007670C0">
        <w:trPr>
          <w:trHeight w:val="2993"/>
        </w:trPr>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20" w:lineRule="exact"/>
              <w:jc w:val="center"/>
              <w:rPr>
                <w:rFonts w:ascii="TH SarabunIT๙" w:hAnsi="TH SarabunIT๙" w:cs="TH SarabunIT๙"/>
                <w:b/>
                <w:bCs/>
                <w:sz w:val="32"/>
                <w:szCs w:val="32"/>
                <w:cs/>
              </w:rPr>
            </w:pPr>
          </w:p>
        </w:tc>
        <w:tc>
          <w:tcPr>
            <w:tcW w:w="37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60" w:lineRule="exact"/>
              <w:rPr>
                <w:rFonts w:ascii="TH SarabunIT๙" w:hAnsi="TH SarabunIT๙" w:cs="TH SarabunIT๙"/>
                <w:i/>
                <w:iCs/>
                <w:sz w:val="32"/>
                <w:szCs w:val="32"/>
                <w:cs/>
              </w:rPr>
            </w:pPr>
            <w:r w:rsidRPr="001609FF">
              <w:rPr>
                <w:rFonts w:ascii="TH SarabunIT๙" w:hAnsi="TH SarabunIT๙" w:cs="TH SarabunIT๙"/>
                <w:sz w:val="32"/>
                <w:szCs w:val="32"/>
                <w:cs/>
              </w:rPr>
              <w:t>๗. ปฏิบัติตนตามหลักธรรมของศาสนาที่ตนนับถือ เพื่อการอยู่ร่วมกันเป็นชาติได้อย่างสมานฉันท์</w:t>
            </w:r>
          </w:p>
        </w:tc>
        <w:tc>
          <w:tcPr>
            <w:tcW w:w="4788"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55"/>
              </w:numPr>
              <w:spacing w:line="460" w:lineRule="exact"/>
              <w:ind w:left="492" w:hanging="320"/>
              <w:rPr>
                <w:rFonts w:ascii="TH SarabunIT๙" w:hAnsi="TH SarabunIT๙" w:cs="TH SarabunIT๙"/>
                <w:sz w:val="32"/>
                <w:szCs w:val="32"/>
                <w:cs/>
              </w:rPr>
            </w:pPr>
            <w:r w:rsidRPr="001609FF">
              <w:rPr>
                <w:rFonts w:ascii="TH SarabunIT๙" w:hAnsi="TH SarabunIT๙" w:cs="TH SarabunIT๙"/>
                <w:sz w:val="32"/>
                <w:szCs w:val="32"/>
                <w:cs/>
              </w:rPr>
              <w:t>หลักธรรมเพื่อการอยู่ร่วมกันอย่างสมานฉันท์</w:t>
            </w:r>
          </w:p>
          <w:p w:rsidR="00F061F7" w:rsidRPr="001609FF" w:rsidRDefault="00F061F7" w:rsidP="00853A63">
            <w:pPr>
              <w:numPr>
                <w:ilvl w:val="0"/>
                <w:numId w:val="59"/>
              </w:numPr>
              <w:spacing w:line="460" w:lineRule="exact"/>
              <w:rPr>
                <w:rFonts w:ascii="TH SarabunIT๙" w:hAnsi="TH SarabunIT๙" w:cs="TH SarabunIT๙"/>
                <w:sz w:val="32"/>
                <w:szCs w:val="32"/>
              </w:rPr>
            </w:pPr>
            <w:r w:rsidRPr="001609FF">
              <w:rPr>
                <w:rFonts w:ascii="TH SarabunIT๙" w:hAnsi="TH SarabunIT๙" w:cs="TH SarabunIT๙"/>
                <w:sz w:val="32"/>
                <w:szCs w:val="32"/>
                <w:cs/>
              </w:rPr>
              <w:t xml:space="preserve">เบญจศีล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เบญจธรรม</w:t>
            </w:r>
          </w:p>
          <w:p w:rsidR="00F061F7" w:rsidRPr="001609FF" w:rsidRDefault="00F061F7" w:rsidP="00853A63">
            <w:pPr>
              <w:numPr>
                <w:ilvl w:val="0"/>
                <w:numId w:val="59"/>
              </w:numPr>
              <w:spacing w:line="460" w:lineRule="exact"/>
              <w:rPr>
                <w:rFonts w:ascii="TH SarabunIT๙" w:hAnsi="TH SarabunIT๙" w:cs="TH SarabunIT๙"/>
                <w:sz w:val="32"/>
                <w:szCs w:val="32"/>
              </w:rPr>
            </w:pPr>
            <w:r w:rsidRPr="001609FF">
              <w:rPr>
                <w:rFonts w:ascii="TH SarabunIT๙" w:hAnsi="TH SarabunIT๙" w:cs="TH SarabunIT๙"/>
                <w:sz w:val="32"/>
                <w:szCs w:val="32"/>
                <w:cs/>
              </w:rPr>
              <w:t xml:space="preserve">ทุจริต ๓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สุจริต ๓</w:t>
            </w:r>
          </w:p>
          <w:p w:rsidR="00F061F7" w:rsidRPr="001609FF" w:rsidRDefault="00F061F7" w:rsidP="00853A63">
            <w:pPr>
              <w:numPr>
                <w:ilvl w:val="0"/>
                <w:numId w:val="59"/>
              </w:numPr>
              <w:spacing w:line="460" w:lineRule="exact"/>
              <w:rPr>
                <w:rFonts w:ascii="TH SarabunIT๙" w:hAnsi="TH SarabunIT๙" w:cs="TH SarabunIT๙"/>
                <w:sz w:val="32"/>
                <w:szCs w:val="32"/>
              </w:rPr>
            </w:pPr>
            <w:r w:rsidRPr="001609FF">
              <w:rPr>
                <w:rFonts w:ascii="TH SarabunIT๙" w:hAnsi="TH SarabunIT๙" w:cs="TH SarabunIT๙"/>
                <w:sz w:val="32"/>
                <w:szCs w:val="32"/>
                <w:cs/>
              </w:rPr>
              <w:t>พรหมวิหาร ๔</w:t>
            </w:r>
          </w:p>
          <w:p w:rsidR="00F061F7" w:rsidRPr="001609FF" w:rsidRDefault="00F061F7" w:rsidP="00853A63">
            <w:pPr>
              <w:numPr>
                <w:ilvl w:val="0"/>
                <w:numId w:val="59"/>
              </w:numPr>
              <w:spacing w:line="460" w:lineRule="exact"/>
              <w:rPr>
                <w:rFonts w:ascii="TH SarabunIT๙" w:hAnsi="TH SarabunIT๙" w:cs="TH SarabunIT๙"/>
                <w:sz w:val="32"/>
                <w:szCs w:val="32"/>
              </w:rPr>
            </w:pPr>
            <w:r w:rsidRPr="001609FF">
              <w:rPr>
                <w:rFonts w:ascii="TH SarabunIT๙" w:hAnsi="TH SarabunIT๙" w:cs="TH SarabunIT๙"/>
                <w:sz w:val="32"/>
                <w:szCs w:val="32"/>
                <w:cs/>
              </w:rPr>
              <w:t xml:space="preserve">มงคล ๓๘ </w:t>
            </w:r>
          </w:p>
          <w:p w:rsidR="00F061F7" w:rsidRPr="001609FF" w:rsidRDefault="00F061F7" w:rsidP="00BC0C74">
            <w:pPr>
              <w:spacing w:line="460" w:lineRule="exact"/>
              <w:ind w:left="720"/>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เคารพ </w:t>
            </w:r>
          </w:p>
          <w:p w:rsidR="00F061F7" w:rsidRPr="001609FF" w:rsidRDefault="00F061F7" w:rsidP="00BC0C74">
            <w:pPr>
              <w:spacing w:line="460" w:lineRule="exact"/>
              <w:ind w:left="720"/>
              <w:rPr>
                <w:rFonts w:ascii="TH SarabunIT๙" w:hAnsi="TH SarabunIT๙" w:cs="TH SarabunIT๙"/>
                <w:sz w:val="32"/>
                <w:szCs w:val="32"/>
              </w:rPr>
            </w:pPr>
            <w:r w:rsidRPr="001609FF">
              <w:rPr>
                <w:rFonts w:ascii="TH SarabunIT๙" w:hAnsi="TH SarabunIT๙" w:cs="TH SarabunIT๙"/>
                <w:sz w:val="32"/>
                <w:szCs w:val="32"/>
                <w:cs/>
              </w:rPr>
              <w:t>- ถ่อมตน</w:t>
            </w:r>
          </w:p>
          <w:p w:rsidR="00F061F7" w:rsidRPr="001609FF" w:rsidRDefault="00F061F7" w:rsidP="00BC0C74">
            <w:pPr>
              <w:spacing w:line="460" w:lineRule="exact"/>
              <w:ind w:left="720"/>
              <w:rPr>
                <w:rFonts w:ascii="TH SarabunIT๙" w:hAnsi="TH SarabunIT๙" w:cs="TH SarabunIT๙"/>
                <w:sz w:val="32"/>
                <w:szCs w:val="32"/>
              </w:rPr>
            </w:pPr>
            <w:r w:rsidRPr="001609FF">
              <w:rPr>
                <w:rFonts w:ascii="TH SarabunIT๙" w:hAnsi="TH SarabunIT๙" w:cs="TH SarabunIT๙"/>
                <w:sz w:val="32"/>
                <w:szCs w:val="32"/>
                <w:cs/>
              </w:rPr>
              <w:t>- ทำความดีให้พร้อมไว้ก่อน</w:t>
            </w:r>
          </w:p>
          <w:p w:rsidR="00F061F7" w:rsidRPr="001609FF" w:rsidRDefault="00F061F7" w:rsidP="00853A63">
            <w:pPr>
              <w:numPr>
                <w:ilvl w:val="0"/>
                <w:numId w:val="59"/>
              </w:numPr>
              <w:spacing w:line="460" w:lineRule="exact"/>
              <w:rPr>
                <w:rFonts w:ascii="TH SarabunIT๙" w:hAnsi="TH SarabunIT๙" w:cs="TH SarabunIT๙"/>
                <w:sz w:val="32"/>
                <w:szCs w:val="32"/>
              </w:rPr>
            </w:pPr>
            <w:r w:rsidRPr="001609FF">
              <w:rPr>
                <w:rFonts w:ascii="TH SarabunIT๙" w:hAnsi="TH SarabunIT๙" w:cs="TH SarabunIT๙"/>
                <w:sz w:val="32"/>
                <w:szCs w:val="32"/>
                <w:cs/>
              </w:rPr>
              <w:t xml:space="preserve">พุทธศาสนสุภาษิต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ความพร้อมเพรียงของหมู่ให้เกิดสุข  เมตตาธรรมค้ำจุนโลก</w:t>
            </w:r>
          </w:p>
          <w:p w:rsidR="00F061F7" w:rsidRPr="001609FF" w:rsidRDefault="00F061F7" w:rsidP="00BC0C74">
            <w:pPr>
              <w:pStyle w:val="31"/>
              <w:widowControl w:val="0"/>
              <w:spacing w:before="0" w:after="0" w:line="460" w:lineRule="exact"/>
              <w:ind w:firstLine="172"/>
              <w:rPr>
                <w:rFonts w:ascii="TH SarabunIT๙" w:hAnsi="TH SarabunIT๙" w:cs="TH SarabunIT๙"/>
                <w:b w:val="0"/>
                <w:bCs w:val="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 xml:space="preserve"> กตัญญูกตเวทีต่อประเทศชาติ</w:t>
            </w:r>
          </w:p>
        </w:tc>
      </w:tr>
      <w:tr w:rsidR="00F061F7" w:rsidRPr="001609FF" w:rsidTr="007670C0">
        <w:trPr>
          <w:trHeight w:val="2375"/>
        </w:trPr>
        <w:tc>
          <w:tcPr>
            <w:tcW w:w="960" w:type="dxa"/>
            <w:tcBorders>
              <w:top w:val="single" w:sz="4" w:space="0" w:color="auto"/>
              <w:left w:val="single" w:sz="4" w:space="0" w:color="auto"/>
              <w:bottom w:val="nil"/>
              <w:right w:val="single" w:sz="4" w:space="0" w:color="auto"/>
            </w:tcBorders>
          </w:tcPr>
          <w:p w:rsidR="00F061F7" w:rsidRPr="001609FF" w:rsidRDefault="00F061F7" w:rsidP="00BC0C74">
            <w:pPr>
              <w:spacing w:line="320" w:lineRule="exact"/>
              <w:jc w:val="center"/>
              <w:rPr>
                <w:rFonts w:ascii="TH SarabunIT๙" w:hAnsi="TH SarabunIT๙" w:cs="TH SarabunIT๙"/>
                <w:b/>
                <w:bCs/>
                <w:sz w:val="32"/>
                <w:szCs w:val="32"/>
                <w:cs/>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i/>
                <w:iCs/>
                <w:sz w:val="32"/>
                <w:szCs w:val="32"/>
                <w:lang w:eastAsia="zh-CN"/>
              </w:rPr>
            </w:pPr>
          </w:p>
        </w:tc>
        <w:tc>
          <w:tcPr>
            <w:tcW w:w="4788"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r>
      <w:tr w:rsidR="00F061F7" w:rsidRPr="001609FF" w:rsidTr="007670C0">
        <w:trPr>
          <w:trHeight w:val="487"/>
        </w:trPr>
        <w:tc>
          <w:tcPr>
            <w:tcW w:w="960" w:type="dxa"/>
            <w:tcBorders>
              <w:top w:val="nil"/>
              <w:left w:val="single" w:sz="4" w:space="0" w:color="auto"/>
              <w:bottom w:val="single" w:sz="4" w:space="0" w:color="auto"/>
              <w:right w:val="single" w:sz="4" w:space="0" w:color="auto"/>
            </w:tcBorders>
          </w:tcPr>
          <w:p w:rsidR="00F061F7" w:rsidRPr="001609FF" w:rsidRDefault="00F061F7" w:rsidP="00BC0C74">
            <w:pPr>
              <w:spacing w:line="320" w:lineRule="exact"/>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i/>
                <w:iCs/>
                <w:sz w:val="32"/>
                <w:szCs w:val="32"/>
                <w:cs/>
              </w:rPr>
            </w:pPr>
            <w:r w:rsidRPr="001609FF">
              <w:rPr>
                <w:rFonts w:ascii="TH SarabunIT๙" w:hAnsi="TH SarabunIT๙" w:cs="TH SarabunIT๙"/>
                <w:sz w:val="32"/>
                <w:szCs w:val="32"/>
                <w:cs/>
              </w:rPr>
              <w:t>๘</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อธิบายประวัติศาสดาของศาสนาอื่นๆ โดยสังเขป</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widowControl w:val="0"/>
              <w:spacing w:before="0" w:after="0"/>
              <w:ind w:firstLine="172"/>
              <w:rPr>
                <w:rFonts w:ascii="TH SarabunIT๙" w:hAnsi="TH SarabunIT๙" w:cs="TH SarabunIT๙"/>
                <w:b w:val="0"/>
                <w:bCs w:val="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ประวัติศาสดา</w:t>
            </w:r>
          </w:p>
          <w:p w:rsidR="00F061F7" w:rsidRPr="001609FF" w:rsidRDefault="00F061F7" w:rsidP="00853A63">
            <w:pPr>
              <w:pStyle w:val="31"/>
              <w:widowControl w:val="0"/>
              <w:numPr>
                <w:ilvl w:val="1"/>
                <w:numId w:val="55"/>
              </w:numPr>
              <w:tabs>
                <w:tab w:val="num" w:pos="612"/>
              </w:tabs>
              <w:spacing w:before="0" w:after="0"/>
              <w:ind w:hanging="856"/>
              <w:rPr>
                <w:rFonts w:ascii="TH SarabunIT๙" w:hAnsi="TH SarabunIT๙" w:cs="TH SarabunIT๙"/>
                <w:b w:val="0"/>
                <w:bCs w:val="0"/>
                <w:sz w:val="32"/>
                <w:szCs w:val="32"/>
              </w:rPr>
            </w:pPr>
            <w:r w:rsidRPr="001609FF">
              <w:rPr>
                <w:rFonts w:ascii="TH SarabunIT๙" w:hAnsi="TH SarabunIT๙" w:cs="TH SarabunIT๙"/>
                <w:b w:val="0"/>
                <w:bCs w:val="0"/>
                <w:sz w:val="32"/>
                <w:szCs w:val="32"/>
                <w:cs/>
              </w:rPr>
              <w:t>พระพุทธเจ้า</w:t>
            </w:r>
          </w:p>
          <w:p w:rsidR="00F061F7" w:rsidRPr="001609FF" w:rsidRDefault="00F061F7" w:rsidP="00853A63">
            <w:pPr>
              <w:pStyle w:val="31"/>
              <w:widowControl w:val="0"/>
              <w:numPr>
                <w:ilvl w:val="1"/>
                <w:numId w:val="55"/>
              </w:numPr>
              <w:tabs>
                <w:tab w:val="num" w:pos="612"/>
              </w:tabs>
              <w:spacing w:before="0" w:after="0"/>
              <w:ind w:hanging="856"/>
              <w:rPr>
                <w:rFonts w:ascii="TH SarabunIT๙" w:hAnsi="TH SarabunIT๙" w:cs="TH SarabunIT๙"/>
                <w:b w:val="0"/>
                <w:bCs w:val="0"/>
                <w:sz w:val="32"/>
                <w:szCs w:val="32"/>
              </w:rPr>
            </w:pPr>
            <w:r w:rsidRPr="001609FF">
              <w:rPr>
                <w:rFonts w:ascii="TH SarabunIT๙" w:hAnsi="TH SarabunIT๙" w:cs="TH SarabunIT๙"/>
                <w:b w:val="0"/>
                <w:bCs w:val="0"/>
                <w:sz w:val="32"/>
                <w:szCs w:val="32"/>
                <w:cs/>
              </w:rPr>
              <w:t>มุฮัมมัด</w:t>
            </w:r>
          </w:p>
          <w:p w:rsidR="00F061F7" w:rsidRPr="001609FF" w:rsidRDefault="00F061F7" w:rsidP="00853A63">
            <w:pPr>
              <w:pStyle w:val="31"/>
              <w:widowControl w:val="0"/>
              <w:numPr>
                <w:ilvl w:val="1"/>
                <w:numId w:val="55"/>
              </w:numPr>
              <w:tabs>
                <w:tab w:val="num" w:pos="612"/>
              </w:tabs>
              <w:spacing w:before="0" w:after="0"/>
              <w:ind w:hanging="856"/>
              <w:rPr>
                <w:rFonts w:ascii="TH SarabunIT๙" w:hAnsi="TH SarabunIT๙" w:cs="TH SarabunIT๙"/>
                <w:b w:val="0"/>
                <w:bCs w:val="0"/>
                <w:sz w:val="32"/>
                <w:szCs w:val="32"/>
              </w:rPr>
            </w:pPr>
            <w:r w:rsidRPr="001609FF">
              <w:rPr>
                <w:rFonts w:ascii="TH SarabunIT๙" w:hAnsi="TH SarabunIT๙" w:cs="TH SarabunIT๙"/>
                <w:b w:val="0"/>
                <w:bCs w:val="0"/>
                <w:sz w:val="32"/>
                <w:szCs w:val="32"/>
                <w:cs/>
              </w:rPr>
              <w:t>พระเยซู</w:t>
            </w:r>
          </w:p>
        </w:tc>
      </w:tr>
      <w:tr w:rsidR="00F061F7" w:rsidRPr="001609FF" w:rsidTr="007670C0">
        <w:tc>
          <w:tcPr>
            <w:tcW w:w="960" w:type="dxa"/>
            <w:vMerge w:val="restart"/>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ป.๕</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๑. วิเคราะห์ความสำคัญของพระพุทธศาสนาหรือศาสนาที่ตนนับถือ ในฐานะที่เป็นมรดกทางวัฒนธรรมและหลักในการพัฒนาชาติไทย</w:t>
            </w:r>
            <w:r w:rsidRPr="001609FF">
              <w:rPr>
                <w:rFonts w:ascii="TH SarabunIT๙" w:hAnsi="TH SarabunIT๙" w:cs="TH SarabunIT๙"/>
                <w:sz w:val="32"/>
                <w:szCs w:val="32"/>
              </w:rPr>
              <w:t xml:space="preserve"> </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numPr>
                <w:ilvl w:val="0"/>
                <w:numId w:val="60"/>
              </w:numPr>
              <w:rPr>
                <w:rFonts w:ascii="TH SarabunIT๙" w:hAnsi="TH SarabunIT๙" w:cs="TH SarabunIT๙"/>
                <w:sz w:val="32"/>
                <w:szCs w:val="32"/>
              </w:rPr>
            </w:pPr>
            <w:r w:rsidRPr="001609FF">
              <w:rPr>
                <w:rFonts w:ascii="TH SarabunIT๙" w:hAnsi="TH SarabunIT๙" w:cs="TH SarabunIT๙"/>
                <w:sz w:val="32"/>
                <w:szCs w:val="32"/>
                <w:cs/>
              </w:rPr>
              <w:t>มรดกทางวัฒนธรรมที่ได้รับจากพระพุทธศาสนา</w:t>
            </w:r>
          </w:p>
          <w:p w:rsidR="00F061F7" w:rsidRPr="001609FF" w:rsidRDefault="00F061F7" w:rsidP="00853A63">
            <w:pPr>
              <w:numPr>
                <w:ilvl w:val="1"/>
                <w:numId w:val="60"/>
              </w:numPr>
              <w:ind w:left="652" w:hanging="320"/>
              <w:rPr>
                <w:rFonts w:ascii="TH SarabunIT๙" w:hAnsi="TH SarabunIT๙" w:cs="TH SarabunIT๙"/>
                <w:sz w:val="32"/>
                <w:szCs w:val="32"/>
              </w:rPr>
            </w:pPr>
            <w:r w:rsidRPr="001609FF">
              <w:rPr>
                <w:rFonts w:ascii="TH SarabunIT๙" w:hAnsi="TH SarabunIT๙" w:cs="TH SarabunIT๙"/>
                <w:sz w:val="32"/>
                <w:szCs w:val="32"/>
                <w:cs/>
              </w:rPr>
              <w:t xml:space="preserve">มรดกทางด้านรูปธรรม เช่น              </w:t>
            </w:r>
            <w:r w:rsidR="00355198">
              <w:rPr>
                <w:rFonts w:ascii="TH SarabunIT๙" w:hAnsi="TH SarabunIT๙" w:cs="TH SarabunIT๙" w:hint="cs"/>
                <w:sz w:val="32"/>
                <w:szCs w:val="32"/>
                <w:cs/>
              </w:rPr>
              <w:t xml:space="preserve">        </w:t>
            </w:r>
            <w:r w:rsidRPr="001609FF">
              <w:rPr>
                <w:rFonts w:ascii="TH SarabunIT๙" w:hAnsi="TH SarabunIT๙" w:cs="TH SarabunIT๙"/>
                <w:sz w:val="32"/>
                <w:szCs w:val="32"/>
                <w:cs/>
              </w:rPr>
              <w:t>ศาสนสถาน  โบราณวัตถุ  สถาปัตยกรรม</w:t>
            </w:r>
          </w:p>
          <w:p w:rsidR="00F061F7" w:rsidRPr="001609FF" w:rsidRDefault="00F061F7" w:rsidP="00853A63">
            <w:pPr>
              <w:numPr>
                <w:ilvl w:val="1"/>
                <w:numId w:val="61"/>
              </w:numPr>
              <w:ind w:left="812" w:hanging="480"/>
              <w:rPr>
                <w:rFonts w:ascii="TH SarabunIT๙" w:hAnsi="TH SarabunIT๙" w:cs="TH SarabunIT๙"/>
                <w:sz w:val="32"/>
                <w:szCs w:val="32"/>
              </w:rPr>
            </w:pPr>
            <w:r w:rsidRPr="001609FF">
              <w:rPr>
                <w:rFonts w:ascii="TH SarabunIT๙" w:hAnsi="TH SarabunIT๙" w:cs="TH SarabunIT๙"/>
                <w:sz w:val="32"/>
                <w:szCs w:val="32"/>
                <w:cs/>
              </w:rPr>
              <w:t xml:space="preserve">มรดกทางด้านจิตใจ เช่น หลักธรรมคำสั่งสอน ความเชื่อ และคุณธรรมต่าง ๆ </w:t>
            </w:r>
          </w:p>
          <w:p w:rsidR="00F061F7" w:rsidRPr="001609FF" w:rsidRDefault="00F061F7" w:rsidP="00BC0C74">
            <w:pPr>
              <w:ind w:left="49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การนำพระพุทธศาสนาไปใช้เป็นแนวทางในการ</w:t>
            </w:r>
            <w:r w:rsidRPr="001609FF">
              <w:rPr>
                <w:rFonts w:ascii="TH SarabunIT๙" w:hAnsi="TH SarabunIT๙" w:cs="TH SarabunIT๙"/>
                <w:sz w:val="32"/>
                <w:szCs w:val="32"/>
                <w:cs/>
              </w:rPr>
              <w:lastRenderedPageBreak/>
              <w:t>พัฒนาชาติไทย</w:t>
            </w:r>
          </w:p>
          <w:p w:rsidR="00F061F7" w:rsidRPr="001609FF" w:rsidRDefault="00F061F7" w:rsidP="00853A63">
            <w:pPr>
              <w:numPr>
                <w:ilvl w:val="1"/>
                <w:numId w:val="61"/>
              </w:numPr>
              <w:ind w:left="652" w:hanging="320"/>
              <w:rPr>
                <w:rFonts w:ascii="TH SarabunIT๙" w:hAnsi="TH SarabunIT๙" w:cs="TH SarabunIT๙"/>
                <w:sz w:val="32"/>
                <w:szCs w:val="32"/>
              </w:rPr>
            </w:pPr>
            <w:r w:rsidRPr="001609FF">
              <w:rPr>
                <w:rFonts w:ascii="TH SarabunIT๙" w:hAnsi="TH SarabunIT๙" w:cs="TH SarabunIT๙"/>
                <w:sz w:val="32"/>
                <w:szCs w:val="32"/>
                <w:cs/>
              </w:rPr>
              <w:t xml:space="preserve">พัฒนาด้านกายภาพ และสิ่งแวดล้อม เช่น ภาวนา ๔    (กาย  ศีล   จิต  ปัญญา) ไตรสิกขา </w:t>
            </w:r>
            <w:r w:rsidRPr="001609FF">
              <w:rPr>
                <w:rFonts w:ascii="TH SarabunIT๙" w:hAnsi="TH SarabunIT๙" w:cs="TH SarabunIT๙"/>
                <w:sz w:val="32"/>
                <w:szCs w:val="32"/>
              </w:rPr>
              <w:t>(</w:t>
            </w:r>
            <w:r w:rsidRPr="001609FF">
              <w:rPr>
                <w:rFonts w:ascii="TH SarabunIT๙" w:hAnsi="TH SarabunIT๙" w:cs="TH SarabunIT๙"/>
                <w:sz w:val="32"/>
                <w:szCs w:val="32"/>
                <w:cs/>
              </w:rPr>
              <w:t>ศีล สมาธิ ปัญญา</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และอริยสัจสี่ </w:t>
            </w:r>
          </w:p>
          <w:p w:rsidR="00F061F7" w:rsidRPr="001609FF" w:rsidRDefault="00F061F7" w:rsidP="00853A63">
            <w:pPr>
              <w:numPr>
                <w:ilvl w:val="1"/>
                <w:numId w:val="61"/>
              </w:numPr>
              <w:ind w:left="652" w:hanging="320"/>
              <w:rPr>
                <w:rFonts w:ascii="TH SarabunIT๙" w:hAnsi="TH SarabunIT๙" w:cs="TH SarabunIT๙"/>
                <w:sz w:val="32"/>
                <w:szCs w:val="32"/>
              </w:rPr>
            </w:pPr>
            <w:r w:rsidRPr="001609FF">
              <w:rPr>
                <w:rFonts w:ascii="TH SarabunIT๙" w:hAnsi="TH SarabunIT๙" w:cs="TH SarabunIT๙"/>
                <w:sz w:val="32"/>
                <w:szCs w:val="32"/>
                <w:cs/>
              </w:rPr>
              <w:t>พัฒนาจิตใจ  เช่น หลักโอวาท 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rPr>
              <w:br/>
              <w:t>(</w:t>
            </w:r>
            <w:r w:rsidRPr="001609FF">
              <w:rPr>
                <w:rFonts w:ascii="TH SarabunIT๙" w:hAnsi="TH SarabunIT๙" w:cs="TH SarabunIT๙"/>
                <w:sz w:val="32"/>
                <w:szCs w:val="32"/>
                <w:cs/>
              </w:rPr>
              <w:t>ละความชั่ว   ทำดี   ทำจิตใจให้บริสุทธิ์) และการบริหารจิตและเจริญปัญญา</w:t>
            </w:r>
          </w:p>
        </w:tc>
      </w:tr>
      <w:tr w:rsidR="00F061F7" w:rsidRPr="001609FF" w:rsidTr="007670C0">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 สรุปพุทธประวัติตั้งแต่เสด็จ</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กรุงกบิลพัสดุ์จนถึงพุทธกิจสำคัญ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หรือประวัติศาสดาที่ตนนับถือตามที่กำหนด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49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สรุปพุทธประวัติ (ทบทวน)</w:t>
            </w:r>
          </w:p>
          <w:p w:rsidR="00F061F7" w:rsidRPr="001609FF" w:rsidRDefault="00F061F7" w:rsidP="00BC0C74">
            <w:pPr>
              <w:ind w:left="49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โปรดพระพุทธบิดา  (เสด็จกรุงกบิลพัสดุ์)</w:t>
            </w:r>
          </w:p>
          <w:p w:rsidR="00F061F7" w:rsidRPr="001609FF" w:rsidRDefault="00F061F7" w:rsidP="00BC0C74">
            <w:pPr>
              <w:ind w:left="49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พุทธกิจสำคัญ ได้แก่ โลกัตถจริยา  ญาตัตถจริยา และพุทธัตถจริยา  </w:t>
            </w:r>
          </w:p>
        </w:tc>
      </w:tr>
      <w:tr w:rsidR="00F061F7" w:rsidRPr="001609FF" w:rsidTr="007670C0">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 เห็นคุณค่า และประพฤติตนตามแบบอย่างการดำเนินชีวิตและข้อคิดจากประวัติสาวก ชาดก/เรื่องเล่าและ            ศาสนิกชนตัวอย่าง 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815" w:hanging="483"/>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พระโสณโกฬิวิสะ</w:t>
            </w:r>
          </w:p>
          <w:p w:rsidR="00F061F7" w:rsidRPr="001609FF" w:rsidRDefault="00F061F7" w:rsidP="00BC0C74">
            <w:pPr>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จูฬเสฏฐิชาดก</w:t>
            </w:r>
          </w:p>
          <w:p w:rsidR="00F061F7" w:rsidRPr="001609FF" w:rsidRDefault="00F061F7" w:rsidP="00BC0C74">
            <w:pPr>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วัณณาโรหชาดก</w:t>
            </w:r>
          </w:p>
          <w:p w:rsidR="00F061F7" w:rsidRPr="001609FF" w:rsidRDefault="00F061F7" w:rsidP="00BC0C74">
            <w:pPr>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สมเด็จพระสังฆราช (สา)</w:t>
            </w:r>
          </w:p>
          <w:p w:rsidR="00F061F7" w:rsidRPr="001609FF" w:rsidRDefault="00F061F7" w:rsidP="00BC0C74">
            <w:pPr>
              <w:ind w:left="815" w:hanging="483"/>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อาจารย์เสถียร  โพธินันทะ</w:t>
            </w:r>
          </w:p>
        </w:tc>
      </w:tr>
      <w:tr w:rsidR="00F061F7" w:rsidRPr="001609FF" w:rsidTr="007670C0">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๔. อธิบายองค์ประกอบ และความสำคัญของพระไตรปิฎก  หรือคัมภีร์ของศาสนาที่ตนนับถือ  </w:t>
            </w:r>
            <w:r w:rsidRPr="001609FF">
              <w:rPr>
                <w:rFonts w:ascii="TH SarabunIT๙" w:hAnsi="TH SarabunIT๙" w:cs="TH SarabunIT๙"/>
                <w:sz w:val="32"/>
                <w:szCs w:val="32"/>
                <w:cs/>
              </w:rPr>
              <w:br/>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62"/>
              </w:numPr>
              <w:ind w:left="432"/>
              <w:rPr>
                <w:rFonts w:ascii="TH SarabunIT๙" w:hAnsi="TH SarabunIT๙" w:cs="TH SarabunIT๙"/>
                <w:sz w:val="32"/>
                <w:szCs w:val="32"/>
                <w:cs/>
              </w:rPr>
            </w:pPr>
            <w:r w:rsidRPr="001609FF">
              <w:rPr>
                <w:rFonts w:ascii="TH SarabunIT๙" w:hAnsi="TH SarabunIT๙" w:cs="TH SarabunIT๙"/>
                <w:sz w:val="32"/>
                <w:szCs w:val="32"/>
                <w:cs/>
              </w:rPr>
              <w:t>องค์ประกอบของพระไตรปิฎก</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พระสุตตันตปิฎก</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พระวินัยปิฎก</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พระอภิธรรมปิฎก</w:t>
            </w:r>
          </w:p>
          <w:p w:rsidR="00F061F7" w:rsidRPr="001609FF" w:rsidRDefault="00F061F7" w:rsidP="00853A63">
            <w:pPr>
              <w:numPr>
                <w:ilvl w:val="0"/>
                <w:numId w:val="62"/>
              </w:numPr>
              <w:ind w:left="432"/>
              <w:rPr>
                <w:rFonts w:ascii="TH SarabunIT๙" w:hAnsi="TH SarabunIT๙" w:cs="TH SarabunIT๙"/>
                <w:sz w:val="32"/>
                <w:szCs w:val="32"/>
              </w:rPr>
            </w:pPr>
            <w:r w:rsidRPr="001609FF">
              <w:rPr>
                <w:rFonts w:ascii="TH SarabunIT๙" w:hAnsi="TH SarabunIT๙" w:cs="TH SarabunIT๙"/>
                <w:sz w:val="32"/>
                <w:szCs w:val="32"/>
                <w:cs/>
              </w:rPr>
              <w:t>ความสำคัญของพระไตรปิฎก</w:t>
            </w:r>
          </w:p>
        </w:tc>
      </w:tr>
      <w:tr w:rsidR="00F061F7" w:rsidRPr="001609FF" w:rsidTr="007670C0">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pacing w:val="-2"/>
                <w:sz w:val="32"/>
                <w:szCs w:val="32"/>
              </w:rPr>
            </w:pPr>
            <w:r w:rsidRPr="001609FF">
              <w:rPr>
                <w:rFonts w:ascii="TH SarabunIT๙" w:hAnsi="TH SarabunIT๙" w:cs="TH SarabunIT๙"/>
                <w:sz w:val="32"/>
                <w:szCs w:val="32"/>
                <w:cs/>
              </w:rPr>
              <w:t>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แสดงความเคารพ</w:t>
            </w:r>
            <w:r w:rsidRPr="001609FF">
              <w:rPr>
                <w:rFonts w:ascii="TH SarabunIT๙" w:hAnsi="TH SarabunIT๙" w:cs="TH SarabunIT๙"/>
                <w:spacing w:val="-2"/>
                <w:sz w:val="32"/>
                <w:szCs w:val="32"/>
                <w:cs/>
              </w:rPr>
              <w:t xml:space="preserve">พระรัตนตรัย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pacing w:val="-2"/>
                <w:sz w:val="32"/>
                <w:szCs w:val="32"/>
                <w:cs/>
              </w:rPr>
              <w:t xml:space="preserve"> และปฏิบัติตามไตรสิกขาและหลักธรรมโอวาท ๓</w:t>
            </w:r>
            <w:r w:rsidRPr="001609FF">
              <w:rPr>
                <w:rFonts w:ascii="TH SarabunIT๙" w:hAnsi="TH SarabunIT๙" w:cs="TH SarabunIT๙"/>
                <w:sz w:val="32"/>
                <w:szCs w:val="32"/>
                <w:cs/>
              </w:rPr>
              <w:t xml:space="preserve"> ในพระพุทธศาสนาหรือหลักธรรมของศาสนาที่ตนนับถือ</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ตามที่กำหนด </w:t>
            </w:r>
          </w:p>
          <w:p w:rsidR="00F061F7" w:rsidRPr="001609FF" w:rsidRDefault="00F061F7" w:rsidP="00BC0C74">
            <w:pPr>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1"/>
                <w:numId w:val="63"/>
              </w:numPr>
              <w:spacing w:before="0" w:after="0"/>
              <w:ind w:left="432"/>
              <w:rPr>
                <w:rFonts w:ascii="TH SarabunIT๙" w:hAnsi="TH SarabunIT๙" w:cs="TH SarabunIT๙"/>
                <w:sz w:val="32"/>
                <w:szCs w:val="32"/>
                <w:cs/>
              </w:rPr>
            </w:pPr>
            <w:r w:rsidRPr="001609FF">
              <w:rPr>
                <w:rFonts w:ascii="TH SarabunIT๙" w:hAnsi="TH SarabunIT๙" w:cs="TH SarabunIT๙"/>
                <w:sz w:val="32"/>
                <w:szCs w:val="32"/>
                <w:cs/>
              </w:rPr>
              <w:t>พระรัตนตรัย</w:t>
            </w:r>
          </w:p>
          <w:p w:rsidR="00F061F7" w:rsidRPr="001609FF" w:rsidRDefault="00F061F7" w:rsidP="00853A63">
            <w:pPr>
              <w:numPr>
                <w:ilvl w:val="0"/>
                <w:numId w:val="64"/>
              </w:numPr>
              <w:ind w:left="972" w:hanging="180"/>
              <w:rPr>
                <w:rFonts w:ascii="TH SarabunIT๙" w:hAnsi="TH SarabunIT๙" w:cs="TH SarabunIT๙"/>
                <w:sz w:val="32"/>
                <w:szCs w:val="32"/>
              </w:rPr>
            </w:pPr>
            <w:r w:rsidRPr="001609FF">
              <w:rPr>
                <w:rFonts w:ascii="TH SarabunIT๙" w:hAnsi="TH SarabunIT๙" w:cs="TH SarabunIT๙"/>
                <w:sz w:val="32"/>
                <w:szCs w:val="32"/>
                <w:cs/>
              </w:rPr>
              <w:t>ศรัทธา ๔</w:t>
            </w:r>
          </w:p>
          <w:p w:rsidR="00F061F7" w:rsidRPr="001609FF" w:rsidRDefault="00F061F7" w:rsidP="00BC0C74">
            <w:pPr>
              <w:pStyle w:val="31"/>
              <w:spacing w:before="0" w:after="0"/>
              <w:ind w:left="432"/>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w:t>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พระพุทธ</w:t>
            </w:r>
          </w:p>
          <w:p w:rsidR="00F061F7" w:rsidRPr="001609FF" w:rsidRDefault="00F061F7" w:rsidP="00853A63">
            <w:pPr>
              <w:numPr>
                <w:ilvl w:val="0"/>
                <w:numId w:val="65"/>
              </w:numPr>
              <w:ind w:left="972" w:hanging="180"/>
              <w:rPr>
                <w:rFonts w:ascii="TH SarabunIT๙" w:hAnsi="TH SarabunIT๙" w:cs="TH SarabunIT๙"/>
                <w:sz w:val="32"/>
                <w:szCs w:val="32"/>
              </w:rPr>
            </w:pPr>
            <w:r w:rsidRPr="001609FF">
              <w:rPr>
                <w:rFonts w:ascii="TH SarabunIT๙" w:hAnsi="TH SarabunIT๙" w:cs="TH SarabunIT๙"/>
                <w:sz w:val="32"/>
                <w:szCs w:val="32"/>
                <w:cs/>
              </w:rPr>
              <w:t>พุทธจริยา ๓</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พระธรรม</w:t>
            </w:r>
          </w:p>
          <w:p w:rsidR="00F061F7" w:rsidRPr="001609FF" w:rsidRDefault="00F061F7" w:rsidP="00853A63">
            <w:pPr>
              <w:numPr>
                <w:ilvl w:val="0"/>
                <w:numId w:val="65"/>
              </w:numPr>
              <w:tabs>
                <w:tab w:val="left" w:pos="972"/>
              </w:tabs>
              <w:ind w:firstLine="72"/>
              <w:rPr>
                <w:rFonts w:ascii="TH SarabunIT๙" w:hAnsi="TH SarabunIT๙" w:cs="TH SarabunIT๙"/>
                <w:sz w:val="32"/>
                <w:szCs w:val="32"/>
              </w:rPr>
            </w:pPr>
            <w:r w:rsidRPr="001609FF">
              <w:rPr>
                <w:rFonts w:ascii="TH SarabunIT๙" w:hAnsi="TH SarabunIT๙" w:cs="TH SarabunIT๙"/>
                <w:sz w:val="32"/>
                <w:szCs w:val="32"/>
                <w:cs/>
              </w:rPr>
              <w:t>อริยสัจ ๔</w:t>
            </w:r>
          </w:p>
          <w:p w:rsidR="00F061F7" w:rsidRPr="001609FF" w:rsidRDefault="00F061F7" w:rsidP="00853A63">
            <w:pPr>
              <w:numPr>
                <w:ilvl w:val="0"/>
                <w:numId w:val="65"/>
              </w:numPr>
              <w:tabs>
                <w:tab w:val="left" w:pos="972"/>
              </w:tabs>
              <w:ind w:firstLine="72"/>
              <w:rPr>
                <w:rFonts w:ascii="TH SarabunIT๙" w:hAnsi="TH SarabunIT๙" w:cs="TH SarabunIT๙"/>
                <w:sz w:val="32"/>
                <w:szCs w:val="32"/>
              </w:rPr>
            </w:pPr>
            <w:r w:rsidRPr="001609FF">
              <w:rPr>
                <w:rFonts w:ascii="TH SarabunIT๙" w:hAnsi="TH SarabunIT๙" w:cs="TH SarabunIT๙"/>
                <w:sz w:val="32"/>
                <w:szCs w:val="32"/>
                <w:cs/>
              </w:rPr>
              <w:t>หลักกรรม</w:t>
            </w:r>
          </w:p>
          <w:p w:rsidR="00F061F7" w:rsidRPr="001609FF" w:rsidRDefault="00F061F7" w:rsidP="00BC0C74">
            <w:pPr>
              <w:pStyle w:val="31"/>
              <w:spacing w:before="0" w:after="0"/>
              <w:ind w:left="432"/>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พระสงฆ์</w:t>
            </w:r>
          </w:p>
          <w:p w:rsidR="00F061F7" w:rsidRPr="001609FF" w:rsidRDefault="00F061F7" w:rsidP="00853A63">
            <w:pPr>
              <w:numPr>
                <w:ilvl w:val="0"/>
                <w:numId w:val="66"/>
              </w:numPr>
              <w:ind w:left="432"/>
              <w:rPr>
                <w:rFonts w:ascii="TH SarabunIT๙" w:hAnsi="TH SarabunIT๙" w:cs="TH SarabunIT๙"/>
                <w:b/>
                <w:bCs/>
                <w:sz w:val="32"/>
                <w:szCs w:val="32"/>
                <w:cs/>
              </w:rPr>
            </w:pPr>
            <w:r w:rsidRPr="001609FF">
              <w:rPr>
                <w:rFonts w:ascii="TH SarabunIT๙" w:hAnsi="TH SarabunIT๙" w:cs="TH SarabunIT๙"/>
                <w:b/>
                <w:bCs/>
                <w:sz w:val="32"/>
                <w:szCs w:val="32"/>
                <w:cs/>
              </w:rPr>
              <w:t>ไตรสิกขา</w:t>
            </w:r>
          </w:p>
          <w:p w:rsidR="00F061F7" w:rsidRPr="001609FF" w:rsidRDefault="00F061F7" w:rsidP="00BC0C74">
            <w:pPr>
              <w:ind w:left="1080" w:hanging="588"/>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ศีล สมาธิ ปัญญา</w:t>
            </w:r>
          </w:p>
          <w:p w:rsidR="00F061F7" w:rsidRPr="001609FF" w:rsidRDefault="00F061F7" w:rsidP="00853A63">
            <w:pPr>
              <w:pStyle w:val="31"/>
              <w:widowControl w:val="0"/>
              <w:numPr>
                <w:ilvl w:val="0"/>
                <w:numId w:val="67"/>
              </w:numPr>
              <w:spacing w:before="0" w:after="0"/>
              <w:ind w:left="432"/>
              <w:rPr>
                <w:rFonts w:ascii="TH SarabunIT๙" w:hAnsi="TH SarabunIT๙" w:cs="TH SarabunIT๙"/>
                <w:sz w:val="32"/>
                <w:szCs w:val="32"/>
              </w:rPr>
            </w:pPr>
            <w:r w:rsidRPr="001609FF">
              <w:rPr>
                <w:rFonts w:ascii="TH SarabunIT๙" w:hAnsi="TH SarabunIT๙" w:cs="TH SarabunIT๙"/>
                <w:sz w:val="32"/>
                <w:szCs w:val="32"/>
                <w:cs/>
              </w:rPr>
              <w:t>โอวาท ๓</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ไม่ทำชั่ว</w:t>
            </w:r>
          </w:p>
          <w:p w:rsidR="00F061F7" w:rsidRPr="001609FF" w:rsidRDefault="00F061F7" w:rsidP="00853A63">
            <w:pPr>
              <w:numPr>
                <w:ilvl w:val="0"/>
                <w:numId w:val="68"/>
              </w:numPr>
              <w:ind w:left="1152"/>
              <w:rPr>
                <w:rFonts w:ascii="TH SarabunIT๙" w:hAnsi="TH SarabunIT๙" w:cs="TH SarabunIT๙"/>
                <w:sz w:val="32"/>
                <w:szCs w:val="32"/>
              </w:rPr>
            </w:pPr>
            <w:r w:rsidRPr="001609FF">
              <w:rPr>
                <w:rFonts w:ascii="TH SarabunIT๙" w:hAnsi="TH SarabunIT๙" w:cs="TH SarabunIT๙"/>
                <w:sz w:val="32"/>
                <w:szCs w:val="32"/>
                <w:cs/>
              </w:rPr>
              <w:t>เบญจศีล</w:t>
            </w:r>
          </w:p>
          <w:p w:rsidR="00F061F7" w:rsidRPr="001609FF" w:rsidRDefault="00F061F7" w:rsidP="00853A63">
            <w:pPr>
              <w:numPr>
                <w:ilvl w:val="0"/>
                <w:numId w:val="68"/>
              </w:numPr>
              <w:ind w:left="1152"/>
              <w:rPr>
                <w:rFonts w:ascii="TH SarabunIT๙" w:hAnsi="TH SarabunIT๙" w:cs="TH SarabunIT๙"/>
                <w:sz w:val="32"/>
                <w:szCs w:val="32"/>
              </w:rPr>
            </w:pPr>
            <w:r w:rsidRPr="001609FF">
              <w:rPr>
                <w:rFonts w:ascii="TH SarabunIT๙" w:hAnsi="TH SarabunIT๙" w:cs="TH SarabunIT๙"/>
                <w:sz w:val="32"/>
                <w:szCs w:val="32"/>
                <w:cs/>
              </w:rPr>
              <w:t>อบายมุข ๔</w:t>
            </w:r>
          </w:p>
        </w:tc>
      </w:tr>
      <w:tr w:rsidR="00F061F7" w:rsidRPr="001609FF" w:rsidTr="007670C0">
        <w:trPr>
          <w:trHeight w:val="1715"/>
        </w:trPr>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eastAsia="Angsana New" w:hAnsi="TH SarabunIT๙" w:cs="TH SarabunIT๙"/>
                <w:snapToGrid w:val="0"/>
                <w:sz w:val="32"/>
                <w:szCs w:val="32"/>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ทำความดี</w:t>
            </w:r>
          </w:p>
          <w:p w:rsidR="00F061F7" w:rsidRPr="001609FF" w:rsidRDefault="00F061F7" w:rsidP="00853A63">
            <w:pPr>
              <w:numPr>
                <w:ilvl w:val="0"/>
                <w:numId w:val="69"/>
              </w:numPr>
              <w:ind w:left="972" w:hanging="180"/>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69"/>
              </w:numPr>
              <w:tabs>
                <w:tab w:val="num" w:pos="-148"/>
              </w:tabs>
              <w:ind w:left="972" w:hanging="180"/>
              <w:rPr>
                <w:rFonts w:ascii="TH SarabunIT๙" w:hAnsi="TH SarabunIT๙" w:cs="TH SarabunIT๙"/>
                <w:sz w:val="32"/>
                <w:szCs w:val="32"/>
              </w:rPr>
            </w:pPr>
            <w:r w:rsidRPr="001609FF">
              <w:rPr>
                <w:rFonts w:ascii="TH SarabunIT๙" w:hAnsi="TH SarabunIT๙" w:cs="TH SarabunIT๙"/>
                <w:sz w:val="32"/>
                <w:szCs w:val="32"/>
                <w:cs/>
              </w:rPr>
              <w:t>บุญกิริยาวัตถุ ๓</w:t>
            </w:r>
          </w:p>
          <w:p w:rsidR="00F061F7" w:rsidRPr="001609FF" w:rsidRDefault="00F061F7" w:rsidP="00853A63">
            <w:pPr>
              <w:numPr>
                <w:ilvl w:val="0"/>
                <w:numId w:val="69"/>
              </w:numPr>
              <w:tabs>
                <w:tab w:val="num" w:pos="-148"/>
              </w:tabs>
              <w:ind w:left="972" w:hanging="180"/>
              <w:rPr>
                <w:rFonts w:ascii="TH SarabunIT๙" w:hAnsi="TH SarabunIT๙" w:cs="TH SarabunIT๙"/>
                <w:sz w:val="32"/>
                <w:szCs w:val="32"/>
              </w:rPr>
            </w:pPr>
            <w:r w:rsidRPr="001609FF">
              <w:rPr>
                <w:rFonts w:ascii="TH SarabunIT๙" w:hAnsi="TH SarabunIT๙" w:cs="TH SarabunIT๙"/>
                <w:sz w:val="32"/>
                <w:szCs w:val="32"/>
                <w:cs/>
              </w:rPr>
              <w:t>อคติ ๔</w:t>
            </w:r>
          </w:p>
          <w:p w:rsidR="00F061F7" w:rsidRPr="001609FF" w:rsidRDefault="00F061F7" w:rsidP="00853A63">
            <w:pPr>
              <w:numPr>
                <w:ilvl w:val="0"/>
                <w:numId w:val="69"/>
              </w:numPr>
              <w:tabs>
                <w:tab w:val="num" w:pos="-148"/>
              </w:tabs>
              <w:ind w:left="972" w:hanging="180"/>
              <w:rPr>
                <w:rFonts w:ascii="TH SarabunIT๙" w:hAnsi="TH SarabunIT๙" w:cs="TH SarabunIT๙"/>
                <w:sz w:val="32"/>
                <w:szCs w:val="32"/>
              </w:rPr>
            </w:pPr>
            <w:r w:rsidRPr="001609FF">
              <w:rPr>
                <w:rFonts w:ascii="TH SarabunIT๙" w:hAnsi="TH SarabunIT๙" w:cs="TH SarabunIT๙"/>
                <w:sz w:val="32"/>
                <w:szCs w:val="32"/>
                <w:cs/>
              </w:rPr>
              <w:t>อิทธิบาท ๔</w:t>
            </w:r>
          </w:p>
          <w:p w:rsidR="00F061F7" w:rsidRPr="001609FF" w:rsidRDefault="00F061F7" w:rsidP="00853A63">
            <w:pPr>
              <w:numPr>
                <w:ilvl w:val="0"/>
                <w:numId w:val="69"/>
              </w:numPr>
              <w:ind w:left="972" w:hanging="180"/>
              <w:rPr>
                <w:rFonts w:ascii="TH SarabunIT๙" w:hAnsi="TH SarabunIT๙" w:cs="TH SarabunIT๙"/>
                <w:sz w:val="32"/>
                <w:szCs w:val="32"/>
              </w:rPr>
            </w:pPr>
            <w:r w:rsidRPr="001609FF">
              <w:rPr>
                <w:rFonts w:ascii="TH SarabunIT๙" w:hAnsi="TH SarabunIT๙" w:cs="TH SarabunIT๙"/>
                <w:sz w:val="32"/>
                <w:szCs w:val="32"/>
                <w:cs/>
              </w:rPr>
              <w:t>กตัญญูกตเวทีต่อพระพุทธศาสนา</w:t>
            </w:r>
          </w:p>
          <w:p w:rsidR="00F061F7" w:rsidRPr="001609FF" w:rsidRDefault="00F061F7" w:rsidP="00853A63">
            <w:pPr>
              <w:numPr>
                <w:ilvl w:val="0"/>
                <w:numId w:val="69"/>
              </w:numPr>
              <w:tabs>
                <w:tab w:val="num" w:pos="1152"/>
              </w:tabs>
              <w:ind w:left="1224" w:hanging="432"/>
              <w:rPr>
                <w:rFonts w:ascii="TH SarabunIT๙" w:hAnsi="TH SarabunIT๙" w:cs="TH SarabunIT๙"/>
                <w:sz w:val="32"/>
                <w:szCs w:val="32"/>
              </w:rPr>
            </w:pPr>
            <w:r w:rsidRPr="001609FF">
              <w:rPr>
                <w:rFonts w:ascii="TH SarabunIT๙" w:hAnsi="TH SarabunIT๙" w:cs="TH SarabunIT๙"/>
                <w:sz w:val="32"/>
                <w:szCs w:val="32"/>
                <w:cs/>
              </w:rPr>
              <w:t>มงคล ๓๘</w:t>
            </w:r>
          </w:p>
          <w:p w:rsidR="00F061F7" w:rsidRPr="001609FF" w:rsidRDefault="00F061F7" w:rsidP="00BC0C74">
            <w:pPr>
              <w:ind w:left="1224"/>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ใฝ่รู้ ใฝ่เรียน</w:t>
            </w:r>
          </w:p>
          <w:p w:rsidR="00F061F7" w:rsidRPr="001609FF" w:rsidRDefault="00F061F7" w:rsidP="00BC0C74">
            <w:pPr>
              <w:ind w:left="1224"/>
              <w:rPr>
                <w:rFonts w:ascii="TH SarabunIT๙" w:hAnsi="TH SarabunIT๙" w:cs="TH SarabunIT๙"/>
                <w:sz w:val="32"/>
                <w:szCs w:val="32"/>
                <w:cs/>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การงานไม่อากูล</w:t>
            </w:r>
          </w:p>
          <w:p w:rsidR="00F061F7" w:rsidRPr="001609FF" w:rsidRDefault="00F061F7" w:rsidP="00BC0C74">
            <w:pPr>
              <w:ind w:left="1224"/>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อดทน</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บริหารจิตและเจริญปัญญา</w:t>
            </w:r>
            <w:r w:rsidRPr="001609FF">
              <w:rPr>
                <w:rFonts w:ascii="TH SarabunIT๙" w:hAnsi="TH SarabunIT๙" w:cs="TH SarabunIT๙"/>
                <w:sz w:val="32"/>
                <w:szCs w:val="32"/>
              </w:rPr>
              <w:t>)</w:t>
            </w:r>
          </w:p>
          <w:p w:rsidR="00F061F7" w:rsidRPr="001609FF" w:rsidRDefault="00F061F7" w:rsidP="00853A63">
            <w:pPr>
              <w:numPr>
                <w:ilvl w:val="0"/>
                <w:numId w:val="36"/>
              </w:numPr>
              <w:tabs>
                <w:tab w:val="num" w:pos="-3508"/>
              </w:tabs>
              <w:ind w:left="332" w:hanging="332"/>
              <w:rPr>
                <w:rFonts w:ascii="TH SarabunIT๙" w:hAnsi="TH SarabunIT๙" w:cs="TH SarabunIT๙"/>
                <w:sz w:val="32"/>
                <w:szCs w:val="32"/>
              </w:rPr>
            </w:pPr>
            <w:r w:rsidRPr="001609FF">
              <w:rPr>
                <w:rFonts w:ascii="TH SarabunIT๙" w:hAnsi="TH SarabunIT๙" w:cs="TH SarabunIT๙"/>
                <w:sz w:val="32"/>
                <w:szCs w:val="32"/>
                <w:cs/>
              </w:rPr>
              <w:t>พุทธศาสนสุภาษิต</w:t>
            </w:r>
          </w:p>
          <w:p w:rsidR="00F061F7" w:rsidRPr="001609FF" w:rsidRDefault="00F061F7" w:rsidP="00BC0C74">
            <w:pPr>
              <w:pStyle w:val="31"/>
              <w:spacing w:before="0" w:after="0"/>
              <w:ind w:left="652" w:hanging="320"/>
              <w:rPr>
                <w:rFonts w:ascii="TH SarabunIT๙" w:hAnsi="TH SarabunIT๙" w:cs="TH SarabunIT๙"/>
                <w:b w:val="0"/>
                <w:bCs w:val="0"/>
                <w:sz w:val="32"/>
                <w:szCs w:val="32"/>
              </w:rPr>
            </w:pP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วิริเยน  ทุกฺขมจฺเจติ                           </w:t>
            </w:r>
            <w:r w:rsidR="00CD021E">
              <w:rPr>
                <w:rFonts w:ascii="TH SarabunIT๙" w:hAnsi="TH SarabunIT๙" w:cs="TH SarabunIT๙" w:hint="cs"/>
                <w:b w:val="0"/>
                <w:bCs w:val="0"/>
                <w:sz w:val="32"/>
                <w:szCs w:val="32"/>
                <w:cs/>
              </w:rPr>
              <w:t xml:space="preserve">     </w:t>
            </w:r>
            <w:r w:rsidRPr="001609FF">
              <w:rPr>
                <w:rFonts w:ascii="TH SarabunIT๙" w:hAnsi="TH SarabunIT๙" w:cs="TH SarabunIT๙"/>
                <w:b w:val="0"/>
                <w:bCs w:val="0"/>
                <w:sz w:val="32"/>
                <w:szCs w:val="32"/>
                <w:cs/>
              </w:rPr>
              <w:t>คนจะล่วงทุกข์ได้เพรา</w:t>
            </w:r>
            <w:r w:rsidRPr="001609FF">
              <w:rPr>
                <w:rFonts w:ascii="TH SarabunIT๙" w:hAnsi="TH SarabunIT๙" w:cs="TH SarabunIT๙"/>
                <w:sz w:val="32"/>
                <w:szCs w:val="32"/>
                <w:cs/>
              </w:rPr>
              <w:t>ะ</w:t>
            </w:r>
            <w:r w:rsidRPr="001609FF">
              <w:rPr>
                <w:rFonts w:ascii="TH SarabunIT๙" w:hAnsi="TH SarabunIT๙" w:cs="TH SarabunIT๙"/>
                <w:b w:val="0"/>
                <w:bCs w:val="0"/>
                <w:sz w:val="32"/>
                <w:szCs w:val="32"/>
                <w:cs/>
              </w:rPr>
              <w:t>ความเพียร</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ปญฺญา  โลกสฺมิ ปชฺโชโต                       ปัญญา  คือ แสงสว่างในโลก</w:t>
            </w:r>
          </w:p>
        </w:tc>
      </w:tr>
      <w:tr w:rsidR="00F061F7" w:rsidRPr="001609FF" w:rsidTr="007670C0">
        <w:trPr>
          <w:trHeight w:val="70"/>
        </w:trPr>
        <w:tc>
          <w:tcPr>
            <w:tcW w:w="960" w:type="dxa"/>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 xml:space="preserve">๖. เห็นคุณค่าและสวดมนต์แผ่เมตตา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มีสติที่เป็นพื้นฐานของสมาธิในพระพุทธศาสนา หรือการพัฒนาจิตตามแนวทางของศาสนาที่ตนนับถือตามที่กำหนด</w:t>
            </w:r>
          </w:p>
          <w:p w:rsidR="00F061F7" w:rsidRPr="001609FF" w:rsidRDefault="00F061F7" w:rsidP="00BC0C74">
            <w:pPr>
              <w:rPr>
                <w:rFonts w:ascii="TH SarabunIT๙" w:hAnsi="TH SarabunIT๙" w:cs="TH SarabunIT๙"/>
                <w:sz w:val="32"/>
                <w:szCs w:val="32"/>
              </w:rPr>
            </w:pPr>
          </w:p>
          <w:p w:rsidR="00F061F7" w:rsidRPr="001609FF" w:rsidRDefault="00F061F7" w:rsidP="00BC0C74">
            <w:pPr>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36"/>
              </w:numPr>
              <w:tabs>
                <w:tab w:val="num" w:pos="-8468"/>
              </w:tabs>
              <w:ind w:left="492" w:hanging="492"/>
              <w:rPr>
                <w:rFonts w:ascii="TH SarabunIT๙" w:hAnsi="TH SarabunIT๙" w:cs="TH SarabunIT๙"/>
                <w:sz w:val="32"/>
                <w:szCs w:val="32"/>
                <w:cs/>
              </w:rPr>
            </w:pPr>
            <w:r w:rsidRPr="001609FF">
              <w:rPr>
                <w:rFonts w:ascii="TH SarabunIT๙" w:hAnsi="TH SarabunIT๙" w:cs="TH SarabunIT๙"/>
                <w:sz w:val="32"/>
                <w:szCs w:val="32"/>
                <w:cs/>
              </w:rPr>
              <w:t>สวดมนต์ไหว้พระ  สรรเสริญ                 คุณพระรัตนตรัยและแผ่เมตตา</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รู้ความหมายของสติสัมปชัญญะ  สมาธิและปัญญา</w:t>
            </w:r>
          </w:p>
          <w:p w:rsidR="00F061F7" w:rsidRPr="001609FF" w:rsidRDefault="00F061F7" w:rsidP="00BC0C74">
            <w:pPr>
              <w:ind w:left="652" w:hanging="320"/>
              <w:rPr>
                <w:rFonts w:ascii="TH SarabunIT๙" w:hAnsi="TH SarabunIT๙" w:cs="TH SarabunIT๙"/>
                <w:spacing w:val="-6"/>
                <w:sz w:val="32"/>
                <w:szCs w:val="32"/>
              </w:rPr>
            </w:pPr>
            <w:r w:rsidRPr="001609FF">
              <w:rPr>
                <w:rFonts w:ascii="TH SarabunIT๙" w:hAnsi="TH SarabunIT๙" w:cs="TH SarabunIT๙"/>
                <w:spacing w:val="-6"/>
                <w:sz w:val="32"/>
                <w:szCs w:val="32"/>
              </w:rPr>
              <w:sym w:font="Wingdings" w:char="F077"/>
            </w:r>
            <w:r w:rsidRPr="001609FF">
              <w:rPr>
                <w:rFonts w:ascii="TH SarabunIT๙" w:hAnsi="TH SarabunIT๙" w:cs="TH SarabunIT๙"/>
                <w:spacing w:val="-6"/>
                <w:sz w:val="32"/>
                <w:szCs w:val="32"/>
                <w:cs/>
              </w:rPr>
              <w:t xml:space="preserve">   รู้วิธีปฏิบัติและประโยชน์ของ              </w:t>
            </w:r>
            <w:r w:rsidR="00CD021E">
              <w:rPr>
                <w:rFonts w:ascii="TH SarabunIT๙" w:hAnsi="TH SarabunIT๙" w:cs="TH SarabunIT๙" w:hint="cs"/>
                <w:spacing w:val="-6"/>
                <w:sz w:val="32"/>
                <w:szCs w:val="32"/>
                <w:cs/>
              </w:rPr>
              <w:t xml:space="preserve">            </w:t>
            </w:r>
            <w:r w:rsidRPr="001609FF">
              <w:rPr>
                <w:rFonts w:ascii="TH SarabunIT๙" w:hAnsi="TH SarabunIT๙" w:cs="TH SarabunIT๙"/>
                <w:spacing w:val="-6"/>
                <w:sz w:val="32"/>
                <w:szCs w:val="32"/>
                <w:cs/>
              </w:rPr>
              <w:t>การบริหารจิตและเจริญปัญญา</w:t>
            </w:r>
          </w:p>
          <w:p w:rsidR="00F061F7" w:rsidRPr="001609FF" w:rsidRDefault="00F061F7" w:rsidP="00BC0C74">
            <w:pPr>
              <w:ind w:left="652" w:hanging="320"/>
              <w:rPr>
                <w:rFonts w:ascii="TH SarabunIT๙" w:hAnsi="TH SarabunIT๙" w:cs="TH SarabunIT๙"/>
                <w:spacing w:val="-4"/>
                <w:sz w:val="32"/>
                <w:szCs w:val="32"/>
              </w:rPr>
            </w:pPr>
            <w:r w:rsidRPr="001609FF">
              <w:rPr>
                <w:rFonts w:ascii="TH SarabunIT๙" w:hAnsi="TH SarabunIT๙" w:cs="TH SarabunIT๙"/>
                <w:spacing w:val="-4"/>
                <w:sz w:val="32"/>
                <w:szCs w:val="32"/>
              </w:rPr>
              <w:sym w:font="Wingdings" w:char="F077"/>
            </w:r>
            <w:r w:rsidRPr="001609FF">
              <w:rPr>
                <w:rFonts w:ascii="TH SarabunIT๙" w:hAnsi="TH SarabunIT๙" w:cs="TH SarabunIT๙"/>
                <w:spacing w:val="-4"/>
                <w:sz w:val="32"/>
                <w:szCs w:val="32"/>
              </w:rPr>
              <w:t xml:space="preserve">  </w:t>
            </w:r>
            <w:r w:rsidRPr="001609FF">
              <w:rPr>
                <w:rFonts w:ascii="TH SarabunIT๙" w:hAnsi="TH SarabunIT๙" w:cs="TH SarabunIT๙"/>
                <w:spacing w:val="-4"/>
                <w:sz w:val="32"/>
                <w:szCs w:val="32"/>
                <w:cs/>
              </w:rPr>
              <w:t xml:space="preserve"> ฝึกการยืน การเดิน  การนั่ง  และ              การนอน  อย่างมีสติ</w:t>
            </w:r>
          </w:p>
          <w:p w:rsidR="00F061F7" w:rsidRPr="001609FF" w:rsidRDefault="00F061F7" w:rsidP="00BC0C74">
            <w:pPr>
              <w:pStyle w:val="31"/>
              <w:spacing w:before="0" w:after="0"/>
              <w:ind w:left="652" w:hanging="320"/>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ฝึกการกำหนดรู้ความรู้สึก  เมื่อตา             เห็นรูป  หูฟังเสียง  จมูกดมกลิ่น  ลิ้นลิ้มรส  กายสัมผัสสิ่งที่มากระทบใจรับรู้ธรรมารมณ์</w:t>
            </w:r>
          </w:p>
          <w:p w:rsidR="00F061F7" w:rsidRPr="001609FF" w:rsidRDefault="00F061F7" w:rsidP="00BC0C74">
            <w:pPr>
              <w:tabs>
                <w:tab w:val="right" w:pos="4464"/>
              </w:tabs>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ฝึกให้มีสมาธิในการฟัง การอ่าน              การคิด   การถามและการเขียน</w:t>
            </w:r>
          </w:p>
        </w:tc>
      </w:tr>
      <w:tr w:rsidR="00F061F7" w:rsidRPr="001609FF" w:rsidTr="007670C0">
        <w:trPr>
          <w:trHeight w:val="729"/>
        </w:trPr>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๗. ปฏิบัติตนตามหลักธรรมของศาสนาที่ตนนับถือ เพื่อการพัฒนาตนเองและสิ่งแวดล้อม</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pStyle w:val="31"/>
              <w:widowControl w:val="0"/>
              <w:numPr>
                <w:ilvl w:val="0"/>
                <w:numId w:val="70"/>
              </w:numPr>
              <w:spacing w:before="0" w:after="0" w:line="280" w:lineRule="exact"/>
              <w:ind w:hanging="28"/>
              <w:rPr>
                <w:rFonts w:ascii="TH SarabunIT๙" w:hAnsi="TH SarabunIT๙" w:cs="TH SarabunIT๙"/>
                <w:b w:val="0"/>
                <w:bCs w:val="0"/>
                <w:sz w:val="32"/>
                <w:szCs w:val="32"/>
                <w:cs/>
              </w:rPr>
            </w:pPr>
            <w:r w:rsidRPr="001609FF">
              <w:rPr>
                <w:rFonts w:ascii="TH SarabunIT๙" w:hAnsi="TH SarabunIT๙" w:cs="TH SarabunIT๙"/>
                <w:b w:val="0"/>
                <w:bCs w:val="0"/>
                <w:sz w:val="32"/>
                <w:szCs w:val="32"/>
                <w:cs/>
              </w:rPr>
              <w:t>โอวาท ๓ (ตามสาระการเรียนรู้ข้อ ๕)</w:t>
            </w:r>
          </w:p>
          <w:p w:rsidR="00F061F7" w:rsidRPr="001609FF" w:rsidRDefault="00F061F7" w:rsidP="00BC0C74">
            <w:pPr>
              <w:ind w:hanging="28"/>
              <w:rPr>
                <w:rFonts w:ascii="TH SarabunIT๙" w:hAnsi="TH SarabunIT๙" w:cs="TH SarabunIT๙"/>
                <w:cs/>
              </w:rPr>
            </w:pPr>
          </w:p>
        </w:tc>
      </w:tr>
      <w:tr w:rsidR="00F061F7" w:rsidRPr="001609FF" w:rsidTr="007670C0">
        <w:tc>
          <w:tcPr>
            <w:tcW w:w="960" w:type="dxa"/>
            <w:tcBorders>
              <w:top w:val="single" w:sz="4" w:space="0" w:color="auto"/>
              <w:left w:val="single" w:sz="4" w:space="0" w:color="auto"/>
              <w:bottom w:val="nil"/>
              <w:right w:val="single" w:sz="4" w:space="0" w:color="auto"/>
            </w:tcBorders>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ป.๖</w:t>
            </w:r>
          </w:p>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rPr>
            </w:pPr>
            <w:r w:rsidRPr="001609FF">
              <w:rPr>
                <w:rFonts w:ascii="TH SarabunIT๙" w:hAnsi="TH SarabunIT๙" w:cs="TH SarabunIT๙"/>
                <w:sz w:val="32"/>
                <w:szCs w:val="32"/>
                <w:cs/>
              </w:rPr>
              <w:t>๑. วิเคราะห์ความสำคัญของพระพุทธ-  ศาสนาในฐานะเป็นศาสนาประจำชาติ  หรือความสำคัญของศาสนาที่ตนนับถือ</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71"/>
              </w:numPr>
              <w:ind w:left="652" w:hanging="320"/>
              <w:rPr>
                <w:rFonts w:ascii="TH SarabunIT๙" w:hAnsi="TH SarabunIT๙" w:cs="TH SarabunIT๙"/>
                <w:sz w:val="32"/>
                <w:szCs w:val="32"/>
                <w:cs/>
              </w:rPr>
            </w:pPr>
            <w:r w:rsidRPr="001609FF">
              <w:rPr>
                <w:rFonts w:ascii="TH SarabunIT๙" w:hAnsi="TH SarabunIT๙" w:cs="TH SarabunIT๙"/>
                <w:sz w:val="32"/>
                <w:szCs w:val="32"/>
                <w:cs/>
              </w:rPr>
              <w:t xml:space="preserve">พระพุทธศาสนาในฐานะเป็นศาสนาประจำชาติ เช่น  เป็นเอกลักษณ์ของชาติไทย  เป็นรากฐานทางวัฒนธรรมไทย  เป็นศูนย์รวมจิตใจ  เป็นมรดกทางวัฒนธรรมไทย และเป็นหลัก           </w:t>
            </w:r>
            <w:r w:rsidRPr="001609FF">
              <w:rPr>
                <w:rFonts w:ascii="TH SarabunIT๙" w:hAnsi="TH SarabunIT๙" w:cs="TH SarabunIT๙"/>
                <w:sz w:val="32"/>
                <w:szCs w:val="32"/>
                <w:cs/>
              </w:rPr>
              <w:lastRenderedPageBreak/>
              <w:t xml:space="preserve">ในการพัฒนาชาติไทย </w:t>
            </w:r>
            <w:r w:rsidRPr="001609FF">
              <w:rPr>
                <w:rFonts w:ascii="TH SarabunIT๙" w:hAnsi="TH SarabunIT๙" w:cs="TH SarabunIT๙"/>
                <w:sz w:val="32"/>
                <w:szCs w:val="32"/>
              </w:rPr>
              <w:t xml:space="preserve"> </w:t>
            </w:r>
          </w:p>
        </w:tc>
      </w:tr>
      <w:tr w:rsidR="00F061F7" w:rsidRPr="001609FF" w:rsidTr="007670C0">
        <w:tc>
          <w:tcPr>
            <w:tcW w:w="960" w:type="dxa"/>
            <w:vMerge w:val="restart"/>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cs/>
              </w:rPr>
            </w:pPr>
            <w:r w:rsidRPr="001609FF">
              <w:rPr>
                <w:rFonts w:ascii="TH SarabunIT๙" w:hAnsi="TH SarabunIT๙" w:cs="TH SarabunIT๙"/>
                <w:sz w:val="32"/>
                <w:szCs w:val="32"/>
                <w:cs/>
              </w:rPr>
              <w:t>๒. สรุปพุทธประวัติตั้งแต่ปลงอายุสังขารจนถึงสังเวชนียสถาน หรือประวัติศาสดาที่ตนนับถือตามที่กำหนด</w:t>
            </w:r>
            <w:r w:rsidRPr="001609FF">
              <w:rPr>
                <w:rFonts w:ascii="TH SarabunIT๙" w:hAnsi="TH SarabunIT๙" w:cs="TH SarabunIT๙"/>
                <w:sz w:val="32"/>
                <w:szCs w:val="32"/>
                <w:cs/>
              </w:rPr>
              <w:br/>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สรุปพุทธประวัติ (ทบทวน)</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ปลงอายุสังขาร</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ปัจฉิมสาวก</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ปรินิพพาน</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การถวายพระเพลิง</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แจกพระบรมสารีริกธาตุ</w:t>
            </w:r>
          </w:p>
          <w:p w:rsidR="00F061F7" w:rsidRPr="001609FF" w:rsidRDefault="00F061F7" w:rsidP="00BC0C74">
            <w:pPr>
              <w:spacing w:line="340" w:lineRule="exact"/>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สังเวชนียสถาน ๔</w:t>
            </w: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rPr>
            </w:pPr>
            <w:r w:rsidRPr="001609FF">
              <w:rPr>
                <w:rFonts w:ascii="TH SarabunIT๙" w:hAnsi="TH SarabunIT๙" w:cs="TH SarabunIT๙"/>
                <w:sz w:val="32"/>
                <w:szCs w:val="32"/>
                <w:cs/>
              </w:rPr>
              <w:t>๓. เห็นคุณค่าและประพฤติตนตามแบบอย่างการดำเนินชีวิตและข้อคิดจากประวัติสาวก ชาดก/เรื่องเล่า และ            ศาสนิกชนตัวอย่างตามที่กำหนด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พระราธะ</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ทีฆีติโกสลชาดก</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สัพพทาฐิชาดก</w:t>
            </w:r>
          </w:p>
          <w:p w:rsidR="00F061F7" w:rsidRPr="001609FF" w:rsidRDefault="00F061F7" w:rsidP="00BC0C74">
            <w:pPr>
              <w:ind w:left="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พ่อขุนรามคำแหงมหาราช</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สมเด็จพระมหาสมณเจ้ากรม-พระปรมานุชิตชิโนรส</w:t>
            </w: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rPr>
            </w:pPr>
            <w:r w:rsidRPr="001609FF">
              <w:rPr>
                <w:rFonts w:ascii="TH SarabunIT๙" w:hAnsi="TH SarabunIT๙" w:cs="TH SarabunIT๙"/>
                <w:sz w:val="32"/>
                <w:szCs w:val="32"/>
                <w:cs/>
              </w:rPr>
              <w:t>๔</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วิเคราะห์ความสำคัญ</w:t>
            </w:r>
            <w:r w:rsidRPr="001609FF">
              <w:rPr>
                <w:rFonts w:ascii="TH SarabunIT๙" w:hAnsi="TH SarabunIT๙" w:cs="TH SarabunIT๙"/>
                <w:spacing w:val="-4"/>
                <w:sz w:val="32"/>
                <w:szCs w:val="32"/>
                <w:cs/>
              </w:rPr>
              <w:t>และเคารพ       พระรัตนตรัย  ปฏิบัติตามไตรสิกขาและหลักธรรมโอวาท ๓</w:t>
            </w:r>
            <w:r w:rsidRPr="001609FF">
              <w:rPr>
                <w:rFonts w:ascii="TH SarabunIT๙" w:hAnsi="TH SarabunIT๙" w:cs="TH SarabunIT๙"/>
                <w:sz w:val="32"/>
                <w:szCs w:val="32"/>
                <w:cs/>
              </w:rPr>
              <w:t xml:space="preserve"> ในพระพุทธศาสนา  หรือหลักธรรมของศาสนาที่ตน</w:t>
            </w:r>
          </w:p>
          <w:p w:rsidR="00F061F7" w:rsidRPr="001609FF" w:rsidRDefault="00F061F7" w:rsidP="00BC0C74">
            <w:pPr>
              <w:pStyle w:val="33"/>
              <w:spacing w:after="0"/>
              <w:rPr>
                <w:rFonts w:ascii="TH SarabunIT๙" w:hAnsi="TH SarabunIT๙" w:cs="TH SarabunIT๙"/>
                <w:sz w:val="32"/>
                <w:szCs w:val="32"/>
              </w:rPr>
            </w:pPr>
            <w:r w:rsidRPr="001609FF">
              <w:rPr>
                <w:rFonts w:ascii="TH SarabunIT๙" w:hAnsi="TH SarabunIT๙" w:cs="TH SarabunIT๙"/>
                <w:sz w:val="32"/>
                <w:szCs w:val="32"/>
                <w:cs/>
              </w:rPr>
              <w:t>นับถือตามที่กำหนด</w:t>
            </w: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pStyle w:val="31"/>
              <w:widowControl w:val="0"/>
              <w:numPr>
                <w:ilvl w:val="0"/>
                <w:numId w:val="72"/>
              </w:numPr>
              <w:spacing w:before="0" w:after="0" w:line="280" w:lineRule="exact"/>
              <w:rPr>
                <w:rFonts w:ascii="TH SarabunIT๙" w:hAnsi="TH SarabunIT๙" w:cs="TH SarabunIT๙"/>
                <w:sz w:val="32"/>
                <w:szCs w:val="32"/>
                <w:cs/>
              </w:rPr>
            </w:pPr>
            <w:r w:rsidRPr="001609FF">
              <w:rPr>
                <w:rFonts w:ascii="TH SarabunIT๙" w:hAnsi="TH SarabunIT๙" w:cs="TH SarabunIT๙"/>
                <w:sz w:val="32"/>
                <w:szCs w:val="32"/>
                <w:cs/>
              </w:rPr>
              <w:t>พระรัตนตรัย</w:t>
            </w:r>
          </w:p>
          <w:p w:rsidR="00F061F7" w:rsidRPr="001609FF" w:rsidRDefault="00F061F7" w:rsidP="00853A63">
            <w:pPr>
              <w:numPr>
                <w:ilvl w:val="0"/>
                <w:numId w:val="73"/>
              </w:numPr>
              <w:spacing w:line="280" w:lineRule="exact"/>
              <w:ind w:left="1152"/>
              <w:rPr>
                <w:rFonts w:ascii="TH SarabunIT๙" w:hAnsi="TH SarabunIT๙" w:cs="TH SarabunIT๙"/>
                <w:sz w:val="32"/>
                <w:szCs w:val="32"/>
              </w:rPr>
            </w:pPr>
            <w:r w:rsidRPr="001609FF">
              <w:rPr>
                <w:rFonts w:ascii="TH SarabunIT๙" w:hAnsi="TH SarabunIT๙" w:cs="TH SarabunIT๙"/>
                <w:sz w:val="32"/>
                <w:szCs w:val="32"/>
                <w:cs/>
              </w:rPr>
              <w:t>ศรัทธา ๔</w:t>
            </w:r>
          </w:p>
          <w:p w:rsidR="00F061F7" w:rsidRPr="001609FF" w:rsidRDefault="00F061F7" w:rsidP="00BC0C74">
            <w:pPr>
              <w:spacing w:line="280" w:lineRule="exact"/>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พระพุทธ</w:t>
            </w:r>
          </w:p>
          <w:p w:rsidR="00F061F7" w:rsidRPr="001609FF" w:rsidRDefault="00F061F7" w:rsidP="00853A63">
            <w:pPr>
              <w:numPr>
                <w:ilvl w:val="0"/>
                <w:numId w:val="74"/>
              </w:numPr>
              <w:spacing w:line="280" w:lineRule="exact"/>
              <w:rPr>
                <w:rFonts w:ascii="TH SarabunIT๙" w:hAnsi="TH SarabunIT๙" w:cs="TH SarabunIT๙"/>
                <w:sz w:val="32"/>
                <w:szCs w:val="32"/>
              </w:rPr>
            </w:pPr>
            <w:r w:rsidRPr="001609FF">
              <w:rPr>
                <w:rFonts w:ascii="TH SarabunIT๙" w:hAnsi="TH SarabunIT๙" w:cs="TH SarabunIT๙"/>
                <w:sz w:val="32"/>
                <w:szCs w:val="32"/>
                <w:cs/>
              </w:rPr>
              <w:t>พุทธกิจ ๕</w:t>
            </w:r>
          </w:p>
          <w:p w:rsidR="00F061F7" w:rsidRPr="001609FF" w:rsidRDefault="00F061F7" w:rsidP="00BC0C74">
            <w:pPr>
              <w:spacing w:line="280" w:lineRule="exact"/>
              <w:ind w:left="432" w:hanging="1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พระธรรม</w:t>
            </w:r>
          </w:p>
          <w:p w:rsidR="00F061F7" w:rsidRPr="001609FF" w:rsidRDefault="00F061F7" w:rsidP="00853A63">
            <w:pPr>
              <w:numPr>
                <w:ilvl w:val="0"/>
                <w:numId w:val="74"/>
              </w:numPr>
              <w:spacing w:line="280" w:lineRule="exact"/>
              <w:rPr>
                <w:rFonts w:ascii="TH SarabunIT๙" w:hAnsi="TH SarabunIT๙" w:cs="TH SarabunIT๙"/>
                <w:sz w:val="32"/>
                <w:szCs w:val="32"/>
              </w:rPr>
            </w:pPr>
            <w:r w:rsidRPr="001609FF">
              <w:rPr>
                <w:rFonts w:ascii="TH SarabunIT๙" w:hAnsi="TH SarabunIT๙" w:cs="TH SarabunIT๙"/>
                <w:sz w:val="32"/>
                <w:szCs w:val="32"/>
                <w:cs/>
              </w:rPr>
              <w:t>อริยสัจ ๔</w:t>
            </w:r>
          </w:p>
          <w:p w:rsidR="00F061F7" w:rsidRPr="001609FF" w:rsidRDefault="00F061F7" w:rsidP="00853A63">
            <w:pPr>
              <w:numPr>
                <w:ilvl w:val="0"/>
                <w:numId w:val="74"/>
              </w:numPr>
              <w:spacing w:line="280" w:lineRule="exact"/>
              <w:rPr>
                <w:rFonts w:ascii="TH SarabunIT๙" w:hAnsi="TH SarabunIT๙" w:cs="TH SarabunIT๙"/>
                <w:sz w:val="32"/>
                <w:szCs w:val="32"/>
              </w:rPr>
            </w:pPr>
            <w:r w:rsidRPr="001609FF">
              <w:rPr>
                <w:rFonts w:ascii="TH SarabunIT๙" w:hAnsi="TH SarabunIT๙" w:cs="TH SarabunIT๙"/>
                <w:sz w:val="32"/>
                <w:szCs w:val="32"/>
                <w:cs/>
              </w:rPr>
              <w:t>หลักกรรม</w:t>
            </w:r>
          </w:p>
          <w:p w:rsidR="00F061F7" w:rsidRPr="001609FF" w:rsidRDefault="00F061F7" w:rsidP="00BC0C74">
            <w:pPr>
              <w:pStyle w:val="31"/>
              <w:spacing w:before="0" w:after="0" w:line="280" w:lineRule="exact"/>
              <w:ind w:left="360"/>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พระสงฆ์</w:t>
            </w:r>
          </w:p>
          <w:p w:rsidR="00F061F7" w:rsidRPr="001609FF" w:rsidRDefault="00F061F7" w:rsidP="00853A63">
            <w:pPr>
              <w:numPr>
                <w:ilvl w:val="0"/>
                <w:numId w:val="75"/>
              </w:numPr>
              <w:tabs>
                <w:tab w:val="num" w:pos="-148"/>
              </w:tabs>
              <w:spacing w:line="280" w:lineRule="exact"/>
              <w:rPr>
                <w:rFonts w:ascii="TH SarabunIT๙" w:hAnsi="TH SarabunIT๙" w:cs="TH SarabunIT๙"/>
                <w:b/>
                <w:bCs/>
                <w:sz w:val="32"/>
                <w:szCs w:val="32"/>
              </w:rPr>
            </w:pPr>
            <w:r w:rsidRPr="001609FF">
              <w:rPr>
                <w:rFonts w:ascii="TH SarabunIT๙" w:hAnsi="TH SarabunIT๙" w:cs="TH SarabunIT๙"/>
                <w:b/>
                <w:bCs/>
                <w:sz w:val="32"/>
                <w:szCs w:val="32"/>
                <w:cs/>
              </w:rPr>
              <w:t>ไตรสิกขา</w:t>
            </w:r>
          </w:p>
          <w:p w:rsidR="00F061F7" w:rsidRPr="001609FF" w:rsidRDefault="00F061F7" w:rsidP="00BC0C74">
            <w:pPr>
              <w:spacing w:line="280" w:lineRule="exact"/>
              <w:ind w:left="36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ศีล สมาธิ ปัญญา</w:t>
            </w:r>
          </w:p>
          <w:p w:rsidR="00F061F7" w:rsidRPr="001609FF" w:rsidRDefault="00F061F7" w:rsidP="00853A63">
            <w:pPr>
              <w:pStyle w:val="31"/>
              <w:widowControl w:val="0"/>
              <w:numPr>
                <w:ilvl w:val="0"/>
                <w:numId w:val="76"/>
              </w:numPr>
              <w:spacing w:before="0" w:after="0" w:line="280" w:lineRule="exact"/>
              <w:rPr>
                <w:rFonts w:ascii="TH SarabunIT๙" w:hAnsi="TH SarabunIT๙" w:cs="TH SarabunIT๙"/>
                <w:sz w:val="32"/>
                <w:szCs w:val="32"/>
              </w:rPr>
            </w:pPr>
            <w:r w:rsidRPr="001609FF">
              <w:rPr>
                <w:rFonts w:ascii="TH SarabunIT๙" w:hAnsi="TH SarabunIT๙" w:cs="TH SarabunIT๙"/>
                <w:sz w:val="32"/>
                <w:szCs w:val="32"/>
                <w:cs/>
              </w:rPr>
              <w:t>โอวาท ๓</w:t>
            </w:r>
          </w:p>
          <w:p w:rsidR="00F061F7" w:rsidRPr="001609FF" w:rsidRDefault="00F061F7" w:rsidP="00BC0C74">
            <w:pPr>
              <w:spacing w:line="280" w:lineRule="exact"/>
              <w:ind w:left="36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ไม่ทำชั่ว</w:t>
            </w:r>
          </w:p>
          <w:p w:rsidR="00F061F7" w:rsidRPr="001609FF" w:rsidRDefault="00F061F7" w:rsidP="00853A63">
            <w:pPr>
              <w:numPr>
                <w:ilvl w:val="0"/>
                <w:numId w:val="77"/>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เบญจศีล</w:t>
            </w:r>
          </w:p>
          <w:p w:rsidR="00F061F7" w:rsidRPr="001609FF" w:rsidRDefault="00F061F7" w:rsidP="00853A63">
            <w:pPr>
              <w:numPr>
                <w:ilvl w:val="0"/>
                <w:numId w:val="77"/>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อบายมุข ๖</w:t>
            </w:r>
          </w:p>
          <w:p w:rsidR="00F061F7" w:rsidRPr="001609FF" w:rsidRDefault="00F061F7" w:rsidP="00853A63">
            <w:pPr>
              <w:numPr>
                <w:ilvl w:val="0"/>
                <w:numId w:val="77"/>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อกุศลมูล ๓</w:t>
            </w:r>
          </w:p>
          <w:p w:rsidR="00F061F7" w:rsidRPr="001609FF" w:rsidRDefault="00F061F7" w:rsidP="00BC0C74">
            <w:pPr>
              <w:ind w:left="612" w:hanging="1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ทำความดี</w:t>
            </w:r>
          </w:p>
          <w:p w:rsidR="00F061F7" w:rsidRPr="001609FF" w:rsidRDefault="00F061F7" w:rsidP="00853A63">
            <w:pPr>
              <w:numPr>
                <w:ilvl w:val="4"/>
                <w:numId w:val="78"/>
              </w:numPr>
              <w:ind w:left="972" w:hanging="180"/>
              <w:rPr>
                <w:rFonts w:ascii="TH SarabunIT๙" w:hAnsi="TH SarabunIT๙" w:cs="TH SarabunIT๙"/>
                <w:sz w:val="32"/>
                <w:szCs w:val="32"/>
              </w:rPr>
            </w:pPr>
            <w:r w:rsidRPr="001609FF">
              <w:rPr>
                <w:rFonts w:ascii="TH SarabunIT๙" w:hAnsi="TH SarabunIT๙" w:cs="TH SarabunIT๙"/>
                <w:sz w:val="32"/>
                <w:szCs w:val="32"/>
                <w:cs/>
              </w:rPr>
              <w:t>เบญจธรรม</w:t>
            </w:r>
          </w:p>
          <w:p w:rsidR="00F061F7" w:rsidRPr="001609FF" w:rsidRDefault="00F061F7" w:rsidP="00853A63">
            <w:pPr>
              <w:numPr>
                <w:ilvl w:val="0"/>
                <w:numId w:val="78"/>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กุศลมูล ๓</w:t>
            </w:r>
          </w:p>
          <w:p w:rsidR="00F061F7" w:rsidRPr="001609FF" w:rsidRDefault="00F061F7" w:rsidP="00853A63">
            <w:pPr>
              <w:numPr>
                <w:ilvl w:val="0"/>
                <w:numId w:val="78"/>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พละ ๔</w:t>
            </w:r>
          </w:p>
          <w:p w:rsidR="00F061F7" w:rsidRPr="001609FF" w:rsidRDefault="00F061F7" w:rsidP="00853A63">
            <w:pPr>
              <w:numPr>
                <w:ilvl w:val="0"/>
                <w:numId w:val="78"/>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คารวะ ๖</w:t>
            </w:r>
          </w:p>
          <w:p w:rsidR="00F061F7" w:rsidRPr="001609FF" w:rsidRDefault="00F061F7" w:rsidP="00853A63">
            <w:pPr>
              <w:numPr>
                <w:ilvl w:val="0"/>
                <w:numId w:val="78"/>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กตัญญูกตเวทีต่อพระมหากษัตริย์</w:t>
            </w:r>
          </w:p>
          <w:p w:rsidR="00F061F7" w:rsidRPr="001609FF" w:rsidRDefault="00F061F7" w:rsidP="00853A63">
            <w:pPr>
              <w:numPr>
                <w:ilvl w:val="0"/>
                <w:numId w:val="78"/>
              </w:numPr>
              <w:ind w:hanging="153"/>
              <w:rPr>
                <w:rFonts w:ascii="TH SarabunIT๙" w:hAnsi="TH SarabunIT๙" w:cs="TH SarabunIT๙"/>
                <w:sz w:val="32"/>
                <w:szCs w:val="32"/>
              </w:rPr>
            </w:pPr>
            <w:r w:rsidRPr="001609FF">
              <w:rPr>
                <w:rFonts w:ascii="TH SarabunIT๙" w:hAnsi="TH SarabunIT๙" w:cs="TH SarabunIT๙"/>
                <w:sz w:val="32"/>
                <w:szCs w:val="32"/>
                <w:cs/>
              </w:rPr>
              <w:t xml:space="preserve"> มงคล ๓๘</w:t>
            </w:r>
          </w:p>
          <w:p w:rsidR="00F061F7" w:rsidRPr="001609FF" w:rsidRDefault="00F061F7" w:rsidP="00BC0C74">
            <w:pPr>
              <w:spacing w:line="280" w:lineRule="exact"/>
              <w:ind w:left="1332" w:hanging="200"/>
              <w:rPr>
                <w:rFonts w:ascii="TH SarabunIT๙" w:hAnsi="TH SarabunIT๙" w:cs="TH SarabunIT๙"/>
                <w:sz w:val="32"/>
                <w:szCs w:val="32"/>
              </w:rPr>
            </w:pPr>
            <w:r w:rsidRPr="001609FF">
              <w:rPr>
                <w:rFonts w:ascii="TH SarabunIT๙" w:hAnsi="TH SarabunIT๙" w:cs="TH SarabunIT๙"/>
                <w:sz w:val="32"/>
                <w:szCs w:val="32"/>
                <w:lang w:val="en-GB"/>
              </w:rPr>
              <w:t xml:space="preserve">-  </w:t>
            </w:r>
            <w:r w:rsidRPr="001609FF">
              <w:rPr>
                <w:rFonts w:ascii="TH SarabunIT๙" w:hAnsi="TH SarabunIT๙" w:cs="TH SarabunIT๙"/>
                <w:sz w:val="32"/>
                <w:szCs w:val="32"/>
                <w:cs/>
              </w:rPr>
              <w:t xml:space="preserve">มีวินัย </w:t>
            </w:r>
          </w:p>
          <w:p w:rsidR="00F061F7" w:rsidRPr="001609FF" w:rsidRDefault="00F061F7" w:rsidP="00BC0C74">
            <w:pPr>
              <w:spacing w:line="280" w:lineRule="exact"/>
              <w:ind w:left="1332" w:hanging="200"/>
              <w:rPr>
                <w:rFonts w:ascii="TH SarabunIT๙" w:hAnsi="TH SarabunIT๙" w:cs="TH SarabunIT๙"/>
                <w:sz w:val="32"/>
                <w:szCs w:val="32"/>
                <w:cs/>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การงานไม่มีโทษ</w:t>
            </w:r>
          </w:p>
          <w:p w:rsidR="00F061F7" w:rsidRPr="001609FF" w:rsidRDefault="00F061F7" w:rsidP="00BC0C74">
            <w:pPr>
              <w:spacing w:line="280" w:lineRule="exact"/>
              <w:ind w:left="1332" w:hanging="200"/>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ไม่ประมาทในธรรม</w:t>
            </w:r>
          </w:p>
          <w:p w:rsidR="00F061F7" w:rsidRPr="001609FF" w:rsidRDefault="00F061F7" w:rsidP="00BC0C74">
            <w:pPr>
              <w:ind w:left="65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ทำจิตให้บริสุทธิ์ </w:t>
            </w:r>
            <w:r w:rsidRPr="001609FF">
              <w:rPr>
                <w:rFonts w:ascii="TH SarabunIT๙" w:hAnsi="TH SarabunIT๙" w:cs="TH SarabunIT๙"/>
                <w:sz w:val="32"/>
                <w:szCs w:val="32"/>
              </w:rPr>
              <w:t>(</w:t>
            </w:r>
            <w:r w:rsidRPr="001609FF">
              <w:rPr>
                <w:rFonts w:ascii="TH SarabunIT๙" w:hAnsi="TH SarabunIT๙" w:cs="TH SarabunIT๙"/>
                <w:sz w:val="32"/>
                <w:szCs w:val="32"/>
                <w:cs/>
              </w:rPr>
              <w:t>บริหารจิตและเจริญปัญญา</w:t>
            </w:r>
            <w:r w:rsidRPr="001609FF">
              <w:rPr>
                <w:rFonts w:ascii="TH SarabunIT๙" w:hAnsi="TH SarabunIT๙" w:cs="TH SarabunIT๙"/>
                <w:sz w:val="32"/>
                <w:szCs w:val="32"/>
              </w:rPr>
              <w:t>)</w:t>
            </w:r>
          </w:p>
          <w:p w:rsidR="00F061F7" w:rsidRPr="001609FF" w:rsidRDefault="00F061F7" w:rsidP="00853A63">
            <w:pPr>
              <w:numPr>
                <w:ilvl w:val="0"/>
                <w:numId w:val="36"/>
              </w:numPr>
              <w:ind w:left="252"/>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พุทธศาสนสุภาษิต</w:t>
            </w:r>
          </w:p>
          <w:p w:rsidR="00F061F7" w:rsidRPr="001609FF" w:rsidRDefault="00F061F7" w:rsidP="00BC0C74">
            <w:pPr>
              <w:pStyle w:val="31"/>
              <w:spacing w:before="0" w:after="0"/>
              <w:ind w:left="492" w:hanging="240"/>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00F60A3C" w:rsidRPr="001609FF">
              <w:rPr>
                <w:rFonts w:ascii="TH SarabunIT๙" w:hAnsi="TH SarabunIT๙" w:cs="TH SarabunIT๙"/>
                <w:b w:val="0"/>
                <w:bCs w:val="0"/>
                <w:sz w:val="32"/>
                <w:szCs w:val="32"/>
                <w:cs/>
              </w:rPr>
              <w:t xml:space="preserve">  สจฺเจน  กิตฺติ</w:t>
            </w:r>
            <w:r w:rsidRPr="001609FF">
              <w:rPr>
                <w:rFonts w:ascii="TH SarabunIT๙" w:hAnsi="TH SarabunIT๙" w:cs="TH SarabunIT๙"/>
                <w:b w:val="0"/>
                <w:bCs w:val="0"/>
                <w:sz w:val="32"/>
                <w:szCs w:val="32"/>
                <w:cs/>
              </w:rPr>
              <w:t xml:space="preserve">  ปปฺโปติ </w:t>
            </w:r>
            <w:r w:rsidRPr="001609FF">
              <w:rPr>
                <w:rFonts w:ascii="TH SarabunIT๙" w:hAnsi="TH SarabunIT๙" w:cs="TH SarabunIT๙"/>
                <w:b w:val="0"/>
                <w:bCs w:val="0"/>
                <w:sz w:val="32"/>
                <w:szCs w:val="32"/>
                <w:cs/>
              </w:rPr>
              <w:br/>
              <w:t xml:space="preserve">คนจะได้เกียรติด้วยสัจจะ  </w:t>
            </w:r>
          </w:p>
          <w:p w:rsidR="00F061F7" w:rsidRPr="001609FF" w:rsidRDefault="00F061F7" w:rsidP="00853A63">
            <w:pPr>
              <w:numPr>
                <w:ilvl w:val="0"/>
                <w:numId w:val="79"/>
              </w:numPr>
              <w:rPr>
                <w:rFonts w:ascii="TH SarabunIT๙" w:hAnsi="TH SarabunIT๙" w:cs="TH SarabunIT๙"/>
                <w:sz w:val="32"/>
                <w:szCs w:val="32"/>
              </w:rPr>
            </w:pPr>
            <w:r w:rsidRPr="001609FF">
              <w:rPr>
                <w:rFonts w:ascii="TH SarabunIT๙" w:hAnsi="TH SarabunIT๙" w:cs="TH SarabunIT๙"/>
                <w:sz w:val="32"/>
                <w:szCs w:val="32"/>
                <w:cs/>
              </w:rPr>
              <w:t xml:space="preserve">ยถาวาที  ตถาการี  </w:t>
            </w:r>
            <w:r w:rsidRPr="001609FF">
              <w:rPr>
                <w:rFonts w:ascii="TH SarabunIT๙" w:hAnsi="TH SarabunIT๙" w:cs="TH SarabunIT๙"/>
                <w:sz w:val="32"/>
                <w:szCs w:val="32"/>
                <w:cs/>
              </w:rPr>
              <w:br/>
              <w:t>พูดเช่นไร  ทำเช่นนั้น</w:t>
            </w:r>
          </w:p>
          <w:p w:rsidR="00F061F7" w:rsidRPr="001609FF" w:rsidRDefault="00F061F7" w:rsidP="00BC0C74">
            <w:pPr>
              <w:ind w:left="252"/>
              <w:rPr>
                <w:rFonts w:ascii="TH SarabunIT๙" w:hAnsi="TH SarabunIT๙" w:cs="TH SarabunIT๙"/>
                <w:sz w:val="16"/>
                <w:szCs w:val="16"/>
              </w:rPr>
            </w:pPr>
          </w:p>
        </w:tc>
      </w:tr>
      <w:tr w:rsidR="00F061F7" w:rsidRPr="001609FF" w:rsidTr="007670C0">
        <w:tc>
          <w:tcPr>
            <w:tcW w:w="96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line="400" w:lineRule="exact"/>
              <w:rPr>
                <w:rFonts w:ascii="TH SarabunIT๙" w:hAnsi="TH SarabunIT๙" w:cs="TH SarabunIT๙"/>
                <w:sz w:val="32"/>
                <w:szCs w:val="32"/>
                <w:cs/>
              </w:rPr>
            </w:pPr>
            <w:r w:rsidRPr="001609FF">
              <w:rPr>
                <w:rFonts w:ascii="TH SarabunIT๙" w:hAnsi="TH SarabunIT๙" w:cs="TH SarabunIT๙"/>
                <w:sz w:val="32"/>
                <w:szCs w:val="32"/>
                <w:cs/>
              </w:rPr>
              <w:t xml:space="preserve">๕. ชื่นชมการทำความดีของบุคคลในประเทศตามหลักศาสนา  </w:t>
            </w:r>
            <w:r w:rsidRPr="001609FF">
              <w:rPr>
                <w:rFonts w:ascii="TH SarabunIT๙" w:hAnsi="TH SarabunIT๙" w:cs="TH SarabunIT๙"/>
                <w:spacing w:val="-8"/>
                <w:sz w:val="32"/>
                <w:szCs w:val="32"/>
                <w:cs/>
              </w:rPr>
              <w:t xml:space="preserve"> พร้อมทั้งบอกแนวปฏิบัติในการดำเนินชีวิต</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652" w:hanging="36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ตัวอย่างการกระทำความดีของบุคคลในประเทศ </w:t>
            </w:r>
          </w:p>
          <w:p w:rsidR="00F061F7" w:rsidRPr="001609FF" w:rsidRDefault="00F061F7" w:rsidP="00BC0C74">
            <w:pPr>
              <w:spacing w:line="400" w:lineRule="exact"/>
              <w:ind w:left="72"/>
              <w:rPr>
                <w:rFonts w:ascii="TH SarabunIT๙" w:hAnsi="TH SarabunIT๙" w:cs="TH SarabunIT๙"/>
                <w:sz w:val="32"/>
                <w:szCs w:val="32"/>
                <w:cs/>
              </w:rPr>
            </w:pPr>
            <w:r w:rsidRPr="001609FF">
              <w:rPr>
                <w:rFonts w:ascii="TH SarabunIT๙" w:hAnsi="TH SarabunIT๙" w:cs="TH SarabunIT๙"/>
                <w:sz w:val="32"/>
                <w:szCs w:val="32"/>
                <w:cs/>
              </w:rPr>
              <w:t xml:space="preserve">  </w:t>
            </w:r>
          </w:p>
        </w:tc>
      </w:tr>
      <w:tr w:rsidR="00F061F7" w:rsidRPr="001609FF" w:rsidTr="007670C0">
        <w:trPr>
          <w:trHeight w:val="350"/>
        </w:trPr>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pStyle w:val="33"/>
              <w:spacing w:after="0" w:line="400" w:lineRule="exact"/>
              <w:rPr>
                <w:rFonts w:ascii="TH SarabunIT๙" w:hAnsi="TH SarabunIT๙" w:cs="TH SarabunIT๙"/>
                <w:sz w:val="32"/>
                <w:szCs w:val="32"/>
                <w:cs/>
              </w:rPr>
            </w:pPr>
            <w:r w:rsidRPr="001609FF">
              <w:rPr>
                <w:rFonts w:ascii="TH SarabunIT๙" w:hAnsi="TH SarabunIT๙" w:cs="TH SarabunIT๙"/>
                <w:sz w:val="32"/>
                <w:szCs w:val="32"/>
                <w:cs/>
              </w:rPr>
              <w:t>๖</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เห็นคุณค่าและสวดมนต์แผ่เมตตา และบริหารจิตเจริญปัญญา มีสติที่เป็นพื้นฐานของสมาธิในพระพุทธศาสนา หรือการพัฒนาจิตตามแนวทางของศาสนา            ที่ตนนับถือ ตามที่กำหนด</w:t>
            </w:r>
          </w:p>
          <w:p w:rsidR="00F061F7" w:rsidRPr="001609FF" w:rsidRDefault="00F061F7" w:rsidP="00BC0C74">
            <w:pPr>
              <w:pStyle w:val="33"/>
              <w:spacing w:after="0" w:line="400" w:lineRule="exact"/>
              <w:rPr>
                <w:rFonts w:ascii="TH SarabunIT๙" w:hAnsi="TH SarabunIT๙" w:cs="TH SarabunIT๙"/>
                <w:sz w:val="32"/>
                <w:szCs w:val="32"/>
              </w:rPr>
            </w:pPr>
          </w:p>
          <w:p w:rsidR="00F061F7" w:rsidRPr="001609FF" w:rsidRDefault="00F061F7" w:rsidP="00BC0C74">
            <w:pPr>
              <w:pStyle w:val="33"/>
              <w:spacing w:after="0" w:line="400" w:lineRule="exact"/>
              <w:rPr>
                <w:rFonts w:ascii="TH SarabunIT๙" w:hAnsi="TH SarabunIT๙" w:cs="TH SarabunIT๙"/>
                <w:sz w:val="32"/>
                <w:szCs w:val="32"/>
              </w:rPr>
            </w:pPr>
          </w:p>
          <w:p w:rsidR="00F061F7" w:rsidRPr="001609FF" w:rsidRDefault="00F061F7" w:rsidP="00BC0C74">
            <w:pPr>
              <w:pStyle w:val="33"/>
              <w:spacing w:after="0" w:line="400" w:lineRule="exact"/>
              <w:rPr>
                <w:rFonts w:ascii="TH SarabunIT๙" w:hAnsi="TH SarabunIT๙" w:cs="TH SarabunIT๙"/>
                <w:sz w:val="32"/>
                <w:szCs w:val="32"/>
              </w:rPr>
            </w:pPr>
          </w:p>
          <w:p w:rsidR="00F061F7" w:rsidRPr="001609FF" w:rsidRDefault="00F061F7" w:rsidP="00BC0C74">
            <w:pPr>
              <w:pStyle w:val="33"/>
              <w:spacing w:after="0" w:line="400" w:lineRule="exact"/>
              <w:rPr>
                <w:rFonts w:ascii="TH SarabunIT๙" w:hAnsi="TH SarabunIT๙" w:cs="TH SarabunIT๙"/>
                <w:sz w:val="32"/>
                <w:szCs w:val="32"/>
              </w:rPr>
            </w:pPr>
          </w:p>
          <w:p w:rsidR="00F061F7" w:rsidRPr="001609FF" w:rsidRDefault="00F061F7" w:rsidP="00BC0C74">
            <w:pPr>
              <w:pStyle w:val="33"/>
              <w:spacing w:after="0" w:line="400" w:lineRule="exact"/>
              <w:rPr>
                <w:rFonts w:ascii="TH SarabunIT๙" w:hAnsi="TH SarabunIT๙" w:cs="TH SarabunIT๙"/>
                <w:sz w:val="32"/>
                <w:szCs w:val="32"/>
              </w:rPr>
            </w:pPr>
          </w:p>
          <w:p w:rsidR="00F061F7" w:rsidRPr="001609FF" w:rsidRDefault="00F061F7" w:rsidP="00BC0C74">
            <w:pPr>
              <w:pStyle w:val="33"/>
              <w:spacing w:after="0" w:line="400" w:lineRule="exact"/>
              <w:rPr>
                <w:rFonts w:ascii="TH SarabunIT๙" w:hAnsi="TH SarabunIT๙" w:cs="TH SarabunIT๙"/>
                <w:sz w:val="32"/>
                <w:szCs w:val="32"/>
              </w:rPr>
            </w:pPr>
          </w:p>
        </w:tc>
        <w:tc>
          <w:tcPr>
            <w:tcW w:w="4788"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pStyle w:val="31"/>
              <w:widowControl w:val="0"/>
              <w:spacing w:before="0" w:after="0" w:line="400" w:lineRule="exact"/>
              <w:ind w:left="652" w:hanging="400"/>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 xml:space="preserve"> สวดมนต์ไหว้พระ  สรรเสริญ                </w:t>
            </w:r>
            <w:r w:rsidR="00236C51">
              <w:rPr>
                <w:rFonts w:ascii="TH SarabunIT๙" w:hAnsi="TH SarabunIT๙" w:cs="TH SarabunIT๙" w:hint="cs"/>
                <w:b w:val="0"/>
                <w:bCs w:val="0"/>
                <w:sz w:val="32"/>
                <w:szCs w:val="32"/>
                <w:cs/>
              </w:rPr>
              <w:t xml:space="preserve">      </w:t>
            </w:r>
            <w:r w:rsidRPr="001609FF">
              <w:rPr>
                <w:rFonts w:ascii="TH SarabunIT๙" w:hAnsi="TH SarabunIT๙" w:cs="TH SarabunIT๙"/>
                <w:b w:val="0"/>
                <w:bCs w:val="0"/>
                <w:sz w:val="32"/>
                <w:szCs w:val="32"/>
                <w:cs/>
              </w:rPr>
              <w:t>คุณพระรัตนตรัยและแผ่เมตตา</w:t>
            </w:r>
            <w:r w:rsidR="00236C51">
              <w:rPr>
                <w:rFonts w:ascii="TH SarabunIT๙" w:hAnsi="TH SarabunIT๙" w:cs="TH SarabunIT๙"/>
                <w:b w:val="0"/>
                <w:bCs w:val="0"/>
                <w:sz w:val="32"/>
                <w:szCs w:val="32"/>
              </w:rPr>
              <w:t xml:space="preserve"> </w:t>
            </w:r>
          </w:p>
          <w:p w:rsidR="00F061F7" w:rsidRPr="001609FF" w:rsidRDefault="00F061F7" w:rsidP="00BC0C74">
            <w:pPr>
              <w:tabs>
                <w:tab w:val="left" w:pos="342"/>
                <w:tab w:val="left" w:pos="652"/>
              </w:tabs>
              <w:spacing w:line="400" w:lineRule="exact"/>
              <w:ind w:left="652" w:hanging="40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รู้ความหมายของสติสัมปชัญญะ  สมาธิและปัญญา</w:t>
            </w:r>
          </w:p>
          <w:p w:rsidR="00F061F7" w:rsidRPr="001609FF" w:rsidRDefault="00F061F7" w:rsidP="00BC0C74">
            <w:pPr>
              <w:tabs>
                <w:tab w:val="left" w:pos="342"/>
                <w:tab w:val="left" w:pos="652"/>
              </w:tabs>
              <w:spacing w:line="400" w:lineRule="exact"/>
              <w:ind w:left="652" w:hanging="4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รู้วิธีปฏิบัติและประโยชน์ของ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การบริหารจิตและเจริญปัญญา</w:t>
            </w:r>
          </w:p>
          <w:p w:rsidR="00F061F7" w:rsidRPr="001609FF" w:rsidRDefault="00F061F7" w:rsidP="00BC0C74">
            <w:pPr>
              <w:tabs>
                <w:tab w:val="left" w:pos="342"/>
                <w:tab w:val="left" w:pos="652"/>
              </w:tabs>
              <w:spacing w:line="400" w:lineRule="exact"/>
              <w:ind w:left="652" w:hanging="40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ฝึกการยืน การเดิน  การนั่ง  และ             การนอนอย่างมีสติ</w:t>
            </w:r>
          </w:p>
          <w:p w:rsidR="00F061F7" w:rsidRPr="00236C51" w:rsidRDefault="00F061F7" w:rsidP="00236C51">
            <w:pPr>
              <w:pStyle w:val="31"/>
              <w:tabs>
                <w:tab w:val="left" w:pos="342"/>
                <w:tab w:val="left" w:pos="652"/>
              </w:tabs>
              <w:spacing w:before="0" w:after="0" w:line="400" w:lineRule="exact"/>
              <w:ind w:left="652" w:hanging="400"/>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ฝึกการกำหนดรู้ความรู้สึกเมื่อตาเห็นรูป  หูฟังเสียง  จมูกดมกลิ่น  ลิ้นลิ้มรส  กายสัมผัสสิ่งที่มากระทบ   ใจรับรู้ธรรมารมณ์</w:t>
            </w:r>
          </w:p>
        </w:tc>
      </w:tr>
      <w:tr w:rsidR="00F061F7" w:rsidRPr="001609FF" w:rsidTr="007670C0">
        <w:tc>
          <w:tcPr>
            <w:tcW w:w="960" w:type="dxa"/>
            <w:tcBorders>
              <w:top w:val="single" w:sz="4" w:space="0" w:color="auto"/>
              <w:left w:val="single" w:sz="4" w:space="0" w:color="auto"/>
              <w:bottom w:val="nil"/>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pStyle w:val="33"/>
              <w:spacing w:after="0"/>
              <w:rPr>
                <w:rFonts w:ascii="TH SarabunIT๙" w:hAnsi="TH SarabunIT๙" w:cs="TH SarabunIT๙"/>
                <w:sz w:val="32"/>
                <w:szCs w:val="32"/>
                <w:cs/>
              </w:rPr>
            </w:pP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0"/>
              </w:numPr>
              <w:ind w:left="612"/>
              <w:rPr>
                <w:rFonts w:ascii="TH SarabunIT๙" w:hAnsi="TH SarabunIT๙" w:cs="TH SarabunIT๙"/>
                <w:sz w:val="32"/>
                <w:szCs w:val="32"/>
                <w:cs/>
              </w:rPr>
            </w:pPr>
            <w:r w:rsidRPr="001609FF">
              <w:rPr>
                <w:rFonts w:ascii="TH SarabunIT๙" w:hAnsi="TH SarabunIT๙" w:cs="TH SarabunIT๙"/>
                <w:sz w:val="32"/>
                <w:szCs w:val="32"/>
                <w:cs/>
              </w:rPr>
              <w:t>ฝึกให้มีสมาธิในการฟัง การอ่าน      การคิด   การถาม และการเขียน</w:t>
            </w:r>
          </w:p>
        </w:tc>
      </w:tr>
      <w:tr w:rsidR="00F061F7" w:rsidRPr="001609FF" w:rsidTr="007670C0">
        <w:tc>
          <w:tcPr>
            <w:tcW w:w="960" w:type="dxa"/>
            <w:tcBorders>
              <w:top w:val="nil"/>
              <w:left w:val="single" w:sz="4" w:space="0" w:color="auto"/>
              <w:bottom w:val="nil"/>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cs/>
              </w:rPr>
            </w:pPr>
            <w:r w:rsidRPr="001609FF">
              <w:rPr>
                <w:rFonts w:ascii="TH SarabunIT๙" w:hAnsi="TH SarabunIT๙" w:cs="TH SarabunIT๙"/>
                <w:sz w:val="32"/>
                <w:szCs w:val="32"/>
                <w:cs/>
              </w:rPr>
              <w:t>๗. ปฏิบัติตนตามหลักธรรมของศาสนา         ที่ตนนับถือ เพื่อแก้ปัญหาอบายมุขและ สิ่งเสพติด</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0"/>
              </w:numPr>
              <w:ind w:left="612"/>
              <w:rPr>
                <w:rFonts w:ascii="TH SarabunIT๙" w:hAnsi="TH SarabunIT๙" w:cs="TH SarabunIT๙"/>
                <w:sz w:val="32"/>
                <w:szCs w:val="32"/>
                <w:cs/>
              </w:rPr>
            </w:pPr>
            <w:r w:rsidRPr="001609FF">
              <w:rPr>
                <w:rFonts w:ascii="TH SarabunIT๙" w:hAnsi="TH SarabunIT๙" w:cs="TH SarabunIT๙"/>
                <w:sz w:val="32"/>
                <w:szCs w:val="32"/>
                <w:cs/>
              </w:rPr>
              <w:t xml:space="preserve">หลักธรรม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อริยสัจ ๔  หลักกรรม</w:t>
            </w:r>
          </w:p>
          <w:p w:rsidR="00F061F7" w:rsidRPr="001609FF" w:rsidRDefault="00F061F7" w:rsidP="00853A63">
            <w:pPr>
              <w:numPr>
                <w:ilvl w:val="0"/>
                <w:numId w:val="80"/>
              </w:numPr>
              <w:ind w:left="612"/>
              <w:rPr>
                <w:rFonts w:ascii="TH SarabunIT๙" w:hAnsi="TH SarabunIT๙" w:cs="TH SarabunIT๙"/>
                <w:sz w:val="32"/>
                <w:szCs w:val="32"/>
              </w:rPr>
            </w:pPr>
            <w:r w:rsidRPr="001609FF">
              <w:rPr>
                <w:rFonts w:ascii="TH SarabunIT๙" w:hAnsi="TH SarabunIT๙" w:cs="TH SarabunIT๙"/>
                <w:sz w:val="32"/>
                <w:szCs w:val="32"/>
                <w:cs/>
              </w:rPr>
              <w:t xml:space="preserve">โอวาท ๓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เบญจศีล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เบญจธรรม  อบายมุข ๖  อกุศลมูล ๓ กุศลมูล ๓</w:t>
            </w:r>
          </w:p>
        </w:tc>
      </w:tr>
      <w:tr w:rsidR="00F061F7" w:rsidRPr="001609FF" w:rsidTr="007670C0">
        <w:tc>
          <w:tcPr>
            <w:tcW w:w="960" w:type="dxa"/>
            <w:tcBorders>
              <w:top w:val="nil"/>
              <w:left w:val="single" w:sz="4" w:space="0" w:color="auto"/>
              <w:bottom w:val="nil"/>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cs/>
              </w:rPr>
            </w:pPr>
            <w:r w:rsidRPr="001609FF">
              <w:rPr>
                <w:rFonts w:ascii="TH SarabunIT๙" w:hAnsi="TH SarabunIT๙" w:cs="TH SarabunIT๙"/>
                <w:sz w:val="32"/>
                <w:szCs w:val="32"/>
                <w:cs/>
              </w:rPr>
              <w:t>๘. อธิบายหลักธรรมสำคัญของศาสนาอื่นๆ โดยสังเขป</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81"/>
              </w:numPr>
              <w:tabs>
                <w:tab w:val="num" w:pos="252"/>
              </w:tabs>
              <w:spacing w:before="0" w:after="0"/>
              <w:ind w:left="252"/>
              <w:rPr>
                <w:rFonts w:ascii="TH SarabunIT๙" w:hAnsi="TH SarabunIT๙" w:cs="TH SarabunIT๙"/>
                <w:sz w:val="32"/>
                <w:szCs w:val="32"/>
                <w:cs/>
              </w:rPr>
            </w:pPr>
            <w:r w:rsidRPr="001609FF">
              <w:rPr>
                <w:rFonts w:ascii="TH SarabunIT๙" w:hAnsi="TH SarabunIT๙" w:cs="TH SarabunIT๙"/>
                <w:sz w:val="32"/>
                <w:szCs w:val="32"/>
                <w:cs/>
              </w:rPr>
              <w:t xml:space="preserve">หลักธรรมสำคัญของศาสนาต่าง ๆ </w:t>
            </w:r>
          </w:p>
          <w:p w:rsidR="00F061F7" w:rsidRPr="001609FF" w:rsidRDefault="00F061F7" w:rsidP="00853A63">
            <w:pPr>
              <w:numPr>
                <w:ilvl w:val="0"/>
                <w:numId w:val="82"/>
              </w:numPr>
              <w:rPr>
                <w:rFonts w:ascii="TH SarabunIT๙" w:hAnsi="TH SarabunIT๙" w:cs="TH SarabunIT๙"/>
                <w:sz w:val="32"/>
                <w:szCs w:val="32"/>
              </w:rPr>
            </w:pPr>
            <w:r w:rsidRPr="001609FF">
              <w:rPr>
                <w:rFonts w:ascii="TH SarabunIT๙" w:hAnsi="TH SarabunIT๙" w:cs="TH SarabunIT๙"/>
                <w:sz w:val="32"/>
                <w:szCs w:val="32"/>
                <w:cs/>
              </w:rPr>
              <w:t xml:space="preserve">พระพุทธศาสนา </w:t>
            </w: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 xml:space="preserve"> อริยสัจ ๔  โอวาท  ๓  ฯลฯ</w:t>
            </w:r>
          </w:p>
          <w:p w:rsidR="00F061F7" w:rsidRPr="001609FF" w:rsidRDefault="00F061F7" w:rsidP="00853A63">
            <w:pPr>
              <w:numPr>
                <w:ilvl w:val="0"/>
                <w:numId w:val="82"/>
              </w:numPr>
              <w:rPr>
                <w:rFonts w:ascii="TH SarabunIT๙" w:hAnsi="TH SarabunIT๙" w:cs="TH SarabunIT๙"/>
                <w:sz w:val="32"/>
                <w:szCs w:val="32"/>
              </w:rPr>
            </w:pPr>
            <w:r w:rsidRPr="001609FF">
              <w:rPr>
                <w:rFonts w:ascii="TH SarabunIT๙" w:hAnsi="TH SarabunIT๙" w:cs="TH SarabunIT๙"/>
                <w:sz w:val="32"/>
                <w:szCs w:val="32"/>
                <w:cs/>
              </w:rPr>
              <w:t xml:space="preserve">ศาสนาอิสลาม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หลักศรัทธา                 </w:t>
            </w:r>
            <w:r w:rsidR="00CD021E">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หลักปฏิบัติ หลักจริยธรรม </w:t>
            </w:r>
          </w:p>
          <w:p w:rsidR="00F061F7" w:rsidRPr="001609FF" w:rsidRDefault="00F061F7" w:rsidP="00853A63">
            <w:pPr>
              <w:numPr>
                <w:ilvl w:val="0"/>
                <w:numId w:val="82"/>
              </w:numPr>
              <w:rPr>
                <w:rFonts w:ascii="TH SarabunIT๙" w:hAnsi="TH SarabunIT๙" w:cs="TH SarabunIT๙"/>
                <w:sz w:val="32"/>
                <w:szCs w:val="32"/>
              </w:rPr>
            </w:pPr>
            <w:r w:rsidRPr="001609FF">
              <w:rPr>
                <w:rFonts w:ascii="TH SarabunIT๙" w:hAnsi="TH SarabunIT๙" w:cs="TH SarabunIT๙"/>
                <w:sz w:val="32"/>
                <w:szCs w:val="32"/>
                <w:cs/>
              </w:rPr>
              <w:t>คริสต์ศาสนา</w:t>
            </w: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บัญญัติ  ๑๐ ประการ</w:t>
            </w:r>
          </w:p>
        </w:tc>
      </w:tr>
      <w:tr w:rsidR="00F061F7" w:rsidRPr="001609FF" w:rsidTr="007670C0">
        <w:tc>
          <w:tcPr>
            <w:tcW w:w="960" w:type="dxa"/>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sz w:val="32"/>
                <w:szCs w:val="32"/>
                <w:cs/>
              </w:rPr>
            </w:pPr>
            <w:r w:rsidRPr="001609FF">
              <w:rPr>
                <w:rFonts w:ascii="TH SarabunIT๙" w:hAnsi="TH SarabunIT๙" w:cs="TH SarabunIT๙"/>
                <w:sz w:val="32"/>
                <w:szCs w:val="32"/>
                <w:cs/>
              </w:rPr>
              <w:t>๙. อธิบายลักษณะสำคัญของศาสนพิธีพิธีกรรมของศาสนาอื่นๆ และปฏิบัติตนได้อย่างเหมาะสมเมื่อต้องเข้าร่วมพิธี</w:t>
            </w:r>
          </w:p>
        </w:tc>
        <w:tc>
          <w:tcPr>
            <w:tcW w:w="4788"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pStyle w:val="31"/>
              <w:widowControl w:val="0"/>
              <w:numPr>
                <w:ilvl w:val="0"/>
                <w:numId w:val="81"/>
              </w:numPr>
              <w:tabs>
                <w:tab w:val="num" w:pos="252"/>
              </w:tabs>
              <w:spacing w:before="0" w:after="0"/>
              <w:ind w:left="252"/>
              <w:rPr>
                <w:rFonts w:ascii="TH SarabunIT๙" w:hAnsi="TH SarabunIT๙" w:cs="TH SarabunIT๙"/>
                <w:sz w:val="32"/>
                <w:szCs w:val="32"/>
                <w:cs/>
              </w:rPr>
            </w:pPr>
            <w:r w:rsidRPr="001609FF">
              <w:rPr>
                <w:rFonts w:ascii="TH SarabunIT๙" w:hAnsi="TH SarabunIT๙" w:cs="TH SarabunIT๙"/>
                <w:sz w:val="32"/>
                <w:szCs w:val="32"/>
                <w:cs/>
              </w:rPr>
              <w:t xml:space="preserve">ศาสนพิธีของศาสนาต่าง ๆ </w:t>
            </w:r>
          </w:p>
          <w:p w:rsidR="00F061F7" w:rsidRPr="001609FF" w:rsidRDefault="00F061F7" w:rsidP="00853A63">
            <w:pPr>
              <w:numPr>
                <w:ilvl w:val="0"/>
                <w:numId w:val="83"/>
              </w:numPr>
              <w:rPr>
                <w:rFonts w:ascii="TH SarabunIT๙" w:hAnsi="TH SarabunIT๙" w:cs="TH SarabunIT๙"/>
                <w:sz w:val="32"/>
                <w:szCs w:val="32"/>
              </w:rPr>
            </w:pPr>
            <w:r w:rsidRPr="001609FF">
              <w:rPr>
                <w:rFonts w:ascii="TH SarabunIT๙" w:hAnsi="TH SarabunIT๙" w:cs="TH SarabunIT๙"/>
                <w:sz w:val="32"/>
                <w:szCs w:val="32"/>
                <w:cs/>
              </w:rPr>
              <w:t>พระพุทธศาสนา</w:t>
            </w:r>
          </w:p>
          <w:p w:rsidR="00F061F7" w:rsidRPr="001609FF" w:rsidRDefault="00F061F7" w:rsidP="00853A63">
            <w:pPr>
              <w:numPr>
                <w:ilvl w:val="0"/>
                <w:numId w:val="84"/>
              </w:numPr>
              <w:ind w:hanging="180"/>
              <w:rPr>
                <w:rFonts w:ascii="TH SarabunIT๙" w:hAnsi="TH SarabunIT๙" w:cs="TH SarabunIT๙"/>
                <w:sz w:val="32"/>
                <w:szCs w:val="32"/>
              </w:rPr>
            </w:pPr>
            <w:r w:rsidRPr="001609FF">
              <w:rPr>
                <w:rFonts w:ascii="TH SarabunIT๙" w:hAnsi="TH SarabunIT๙" w:cs="TH SarabunIT๙"/>
                <w:sz w:val="32"/>
                <w:szCs w:val="32"/>
                <w:cs/>
              </w:rPr>
              <w:t>ศาสนพิธีที่เป็นพุทธบัญญัติ เช่น บรรพชา  อุปสมบท</w:t>
            </w:r>
          </w:p>
          <w:p w:rsidR="00F061F7" w:rsidRPr="001609FF" w:rsidRDefault="00F061F7" w:rsidP="00853A63">
            <w:pPr>
              <w:numPr>
                <w:ilvl w:val="0"/>
                <w:numId w:val="84"/>
              </w:numPr>
              <w:ind w:hanging="180"/>
              <w:rPr>
                <w:rFonts w:ascii="TH SarabunIT๙" w:hAnsi="TH SarabunIT๙" w:cs="TH SarabunIT๙"/>
                <w:sz w:val="32"/>
                <w:szCs w:val="32"/>
              </w:rPr>
            </w:pPr>
            <w:r w:rsidRPr="001609FF">
              <w:rPr>
                <w:rFonts w:ascii="TH SarabunIT๙" w:hAnsi="TH SarabunIT๙" w:cs="TH SarabunIT๙"/>
                <w:sz w:val="32"/>
                <w:szCs w:val="32"/>
                <w:cs/>
              </w:rPr>
              <w:t xml:space="preserve">ศาสนพิธีที่เกี่ยวเนื่องกับพระพุทธศาสนา เช่น </w:t>
            </w:r>
            <w:r w:rsidRPr="001609FF">
              <w:rPr>
                <w:rFonts w:ascii="TH SarabunIT๙" w:hAnsi="TH SarabunIT๙" w:cs="TH SarabunIT๙"/>
                <w:sz w:val="32"/>
                <w:szCs w:val="32"/>
                <w:cs/>
              </w:rPr>
              <w:lastRenderedPageBreak/>
              <w:t>ทำบุญพิธีเนื่องในวันสำคัญทางศาสนา</w:t>
            </w:r>
          </w:p>
          <w:p w:rsidR="00F061F7" w:rsidRPr="001609FF" w:rsidRDefault="00F061F7" w:rsidP="00853A63">
            <w:pPr>
              <w:numPr>
                <w:ilvl w:val="0"/>
                <w:numId w:val="84"/>
              </w:numPr>
              <w:ind w:hanging="180"/>
              <w:rPr>
                <w:rFonts w:ascii="TH SarabunIT๙" w:hAnsi="TH SarabunIT๙" w:cs="TH SarabunIT๙"/>
                <w:sz w:val="32"/>
                <w:szCs w:val="32"/>
              </w:rPr>
            </w:pPr>
            <w:r w:rsidRPr="001609FF">
              <w:rPr>
                <w:rFonts w:ascii="TH SarabunIT๙" w:hAnsi="TH SarabunIT๙" w:cs="TH SarabunIT๙"/>
                <w:sz w:val="32"/>
                <w:szCs w:val="32"/>
                <w:cs/>
              </w:rPr>
              <w:t>ศาสนาอิสลาม  เช่น  การละหมาด               การถือศีลอด  การบำเพ็ญฮัจญ์ ฯลฯ</w:t>
            </w:r>
          </w:p>
          <w:p w:rsidR="00F061F7" w:rsidRPr="001609FF" w:rsidRDefault="00F061F7" w:rsidP="00853A63">
            <w:pPr>
              <w:numPr>
                <w:ilvl w:val="0"/>
                <w:numId w:val="84"/>
              </w:numPr>
              <w:ind w:hanging="180"/>
              <w:rPr>
                <w:rFonts w:ascii="TH SarabunIT๙" w:hAnsi="TH SarabunIT๙" w:cs="TH SarabunIT๙"/>
                <w:sz w:val="32"/>
                <w:szCs w:val="32"/>
              </w:rPr>
            </w:pPr>
            <w:r w:rsidRPr="001609FF">
              <w:rPr>
                <w:rFonts w:ascii="TH SarabunIT๙" w:hAnsi="TH SarabunIT๙" w:cs="TH SarabunIT๙"/>
                <w:sz w:val="32"/>
                <w:szCs w:val="32"/>
                <w:cs/>
              </w:rPr>
              <w:t xml:space="preserve">คริสต์ศาสนา  เช่น  ศีลล้างบาป             </w:t>
            </w:r>
            <w:r w:rsidR="00CD021E">
              <w:rPr>
                <w:rFonts w:ascii="TH SarabunIT๙" w:hAnsi="TH SarabunIT๙" w:cs="TH SarabunIT๙" w:hint="cs"/>
                <w:sz w:val="32"/>
                <w:szCs w:val="32"/>
                <w:cs/>
              </w:rPr>
              <w:t xml:space="preserve">     </w:t>
            </w:r>
            <w:r w:rsidRPr="001609FF">
              <w:rPr>
                <w:rFonts w:ascii="TH SarabunIT๙" w:hAnsi="TH SarabunIT๙" w:cs="TH SarabunIT๙"/>
                <w:sz w:val="32"/>
                <w:szCs w:val="32"/>
                <w:cs/>
              </w:rPr>
              <w:t>ศีลอภัยบาป  ศีลกำลัง  ศีลมหาสนิท  ฯลฯ</w:t>
            </w:r>
          </w:p>
          <w:p w:rsidR="00F061F7" w:rsidRPr="001609FF" w:rsidRDefault="00F061F7" w:rsidP="00853A63">
            <w:pPr>
              <w:numPr>
                <w:ilvl w:val="0"/>
                <w:numId w:val="84"/>
              </w:numPr>
              <w:ind w:hanging="180"/>
              <w:rPr>
                <w:rFonts w:ascii="TH SarabunIT๙" w:hAnsi="TH SarabunIT๙" w:cs="TH SarabunIT๙"/>
                <w:sz w:val="32"/>
                <w:szCs w:val="32"/>
              </w:rPr>
            </w:pPr>
            <w:r w:rsidRPr="001609FF">
              <w:rPr>
                <w:rFonts w:ascii="TH SarabunIT๙" w:hAnsi="TH SarabunIT๙" w:cs="TH SarabunIT๙"/>
                <w:sz w:val="32"/>
                <w:szCs w:val="32"/>
                <w:cs/>
              </w:rPr>
              <w:t>ศาสนาฮินดู  เช่น พิธีศราทธ์  พิธีบูชาเทวดา</w:t>
            </w:r>
          </w:p>
        </w:tc>
      </w:tr>
    </w:tbl>
    <w:p w:rsidR="00E9419B" w:rsidRPr="001609FF" w:rsidRDefault="00E9419B" w:rsidP="00F061F7">
      <w:pPr>
        <w:rPr>
          <w:rFonts w:ascii="TH SarabunIT๙" w:hAnsi="TH SarabunIT๙" w:cs="TH SarabunIT๙"/>
          <w:sz w:val="32"/>
          <w:szCs w:val="32"/>
        </w:rPr>
      </w:pPr>
    </w:p>
    <w:p w:rsidR="00F061F7" w:rsidRPr="001609FF" w:rsidRDefault="00F061F7" w:rsidP="00F061F7">
      <w:pPr>
        <w:tabs>
          <w:tab w:val="left" w:pos="1260"/>
        </w:tabs>
        <w:ind w:right="398"/>
        <w:rPr>
          <w:rFonts w:ascii="TH SarabunIT๙" w:eastAsia="SimSun" w:hAnsi="TH SarabunIT๙" w:cs="TH SarabunIT๙"/>
          <w:b/>
          <w:bCs/>
          <w:sz w:val="32"/>
          <w:szCs w:val="32"/>
        </w:rPr>
      </w:pPr>
      <w:r w:rsidRPr="001609FF">
        <w:rPr>
          <w:rFonts w:ascii="TH SarabunIT๙" w:hAnsi="TH SarabunIT๙" w:cs="TH SarabunIT๙"/>
          <w:b/>
          <w:bCs/>
          <w:sz w:val="32"/>
          <w:szCs w:val="32"/>
          <w:cs/>
        </w:rPr>
        <w:t xml:space="preserve">สาระที่ ๑    ศาสนา ศีลธรรม จริยธรรม </w:t>
      </w:r>
    </w:p>
    <w:p w:rsidR="00F061F7" w:rsidRPr="001609FF" w:rsidRDefault="00F061F7" w:rsidP="00F061F7">
      <w:pPr>
        <w:spacing w:before="120"/>
        <w:rPr>
          <w:rFonts w:ascii="TH SarabunIT๙" w:hAnsi="TH SarabunIT๙" w:cs="TH SarabunIT๙"/>
          <w:sz w:val="32"/>
          <w:szCs w:val="32"/>
          <w:cs/>
        </w:rPr>
      </w:pPr>
      <w:r w:rsidRPr="001609FF">
        <w:rPr>
          <w:rFonts w:ascii="TH SarabunIT๙" w:hAnsi="TH SarabunIT๙" w:cs="TH SarabunIT๙"/>
          <w:b/>
          <w:bCs/>
          <w:sz w:val="32"/>
          <w:szCs w:val="32"/>
          <w:cs/>
        </w:rPr>
        <w:t xml:space="preserve">มาตรฐาน ส  ๑.๒   </w:t>
      </w:r>
      <w:r w:rsidRPr="001609FF">
        <w:rPr>
          <w:rFonts w:ascii="TH SarabunIT๙" w:hAnsi="TH SarabunIT๙" w:cs="TH SarabunIT๙"/>
          <w:sz w:val="32"/>
          <w:szCs w:val="32"/>
          <w:cs/>
        </w:rPr>
        <w:t xml:space="preserve">เข้าใจ ตระหนักและปฏิบัติตนเป็นศาสนิกชนที่ดี  และธำรงรักษาพระพุทธศาสนา </w:t>
      </w:r>
    </w:p>
    <w:p w:rsidR="00F061F7" w:rsidRPr="001609FF" w:rsidRDefault="00F061F7" w:rsidP="00F061F7">
      <w:pPr>
        <w:spacing w:after="120"/>
        <w:ind w:left="720" w:firstLine="720"/>
        <w:rPr>
          <w:rFonts w:ascii="TH SarabunIT๙" w:hAnsi="TH SarabunIT๙" w:cs="TH SarabunIT๙"/>
          <w:sz w:val="32"/>
          <w:szCs w:val="32"/>
        </w:rPr>
      </w:pPr>
      <w:r w:rsidRPr="001609FF">
        <w:rPr>
          <w:rFonts w:ascii="TH SarabunIT๙" w:hAnsi="TH SarabunIT๙" w:cs="TH SarabunIT๙"/>
          <w:sz w:val="32"/>
          <w:szCs w:val="32"/>
          <w:cs/>
        </w:rPr>
        <w:t xml:space="preserve">    หรือศาสนาที่ตนนับถือ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720"/>
        <w:gridCol w:w="3960"/>
      </w:tblGrid>
      <w:tr w:rsidR="00F061F7" w:rsidRPr="001609FF" w:rsidTr="00BC0C74">
        <w:trPr>
          <w:tblHeader/>
        </w:trPr>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ชั้น</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๑</w:t>
            </w:r>
          </w:p>
          <w:p w:rsidR="00F061F7" w:rsidRPr="001609FF" w:rsidRDefault="00F061F7" w:rsidP="00BC0C74">
            <w:pPr>
              <w:jc w:val="center"/>
              <w:rPr>
                <w:rFonts w:ascii="TH SarabunIT๙" w:hAnsi="TH SarabunIT๙" w:cs="TH SarabunIT๙"/>
                <w:b/>
                <w:bCs/>
                <w:sz w:val="32"/>
                <w:szCs w:val="32"/>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บำเพ็ญประโยชน์ต่อวัด  หรือศาสนสถานของศาสนาที่ตนนับถือ</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5"/>
              </w:numPr>
              <w:ind w:left="432"/>
              <w:rPr>
                <w:rFonts w:ascii="TH SarabunIT๙" w:hAnsi="TH SarabunIT๙" w:cs="TH SarabunIT๙"/>
                <w:sz w:val="32"/>
                <w:szCs w:val="32"/>
              </w:rPr>
            </w:pPr>
            <w:r w:rsidRPr="001609FF">
              <w:rPr>
                <w:rFonts w:ascii="TH SarabunIT๙" w:hAnsi="TH SarabunIT๙" w:cs="TH SarabunIT๙"/>
                <w:sz w:val="32"/>
                <w:szCs w:val="32"/>
                <w:cs/>
              </w:rPr>
              <w:t>การบำเพ็ญประโยชน์ต่อวัด หรือศาสนสถาน</w:t>
            </w:r>
          </w:p>
          <w:p w:rsidR="00F061F7" w:rsidRPr="001609FF" w:rsidRDefault="00F061F7" w:rsidP="00BC0C74">
            <w:pPr>
              <w:ind w:left="8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การพัฒนาทำความสะอาด</w:t>
            </w:r>
          </w:p>
          <w:p w:rsidR="00F061F7" w:rsidRPr="001609FF" w:rsidRDefault="00F061F7" w:rsidP="00BC0C74">
            <w:pPr>
              <w:ind w:left="8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การบริจาค</w:t>
            </w:r>
            <w:r w:rsidRPr="001609FF">
              <w:rPr>
                <w:rFonts w:ascii="TH SarabunIT๙" w:hAnsi="TH SarabunIT๙" w:cs="TH SarabunIT๙"/>
                <w:sz w:val="32"/>
                <w:szCs w:val="32"/>
              </w:rPr>
              <w:t xml:space="preserve">  </w:t>
            </w:r>
          </w:p>
          <w:p w:rsidR="00F061F7" w:rsidRPr="001609FF" w:rsidRDefault="00F061F7" w:rsidP="00BC0C74">
            <w:pPr>
              <w:ind w:left="8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การร่วมกิจกรรมทางศาสนา</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แสดงตนเป็นพุทธมามกะ หรือแสดงตนเป็นศาสนิกชนของศาสนาที่ตนนับถือ</w:t>
            </w:r>
          </w:p>
          <w:p w:rsidR="00F061F7" w:rsidRPr="001609FF" w:rsidRDefault="00F061F7" w:rsidP="00BC0C74">
            <w:pPr>
              <w:ind w:right="-112"/>
              <w:rPr>
                <w:rFonts w:ascii="TH SarabunIT๙" w:eastAsia="Angsana New" w:hAnsi="TH SarabunIT๙" w:cs="TH SarabunIT๙"/>
                <w:snapToGrid w:val="0"/>
                <w:sz w:val="32"/>
                <w:szCs w:val="32"/>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5"/>
              </w:numPr>
              <w:ind w:left="432"/>
              <w:rPr>
                <w:rFonts w:ascii="TH SarabunIT๙" w:eastAsia="SimSun" w:hAnsi="TH SarabunIT๙" w:cs="TH SarabunIT๙"/>
                <w:sz w:val="32"/>
                <w:szCs w:val="32"/>
              </w:rPr>
            </w:pPr>
            <w:r w:rsidRPr="001609FF">
              <w:rPr>
                <w:rFonts w:ascii="TH SarabunIT๙" w:hAnsi="TH SarabunIT๙" w:cs="TH SarabunIT๙"/>
                <w:sz w:val="32"/>
                <w:szCs w:val="32"/>
                <w:cs/>
              </w:rPr>
              <w:t>การแสดงตนเป็นพุทธมามกะ</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ขั้นเตรียมการ</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ขั้นพิธีการ</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ปฏิบัติตนในศาสนพิธี พิธีกรรม และวันสำคัญทางศาสนา ตามที่กำหนดได้ถูกต้อง</w:t>
            </w:r>
          </w:p>
          <w:p w:rsidR="00F061F7" w:rsidRPr="001609FF" w:rsidRDefault="00F061F7" w:rsidP="00BC0C74">
            <w:pPr>
              <w:ind w:right="-112"/>
              <w:rPr>
                <w:rFonts w:ascii="TH SarabunIT๙" w:eastAsia="Angsana New" w:hAnsi="TH SarabunIT๙" w:cs="TH SarabunIT๙"/>
                <w:snapToGrid w:val="0"/>
                <w:sz w:val="32"/>
                <w:szCs w:val="32"/>
              </w:rPr>
            </w:pPr>
          </w:p>
        </w:tc>
        <w:tc>
          <w:tcPr>
            <w:tcW w:w="3960"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numPr>
                <w:ilvl w:val="0"/>
                <w:numId w:val="86"/>
              </w:numPr>
              <w:ind w:left="432"/>
              <w:rPr>
                <w:rFonts w:ascii="TH SarabunIT๙" w:eastAsia="SimSun" w:hAnsi="TH SarabunIT๙" w:cs="TH SarabunIT๙"/>
                <w:sz w:val="32"/>
                <w:szCs w:val="32"/>
              </w:rPr>
            </w:pPr>
            <w:r w:rsidRPr="001609FF">
              <w:rPr>
                <w:rFonts w:ascii="TH SarabunIT๙" w:hAnsi="TH SarabunIT๙" w:cs="TH SarabunIT๙"/>
                <w:sz w:val="32"/>
                <w:szCs w:val="32"/>
                <w:cs/>
              </w:rPr>
              <w:t xml:space="preserve">ประวัติโดยสังเขปของวันสำคัญทางพระพุทธศาสนา </w:t>
            </w:r>
            <w:r w:rsidRPr="001609FF">
              <w:rPr>
                <w:rFonts w:ascii="TH SarabunIT๙" w:hAnsi="TH SarabunIT๙" w:cs="TH SarabunIT๙"/>
                <w:sz w:val="32"/>
                <w:szCs w:val="32"/>
              </w:rPr>
              <w:t xml:space="preserve">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วันมาฆบูชา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วันวิสาขบูชา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วันอาสาฬหบูชา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วันอัฏฐมีบูชา </w:t>
            </w:r>
          </w:p>
          <w:p w:rsidR="00F061F7" w:rsidRPr="001609FF" w:rsidRDefault="00F061F7" w:rsidP="00853A63">
            <w:pPr>
              <w:numPr>
                <w:ilvl w:val="1"/>
                <w:numId w:val="87"/>
              </w:numPr>
              <w:ind w:left="432"/>
              <w:rPr>
                <w:rFonts w:ascii="TH SarabunIT๙" w:hAnsi="TH SarabunIT๙" w:cs="TH SarabunIT๙"/>
                <w:sz w:val="32"/>
                <w:szCs w:val="32"/>
              </w:rPr>
            </w:pPr>
            <w:r w:rsidRPr="001609FF">
              <w:rPr>
                <w:rFonts w:ascii="TH SarabunIT๙" w:hAnsi="TH SarabunIT๙" w:cs="TH SarabunIT๙"/>
                <w:sz w:val="32"/>
                <w:szCs w:val="32"/>
                <w:cs/>
              </w:rPr>
              <w:t>การบูชาพระรัตนตรัย</w:t>
            </w:r>
          </w:p>
          <w:p w:rsidR="00F061F7" w:rsidRPr="001609FF" w:rsidRDefault="00F061F7" w:rsidP="00BC0C74">
            <w:pPr>
              <w:ind w:left="72"/>
              <w:rPr>
                <w:rFonts w:ascii="TH SarabunIT๙" w:hAnsi="TH SarabunIT๙" w:cs="TH SarabunIT๙"/>
                <w:sz w:val="16"/>
                <w:szCs w:val="16"/>
              </w:rPr>
            </w:pPr>
          </w:p>
          <w:p w:rsidR="007670C0" w:rsidRPr="001609FF" w:rsidRDefault="007670C0" w:rsidP="00BC0C74">
            <w:pPr>
              <w:ind w:left="72"/>
              <w:rPr>
                <w:rFonts w:ascii="TH SarabunIT๙" w:hAnsi="TH SarabunIT๙" w:cs="TH SarabunIT๙"/>
                <w:sz w:val="16"/>
                <w:szCs w:val="16"/>
              </w:rPr>
            </w:pPr>
          </w:p>
          <w:p w:rsidR="007670C0" w:rsidRPr="001609FF" w:rsidRDefault="007670C0" w:rsidP="00BC0C74">
            <w:pPr>
              <w:ind w:left="72"/>
              <w:rPr>
                <w:rFonts w:ascii="TH SarabunIT๙" w:hAnsi="TH SarabunIT๙" w:cs="TH SarabunIT๙"/>
                <w:sz w:val="16"/>
                <w:szCs w:val="16"/>
              </w:rPr>
            </w:pP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๒</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 xml:space="preserve">๑. ปฏิบัติตนอย่างเหมาะสมต่อสาวกของศาสนาที่ตนนับถือ ตามที่กำหนดได้ถูกต้อง </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8"/>
              </w:numPr>
              <w:ind w:left="432"/>
              <w:rPr>
                <w:rFonts w:ascii="TH SarabunIT๙" w:hAnsi="TH SarabunIT๙" w:cs="TH SarabunIT๙"/>
                <w:sz w:val="32"/>
                <w:szCs w:val="32"/>
              </w:rPr>
            </w:pPr>
            <w:r w:rsidRPr="001609FF">
              <w:rPr>
                <w:rFonts w:ascii="TH SarabunIT๙" w:hAnsi="TH SarabunIT๙" w:cs="TH SarabunIT๙"/>
                <w:sz w:val="32"/>
                <w:szCs w:val="32"/>
                <w:cs/>
              </w:rPr>
              <w:t xml:space="preserve">การฝึกปฏิบัติมรรยาทชาวพุทธ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การพนมมือ</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การไหว้</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การกราบ</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การนั่ง</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การยืน การเดิน</w:t>
            </w:r>
          </w:p>
        </w:tc>
      </w:tr>
      <w:tr w:rsidR="00F061F7" w:rsidRPr="001609FF" w:rsidTr="00BC0C74">
        <w:trPr>
          <w:trHeight w:val="173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 ปฏิบัติตนในศาสนพิธี  พิธีกรรม และวันสำคัญทางศาสนา ตามที่กำหนดได้ถูกต้อง</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br/>
            </w:r>
          </w:p>
        </w:tc>
        <w:tc>
          <w:tcPr>
            <w:tcW w:w="3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การเข้าร่วมกิจกรรมและพิธีกรรม ที่เกี่ยวเนื่องกับวันสำคัญทางพุทธศาสนา</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ระเบียบพิธีการบูชาพระรัตนตรัย</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การทำบุญตักบาตร</w:t>
            </w:r>
          </w:p>
          <w:p w:rsidR="00F061F7" w:rsidRPr="001609FF" w:rsidRDefault="00F061F7" w:rsidP="00BC0C74">
            <w:pPr>
              <w:rPr>
                <w:rFonts w:ascii="TH SarabunIT๙" w:hAnsi="TH SarabunIT๙" w:cs="TH SarabunIT๙"/>
                <w:sz w:val="32"/>
                <w:szCs w:val="32"/>
              </w:rPr>
            </w:pP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๓</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ปฏิบัติตนอย่างเหมาะสมต่อสาวก ศาสนสถาน ศาสนวัตถุของศาสนาที่ตนนับถือ ตามที่กำหนดได้ถูกต้อง</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89"/>
              </w:numPr>
              <w:ind w:left="432"/>
              <w:rPr>
                <w:rFonts w:ascii="TH SarabunIT๙" w:hAnsi="TH SarabunIT๙" w:cs="TH SarabunIT๙"/>
                <w:sz w:val="32"/>
                <w:szCs w:val="32"/>
              </w:rPr>
            </w:pPr>
            <w:r w:rsidRPr="001609FF">
              <w:rPr>
                <w:rFonts w:ascii="TH SarabunIT๙" w:hAnsi="TH SarabunIT๙" w:cs="TH SarabunIT๙"/>
                <w:sz w:val="32"/>
                <w:szCs w:val="32"/>
                <w:cs/>
              </w:rPr>
              <w:t xml:space="preserve">ฝึกปฏิบัติมรรยาทชาวพุทธ   </w:t>
            </w:r>
          </w:p>
          <w:p w:rsidR="00F061F7" w:rsidRPr="001609FF" w:rsidRDefault="00F061F7" w:rsidP="00BC0C74">
            <w:pPr>
              <w:ind w:left="812" w:hanging="3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การลุกขึ้นยืนรับ</w:t>
            </w:r>
          </w:p>
          <w:p w:rsidR="00F061F7" w:rsidRPr="001609FF" w:rsidRDefault="00F061F7" w:rsidP="00BC0C74">
            <w:pPr>
              <w:ind w:left="812" w:hanging="3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การต้อนรับ</w:t>
            </w:r>
          </w:p>
          <w:p w:rsidR="00F061F7" w:rsidRPr="001609FF" w:rsidRDefault="00F061F7" w:rsidP="00BC0C74">
            <w:pPr>
              <w:ind w:left="812" w:hanging="38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การรับ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ส่งสิ่งของแก่พระภิกษุ</w:t>
            </w:r>
          </w:p>
          <w:p w:rsidR="00F061F7" w:rsidRPr="001609FF" w:rsidRDefault="00F061F7" w:rsidP="00BC0C74">
            <w:pPr>
              <w:ind w:left="812" w:hanging="3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มรรยาทในการสนทนา</w:t>
            </w:r>
          </w:p>
          <w:p w:rsidR="00F061F7" w:rsidRPr="001609FF" w:rsidRDefault="00F061F7" w:rsidP="00BC0C74">
            <w:pPr>
              <w:ind w:left="812" w:hanging="38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การสำรวมกิริยามารยาท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การแต่งกายที่เหมาะสมเมื่อ   </w:t>
            </w:r>
          </w:p>
          <w:p w:rsidR="00F061F7" w:rsidRPr="001609FF" w:rsidRDefault="00F061F7" w:rsidP="00BC0C74">
            <w:pPr>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อยู่ในวัดและพุทธสถาน</w:t>
            </w:r>
          </w:p>
          <w:p w:rsidR="00F061F7" w:rsidRPr="001609FF" w:rsidRDefault="00F061F7" w:rsidP="00BC0C74">
            <w:pPr>
              <w:ind w:left="812" w:hanging="38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การดูแลรักษาศาสนวัตถุและ  ศาสนสถาน</w:t>
            </w:r>
            <w:r w:rsidRPr="001609FF">
              <w:rPr>
                <w:rFonts w:ascii="TH SarabunIT๙" w:hAnsi="TH SarabunIT๙" w:cs="TH SarabunIT๙"/>
                <w:sz w:val="32"/>
                <w:szCs w:val="32"/>
              </w:rPr>
              <w:t xml:space="preserve">     </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เห็นคุณค่า และปฏิบัติตนในศาสนพิธีพิธีกรรม และวันสำคัญทางศาสนา ตามที่กำหนดได้ถูกต้อง</w:t>
            </w:r>
          </w:p>
          <w:p w:rsidR="00F061F7" w:rsidRPr="001609FF" w:rsidRDefault="00F061F7" w:rsidP="00BC0C74">
            <w:pPr>
              <w:widowControl w:val="0"/>
              <w:ind w:right="-112"/>
              <w:rPr>
                <w:rFonts w:ascii="TH SarabunIT๙" w:hAnsi="TH SarabunIT๙" w:cs="TH SarabunIT๙"/>
                <w:sz w:val="32"/>
                <w:szCs w:val="32"/>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widowControl w:val="0"/>
              <w:spacing w:before="0" w:after="0"/>
              <w:ind w:left="252" w:hanging="240"/>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การอาราธนาศีล</w:t>
            </w:r>
          </w:p>
          <w:p w:rsidR="00F061F7" w:rsidRPr="001609FF" w:rsidRDefault="00F061F7" w:rsidP="00BC0C74">
            <w:pPr>
              <w:ind w:left="252" w:hanging="24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การสมาทานศีล</w:t>
            </w:r>
          </w:p>
          <w:p w:rsidR="00F061F7" w:rsidRPr="001609FF" w:rsidRDefault="00F061F7" w:rsidP="00BC0C74">
            <w:pPr>
              <w:ind w:left="252" w:hanging="24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เครื่องประกอบโต๊ะหมู่บูชา  การจัดโต๊ะหมู่บูชา</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๓. แสดงตนเป็นพุทธมามกะ หรือแสดงตนเป็นศาสนิกชนของศาสนาที่ตนนับถือ</w:t>
            </w:r>
          </w:p>
          <w:p w:rsidR="00F061F7" w:rsidRPr="001609FF" w:rsidRDefault="00F061F7" w:rsidP="00BC0C74">
            <w:pPr>
              <w:widowControl w:val="0"/>
              <w:spacing w:line="400" w:lineRule="exact"/>
              <w:ind w:right="-112"/>
              <w:rPr>
                <w:rFonts w:ascii="TH SarabunIT๙" w:hAnsi="TH SarabunIT๙" w:cs="TH SarabunIT๙"/>
                <w:sz w:val="32"/>
                <w:szCs w:val="32"/>
              </w:rPr>
            </w:pPr>
          </w:p>
          <w:p w:rsidR="00F061F7" w:rsidRPr="001609FF" w:rsidRDefault="00F061F7" w:rsidP="00BC0C74">
            <w:pPr>
              <w:widowControl w:val="0"/>
              <w:spacing w:line="400" w:lineRule="exact"/>
              <w:ind w:right="-112"/>
              <w:rPr>
                <w:rFonts w:ascii="TH SarabunIT๙" w:hAnsi="TH SarabunIT๙" w:cs="TH SarabunIT๙"/>
                <w:sz w:val="32"/>
                <w:szCs w:val="32"/>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0"/>
              </w:numPr>
              <w:spacing w:line="400" w:lineRule="exact"/>
              <w:ind w:left="432"/>
              <w:rPr>
                <w:rFonts w:ascii="TH SarabunIT๙" w:hAnsi="TH SarabunIT๙" w:cs="TH SarabunIT๙"/>
                <w:sz w:val="32"/>
                <w:szCs w:val="32"/>
              </w:rPr>
            </w:pPr>
            <w:r w:rsidRPr="001609FF">
              <w:rPr>
                <w:rFonts w:ascii="TH SarabunIT๙" w:hAnsi="TH SarabunIT๙" w:cs="TH SarabunIT๙"/>
                <w:sz w:val="32"/>
                <w:szCs w:val="32"/>
                <w:cs/>
              </w:rPr>
              <w:t>ความเป็นมาของการแสดงตนเป็น   พุทธมามกะ</w:t>
            </w:r>
          </w:p>
          <w:p w:rsidR="00F061F7" w:rsidRPr="001609FF" w:rsidRDefault="00F061F7" w:rsidP="00853A63">
            <w:pPr>
              <w:numPr>
                <w:ilvl w:val="0"/>
                <w:numId w:val="90"/>
              </w:numPr>
              <w:spacing w:line="400" w:lineRule="exact"/>
              <w:ind w:left="432"/>
              <w:rPr>
                <w:rFonts w:ascii="TH SarabunIT๙" w:hAnsi="TH SarabunIT๙" w:cs="TH SarabunIT๙"/>
                <w:sz w:val="32"/>
                <w:szCs w:val="32"/>
              </w:rPr>
            </w:pPr>
            <w:r w:rsidRPr="001609FF">
              <w:rPr>
                <w:rFonts w:ascii="TH SarabunIT๙" w:hAnsi="TH SarabunIT๙" w:cs="TH SarabunIT๙"/>
                <w:sz w:val="32"/>
                <w:szCs w:val="32"/>
                <w:cs/>
              </w:rPr>
              <w:t>การแสดงตนเป็นพุทธมามกะ</w:t>
            </w:r>
          </w:p>
          <w:p w:rsidR="00F061F7" w:rsidRPr="001609FF" w:rsidRDefault="00F061F7" w:rsidP="00BC0C74">
            <w:pPr>
              <w:spacing w:line="400" w:lineRule="exact"/>
              <w:ind w:left="4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ขั้นเตรียมการ</w:t>
            </w:r>
          </w:p>
          <w:p w:rsidR="00F061F7" w:rsidRPr="001609FF" w:rsidRDefault="00F061F7" w:rsidP="00BC0C74">
            <w:pPr>
              <w:pStyle w:val="31"/>
              <w:widowControl w:val="0"/>
              <w:spacing w:before="0" w:after="0" w:line="400" w:lineRule="exact"/>
              <w:ind w:left="4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ขั้นพิธีการ</w:t>
            </w:r>
          </w:p>
          <w:p w:rsidR="007670C0" w:rsidRPr="001609FF" w:rsidRDefault="007670C0" w:rsidP="007670C0">
            <w:pPr>
              <w:ind w:left="0"/>
              <w:rPr>
                <w:rFonts w:ascii="TH SarabunIT๙" w:hAnsi="TH SarabunIT๙" w:cs="TH SarabunIT๙"/>
              </w:rPr>
            </w:pP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๔</w:t>
            </w: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อภิปรายความสำคัญ และมีส่วนร่วมในการบำรุงรักษาศาสนสถานของศาสนาที่ตนนับถือ</w:t>
            </w:r>
          </w:p>
          <w:p w:rsidR="00F061F7" w:rsidRPr="001609FF" w:rsidRDefault="00F061F7" w:rsidP="00BC0C74">
            <w:pPr>
              <w:spacing w:line="400" w:lineRule="exact"/>
              <w:rPr>
                <w:rFonts w:ascii="TH SarabunIT๙" w:hAnsi="TH SarabunIT๙" w:cs="TH SarabunIT๙"/>
                <w:sz w:val="32"/>
                <w:szCs w:val="32"/>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ความรู้เบื้องต้นและความสำคัญของ ศาสนสถาน   </w:t>
            </w:r>
          </w:p>
          <w:p w:rsidR="00F061F7" w:rsidRPr="001609FF" w:rsidRDefault="00F061F7" w:rsidP="00BC0C74">
            <w:pPr>
              <w:spacing w:line="400" w:lineRule="exact"/>
              <w:ind w:left="332" w:hanging="332"/>
              <w:rPr>
                <w:rFonts w:ascii="TH SarabunIT๙" w:hAnsi="TH SarabunIT๙" w:cs="TH SarabunIT๙"/>
                <w:spacing w:val="-1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10"/>
                <w:sz w:val="32"/>
                <w:szCs w:val="32"/>
                <w:cs/>
              </w:rPr>
              <w:t>การแสดงความเคารพต่อศาสนสถาน</w:t>
            </w:r>
          </w:p>
          <w:p w:rsidR="00F061F7" w:rsidRPr="001609FF" w:rsidRDefault="00F061F7" w:rsidP="00BC0C74">
            <w:pPr>
              <w:spacing w:line="400" w:lineRule="exact"/>
              <w:ind w:left="332" w:hanging="332"/>
              <w:rPr>
                <w:rFonts w:ascii="TH SarabunIT๙" w:hAnsi="TH SarabunIT๙" w:cs="TH SarabunIT๙"/>
                <w:spacing w:val="-1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การบำรุงรักษาศาสนสถาน</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มีมรรยาทของความเป็นศาสนิกชนที่ดี ตามที่กำหนด</w:t>
            </w:r>
          </w:p>
          <w:p w:rsidR="00F061F7" w:rsidRPr="001609FF" w:rsidRDefault="00F061F7" w:rsidP="00BC0C74">
            <w:pPr>
              <w:widowControl w:val="0"/>
              <w:spacing w:line="400" w:lineRule="exact"/>
              <w:rPr>
                <w:rFonts w:ascii="TH SarabunIT๙" w:hAnsi="TH SarabunIT๙" w:cs="TH SarabunIT๙"/>
                <w:sz w:val="32"/>
                <w:szCs w:val="32"/>
                <w:cs/>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spacing w:before="0" w:after="0" w:line="400" w:lineRule="exact"/>
              <w:ind w:left="332" w:hanging="332"/>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rPr>
              <w:t xml:space="preserve">   </w:t>
            </w:r>
            <w:r w:rsidRPr="001609FF">
              <w:rPr>
                <w:rFonts w:ascii="TH SarabunIT๙" w:hAnsi="TH SarabunIT๙" w:cs="TH SarabunIT๙"/>
                <w:b w:val="0"/>
                <w:bCs w:val="0"/>
                <w:sz w:val="32"/>
                <w:szCs w:val="32"/>
                <w:cs/>
              </w:rPr>
              <w:t>การปฏิบัติตนที่เหมาะสมต่อพระภิกษุ</w:t>
            </w:r>
          </w:p>
          <w:p w:rsidR="00F061F7" w:rsidRPr="001609FF" w:rsidRDefault="00F061F7" w:rsidP="00BC0C74">
            <w:pPr>
              <w:spacing w:line="40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การยืน การเดิน  และการนั่งที่เหมาะสมในโอกาสต่าง ๆ</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lang w:val="en-GB"/>
              </w:rPr>
              <w:t>๓</w:t>
            </w:r>
            <w:r w:rsidRPr="001609FF">
              <w:rPr>
                <w:rFonts w:ascii="TH SarabunIT๙" w:hAnsi="TH SarabunIT๙" w:cs="TH SarabunIT๙"/>
                <w:sz w:val="32"/>
                <w:szCs w:val="32"/>
                <w:lang w:val="en-GB"/>
              </w:rPr>
              <w:t>.</w:t>
            </w:r>
            <w:r w:rsidRPr="001609FF">
              <w:rPr>
                <w:rFonts w:ascii="TH SarabunIT๙" w:hAnsi="TH SarabunIT๙" w:cs="TH SarabunIT๙"/>
                <w:sz w:val="32"/>
                <w:szCs w:val="32"/>
                <w:cs/>
              </w:rPr>
              <w:t xml:space="preserve"> ปฏิบัติตนในศาสนพิธี  พิธีกรรมและวันสำคัญทางศาสนา ตามที่กำหนดได้ถูกต้อง</w:t>
            </w:r>
          </w:p>
        </w:tc>
        <w:tc>
          <w:tcPr>
            <w:tcW w:w="3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pStyle w:val="31"/>
              <w:widowControl w:val="0"/>
              <w:spacing w:before="0" w:after="0" w:line="400" w:lineRule="exact"/>
              <w:ind w:left="332" w:hanging="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b w:val="0"/>
                <w:bCs w:val="0"/>
                <w:sz w:val="32"/>
                <w:szCs w:val="32"/>
                <w:cs/>
              </w:rPr>
              <w:t xml:space="preserve">  การอาราธนาศีล</w:t>
            </w:r>
          </w:p>
          <w:p w:rsidR="00F061F7" w:rsidRPr="001609FF" w:rsidRDefault="00F061F7" w:rsidP="00BC0C74">
            <w:pPr>
              <w:pStyle w:val="31"/>
              <w:widowControl w:val="0"/>
              <w:spacing w:before="0" w:after="0" w:line="400" w:lineRule="exact"/>
              <w:ind w:left="332" w:hanging="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b w:val="0"/>
                <w:bCs w:val="0"/>
                <w:sz w:val="32"/>
                <w:szCs w:val="32"/>
                <w:cs/>
              </w:rPr>
              <w:t>การอาราธนาธรรม</w:t>
            </w:r>
          </w:p>
          <w:p w:rsidR="00F061F7" w:rsidRPr="001609FF" w:rsidRDefault="00F061F7" w:rsidP="00BC0C74">
            <w:pPr>
              <w:spacing w:line="40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การอาราธนาพระปริตร</w:t>
            </w:r>
          </w:p>
          <w:p w:rsidR="00F061F7" w:rsidRPr="001609FF" w:rsidRDefault="00F061F7" w:rsidP="00BC0C74">
            <w:pPr>
              <w:spacing w:line="400" w:lineRule="exact"/>
              <w:ind w:left="332" w:hanging="332"/>
              <w:rPr>
                <w:rFonts w:ascii="TH SarabunIT๙" w:hAnsi="TH SarabunIT๙" w:cs="TH SarabunIT๙"/>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ระเบียบพิธีและการปฏิบัติตนในวันธรรมสวนะ</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๕</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จัดพิธีกรรมตามศาสนาที่ตนนับถืออย่างเรียบง่าย มีประโยชน์ และ</w:t>
            </w:r>
            <w:r w:rsidRPr="001609FF">
              <w:rPr>
                <w:rFonts w:ascii="TH SarabunIT๙" w:hAnsi="TH SarabunIT๙" w:cs="TH SarabunIT๙"/>
                <w:spacing w:val="-10"/>
                <w:sz w:val="32"/>
                <w:szCs w:val="32"/>
                <w:cs/>
              </w:rPr>
              <w:t>ปฏิบัติตน</w:t>
            </w:r>
            <w:r w:rsidRPr="001609FF">
              <w:rPr>
                <w:rStyle w:val="afc"/>
                <w:rFonts w:ascii="TH SarabunIT๙" w:hAnsi="TH SarabunIT๙" w:cs="TH SarabunIT๙"/>
                <w:spacing w:val="-10"/>
                <w:sz w:val="32"/>
                <w:szCs w:val="32"/>
                <w:cs/>
              </w:rPr>
              <w:t>ถูกต้อง</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การจัดพิธีกรรมที่เรียบง่าย ประหยัด          มีประโยชน์ และถูกต้องตามหลักทางศาสนาที่ตนนับถือ </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lang w:val="en-GB"/>
              </w:rPr>
            </w:pPr>
            <w:r w:rsidRPr="001609FF">
              <w:rPr>
                <w:rFonts w:ascii="TH SarabunIT๙" w:hAnsi="TH SarabunIT๙" w:cs="TH SarabunIT๙"/>
                <w:sz w:val="32"/>
                <w:szCs w:val="32"/>
                <w:cs/>
                <w:lang w:val="en-GB"/>
              </w:rPr>
              <w:t>๒</w:t>
            </w:r>
            <w:r w:rsidRPr="001609FF">
              <w:rPr>
                <w:rFonts w:ascii="TH SarabunIT๙" w:hAnsi="TH SarabunIT๙" w:cs="TH SarabunIT๙"/>
                <w:sz w:val="32"/>
                <w:szCs w:val="32"/>
                <w:cs/>
              </w:rPr>
              <w:t>. ปฏิบัติตนในศาสนพิธี พิธีกรรม และวันสำคัญทางศาสนา ตามที่กำหนด และอภิปรายประโยชน์ที่ได้รับจากการเข้าร่วมกิจกรรม</w:t>
            </w:r>
          </w:p>
          <w:p w:rsidR="00F061F7" w:rsidRPr="001609FF" w:rsidRDefault="00F061F7" w:rsidP="00BC0C74">
            <w:pPr>
              <w:rPr>
                <w:rFonts w:ascii="TH SarabunIT๙" w:hAnsi="TH SarabunIT๙" w:cs="TH SarabunIT๙"/>
                <w:sz w:val="32"/>
                <w:szCs w:val="32"/>
                <w:lang w:val="en-GB"/>
              </w:rPr>
            </w:pPr>
          </w:p>
          <w:p w:rsidR="00F061F7" w:rsidRPr="001609FF" w:rsidRDefault="00F061F7" w:rsidP="00BC0C74">
            <w:pPr>
              <w:rPr>
                <w:rFonts w:ascii="TH SarabunIT๙" w:hAnsi="TH SarabunIT๙" w:cs="TH SarabunIT๙"/>
                <w:sz w:val="32"/>
                <w:szCs w:val="32"/>
                <w:lang w:val="en-GB"/>
              </w:rPr>
            </w:pPr>
          </w:p>
          <w:p w:rsidR="00F061F7" w:rsidRPr="001609FF" w:rsidRDefault="00F061F7" w:rsidP="00BC0C74">
            <w:pPr>
              <w:rPr>
                <w:rFonts w:ascii="TH SarabunIT๙" w:hAnsi="TH SarabunIT๙" w:cs="TH SarabunIT๙"/>
                <w:sz w:val="32"/>
                <w:szCs w:val="32"/>
                <w:cs/>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การมีส่วนร่วมในการจัดเตรียมสถานที่ประกอบศาสนพิธี พิธีกรรมทางศาสนา</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พิธีถวายสังฆทาน  เครื่องสังฆทาน</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ระเบียบพิธีในการทำบุญงานมงคล</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 การเข้าร่วมศาสนพิธี  พิธีกรรมทางศาสนา หรือกิจกรรม             ในวันสำคัญทางศาสนา       </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lang w:val="en-GB"/>
              </w:rPr>
              <w:t xml:space="preserve">๓. </w:t>
            </w:r>
            <w:r w:rsidRPr="001609FF">
              <w:rPr>
                <w:rFonts w:ascii="TH SarabunIT๙" w:hAnsi="TH SarabunIT๙" w:cs="TH SarabunIT๙"/>
                <w:sz w:val="32"/>
                <w:szCs w:val="32"/>
                <w:cs/>
              </w:rPr>
              <w:t>มีมรรยาทของความเป็นศาสนิกชนที่ดี ตามที่กำหนด</w:t>
            </w:r>
          </w:p>
          <w:p w:rsidR="00F061F7" w:rsidRPr="001609FF" w:rsidRDefault="00F061F7" w:rsidP="00BC0C74">
            <w:pPr>
              <w:rPr>
                <w:rFonts w:ascii="TH SarabunIT๙" w:hAnsi="TH SarabunIT๙" w:cs="TH SarabunIT๙"/>
                <w:sz w:val="32"/>
                <w:szCs w:val="32"/>
                <w:lang w:val="en-GB"/>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hanging="33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การกราบพระรัตนตรัย </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การไหว้บิดา มารดา ครู/อาจารย์                 ผู้ที่เคารพนับถือ</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การกราบศพ</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 xml:space="preserve">  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๖</w:t>
            </w: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 xml:space="preserve">๑. อธิบายความรู้เกี่ยวกับสถานที่ต่างๆในศาสนสถาน และปฏิบัติตนได้อย่างเหมาะสม </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ความรู้เบื้องต้นเกี่ยวกับสถานที่ต่าง ๆภายในวัด เช่น เขตพุทธาวาส  สังฆาวาส</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การปฏิบัติตนที่เหมาะสมภายในวัด</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มีมรรยาทของความเป็นศาสนิกชนที่ดี ตามที่กำหนด</w:t>
            </w:r>
          </w:p>
          <w:p w:rsidR="00F061F7" w:rsidRPr="001609FF" w:rsidRDefault="00F061F7" w:rsidP="00BC0C74">
            <w:pPr>
              <w:rPr>
                <w:rFonts w:ascii="TH SarabunIT๙" w:hAnsi="TH SarabunIT๙" w:cs="TH SarabunIT๙"/>
                <w:sz w:val="32"/>
                <w:szCs w:val="32"/>
              </w:rPr>
            </w:pP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1"/>
              <w:spacing w:before="0" w:after="0"/>
              <w:ind w:left="332" w:hanging="332"/>
              <w:rPr>
                <w:rFonts w:ascii="TH SarabunIT๙" w:hAnsi="TH SarabunIT๙" w:cs="TH SarabunIT๙"/>
                <w:b w:val="0"/>
                <w:bCs w:val="0"/>
                <w:sz w:val="32"/>
                <w:szCs w:val="32"/>
              </w:rPr>
            </w:pPr>
            <w:r w:rsidRPr="001609FF">
              <w:rPr>
                <w:rFonts w:ascii="TH SarabunIT๙" w:hAnsi="TH SarabunIT๙" w:cs="TH SarabunIT๙"/>
                <w:b w:val="0"/>
                <w:bCs w:val="0"/>
                <w:sz w:val="32"/>
                <w:szCs w:val="32"/>
              </w:rPr>
              <w:sym w:font="Wingdings" w:char="F077"/>
            </w:r>
            <w:r w:rsidRPr="001609FF">
              <w:rPr>
                <w:rFonts w:ascii="TH SarabunIT๙" w:hAnsi="TH SarabunIT๙" w:cs="TH SarabunIT๙"/>
                <w:b w:val="0"/>
                <w:bCs w:val="0"/>
                <w:sz w:val="32"/>
                <w:szCs w:val="32"/>
                <w:cs/>
              </w:rPr>
              <w:t xml:space="preserve">  การถวายของแก่พระภิกษุ</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การปฏิบัติตนในขณะฟังธรรม</w:t>
            </w:r>
          </w:p>
          <w:p w:rsidR="00F061F7" w:rsidRPr="001609FF" w:rsidRDefault="00F061F7" w:rsidP="00BC0C74">
            <w:pPr>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การปฏิบัติตนตามแนวทางของพุทธศาสนิกชน   เพื่อประโยชน์ต่อศาสนา</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20" w:lineRule="exact"/>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อธิบายประโยชน์ของการเข้าร่วมใน ศาสนพิธี  พิธีกรรม และกิจกรรมใน</w:t>
            </w:r>
            <w:r w:rsidRPr="001609FF">
              <w:rPr>
                <w:rFonts w:ascii="TH SarabunIT๙" w:hAnsi="TH SarabunIT๙" w:cs="TH SarabunIT๙"/>
                <w:sz w:val="32"/>
                <w:szCs w:val="32"/>
                <w:cs/>
              </w:rPr>
              <w:br/>
              <w:t>วันสำคัญทางศาสนา ตามที่กำหนด และปฏิบัติตนได้ถูกต้อง</w:t>
            </w:r>
          </w:p>
          <w:p w:rsidR="00F061F7" w:rsidRPr="001609FF" w:rsidRDefault="00F061F7" w:rsidP="00BC0C74">
            <w:pPr>
              <w:spacing w:line="420" w:lineRule="exact"/>
              <w:ind w:right="-112"/>
              <w:rPr>
                <w:rFonts w:ascii="TH SarabunIT๙" w:eastAsia="Angsana New" w:hAnsi="TH SarabunIT๙" w:cs="TH SarabunIT๙"/>
                <w:snapToGrid w:val="0"/>
                <w:sz w:val="32"/>
                <w:szCs w:val="32"/>
              </w:rPr>
            </w:pPr>
          </w:p>
        </w:tc>
        <w:tc>
          <w:tcPr>
            <w:tcW w:w="3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pStyle w:val="31"/>
              <w:widowControl w:val="0"/>
              <w:spacing w:before="0" w:after="0" w:line="420" w:lineRule="exact"/>
              <w:ind w:left="332" w:hanging="332"/>
              <w:rPr>
                <w:rFonts w:ascii="TH SarabunIT๙" w:hAnsi="TH SarabunIT๙" w:cs="TH SarabunIT๙"/>
                <w:b w:val="0"/>
                <w:bCs w:val="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b w:val="0"/>
                <w:bCs w:val="0"/>
                <w:sz w:val="32"/>
                <w:szCs w:val="32"/>
                <w:cs/>
              </w:rPr>
              <w:t>ทบทวนการอาราธนาศีล อาราธนาธรรม และอาราธนาพระปริตร</w:t>
            </w:r>
          </w:p>
          <w:p w:rsidR="00F061F7" w:rsidRPr="001609FF" w:rsidRDefault="00F061F7" w:rsidP="00BC0C74">
            <w:pPr>
              <w:spacing w:line="42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พิธีทอดผ้าป่า</w:t>
            </w:r>
          </w:p>
          <w:p w:rsidR="00F061F7" w:rsidRPr="001609FF" w:rsidRDefault="00F061F7" w:rsidP="00BC0C74">
            <w:pPr>
              <w:spacing w:line="42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พิธีทอดกฐิน</w:t>
            </w:r>
          </w:p>
          <w:p w:rsidR="00F061F7" w:rsidRPr="001609FF" w:rsidRDefault="00F061F7" w:rsidP="00BC0C74">
            <w:pPr>
              <w:spacing w:line="42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ระเบียบพิธีในการทำบุญงานอวมงคล</w:t>
            </w:r>
          </w:p>
          <w:p w:rsidR="00236C51" w:rsidRPr="001609FF" w:rsidRDefault="00F061F7" w:rsidP="00236C51">
            <w:pPr>
              <w:spacing w:line="420" w:lineRule="exact"/>
              <w:ind w:left="332" w:hanging="3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การปฏิบัติตนที่ถูกต้องในศาสนพิธีพิธีกรรม และวันสำคัญทางศาสนา เช่น วันมาฆบูชา  วันวิสาขบูชา วันอัฐมีบูชา </w:t>
            </w:r>
            <w:r w:rsidR="00236C51" w:rsidRPr="001609FF">
              <w:rPr>
                <w:rFonts w:ascii="TH SarabunIT๙" w:hAnsi="TH SarabunIT๙" w:cs="TH SarabunIT๙"/>
                <w:sz w:val="32"/>
                <w:szCs w:val="32"/>
                <w:cs/>
              </w:rPr>
              <w:t>วันอาสาฬหบูชา   วันธรรมสวนะ</w:t>
            </w:r>
          </w:p>
          <w:p w:rsidR="00F061F7" w:rsidRPr="001609FF" w:rsidRDefault="00F061F7" w:rsidP="00BC0C74">
            <w:pPr>
              <w:spacing w:line="420" w:lineRule="exact"/>
              <w:ind w:left="332" w:hanging="332"/>
              <w:rPr>
                <w:rFonts w:ascii="TH SarabunIT๙" w:hAnsi="TH SarabunIT๙" w:cs="TH SarabunIT๙"/>
                <w:sz w:val="32"/>
                <w:szCs w:val="32"/>
              </w:rPr>
            </w:pPr>
          </w:p>
          <w:p w:rsidR="00F061F7" w:rsidRPr="001609FF" w:rsidRDefault="00F061F7" w:rsidP="00BC0C74">
            <w:pPr>
              <w:spacing w:line="420" w:lineRule="exact"/>
              <w:ind w:left="332" w:hanging="332"/>
              <w:rPr>
                <w:rFonts w:ascii="TH SarabunIT๙" w:hAnsi="TH SarabunIT๙" w:cs="TH SarabunIT๙"/>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ประโยชน์ของการเข้าร่วมในศาสนพิธี/พิธีกรรม และวันสำคัญทางศาสนา</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7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lang w:val="en-GB"/>
              </w:rPr>
              <w:t>๔. แสดงตนเป็นพุทธมามกะ หรือแสดงตนเป็นศาสนิกชนของศาสนาที่ตนนับถื</w:t>
            </w:r>
            <w:r w:rsidRPr="001609FF">
              <w:rPr>
                <w:rFonts w:ascii="TH SarabunIT๙" w:hAnsi="TH SarabunIT๙" w:cs="TH SarabunIT๙"/>
                <w:sz w:val="32"/>
                <w:szCs w:val="32"/>
                <w:cs/>
              </w:rPr>
              <w:t>อ</w:t>
            </w:r>
          </w:p>
        </w:tc>
        <w:tc>
          <w:tcPr>
            <w:tcW w:w="3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1"/>
              </w:numPr>
              <w:spacing w:line="420" w:lineRule="exact"/>
              <w:ind w:left="432"/>
              <w:rPr>
                <w:rFonts w:ascii="TH SarabunIT๙" w:hAnsi="TH SarabunIT๙" w:cs="TH SarabunIT๙"/>
                <w:sz w:val="32"/>
                <w:szCs w:val="32"/>
                <w:cs/>
              </w:rPr>
            </w:pPr>
            <w:r w:rsidRPr="001609FF">
              <w:rPr>
                <w:rFonts w:ascii="TH SarabunIT๙" w:hAnsi="TH SarabunIT๙" w:cs="TH SarabunIT๙"/>
                <w:sz w:val="32"/>
                <w:szCs w:val="32"/>
                <w:cs/>
              </w:rPr>
              <w:t>การแสดงตนเป็นพุทธมามกะ</w:t>
            </w:r>
          </w:p>
          <w:p w:rsidR="00F061F7" w:rsidRPr="001609FF" w:rsidRDefault="00F061F7" w:rsidP="00853A63">
            <w:pPr>
              <w:numPr>
                <w:ilvl w:val="0"/>
                <w:numId w:val="92"/>
              </w:numPr>
              <w:spacing w:line="420" w:lineRule="exact"/>
              <w:ind w:left="972"/>
              <w:rPr>
                <w:rFonts w:ascii="TH SarabunIT๙" w:hAnsi="TH SarabunIT๙" w:cs="TH SarabunIT๙"/>
                <w:sz w:val="32"/>
                <w:szCs w:val="32"/>
              </w:rPr>
            </w:pPr>
            <w:r w:rsidRPr="001609FF">
              <w:rPr>
                <w:rFonts w:ascii="TH SarabunIT๙" w:hAnsi="TH SarabunIT๙" w:cs="TH SarabunIT๙"/>
                <w:sz w:val="32"/>
                <w:szCs w:val="32"/>
                <w:cs/>
              </w:rPr>
              <w:t>ขั้นเตรียมการ</w:t>
            </w:r>
          </w:p>
          <w:p w:rsidR="00F061F7" w:rsidRPr="001609FF" w:rsidRDefault="00F061F7" w:rsidP="00853A63">
            <w:pPr>
              <w:numPr>
                <w:ilvl w:val="0"/>
                <w:numId w:val="92"/>
              </w:numPr>
              <w:spacing w:line="420" w:lineRule="exact"/>
              <w:ind w:left="972"/>
              <w:rPr>
                <w:rFonts w:ascii="TH SarabunIT๙" w:hAnsi="TH SarabunIT๙" w:cs="TH SarabunIT๙"/>
                <w:sz w:val="32"/>
                <w:szCs w:val="32"/>
              </w:rPr>
            </w:pPr>
            <w:r w:rsidRPr="001609FF">
              <w:rPr>
                <w:rFonts w:ascii="TH SarabunIT๙" w:hAnsi="TH SarabunIT๙" w:cs="TH SarabunIT๙"/>
                <w:sz w:val="32"/>
                <w:szCs w:val="32"/>
                <w:cs/>
              </w:rPr>
              <w:t>ขั้นพิธีการ</w:t>
            </w:r>
          </w:p>
          <w:p w:rsidR="002F4311" w:rsidRPr="001609FF" w:rsidRDefault="002F4311" w:rsidP="002F4311">
            <w:pPr>
              <w:spacing w:line="420" w:lineRule="exact"/>
              <w:ind w:left="972"/>
              <w:rPr>
                <w:rFonts w:ascii="TH SarabunIT๙" w:hAnsi="TH SarabunIT๙" w:cs="TH SarabunIT๙"/>
                <w:sz w:val="32"/>
                <w:szCs w:val="32"/>
              </w:rPr>
            </w:pPr>
          </w:p>
        </w:tc>
      </w:tr>
    </w:tbl>
    <w:p w:rsidR="00B707EB" w:rsidRPr="001609FF" w:rsidRDefault="00B707EB" w:rsidP="00F061F7">
      <w:pPr>
        <w:spacing w:line="380" w:lineRule="exact"/>
        <w:rPr>
          <w:rFonts w:ascii="TH SarabunIT๙" w:hAnsi="TH SarabunIT๙" w:cs="TH SarabunIT๙"/>
          <w:b/>
          <w:bCs/>
          <w:color w:val="000000"/>
          <w:sz w:val="32"/>
          <w:szCs w:val="32"/>
        </w:rPr>
      </w:pPr>
    </w:p>
    <w:p w:rsidR="00F061F7" w:rsidRPr="001609FF" w:rsidRDefault="00F061F7" w:rsidP="00F061F7">
      <w:pPr>
        <w:spacing w:line="380" w:lineRule="exact"/>
        <w:rPr>
          <w:rFonts w:ascii="TH SarabunIT๙" w:eastAsia="SimSun" w:hAnsi="TH SarabunIT๙" w:cs="TH SarabunIT๙"/>
          <w:b/>
          <w:bCs/>
          <w:color w:val="000000"/>
          <w:sz w:val="32"/>
          <w:szCs w:val="32"/>
        </w:rPr>
      </w:pPr>
      <w:r w:rsidRPr="001609FF">
        <w:rPr>
          <w:rFonts w:ascii="TH SarabunIT๙" w:hAnsi="TH SarabunIT๙" w:cs="TH SarabunIT๙"/>
          <w:b/>
          <w:bCs/>
          <w:color w:val="000000"/>
          <w:sz w:val="32"/>
          <w:szCs w:val="32"/>
          <w:cs/>
        </w:rPr>
        <w:t xml:space="preserve">สาระที่ ๒ </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b/>
          <w:bCs/>
          <w:color w:val="000000"/>
          <w:sz w:val="32"/>
          <w:szCs w:val="32"/>
          <w:cs/>
        </w:rPr>
        <w:t>หน้าที่พลเมือง  วัฒนธรรม  และการดำเนินชีวิตในสังคม</w:t>
      </w:r>
      <w:r w:rsidRPr="001609FF">
        <w:rPr>
          <w:rFonts w:ascii="TH SarabunIT๙" w:hAnsi="TH SarabunIT๙" w:cs="TH SarabunIT๙"/>
          <w:b/>
          <w:bCs/>
          <w:color w:val="000000"/>
          <w:sz w:val="32"/>
          <w:szCs w:val="32"/>
        </w:rPr>
        <w:softHyphen/>
      </w:r>
    </w:p>
    <w:p w:rsidR="00F061F7" w:rsidRPr="001609FF" w:rsidRDefault="00F061F7" w:rsidP="00F061F7">
      <w:pPr>
        <w:spacing w:before="120" w:after="120" w:line="380" w:lineRule="exact"/>
        <w:ind w:left="1598" w:hanging="1598"/>
        <w:rPr>
          <w:rFonts w:ascii="TH SarabunIT๙" w:hAnsi="TH SarabunIT๙" w:cs="TH SarabunIT๙"/>
          <w:color w:val="000000"/>
          <w:spacing w:val="-8"/>
          <w:sz w:val="32"/>
          <w:szCs w:val="32"/>
        </w:rPr>
      </w:pPr>
      <w:r w:rsidRPr="001609FF">
        <w:rPr>
          <w:rFonts w:ascii="TH SarabunIT๙" w:hAnsi="TH SarabunIT๙" w:cs="TH SarabunIT๙"/>
          <w:b/>
          <w:bCs/>
          <w:color w:val="000000"/>
          <w:sz w:val="32"/>
          <w:szCs w:val="32"/>
          <w:cs/>
        </w:rPr>
        <w:t>มาตรฐาน ส ๒</w:t>
      </w:r>
      <w:r w:rsidRPr="001609FF">
        <w:rPr>
          <w:rFonts w:ascii="TH SarabunIT๙" w:hAnsi="TH SarabunIT๙" w:cs="TH SarabunIT๙"/>
          <w:b/>
          <w:bCs/>
          <w:color w:val="000000"/>
          <w:sz w:val="32"/>
          <w:szCs w:val="32"/>
        </w:rPr>
        <w:t>.</w:t>
      </w:r>
      <w:r w:rsidRPr="001609FF">
        <w:rPr>
          <w:rFonts w:ascii="TH SarabunIT๙" w:hAnsi="TH SarabunIT๙" w:cs="TH SarabunIT๙"/>
          <w:b/>
          <w:bCs/>
          <w:color w:val="000000"/>
          <w:sz w:val="32"/>
          <w:szCs w:val="32"/>
          <w:cs/>
        </w:rPr>
        <w:t>๑</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color w:val="000000"/>
          <w:sz w:val="32"/>
          <w:szCs w:val="32"/>
          <w:cs/>
        </w:rPr>
        <w:t>เข้าใจและปฏิบัติตนตามหน้าที่ของการเป็นพลเมืองดี  มีค่านิยมที่ดีงามและธำรงรักษา</w:t>
      </w:r>
      <w:r w:rsidRPr="001609FF">
        <w:rPr>
          <w:rFonts w:ascii="TH SarabunIT๙" w:hAnsi="TH SarabunIT๙" w:cs="TH SarabunIT๙"/>
          <w:color w:val="000000"/>
          <w:spacing w:val="-8"/>
          <w:sz w:val="32"/>
          <w:szCs w:val="32"/>
          <w:cs/>
        </w:rPr>
        <w:t>ประเพณีและวัฒนธรรมไทย ดำรงชีวิตอยู่ร่วมกันในสังคมไทยและสังคมโลกอย่างสันติสุข</w:t>
      </w:r>
    </w:p>
    <w:p w:rsidR="00B707EB" w:rsidRPr="001609FF" w:rsidRDefault="00B707EB" w:rsidP="00F061F7">
      <w:pPr>
        <w:spacing w:before="120" w:after="120" w:line="380" w:lineRule="exact"/>
        <w:ind w:left="1598" w:hanging="1598"/>
        <w:rPr>
          <w:rFonts w:ascii="TH SarabunIT๙" w:hAnsi="TH SarabunIT๙" w:cs="TH SarabunIT๙"/>
          <w:color w:val="000000"/>
          <w:spacing w:val="-8"/>
          <w:sz w:val="32"/>
          <w:szCs w:val="3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80"/>
        <w:gridCol w:w="4000"/>
      </w:tblGrid>
      <w:tr w:rsidR="00F061F7" w:rsidRPr="001609FF" w:rsidTr="00BC0C74">
        <w:trPr>
          <w:tblHeader/>
        </w:trPr>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ชั้น</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rPr>
          <w:cantSplit/>
        </w:trPr>
        <w:tc>
          <w:tcPr>
            <w:tcW w:w="960" w:type="dxa"/>
            <w:tcBorders>
              <w:top w:val="single" w:sz="4" w:space="0" w:color="auto"/>
              <w:left w:val="single" w:sz="4" w:space="0" w:color="auto"/>
              <w:bottom w:val="nil"/>
              <w:right w:val="single" w:sz="4" w:space="0" w:color="auto"/>
            </w:tcBorders>
            <w:hideMark/>
          </w:tcPr>
          <w:p w:rsidR="00F061F7" w:rsidRPr="001609FF" w:rsidRDefault="00F061F7" w:rsidP="00BC0C74">
            <w:pPr>
              <w:spacing w:line="38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๑</w:t>
            </w: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บอกประโยชน์และปฏิบัติตนเป็นสมาชิกที่ดีของครอบครัวและโรงเรียน</w:t>
            </w:r>
          </w:p>
          <w:p w:rsidR="00F061F7" w:rsidRPr="001609FF" w:rsidRDefault="00F061F7" w:rsidP="00BC0C74">
            <w:pPr>
              <w:spacing w:line="380" w:lineRule="exact"/>
              <w:rPr>
                <w:rFonts w:ascii="TH SarabunIT๙" w:hAnsi="TH SarabunIT๙" w:cs="TH SarabunIT๙"/>
                <w:sz w:val="32"/>
                <w:szCs w:val="32"/>
                <w:cs/>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372" w:hanging="32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การเป็นสมาชิกที่ดีของครอบครัวและโรงเรียน เช่น </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กตัญญูกตเวทีและเคารพรับฟังคำแนะนำของพ่อแม่ ญาติผู้ใหญ่ และครู</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 xml:space="preserve">รู้จักกล่าวคำขอบคุณ ขอโทษ  การไหว้ผู้ใหญ่     </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 xml:space="preserve">ปฏิบัติตาม ข้อตกลง กติกา กฎ ระเบียบ  ของครอบครัวและโรงเรียน </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 xml:space="preserve">มีส่วนร่วมในกิจกรรมของครอบครัวและโรงเรียน </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 xml:space="preserve">มีเหตุผลและยอมรับฟังความคิดเห็นของผู้อื่น </w:t>
            </w:r>
          </w:p>
          <w:p w:rsidR="00F061F7" w:rsidRPr="001609FF" w:rsidRDefault="00F061F7" w:rsidP="00853A63">
            <w:pPr>
              <w:numPr>
                <w:ilvl w:val="0"/>
                <w:numId w:val="93"/>
              </w:numPr>
              <w:spacing w:line="380" w:lineRule="exact"/>
              <w:rPr>
                <w:rFonts w:ascii="TH SarabunIT๙" w:hAnsi="TH SarabunIT๙" w:cs="TH SarabunIT๙"/>
                <w:sz w:val="32"/>
                <w:szCs w:val="32"/>
              </w:rPr>
            </w:pPr>
            <w:r w:rsidRPr="001609FF">
              <w:rPr>
                <w:rFonts w:ascii="TH SarabunIT๙" w:hAnsi="TH SarabunIT๙" w:cs="TH SarabunIT๙"/>
                <w:sz w:val="32"/>
                <w:szCs w:val="32"/>
                <w:cs/>
              </w:rPr>
              <w:t>มีระเบียบ วินัย มีน้ำใจ</w:t>
            </w:r>
          </w:p>
          <w:p w:rsidR="00B707EB" w:rsidRPr="001609FF" w:rsidRDefault="00F061F7" w:rsidP="00BC0C74">
            <w:pPr>
              <w:spacing w:line="38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ประโยชน์ของการปฏิบัติตนเป็นสมาชิก</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ที่ดีของครอบครัวและโรงเรียน   </w:t>
            </w:r>
          </w:p>
          <w:p w:rsidR="00F061F7" w:rsidRPr="001609FF" w:rsidRDefault="00F061F7" w:rsidP="00BC0C74">
            <w:pPr>
              <w:spacing w:line="380" w:lineRule="exact"/>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              </w:t>
            </w:r>
          </w:p>
        </w:tc>
      </w:tr>
      <w:tr w:rsidR="00F061F7" w:rsidRPr="001609FF" w:rsidTr="00BC0C74">
        <w:trPr>
          <w:cantSplit/>
        </w:trPr>
        <w:tc>
          <w:tcPr>
            <w:tcW w:w="960" w:type="dxa"/>
            <w:tcBorders>
              <w:top w:val="nil"/>
              <w:left w:val="single" w:sz="4" w:space="0" w:color="auto"/>
              <w:bottom w:val="single" w:sz="4" w:space="0" w:color="auto"/>
              <w:right w:val="single" w:sz="4" w:space="0" w:color="auto"/>
            </w:tcBorders>
          </w:tcPr>
          <w:p w:rsidR="00F061F7" w:rsidRPr="001609FF" w:rsidRDefault="00F061F7" w:rsidP="00BC0C74">
            <w:pPr>
              <w:spacing w:line="380" w:lineRule="exact"/>
              <w:jc w:val="center"/>
              <w:rPr>
                <w:rFonts w:ascii="TH SarabunIT๙" w:hAnsi="TH SarabunIT๙" w:cs="TH SarabunIT๙"/>
                <w:b/>
                <w:bCs/>
                <w:sz w:val="32"/>
                <w:szCs w:val="32"/>
                <w:cs/>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ยกตัวอย่างความสามารถและความดีของตนเอง  ผู้อื่นและบอกผลจากการกระทำนั้น</w:t>
            </w:r>
          </w:p>
          <w:p w:rsidR="00F061F7" w:rsidRPr="001609FF" w:rsidRDefault="00F061F7" w:rsidP="00BC0C74">
            <w:pPr>
              <w:spacing w:line="380" w:lineRule="exact"/>
              <w:rPr>
                <w:rFonts w:ascii="TH SarabunIT๙" w:hAnsi="TH SarabunIT๙" w:cs="TH SarabunIT๙"/>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212" w:hanging="21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ลักษณะความสามารถและลักษณะ ความดีของตนเองและผู้อื่น เช่น</w:t>
            </w:r>
          </w:p>
          <w:p w:rsidR="00F061F7" w:rsidRPr="001609FF" w:rsidRDefault="00F061F7" w:rsidP="00BC0C74">
            <w:pPr>
              <w:spacing w:line="380" w:lineRule="exact"/>
              <w:ind w:left="612"/>
              <w:rPr>
                <w:rFonts w:ascii="TH SarabunIT๙" w:hAnsi="TH SarabunIT๙" w:cs="TH SarabunIT๙"/>
                <w:sz w:val="32"/>
                <w:szCs w:val="32"/>
              </w:rPr>
            </w:pPr>
            <w:r w:rsidRPr="001609FF">
              <w:rPr>
                <w:rFonts w:ascii="TH SarabunIT๙" w:hAnsi="TH SarabunIT๙" w:cs="TH SarabunIT๙"/>
                <w:sz w:val="32"/>
                <w:szCs w:val="32"/>
                <w:cs/>
              </w:rPr>
              <w:t xml:space="preserve"> -    ความกตัญญูกตเวที</w:t>
            </w:r>
          </w:p>
          <w:p w:rsidR="00F061F7" w:rsidRPr="001609FF" w:rsidRDefault="00F061F7" w:rsidP="00BC0C74">
            <w:pPr>
              <w:spacing w:line="380" w:lineRule="exact"/>
              <w:ind w:left="612"/>
              <w:rPr>
                <w:rFonts w:ascii="TH SarabunIT๙" w:hAnsi="TH SarabunIT๙" w:cs="TH SarabunIT๙"/>
                <w:sz w:val="32"/>
                <w:szCs w:val="32"/>
              </w:rPr>
            </w:pPr>
            <w:r w:rsidRPr="001609FF">
              <w:rPr>
                <w:rFonts w:ascii="TH SarabunIT๙" w:hAnsi="TH SarabunIT๙" w:cs="TH SarabunIT๙"/>
                <w:sz w:val="32"/>
                <w:szCs w:val="32"/>
                <w:cs/>
              </w:rPr>
              <w:t xml:space="preserve">  -   ความมีระเบียบวินัย</w:t>
            </w:r>
          </w:p>
          <w:p w:rsidR="00F061F7" w:rsidRPr="001609FF" w:rsidRDefault="00F061F7" w:rsidP="00BC0C74">
            <w:pPr>
              <w:spacing w:line="380" w:lineRule="exact"/>
              <w:ind w:left="252"/>
              <w:rPr>
                <w:rFonts w:ascii="TH SarabunIT๙" w:hAnsi="TH SarabunIT๙" w:cs="TH SarabunIT๙"/>
                <w:sz w:val="32"/>
                <w:szCs w:val="32"/>
                <w:cs/>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 xml:space="preserve"> ความรับผิดชอบ   </w:t>
            </w:r>
          </w:p>
          <w:p w:rsidR="00F061F7" w:rsidRPr="001609FF" w:rsidRDefault="00F061F7" w:rsidP="00BC0C74">
            <w:pPr>
              <w:spacing w:line="380" w:lineRule="exact"/>
              <w:ind w:left="252"/>
              <w:rPr>
                <w:rFonts w:ascii="TH SarabunIT๙" w:hAnsi="TH SarabunIT๙" w:cs="TH SarabunIT๙"/>
                <w:sz w:val="32"/>
                <w:szCs w:val="32"/>
                <w:lang w:val="fr-FR"/>
              </w:rPr>
            </w:pPr>
            <w:r w:rsidRPr="001609FF">
              <w:rPr>
                <w:rFonts w:ascii="TH SarabunIT๙" w:hAnsi="TH SarabunIT๙" w:cs="TH SarabunIT๙"/>
                <w:sz w:val="32"/>
                <w:szCs w:val="32"/>
                <w:cs/>
                <w:lang w:val="fr-FR"/>
              </w:rPr>
              <w:t xml:space="preserve">        -    ความขยัน </w:t>
            </w:r>
          </w:p>
          <w:p w:rsidR="00F061F7" w:rsidRPr="001609FF" w:rsidRDefault="00F061F7" w:rsidP="00BC0C74">
            <w:pPr>
              <w:spacing w:line="380" w:lineRule="exact"/>
              <w:ind w:left="1012" w:hanging="760"/>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การเอื้อเฟื้อเผื่อแผ่และช่วยเหลือผู้อื่น</w:t>
            </w:r>
          </w:p>
          <w:p w:rsidR="00F061F7" w:rsidRPr="001609FF" w:rsidRDefault="00F061F7" w:rsidP="00BC0C74">
            <w:pPr>
              <w:spacing w:line="380" w:lineRule="exact"/>
              <w:ind w:left="252"/>
              <w:rPr>
                <w:rFonts w:ascii="TH SarabunIT๙" w:hAnsi="TH SarabunIT๙" w:cs="TH SarabunIT๙"/>
                <w:sz w:val="32"/>
                <w:szCs w:val="32"/>
              </w:rPr>
            </w:pPr>
            <w:r w:rsidRPr="001609FF">
              <w:rPr>
                <w:rFonts w:ascii="TH SarabunIT๙" w:hAnsi="TH SarabunIT๙" w:cs="TH SarabunIT๙"/>
                <w:sz w:val="32"/>
                <w:szCs w:val="32"/>
                <w:cs/>
              </w:rPr>
              <w:t xml:space="preserve">         -   ความซื่อสัตย์สุจริต    </w:t>
            </w:r>
          </w:p>
          <w:p w:rsidR="00F061F7" w:rsidRPr="001609FF" w:rsidRDefault="00F061F7" w:rsidP="00BC0C74">
            <w:pPr>
              <w:spacing w:line="380" w:lineRule="exact"/>
              <w:ind w:left="252"/>
              <w:rPr>
                <w:rFonts w:ascii="TH SarabunIT๙" w:hAnsi="TH SarabunIT๙" w:cs="TH SarabunIT๙"/>
                <w:sz w:val="32"/>
                <w:szCs w:val="32"/>
                <w:cs/>
              </w:rPr>
            </w:pPr>
            <w:r w:rsidRPr="001609FF">
              <w:rPr>
                <w:rFonts w:ascii="TH SarabunIT๙" w:hAnsi="TH SarabunIT๙" w:cs="TH SarabunIT๙"/>
                <w:sz w:val="32"/>
                <w:szCs w:val="32"/>
                <w:cs/>
              </w:rPr>
              <w:t xml:space="preserve">         -  ความเมตตากรุณา </w:t>
            </w:r>
          </w:p>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ผลของการกระทำความดี เช่น </w:t>
            </w:r>
          </w:p>
          <w:p w:rsidR="00F061F7" w:rsidRPr="001609FF" w:rsidRDefault="00F061F7" w:rsidP="00BC0C74">
            <w:pPr>
              <w:spacing w:line="380" w:lineRule="exact"/>
              <w:ind w:left="252"/>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 xml:space="preserve">ภาคภูมิใจ </w:t>
            </w:r>
          </w:p>
          <w:p w:rsidR="00F061F7" w:rsidRPr="001609FF" w:rsidRDefault="00F061F7" w:rsidP="00BC0C74">
            <w:pPr>
              <w:spacing w:line="380" w:lineRule="exact"/>
              <w:ind w:left="252"/>
              <w:rPr>
                <w:rFonts w:ascii="TH SarabunIT๙" w:hAnsi="TH SarabunIT๙" w:cs="TH SarabunIT๙"/>
                <w:sz w:val="32"/>
                <w:szCs w:val="32"/>
              </w:rPr>
            </w:pPr>
            <w:r w:rsidRPr="001609FF">
              <w:rPr>
                <w:rFonts w:ascii="TH SarabunIT๙" w:hAnsi="TH SarabunIT๙" w:cs="TH SarabunIT๙"/>
                <w:sz w:val="32"/>
                <w:szCs w:val="32"/>
                <w:cs/>
              </w:rPr>
              <w:t xml:space="preserve">         -  มีความสุข  </w:t>
            </w:r>
          </w:p>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pacing w:val="-6"/>
                <w:sz w:val="32"/>
                <w:szCs w:val="32"/>
              </w:rPr>
              <w:t xml:space="preserve"> </w:t>
            </w:r>
            <w:r w:rsidRPr="001609FF">
              <w:rPr>
                <w:rFonts w:ascii="TH SarabunIT๙" w:hAnsi="TH SarabunIT๙" w:cs="TH SarabunIT๙"/>
                <w:spacing w:val="-6"/>
                <w:sz w:val="32"/>
                <w:szCs w:val="32"/>
                <w:cs/>
              </w:rPr>
              <w:t>ได้รับการชื่นชม ยกย่อง</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๒</w:t>
            </w:r>
          </w:p>
          <w:p w:rsidR="00F061F7" w:rsidRPr="001609FF" w:rsidRDefault="00F061F7" w:rsidP="00BC0C74">
            <w:pPr>
              <w:spacing w:line="380" w:lineRule="exact"/>
              <w:rPr>
                <w:rFonts w:ascii="TH SarabunIT๙" w:hAnsi="TH SarabunIT๙" w:cs="TH SarabunIT๙"/>
                <w:sz w:val="32"/>
                <w:szCs w:val="32"/>
              </w:rPr>
            </w:pPr>
          </w:p>
          <w:p w:rsidR="00F061F7" w:rsidRPr="001609FF" w:rsidRDefault="00F061F7" w:rsidP="00BC0C74">
            <w:pPr>
              <w:spacing w:line="380" w:lineRule="exact"/>
              <w:rPr>
                <w:rFonts w:ascii="TH SarabunIT๙" w:hAnsi="TH SarabunIT๙" w:cs="TH SarabunIT๙"/>
                <w:sz w:val="32"/>
                <w:szCs w:val="32"/>
              </w:rPr>
            </w:pPr>
          </w:p>
          <w:p w:rsidR="00F061F7" w:rsidRPr="001609FF" w:rsidRDefault="00F061F7" w:rsidP="00BC0C74">
            <w:pPr>
              <w:spacing w:line="380" w:lineRule="exact"/>
              <w:rPr>
                <w:rFonts w:ascii="TH SarabunIT๙" w:hAnsi="TH SarabunIT๙" w:cs="TH SarabunIT๙"/>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ปฏิบัติตนตามข้อตกลง  กติกา  กฎ ระเบียบและหน้าที่ที่ต้องปฏิบัติในชีวิตประจำวัน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ข้อตกลง  กติกา  กฎ ระเบียบ</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หน้าที่ที่ต้องปฏิบัติในครอบครัว โรงเรียน สถานที่สาธารณะ เช่น โรงภาพยนต์ โบราณสถาน ฯลฯ</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cs/>
              </w:rPr>
              <w:t>๒. ปฏิบัติตนตนตามมารยาทไทย</w:t>
            </w:r>
          </w:p>
          <w:p w:rsidR="00F061F7" w:rsidRPr="001609FF" w:rsidRDefault="00F061F7" w:rsidP="00BC0C74">
            <w:pPr>
              <w:spacing w:line="380" w:lineRule="exact"/>
              <w:rPr>
                <w:rFonts w:ascii="TH SarabunIT๙" w:hAnsi="TH SarabunIT๙" w:cs="TH SarabunIT๙"/>
                <w:color w:val="000000"/>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มารยาทไทย เช่น การแสดงความเคารพ การยืน การเดิน การนั่ง การนอน       การทักทาย  การรับประทาน</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แสดงพฤติกรรมในการยอมรับความคิด  ความเชื่อและการปฏิบัติของบุคคลอื่นที่แตกต่างกันโดยปราศจากอคติ</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การยอมรับความแตกต่างของคนในสังคม </w:t>
            </w:r>
            <w:r w:rsidRPr="001609FF">
              <w:rPr>
                <w:rFonts w:ascii="TH SarabunIT๙" w:hAnsi="TH SarabunIT๙" w:cs="TH SarabunIT๙"/>
                <w:sz w:val="32"/>
                <w:szCs w:val="32"/>
                <w:cs/>
              </w:rPr>
              <w:t>ในเรื่อง</w:t>
            </w:r>
            <w:r w:rsidRPr="001609FF">
              <w:rPr>
                <w:rFonts w:ascii="TH SarabunIT๙" w:hAnsi="TH SarabunIT๙" w:cs="TH SarabunIT๙"/>
                <w:color w:val="000000"/>
                <w:sz w:val="32"/>
                <w:szCs w:val="32"/>
                <w:cs/>
              </w:rPr>
              <w:t xml:space="preserve"> ความคิด  ความเชื่อ ความสามารถและการปฏิบัติตนของบุคคลอื่นที่ แตกต่างกัน เช่น </w:t>
            </w:r>
          </w:p>
          <w:p w:rsidR="00F061F7" w:rsidRPr="001609FF" w:rsidRDefault="00F061F7" w:rsidP="00BC0C74">
            <w:pPr>
              <w:spacing w:line="380" w:lineRule="exact"/>
              <w:ind w:left="372" w:hanging="372"/>
              <w:rPr>
                <w:rFonts w:ascii="TH SarabunIT๙" w:hAnsi="TH SarabunIT๙" w:cs="TH SarabunIT๙"/>
                <w:color w:val="000000"/>
                <w:sz w:val="32"/>
                <w:szCs w:val="32"/>
              </w:rPr>
            </w:pPr>
            <w:r w:rsidRPr="001609FF">
              <w:rPr>
                <w:rFonts w:ascii="TH SarabunIT๙" w:hAnsi="TH SarabunIT๙" w:cs="TH SarabunIT๙"/>
                <w:color w:val="000000"/>
                <w:sz w:val="32"/>
                <w:szCs w:val="32"/>
              </w:rPr>
              <w:t xml:space="preserve">       -     </w:t>
            </w:r>
            <w:r w:rsidRPr="001609FF">
              <w:rPr>
                <w:rFonts w:ascii="TH SarabunIT๙" w:hAnsi="TH SarabunIT๙" w:cs="TH SarabunIT๙"/>
                <w:color w:val="000000"/>
                <w:sz w:val="32"/>
                <w:szCs w:val="32"/>
                <w:cs/>
              </w:rPr>
              <w:t xml:space="preserve">บุคคลย่อมมีความคิดที่มีเหตุผล </w:t>
            </w:r>
          </w:p>
          <w:p w:rsidR="00F061F7" w:rsidRPr="001609FF" w:rsidRDefault="00F061F7" w:rsidP="00BC0C74">
            <w:pPr>
              <w:spacing w:line="380" w:lineRule="exact"/>
              <w:ind w:left="692" w:hanging="692"/>
              <w:rPr>
                <w:rFonts w:ascii="TH SarabunIT๙" w:hAnsi="TH SarabunIT๙" w:cs="TH SarabunIT๙"/>
                <w:color w:val="000000"/>
                <w:sz w:val="32"/>
                <w:szCs w:val="32"/>
              </w:rPr>
            </w:pPr>
            <w:r w:rsidRPr="001609FF">
              <w:rPr>
                <w:rFonts w:ascii="TH SarabunIT๙" w:hAnsi="TH SarabunIT๙" w:cs="TH SarabunIT๙"/>
                <w:color w:val="000000"/>
                <w:sz w:val="32"/>
                <w:szCs w:val="32"/>
              </w:rPr>
              <w:t xml:space="preserve">       -   </w:t>
            </w:r>
            <w:r w:rsidRPr="001609FF">
              <w:rPr>
                <w:rFonts w:ascii="TH SarabunIT๙" w:hAnsi="TH SarabunIT๙" w:cs="TH SarabunIT๙"/>
                <w:color w:val="000000"/>
                <w:sz w:val="32"/>
                <w:szCs w:val="32"/>
                <w:cs/>
              </w:rPr>
              <w:t xml:space="preserve">  การปฏิบัติตนตามพิธีกรรมตามความ  เชื่อของบุคคล</w:t>
            </w:r>
          </w:p>
          <w:p w:rsidR="00F061F7" w:rsidRPr="001609FF" w:rsidRDefault="00F061F7" w:rsidP="00BC0C74">
            <w:pPr>
              <w:spacing w:line="380" w:lineRule="exact"/>
              <w:ind w:left="692" w:hanging="692"/>
              <w:rPr>
                <w:rFonts w:ascii="TH SarabunIT๙" w:hAnsi="TH SarabunIT๙" w:cs="TH SarabunIT๙"/>
                <w:color w:val="000000"/>
                <w:sz w:val="32"/>
                <w:szCs w:val="32"/>
              </w:rPr>
            </w:pP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    </w:t>
            </w:r>
            <w:r w:rsidRPr="001609FF">
              <w:rPr>
                <w:rFonts w:ascii="TH SarabunIT๙" w:hAnsi="TH SarabunIT๙" w:cs="TH SarabunIT๙"/>
                <w:color w:val="000000"/>
                <w:spacing w:val="-6"/>
                <w:sz w:val="32"/>
                <w:szCs w:val="32"/>
                <w:cs/>
              </w:rPr>
              <w:t>บุคคลย่อมมีความสามารถแตกต่างกัน</w:t>
            </w:r>
          </w:p>
          <w:p w:rsidR="00F061F7" w:rsidRPr="001609FF" w:rsidRDefault="00F061F7" w:rsidP="00BC0C74">
            <w:pPr>
              <w:spacing w:line="380" w:lineRule="exact"/>
              <w:ind w:left="692" w:hanging="692"/>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 xml:space="preserve">   ไม่พูดหรือแสดงอาการดูถูกรังเกียจผู้อื่น ในเรื่องของรูปร่างหน้าตา สีผม  สีผิว ที่แตกต่างกัน</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widowControl w:val="0"/>
              <w:spacing w:line="380" w:lineRule="exact"/>
              <w:ind w:right="-112"/>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เคารพในสิทธิ เสรีภาพของผู้อื่น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สิทธิส่วนบุคคล เช่น   </w:t>
            </w:r>
          </w:p>
          <w:p w:rsidR="00F061F7" w:rsidRPr="001609FF" w:rsidRDefault="00F061F7" w:rsidP="00BC0C74">
            <w:pPr>
              <w:spacing w:line="380" w:lineRule="exact"/>
              <w:ind w:left="72"/>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สิทธิแสดงความคิดเห็น</w:t>
            </w:r>
          </w:p>
          <w:p w:rsidR="00F061F7" w:rsidRPr="001609FF" w:rsidRDefault="00F061F7" w:rsidP="00BC0C74">
            <w:pPr>
              <w:spacing w:line="380" w:lineRule="exact"/>
              <w:ind w:left="360"/>
              <w:rPr>
                <w:rFonts w:ascii="TH SarabunIT๙" w:hAnsi="TH SarabunIT๙" w:cs="TH SarabunIT๙"/>
                <w:sz w:val="32"/>
                <w:szCs w:val="32"/>
              </w:rPr>
            </w:pPr>
            <w:r w:rsidRPr="001609FF">
              <w:rPr>
                <w:rFonts w:ascii="TH SarabunIT๙" w:hAnsi="TH SarabunIT๙" w:cs="TH SarabunIT๙"/>
                <w:sz w:val="32"/>
                <w:szCs w:val="32"/>
              </w:rPr>
              <w:t xml:space="preserve"> -   </w:t>
            </w:r>
            <w:r w:rsidRPr="001609FF">
              <w:rPr>
                <w:rFonts w:ascii="TH SarabunIT๙" w:hAnsi="TH SarabunIT๙" w:cs="TH SarabunIT๙"/>
                <w:sz w:val="32"/>
                <w:szCs w:val="32"/>
                <w:cs/>
              </w:rPr>
              <w:t xml:space="preserve">สิทธิเสรีภาพในร่างกาย   </w:t>
            </w:r>
          </w:p>
          <w:p w:rsidR="00F061F7" w:rsidRPr="001609FF" w:rsidRDefault="00F061F7" w:rsidP="00BC0C74">
            <w:pPr>
              <w:spacing w:line="380" w:lineRule="exact"/>
              <w:ind w:left="360"/>
              <w:rPr>
                <w:rFonts w:ascii="TH SarabunIT๙" w:hAnsi="TH SarabunIT๙" w:cs="TH SarabunIT๙"/>
                <w:sz w:val="32"/>
                <w:szCs w:val="32"/>
              </w:rPr>
            </w:pP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สิทธิในทรัพย์สิน</w:t>
            </w:r>
          </w:p>
        </w:tc>
      </w:tr>
      <w:tr w:rsidR="00F061F7" w:rsidRPr="001609FF" w:rsidTr="00BC0C74">
        <w:trPr>
          <w:cantSplit/>
        </w:trPr>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380" w:lineRule="exact"/>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๓</w:t>
            </w:r>
          </w:p>
          <w:p w:rsidR="00F061F7" w:rsidRPr="001609FF" w:rsidRDefault="00F061F7" w:rsidP="00BC0C74">
            <w:pPr>
              <w:spacing w:line="380" w:lineRule="exact"/>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widowControl w:val="0"/>
              <w:spacing w:line="380" w:lineRule="exact"/>
              <w:ind w:right="-112"/>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สรุปประโยชน์และปฏิบัติตนตามประเพณีและวัฒนธรรมในครอบครัวและท้องถิ่น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8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ประเพณีและวัฒนธรรมในครอบครัว</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เช่น การแสดงความเคารพและการเชื่อฟังผู้ใหญ่ การกระทำกิจกรรมร่วมกัน  ในครอบครัว</w:t>
            </w:r>
          </w:p>
          <w:p w:rsidR="00F061F7" w:rsidRPr="001609FF" w:rsidRDefault="00F061F7" w:rsidP="00BC0C74">
            <w:pPr>
              <w:spacing w:line="38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ประเพณีและวัฒนธรรมในท้องถิ่น เช่น การเข้าร่วมประเพณีทางศาสนา ประเพณีเกี่ยวกับการดำเนินชีวิต</w:t>
            </w:r>
            <w:r w:rsidRPr="001609FF">
              <w:rPr>
                <w:rFonts w:ascii="TH SarabunIT๙" w:hAnsi="TH SarabunIT๙" w:cs="TH SarabunIT๙"/>
                <w:color w:val="000000"/>
                <w:sz w:val="32"/>
                <w:szCs w:val="32"/>
                <w:cs/>
              </w:rPr>
              <w:t xml:space="preserve">      ประโยชน์ของการปฏิบัติตนตามประเพณีและวัฒนธรรมในครอบครัวและท้องถิ่น</w:t>
            </w:r>
          </w:p>
          <w:p w:rsidR="00F60A3C" w:rsidRPr="001609FF" w:rsidRDefault="00F60A3C" w:rsidP="00BC0C74">
            <w:pPr>
              <w:spacing w:line="380" w:lineRule="exact"/>
              <w:ind w:left="372" w:hanging="372"/>
              <w:rPr>
                <w:rFonts w:ascii="TH SarabunIT๙" w:hAnsi="TH SarabunIT๙" w:cs="TH SarabunIT๙"/>
                <w:sz w:val="32"/>
                <w:szCs w:val="32"/>
              </w:rPr>
            </w:pP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b/>
                <w:bCs/>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บอกพฤติกรรมการดำเนินชีวิตของตนเอง และผู้อื่นที่อยู่ในกระแสวัฒนธรรมที่หลากหลาย</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พฤติกรรมของตนเองและเพื่อน ๆ               ในชีวิตประจำวัน เช่น การทักทาย</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การทำความเคารพ การปฏิบัติตาม          ศาสนพิธี การรับประทานอาหาร การใช้ภาษา (ภาษาถิ่นกับภาษาราชการ และภาษาอื่นๆ ฯลฯ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สาเหตุที่ทำให้พฤติกรรมการดำเนินชีวิตในปัจจุบันของนักเรียน และผู้อื่นแตกต่างกัน</w:t>
            </w:r>
          </w:p>
        </w:tc>
      </w:tr>
      <w:tr w:rsidR="00F061F7" w:rsidRPr="001609FF" w:rsidTr="00BC0C74">
        <w:trPr>
          <w:cantSplit/>
          <w:trHeight w:val="403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อธิบายความสำคัญขอวันหยุดราชการที่สำคัญ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วันหยุดราชการที่สำคัญ เช่น </w:t>
            </w:r>
          </w:p>
          <w:p w:rsidR="00F061F7" w:rsidRPr="001609FF" w:rsidRDefault="00F061F7" w:rsidP="00BC0C74">
            <w:pPr>
              <w:ind w:left="692" w:hanging="33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วันหยุดเกี่ยวกับชาติและพระมหากษัตริย์ เช่น วันจักรี              วันรัฐธรรมนูญ วันฉัตรมงคล                  วันเฉลิมพระชนมพรรษา </w:t>
            </w:r>
          </w:p>
          <w:p w:rsidR="00F061F7" w:rsidRPr="001609FF" w:rsidRDefault="00F061F7" w:rsidP="00BC0C74">
            <w:pPr>
              <w:ind w:left="692" w:hanging="33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วันหยุดราชการเกี่ยวกับศาสนา เช่น </w:t>
            </w:r>
            <w:r w:rsidRPr="001609FF">
              <w:rPr>
                <w:rFonts w:ascii="TH SarabunIT๙" w:hAnsi="TH SarabunIT๙" w:cs="TH SarabunIT๙"/>
                <w:sz w:val="32"/>
                <w:szCs w:val="32"/>
              </w:rPr>
              <w:br/>
            </w:r>
            <w:r w:rsidRPr="001609FF">
              <w:rPr>
                <w:rFonts w:ascii="TH SarabunIT๙" w:hAnsi="TH SarabunIT๙" w:cs="TH SarabunIT๙"/>
                <w:sz w:val="32"/>
                <w:szCs w:val="32"/>
                <w:cs/>
              </w:rPr>
              <w:t xml:space="preserve">วันมาฆบูชา     วันวิสาขบูชา         วันอาสาฬหบูชา วันเข้าพรรษา </w:t>
            </w:r>
          </w:p>
          <w:p w:rsidR="00F061F7" w:rsidRPr="001609FF" w:rsidRDefault="00F061F7" w:rsidP="00BC0C74">
            <w:pPr>
              <w:ind w:left="692" w:hanging="332"/>
              <w:rPr>
                <w:rFonts w:ascii="TH SarabunIT๙" w:hAnsi="TH SarabunIT๙" w:cs="TH SarabunIT๙"/>
                <w:sz w:val="32"/>
                <w:szCs w:val="32"/>
              </w:rPr>
            </w:pP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วันหยุดราชการเกี่ยวกับประเพณีและวัฒนธรรม เช่น  วันสงกรานต์</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วันพืชมงคล</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widowControl w:val="0"/>
              <w:ind w:right="-112"/>
              <w:rPr>
                <w:rFonts w:ascii="TH SarabunIT๙" w:eastAsia="Angsana New" w:hAnsi="TH SarabunIT๙" w:cs="TH SarabunIT๙"/>
                <w:snapToGrid w:val="0"/>
                <w:sz w:val="32"/>
                <w:szCs w:val="32"/>
                <w:highlight w:val="white"/>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ยกตัวอย่างบุคคลซึ่งมีผลงานที่เป็นประโยชน์แก่ชุมชนและท้องถิ่นของตน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eastAsia="SimSun"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บุคคลที่มีผลงานเป็นประโยชน์แก่ชุมชนและท้องถิ่นของตน</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ลักษณะผลงานที่เป็นประโยชน์แก่ชุมชนและท้องถิ่น</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๔</w:t>
            </w: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ปฏิบัติตนเป็นพลเมืองดีตามวิถี</w:t>
            </w:r>
          </w:p>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ประชาธิปไตยในฐานะสมาชิกที่ดีของชุมชน</w:t>
            </w:r>
          </w:p>
          <w:p w:rsidR="00F061F7" w:rsidRPr="001609FF" w:rsidRDefault="00F061F7" w:rsidP="00BC0C74">
            <w:pPr>
              <w:rPr>
                <w:rFonts w:ascii="TH SarabunIT๙" w:hAnsi="TH SarabunIT๙" w:cs="TH SarabunIT๙"/>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การเข้าร่วมกิจกรรมประชาธิปไตยของชุมชน เช่น การรณรงค์การเลือกตั้ง</w:t>
            </w:r>
          </w:p>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แนวทางการปฏิบัติตนเป็นสมาชิกที่ดีของชุมชน เช่น อนุรักษ์สิ่งแวดล้อม        สาธารณสมบัติ โบราณวัตถุและโบราณสถาน</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การพัฒนาชุมชน  </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ปฏิบัติตนในการเป็นผู้นำและผู้ตาม  ที่ดี</w:t>
            </w:r>
          </w:p>
          <w:p w:rsidR="00F061F7" w:rsidRPr="001609FF" w:rsidRDefault="00F061F7" w:rsidP="00BC0C74">
            <w:pPr>
              <w:rPr>
                <w:rFonts w:ascii="TH SarabunIT๙" w:hAnsi="TH SarabunIT๙" w:cs="TH SarabunIT๙"/>
                <w:color w:val="000000"/>
                <w:sz w:val="32"/>
                <w:szCs w:val="32"/>
                <w:cs/>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การเป็นผู้นำและผู้ตามที่ดี</w:t>
            </w:r>
          </w:p>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rPr>
              <w:t xml:space="preserve">       -  </w:t>
            </w:r>
            <w:r w:rsidRPr="001609FF">
              <w:rPr>
                <w:rFonts w:ascii="TH SarabunIT๙" w:hAnsi="TH SarabunIT๙" w:cs="TH SarabunIT๙"/>
                <w:color w:val="000000"/>
                <w:sz w:val="32"/>
                <w:szCs w:val="32"/>
                <w:cs/>
              </w:rPr>
              <w:t>บทบาทและความรับผิดชอบของผู้นำ</w:t>
            </w:r>
          </w:p>
          <w:p w:rsidR="00F061F7" w:rsidRPr="001609FF" w:rsidRDefault="00F061F7" w:rsidP="00BC0C74">
            <w:pPr>
              <w:ind w:left="532" w:hanging="172"/>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 บทบาทและความรับผิดชอบของผู้ตามหรือสมาชิก  </w:t>
            </w:r>
          </w:p>
          <w:p w:rsidR="00F061F7" w:rsidRPr="001609FF" w:rsidRDefault="00F061F7" w:rsidP="00BC0C74">
            <w:pPr>
              <w:ind w:left="532" w:hanging="172"/>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 การทำงานกลุ่มให้มีประสิทธิผลและประสิทธิภาพ   และประโยชน์ของการทำงานเป็นกลุ่ม  </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วิเคราะห์สิทธิพื้นฐานที่เด็กทุกคน    พึงได้รับตามกฎหมาย</w:t>
            </w:r>
          </w:p>
          <w:p w:rsidR="00F061F7" w:rsidRPr="001609FF" w:rsidRDefault="00F061F7" w:rsidP="00BC0C74">
            <w:pPr>
              <w:ind w:right="-112"/>
              <w:rPr>
                <w:rFonts w:ascii="TH SarabunIT๙" w:eastAsia="Angsana New" w:hAnsi="TH SarabunIT๙" w:cs="TH SarabunIT๙"/>
                <w:snapToGrid w:val="0"/>
                <w:sz w:val="32"/>
                <w:szCs w:val="32"/>
              </w:rPr>
            </w:pPr>
            <w:r w:rsidRPr="001609FF">
              <w:rPr>
                <w:rFonts w:ascii="TH SarabunIT๙" w:hAnsi="TH SarabunIT๙" w:cs="TH SarabunIT๙"/>
                <w:color w:val="000000"/>
                <w:sz w:val="32"/>
                <w:szCs w:val="32"/>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eastAsia="SimSun"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สิทธิพื้นฐานของเด็ก</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เช่น สิทธิที่จะมีชีวิต สิทธิที่จะได้รับการปกป้อง สิทธิ        </w:t>
            </w:r>
            <w:r w:rsidR="00236C51">
              <w:rPr>
                <w:rFonts w:ascii="TH SarabunIT๙" w:hAnsi="TH SarabunIT๙" w:cs="TH SarabunIT๙" w:hint="cs"/>
                <w:sz w:val="32"/>
                <w:szCs w:val="32"/>
                <w:cs/>
              </w:rPr>
              <w:t xml:space="preserve">    </w:t>
            </w:r>
            <w:r w:rsidRPr="001609FF">
              <w:rPr>
                <w:rFonts w:ascii="TH SarabunIT๙" w:hAnsi="TH SarabunIT๙" w:cs="TH SarabunIT๙"/>
                <w:sz w:val="32"/>
                <w:szCs w:val="32"/>
                <w:cs/>
              </w:rPr>
              <w:t>ที่จะได้รับการพัฒนา สิทธิที่จะมี             ส่วนร่วม</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อธิบายความแตกต่างทางวัฒนธรรมของกลุ่มคนในท้องถิ่น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วัฒนธรรมในภาคต่างๆ ของไทย             ที่แตกต่างกัน เช่น การแต่งกาย             ภาษา อาหาร </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right="-95"/>
              <w:rPr>
                <w:rFonts w:ascii="TH SarabunIT๙" w:eastAsia="Angsana New" w:hAnsi="TH SarabunIT๙" w:cs="TH SarabunIT๙"/>
                <w:snapToGrid w:val="0"/>
                <w:sz w:val="32"/>
                <w:szCs w:val="32"/>
                <w:highlight w:val="white"/>
              </w:rPr>
            </w:pPr>
            <w:r w:rsidRPr="001609FF">
              <w:rPr>
                <w:rFonts w:ascii="TH SarabunIT๙" w:hAnsi="TH SarabunIT๙" w:cs="TH SarabunIT๙"/>
                <w:color w:val="000000"/>
                <w:sz w:val="32"/>
                <w:szCs w:val="32"/>
                <w:cs/>
              </w:rPr>
              <w:t>๕</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เสนอวิธีการที่จะอยู่ร่วมกันอย่าง     สันติสุขในชีวิตประจำวัน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eastAsia="SimSun"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ปัญหาและสาเหตุของการเกิดความขัดแย้งในชีวิตประจำวัน</w:t>
            </w:r>
          </w:p>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แนวทางการแก้ปัญหาความขัดแย้งด้วยสันติวิธี</w:t>
            </w:r>
          </w:p>
        </w:tc>
      </w:tr>
      <w:tr w:rsidR="00F061F7" w:rsidRPr="001609FF" w:rsidTr="00BC0C74">
        <w:trPr>
          <w:cantSplit/>
        </w:trPr>
        <w:tc>
          <w:tcPr>
            <w:tcW w:w="960" w:type="dxa"/>
            <w:vMerge w:val="restart"/>
            <w:tcBorders>
              <w:top w:val="single" w:sz="4" w:space="0" w:color="auto"/>
              <w:left w:val="single" w:sz="4" w:space="0" w:color="auto"/>
              <w:bottom w:val="nil"/>
              <w:right w:val="single" w:sz="4" w:space="0" w:color="auto"/>
            </w:tcBorders>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๕</w:t>
            </w:r>
          </w:p>
          <w:p w:rsidR="00F061F7" w:rsidRPr="001609FF" w:rsidRDefault="00F061F7" w:rsidP="00BC0C74">
            <w:pPr>
              <w:rPr>
                <w:rFonts w:ascii="TH SarabunIT๙" w:hAnsi="TH SarabunIT๙" w:cs="TH SarabunIT๙"/>
                <w:b/>
                <w:bCs/>
                <w:sz w:val="32"/>
                <w:szCs w:val="32"/>
              </w:rPr>
            </w:pPr>
          </w:p>
          <w:p w:rsidR="00F061F7" w:rsidRPr="001609FF" w:rsidRDefault="00F061F7" w:rsidP="00BC0C74">
            <w:pPr>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ยกตัวอย่างและปฏิบัติตนตามสถานภาพ  บทบาท   สิทธิเสรีภาพ  และหน้าที่ในฐานะพลเมืองดี </w:t>
            </w:r>
          </w:p>
          <w:p w:rsidR="00F061F7" w:rsidRPr="001609FF" w:rsidRDefault="00F061F7" w:rsidP="00BC0C74">
            <w:pPr>
              <w:rPr>
                <w:rFonts w:ascii="TH SarabunIT๙" w:hAnsi="TH SarabunIT๙" w:cs="TH SarabunIT๙"/>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สถานภาพ  บทบาท   สิทธิเสรีภาพ  </w:t>
            </w:r>
          </w:p>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หน้าที่ของพลเมืองดี เช่น เคารพ เทิดทูนสถาบันชาติ   ศาสนา พระมหากษัตริย์ อนุรักษ์ทรัพยากรธรรมชาติ อนุรักษ์ศิลปวัฒนธรรม  ปฏิบัติตามกฎหมาย</w:t>
            </w:r>
            <w:r w:rsidRPr="001609FF">
              <w:rPr>
                <w:rFonts w:ascii="TH SarabunIT๙" w:hAnsi="TH SarabunIT๙" w:cs="TH SarabunIT๙"/>
                <w:color w:val="000000"/>
                <w:sz w:val="32"/>
                <w:szCs w:val="32"/>
              </w:rPr>
              <w:t xml:space="preserve">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คุณลักษณะของพลเมืองดี</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เช่น เห็นแก่ประโยชน์ส่วนรวมมากกว่าประโยชน์ส่วนตน  มีความรับผิดชอบ  เสียสละ  </w:t>
            </w:r>
          </w:p>
        </w:tc>
      </w:tr>
      <w:tr w:rsidR="00F061F7" w:rsidRPr="001609FF" w:rsidTr="00BC0C74">
        <w:trPr>
          <w:cantSplit/>
        </w:trPr>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color w:val="000000"/>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เสนอวิธีการปกป้องคุ้มครองตนเองหรือผู้อื่นจากการละเมิดสิทธิเด็ก</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เหตุการณ์ที่ละเมิดสิทธิเด็กในสังคมไทย</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แนวทางการปกป้องคุ้มครองตนเองหรือผู้อื่นจากการละเมิดสิทธิเด็ก</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การปกป้องคุ้มครองสิทธิเด็กในสังคมไทย</w:t>
            </w:r>
          </w:p>
        </w:tc>
      </w:tr>
      <w:tr w:rsidR="00F061F7" w:rsidRPr="001609FF" w:rsidTr="00BC0C74">
        <w:trPr>
          <w:cantSplit/>
          <w:trHeight w:val="442"/>
        </w:trPr>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color w:val="000000"/>
                <w:sz w:val="32"/>
                <w:szCs w:val="32"/>
                <w:cs/>
              </w:rPr>
              <w:t>เห็นคุณค่าวัฒนธรรมไทยที่มีผลต่อการดำเนินชีวิตในสังคมไทย</w:t>
            </w:r>
          </w:p>
          <w:p w:rsidR="00F061F7" w:rsidRPr="001609FF" w:rsidRDefault="00F061F7" w:rsidP="00BC0C74">
            <w:pPr>
              <w:rPr>
                <w:rFonts w:ascii="TH SarabunIT๙" w:hAnsi="TH SarabunIT๙" w:cs="TH SarabunIT๙"/>
                <w:color w:val="000000"/>
                <w:sz w:val="32"/>
                <w:szCs w:val="32"/>
                <w:cs/>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วัฒนธรรมไทย</w:t>
            </w:r>
            <w:r w:rsidRPr="001609FF">
              <w:rPr>
                <w:rFonts w:ascii="TH SarabunIT๙" w:hAnsi="TH SarabunIT๙" w:cs="TH SarabunIT๙"/>
                <w:sz w:val="32"/>
                <w:szCs w:val="32"/>
                <w:cs/>
              </w:rPr>
              <w:t xml:space="preserve"> ที่มีผลต่อการดำเนินชีวิตของคนในสังคมไทย</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คุณค่าของวัฒนธรรมกับการดำเนินชีวิต</w:t>
            </w:r>
          </w:p>
        </w:tc>
      </w:tr>
      <w:tr w:rsidR="00F061F7" w:rsidRPr="001609FF" w:rsidTr="00BC0C74">
        <w:trPr>
          <w:trHeight w:val="442"/>
        </w:trPr>
        <w:tc>
          <w:tcPr>
            <w:tcW w:w="960" w:type="dxa"/>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มีส่วนร่วมในการอนุรักษ์และเผยแพร่ภูมิปัญญาท้องถิ่นของชุมชน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ความสำคัญของภูมิปัญญาท้องถิ่น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ตัวอย่างภูมิปัญญาท้องถิ่นในชุมชน   ของตน</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การอนุรักษ์และเผยแพร่ภูมิปัญญาท้องถิ่นของชุมชน</w:t>
            </w:r>
          </w:p>
        </w:tc>
      </w:tr>
      <w:tr w:rsidR="00F061F7" w:rsidRPr="001609FF" w:rsidTr="00BC0C74">
        <w:trPr>
          <w:cantSplit/>
          <w:trHeight w:val="442"/>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๖</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ปฏิบัติตามกฎหมายที่เกี่ยวข้องกับชีวิตประจำวันของครอบครัวและชุมชน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กฎหมายที่เกี่ยวข้องกับชีวิตประจำวันเช่น</w:t>
            </w:r>
          </w:p>
          <w:p w:rsidR="00F061F7" w:rsidRPr="001609FF" w:rsidRDefault="00F061F7" w:rsidP="00BC0C74">
            <w:pPr>
              <w:ind w:left="372"/>
              <w:rPr>
                <w:rFonts w:ascii="TH SarabunIT๙" w:hAnsi="TH SarabunIT๙" w:cs="TH SarabunIT๙"/>
                <w:sz w:val="32"/>
                <w:szCs w:val="32"/>
              </w:rPr>
            </w:pPr>
            <w:r w:rsidRPr="001609FF">
              <w:rPr>
                <w:rFonts w:ascii="TH SarabunIT๙" w:hAnsi="TH SarabunIT๙" w:cs="TH SarabunIT๙"/>
                <w:sz w:val="32"/>
                <w:szCs w:val="32"/>
                <w:cs/>
              </w:rPr>
              <w:t xml:space="preserve">-  กฎหมายจราจร  </w:t>
            </w:r>
          </w:p>
          <w:p w:rsidR="00F061F7" w:rsidRPr="001609FF" w:rsidRDefault="00F061F7" w:rsidP="00BC0C74">
            <w:pPr>
              <w:ind w:left="372"/>
              <w:rPr>
                <w:rFonts w:ascii="TH SarabunIT๙" w:hAnsi="TH SarabunIT๙" w:cs="TH SarabunIT๙"/>
                <w:sz w:val="32"/>
                <w:szCs w:val="32"/>
              </w:rPr>
            </w:pPr>
            <w:r w:rsidRPr="001609FF">
              <w:rPr>
                <w:rFonts w:ascii="TH SarabunIT๙" w:hAnsi="TH SarabunIT๙" w:cs="TH SarabunIT๙"/>
                <w:sz w:val="32"/>
                <w:szCs w:val="32"/>
                <w:cs/>
              </w:rPr>
              <w:t>-  กฎหมายทะเบียนราษฎร</w:t>
            </w:r>
          </w:p>
          <w:p w:rsidR="00F061F7" w:rsidRPr="001609FF" w:rsidRDefault="00F061F7" w:rsidP="00BC0C74">
            <w:pPr>
              <w:ind w:left="372"/>
              <w:rPr>
                <w:rFonts w:ascii="TH SarabunIT๙" w:hAnsi="TH SarabunIT๙" w:cs="TH SarabunIT๙"/>
                <w:sz w:val="32"/>
                <w:szCs w:val="32"/>
              </w:rPr>
            </w:pPr>
            <w:r w:rsidRPr="001609FF">
              <w:rPr>
                <w:rFonts w:ascii="TH SarabunIT๙" w:hAnsi="TH SarabunIT๙" w:cs="TH SarabunIT๙"/>
                <w:sz w:val="32"/>
                <w:szCs w:val="32"/>
                <w:cs/>
              </w:rPr>
              <w:t>-  กฎหมายยาเสพติดให้โทษ</w:t>
            </w:r>
          </w:p>
          <w:p w:rsidR="00F061F7" w:rsidRPr="001609FF" w:rsidRDefault="00F061F7" w:rsidP="00BC0C74">
            <w:pPr>
              <w:ind w:left="372"/>
              <w:rPr>
                <w:rFonts w:ascii="TH SarabunIT๙" w:hAnsi="TH SarabunIT๙" w:cs="TH SarabunIT๙"/>
                <w:sz w:val="32"/>
                <w:szCs w:val="32"/>
              </w:rPr>
            </w:pPr>
            <w:r w:rsidRPr="001609FF">
              <w:rPr>
                <w:rFonts w:ascii="TH SarabunIT๙" w:hAnsi="TH SarabunIT๙" w:cs="TH SarabunIT๙"/>
                <w:sz w:val="32"/>
                <w:szCs w:val="32"/>
                <w:cs/>
              </w:rPr>
              <w:t>-  เทศบัญญัติ ข้อบัญญัติ อบต. อบจ.</w:t>
            </w:r>
          </w:p>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ประโยชน์ของการปฏิบัติตนตามกฎหมายดังกล่าว</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ind w:right="-112"/>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วิเคราะห์การเปลี่ยนแปลงวัฒนธรรมตามกาลเวลาและธำรงรักษาวัฒนธรรม  อันดีงาม</w:t>
            </w:r>
          </w:p>
          <w:p w:rsidR="00F061F7" w:rsidRPr="001609FF" w:rsidRDefault="00F061F7" w:rsidP="00BC0C74">
            <w:pPr>
              <w:ind w:right="-112"/>
              <w:rPr>
                <w:rFonts w:ascii="TH SarabunIT๙" w:eastAsia="Angsana New" w:hAnsi="TH SarabunIT๙" w:cs="TH SarabunIT๙"/>
                <w:snapToGrid w:val="0"/>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eastAsia="SimSun"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ความหมายและประเภทของวัฒนธรรม</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การเปลี่ยนแปลงวัฒนธรรมตามกาลเวลาที่มีผลต่อตนเองและสังคมไทย</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แนวทางการธำรงรักษาวัฒนธรรมไทย</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right="-112"/>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 แสดงออกถึงมารยาทไทยได้เหมาะสมถูกกาลเทศะ</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ความหมายและสำคัญของมารยาทไทย</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มารยาทไทยและมารยาทสังคม   เช่น  การแสดงความเคารพ การยืน  การเดิน การนั่ง การนอน การรับของส่งของ            การรับประทานอาหาร การแสดงกิริยาอาการ  การทักทาย  การสนทนา  การใช้คำพูด</w:t>
            </w:r>
          </w:p>
        </w:tc>
      </w:tr>
      <w:tr w:rsidR="00F061F7" w:rsidRPr="001609FF" w:rsidTr="00BC0C74">
        <w:trPr>
          <w:cantSplit/>
          <w:trHeight w:val="43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อธิบายคุณค่าทางวัฒนธรรมที่แตกต่างกันระหว่างกลุ่มคนในสังคมไทย</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ประโยชน์และคุณค่าทางวัฒนธรรม</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ความแตกต่างทางวัฒนธรรมระหว่างกลุ่มคนภาคต่างๆ ในสังคมไทย</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แนวทางการรักษาวัฒนธรรม</w:t>
            </w:r>
          </w:p>
        </w:tc>
      </w:tr>
      <w:tr w:rsidR="00F061F7" w:rsidRPr="001609FF" w:rsidTr="00BC0C74">
        <w:trPr>
          <w:cantSplit/>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color w:val="000000"/>
                <w:sz w:val="32"/>
                <w:szCs w:val="32"/>
                <w:cs/>
              </w:rPr>
            </w:pPr>
            <w:r w:rsidRPr="001609FF">
              <w:rPr>
                <w:rFonts w:ascii="TH SarabunIT๙" w:hAnsi="TH SarabunIT๙" w:cs="TH SarabunIT๙"/>
                <w:color w:val="000000"/>
                <w:spacing w:val="-4"/>
                <w:sz w:val="32"/>
                <w:szCs w:val="32"/>
                <w:cs/>
              </w:rPr>
              <w:t>๕. ติดตามข้อมูล ข่าวสาร เหตุการณ์ต่าง ๆ</w:t>
            </w:r>
            <w:r w:rsidRPr="001609FF">
              <w:rPr>
                <w:rFonts w:ascii="TH SarabunIT๙" w:hAnsi="TH SarabunIT๙" w:cs="TH SarabunIT๙"/>
                <w:color w:val="000000"/>
                <w:sz w:val="32"/>
                <w:szCs w:val="32"/>
                <w:cs/>
              </w:rPr>
              <w:t xml:space="preserve"> ในชีวิตประจำวัน เลือกรับและใช้ข้อมูล ข่าวสารในการเรียนรู้ได้เหมาะสม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ind w:left="372" w:hanging="372"/>
              <w:rPr>
                <w:rFonts w:ascii="TH SarabunIT๙" w:hAnsi="TH SarabunIT๙" w:cs="TH SarabunIT๙"/>
                <w:color w:val="00000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ข้อมูล ข่าวสาร เหตุการณ์ต่าง ๆ เช่น วิทยุโทรทัศน์ หนังสือพิมพ์ แหล่งข่าวต่าง ๆ สถานการณ์จริง </w:t>
            </w:r>
          </w:p>
          <w:p w:rsidR="00F061F7" w:rsidRPr="001609FF" w:rsidRDefault="00F061F7" w:rsidP="00BC0C74">
            <w:pPr>
              <w:pStyle w:val="33"/>
              <w:spacing w:after="0"/>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ประโยชน์จากการติดตามข้อมูล ข่าวสาร   เหตุการณ์ต่างๆ </w:t>
            </w:r>
          </w:p>
          <w:p w:rsidR="00F061F7" w:rsidRPr="001609FF" w:rsidRDefault="00F061F7" w:rsidP="00BC0C74">
            <w:pPr>
              <w:pStyle w:val="33"/>
              <w:spacing w:after="0"/>
              <w:ind w:left="372" w:hanging="372"/>
              <w:rPr>
                <w:rFonts w:ascii="TH SarabunIT๙" w:hAnsi="TH SarabunIT๙" w:cs="TH SarabunIT๙"/>
                <w:color w:val="00000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หลักการเลือกรับและใช้ข้อมูล ข่าวสารจากสื่อต่างๆ รวมทั้งสื่อที่ไร้พรมแดน</w:t>
            </w:r>
          </w:p>
        </w:tc>
      </w:tr>
    </w:tbl>
    <w:p w:rsidR="00B707EB" w:rsidRPr="001609FF" w:rsidRDefault="00B707EB" w:rsidP="00F061F7">
      <w:pPr>
        <w:rPr>
          <w:rFonts w:ascii="TH SarabunIT๙" w:hAnsi="TH SarabunIT๙" w:cs="TH SarabunIT๙"/>
          <w:b/>
          <w:bCs/>
          <w:color w:val="000000"/>
          <w:sz w:val="32"/>
          <w:szCs w:val="32"/>
        </w:rPr>
      </w:pPr>
    </w:p>
    <w:p w:rsidR="00F061F7" w:rsidRPr="001609FF" w:rsidRDefault="00F061F7" w:rsidP="00F061F7">
      <w:pPr>
        <w:rPr>
          <w:rFonts w:ascii="TH SarabunIT๙" w:eastAsia="SimSun" w:hAnsi="TH SarabunIT๙" w:cs="TH SarabunIT๙"/>
          <w:b/>
          <w:bCs/>
          <w:color w:val="000000"/>
          <w:sz w:val="32"/>
          <w:szCs w:val="32"/>
        </w:rPr>
      </w:pPr>
      <w:r w:rsidRPr="001609FF">
        <w:rPr>
          <w:rFonts w:ascii="TH SarabunIT๙" w:hAnsi="TH SarabunIT๙" w:cs="TH SarabunIT๙"/>
          <w:b/>
          <w:bCs/>
          <w:color w:val="000000"/>
          <w:sz w:val="32"/>
          <w:szCs w:val="32"/>
          <w:cs/>
        </w:rPr>
        <w:t>สาระที่ ๒</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b/>
          <w:bCs/>
          <w:color w:val="000000"/>
          <w:sz w:val="32"/>
          <w:szCs w:val="32"/>
          <w:cs/>
        </w:rPr>
        <w:t>หน้าที่พลเมือง  วัฒนธรรม  และการดำเนินชีวิตในสังคม</w:t>
      </w:r>
      <w:r w:rsidRPr="001609FF">
        <w:rPr>
          <w:rFonts w:ascii="TH SarabunIT๙" w:hAnsi="TH SarabunIT๙" w:cs="TH SarabunIT๙"/>
          <w:b/>
          <w:bCs/>
          <w:color w:val="000000"/>
          <w:sz w:val="32"/>
          <w:szCs w:val="32"/>
        </w:rPr>
        <w:softHyphen/>
        <w:t xml:space="preserve"> </w:t>
      </w:r>
    </w:p>
    <w:p w:rsidR="00B707EB" w:rsidRPr="001609FF" w:rsidRDefault="00F061F7" w:rsidP="00F061F7">
      <w:pPr>
        <w:spacing w:before="120" w:after="120"/>
        <w:ind w:left="1598" w:hanging="1598"/>
        <w:rPr>
          <w:rFonts w:ascii="TH SarabunIT๙" w:hAnsi="TH SarabunIT๙" w:cs="TH SarabunIT๙"/>
          <w:color w:val="000000"/>
          <w:sz w:val="32"/>
          <w:szCs w:val="32"/>
        </w:rPr>
      </w:pPr>
      <w:r w:rsidRPr="001609FF">
        <w:rPr>
          <w:rFonts w:ascii="TH SarabunIT๙" w:hAnsi="TH SarabunIT๙" w:cs="TH SarabunIT๙"/>
          <w:b/>
          <w:bCs/>
          <w:color w:val="000000"/>
          <w:sz w:val="32"/>
          <w:szCs w:val="32"/>
          <w:cs/>
        </w:rPr>
        <w:t>มาตรฐาน  ส ๒</w:t>
      </w:r>
      <w:r w:rsidRPr="001609FF">
        <w:rPr>
          <w:rFonts w:ascii="TH SarabunIT๙" w:hAnsi="TH SarabunIT๙" w:cs="TH SarabunIT๙"/>
          <w:b/>
          <w:bCs/>
          <w:color w:val="000000"/>
          <w:sz w:val="32"/>
          <w:szCs w:val="32"/>
        </w:rPr>
        <w:t>.</w:t>
      </w:r>
      <w:r w:rsidRPr="001609FF">
        <w:rPr>
          <w:rFonts w:ascii="TH SarabunIT๙" w:hAnsi="TH SarabunIT๙" w:cs="TH SarabunIT๙"/>
          <w:b/>
          <w:bCs/>
          <w:color w:val="000000"/>
          <w:sz w:val="32"/>
          <w:szCs w:val="32"/>
          <w:cs/>
        </w:rPr>
        <w:t xml:space="preserve">๒ </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color w:val="000000"/>
          <w:sz w:val="32"/>
          <w:szCs w:val="32"/>
          <w:cs/>
        </w:rPr>
        <w:t>เข้าใจระบบการเมืองการปกครองในสังคมปัจจุบัน  ยึดมั่น ศรัทธาและธำรงรักษา</w:t>
      </w:r>
      <w:r w:rsidR="00B707EB" w:rsidRPr="001609FF">
        <w:rPr>
          <w:rFonts w:ascii="TH SarabunIT๙" w:hAnsi="TH SarabunIT๙" w:cs="TH SarabunIT๙"/>
          <w:color w:val="000000"/>
          <w:sz w:val="32"/>
          <w:szCs w:val="32"/>
          <w:cs/>
        </w:rPr>
        <w:t>ไ</w:t>
      </w:r>
      <w:r w:rsidRPr="001609FF">
        <w:rPr>
          <w:rFonts w:ascii="TH SarabunIT๙" w:hAnsi="TH SarabunIT๙" w:cs="TH SarabunIT๙"/>
          <w:color w:val="000000"/>
          <w:sz w:val="32"/>
          <w:szCs w:val="32"/>
          <w:cs/>
        </w:rPr>
        <w:t>ว้ซึ่ง</w:t>
      </w:r>
      <w:r w:rsidR="00B707EB" w:rsidRPr="001609FF">
        <w:rPr>
          <w:rFonts w:ascii="TH SarabunIT๙" w:hAnsi="TH SarabunIT๙" w:cs="TH SarabunIT๙"/>
          <w:color w:val="000000"/>
          <w:sz w:val="32"/>
          <w:szCs w:val="32"/>
          <w:cs/>
        </w:rPr>
        <w:t xml:space="preserve">   </w:t>
      </w:r>
    </w:p>
    <w:p w:rsidR="00F061F7" w:rsidRPr="001609FF" w:rsidRDefault="00B707EB" w:rsidP="00F061F7">
      <w:pPr>
        <w:spacing w:before="120" w:after="120"/>
        <w:ind w:left="1598" w:hanging="1598"/>
        <w:rPr>
          <w:rFonts w:ascii="TH SarabunIT๙" w:hAnsi="TH SarabunIT๙" w:cs="TH SarabunIT๙"/>
          <w:color w:val="000000"/>
          <w:sz w:val="32"/>
          <w:szCs w:val="32"/>
        </w:rPr>
      </w:pPr>
      <w:r w:rsidRPr="001609FF">
        <w:rPr>
          <w:rFonts w:ascii="TH SarabunIT๙" w:hAnsi="TH SarabunIT๙" w:cs="TH SarabunIT๙"/>
          <w:b/>
          <w:bCs/>
          <w:color w:val="000000"/>
          <w:sz w:val="32"/>
          <w:szCs w:val="32"/>
          <w:cs/>
        </w:rPr>
        <w:t xml:space="preserve">                          </w:t>
      </w:r>
      <w:r w:rsidR="00737C9D" w:rsidRPr="001609FF">
        <w:rPr>
          <w:rFonts w:ascii="TH SarabunIT๙" w:hAnsi="TH SarabunIT๙" w:cs="TH SarabunIT๙"/>
          <w:color w:val="000000"/>
          <w:sz w:val="32"/>
          <w:szCs w:val="32"/>
          <w:cs/>
        </w:rPr>
        <w:t>การ</w:t>
      </w:r>
      <w:r w:rsidR="00F061F7" w:rsidRPr="001609FF">
        <w:rPr>
          <w:rFonts w:ascii="TH SarabunIT๙" w:hAnsi="TH SarabunIT๙" w:cs="TH SarabunIT๙"/>
          <w:color w:val="000000"/>
          <w:sz w:val="32"/>
          <w:szCs w:val="32"/>
          <w:cs/>
        </w:rPr>
        <w:t>ปกครองระบอบประชาธิปไตยอันมีพระมหากษัตริย์ทรงเป็นประมุข</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80"/>
        <w:gridCol w:w="4160"/>
      </w:tblGrid>
      <w:tr w:rsidR="00F061F7" w:rsidRPr="001609FF" w:rsidTr="00BC0C74">
        <w:trPr>
          <w:tblHeader/>
        </w:trPr>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rPr>
          <w:cantSplit/>
        </w:trPr>
        <w:tc>
          <w:tcPr>
            <w:tcW w:w="960" w:type="dxa"/>
            <w:vMerge w:val="restart"/>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๑</w:t>
            </w: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บอกโครงสร้าง  บทบาทและหน้าที่ของสมาชิกในครอบครัวและโรงเรียน  </w:t>
            </w:r>
          </w:p>
          <w:p w:rsidR="00F061F7" w:rsidRPr="001609FF" w:rsidRDefault="00F061F7" w:rsidP="00BC0C74">
            <w:pPr>
              <w:pStyle w:val="33"/>
              <w:spacing w:after="0"/>
              <w:rPr>
                <w:rFonts w:ascii="TH SarabunIT๙" w:hAnsi="TH SarabunIT๙" w:cs="TH SarabunIT๙"/>
                <w:sz w:val="32"/>
                <w:szCs w:val="32"/>
              </w:rPr>
            </w:pP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72"/>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โครงสร้างของครอบครัวและความสัมพันธ์ของบทบาท หน้าที่ของสมาชิกในครอบครัว</w:t>
            </w:r>
          </w:p>
          <w:p w:rsidR="00F061F7" w:rsidRPr="001609FF" w:rsidRDefault="00F061F7" w:rsidP="00853A63">
            <w:pPr>
              <w:numPr>
                <w:ilvl w:val="0"/>
                <w:numId w:val="94"/>
              </w:numPr>
              <w:ind w:left="372" w:hanging="372"/>
              <w:rPr>
                <w:rFonts w:ascii="TH SarabunIT๙" w:hAnsi="TH SarabunIT๙" w:cs="TH SarabunIT๙"/>
                <w:sz w:val="32"/>
                <w:szCs w:val="32"/>
              </w:rPr>
            </w:pPr>
            <w:r w:rsidRPr="001609FF">
              <w:rPr>
                <w:rFonts w:ascii="TH SarabunIT๙" w:hAnsi="TH SarabunIT๙" w:cs="TH SarabunIT๙"/>
                <w:color w:val="000000"/>
                <w:sz w:val="32"/>
                <w:szCs w:val="32"/>
                <w:cs/>
              </w:rPr>
              <w:t>โครงสร้างของโรงเรียน ความสัมพันธ์ของบทบาท หน้าที่ของสมาชิกในโรงเรียน</w:t>
            </w:r>
          </w:p>
        </w:tc>
      </w:tr>
      <w:tr w:rsidR="00F061F7" w:rsidRPr="001609FF" w:rsidTr="00BC0C74">
        <w:trPr>
          <w:cantSplit/>
        </w:trPr>
        <w:tc>
          <w:tcPr>
            <w:tcW w:w="96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ระบุบทบาท สิทธิ หน้าที่ของตนเองในครอบครัวและโรงเรียน</w:t>
            </w:r>
          </w:p>
          <w:p w:rsidR="00F061F7" w:rsidRPr="001609FF" w:rsidRDefault="00F061F7" w:rsidP="00BC0C74">
            <w:pPr>
              <w:ind w:right="-112"/>
              <w:rPr>
                <w:rFonts w:ascii="TH SarabunIT๙" w:eastAsia="Angsana New" w:hAnsi="TH SarabunIT๙" w:cs="TH SarabunIT๙"/>
                <w:snapToGrid w:val="0"/>
                <w:sz w:val="32"/>
                <w:szCs w:val="32"/>
                <w:cs/>
              </w:rPr>
            </w:pP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72"/>
              <w:rPr>
                <w:rFonts w:ascii="TH SarabunIT๙" w:eastAsia="SimSun" w:hAnsi="TH SarabunIT๙" w:cs="TH SarabunIT๙"/>
                <w:sz w:val="32"/>
                <w:szCs w:val="32"/>
              </w:rPr>
            </w:pPr>
            <w:r w:rsidRPr="001609FF">
              <w:rPr>
                <w:rFonts w:ascii="TH SarabunIT๙" w:hAnsi="TH SarabunIT๙" w:cs="TH SarabunIT๙"/>
                <w:color w:val="000000"/>
                <w:sz w:val="32"/>
                <w:szCs w:val="32"/>
                <w:cs/>
              </w:rPr>
              <w:t>ความหมายและความแตกต่างของอำนาจตามบทบาท สิทธิ หน้าที่ในครอบครัวและโรงเรียน</w:t>
            </w:r>
          </w:p>
          <w:p w:rsidR="00F061F7" w:rsidRPr="001609FF" w:rsidRDefault="00F061F7" w:rsidP="00853A63">
            <w:pPr>
              <w:numPr>
                <w:ilvl w:val="0"/>
                <w:numId w:val="94"/>
              </w:numPr>
              <w:ind w:left="372" w:hanging="372"/>
              <w:rPr>
                <w:rFonts w:ascii="TH SarabunIT๙" w:hAnsi="TH SarabunIT๙" w:cs="TH SarabunIT๙"/>
                <w:sz w:val="32"/>
                <w:szCs w:val="32"/>
              </w:rPr>
            </w:pPr>
            <w:r w:rsidRPr="001609FF">
              <w:rPr>
                <w:rFonts w:ascii="TH SarabunIT๙" w:hAnsi="TH SarabunIT๙" w:cs="TH SarabunIT๙"/>
                <w:color w:val="000000"/>
                <w:sz w:val="32"/>
                <w:szCs w:val="32"/>
                <w:cs/>
              </w:rPr>
              <w:t>การใช้อำนาจในครอบครัวตามบทบาท สิทธิหน้าที่</w:t>
            </w:r>
          </w:p>
        </w:tc>
      </w:tr>
      <w:tr w:rsidR="00F061F7" w:rsidRPr="001609FF" w:rsidTr="00BC0C74">
        <w:trPr>
          <w:cantSplit/>
        </w:trPr>
        <w:tc>
          <w:tcPr>
            <w:tcW w:w="960" w:type="dxa"/>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มีส่วนร่วม</w:t>
            </w:r>
            <w:r w:rsidRPr="001609FF">
              <w:rPr>
                <w:rFonts w:ascii="TH SarabunIT๙" w:hAnsi="TH SarabunIT๙" w:cs="TH SarabunIT๙"/>
                <w:sz w:val="32"/>
                <w:szCs w:val="32"/>
                <w:cs/>
              </w:rPr>
              <w:t>ในการตัดสินใจและทำกิจกรรมในครอบครัวและโรงเรียนตามกระบวนการประชาธิปไตย</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72"/>
              <w:rPr>
                <w:rFonts w:ascii="TH SarabunIT๙" w:hAnsi="TH SarabunIT๙" w:cs="TH SarabunIT๙"/>
                <w:sz w:val="32"/>
                <w:szCs w:val="32"/>
              </w:rPr>
            </w:pPr>
            <w:r w:rsidRPr="001609FF">
              <w:rPr>
                <w:rFonts w:ascii="TH SarabunIT๙" w:hAnsi="TH SarabunIT๙" w:cs="TH SarabunIT๙"/>
                <w:sz w:val="32"/>
                <w:szCs w:val="32"/>
                <w:cs/>
              </w:rPr>
              <w:t>กิจกรรมตามกระบวนการประชาธิปไตยในครอบครัว เช่น การแบ่งหน้าที่ความรับผิดชอบในครอบครัว การรับฟังและแสดงความคิดเห็น</w:t>
            </w:r>
          </w:p>
          <w:p w:rsidR="00F061F7" w:rsidRPr="001609FF" w:rsidRDefault="00F061F7" w:rsidP="00853A63">
            <w:pPr>
              <w:numPr>
                <w:ilvl w:val="0"/>
                <w:numId w:val="94"/>
              </w:numPr>
              <w:ind w:left="372" w:hanging="372"/>
              <w:rPr>
                <w:rFonts w:ascii="TH SarabunIT๙" w:hAnsi="TH SarabunIT๙" w:cs="TH SarabunIT๙"/>
                <w:color w:val="000000"/>
                <w:sz w:val="32"/>
                <w:szCs w:val="32"/>
              </w:rPr>
            </w:pPr>
            <w:r w:rsidRPr="001609FF">
              <w:rPr>
                <w:rFonts w:ascii="TH SarabunIT๙" w:hAnsi="TH SarabunIT๙" w:cs="TH SarabunIT๙"/>
                <w:sz w:val="32"/>
                <w:szCs w:val="32"/>
                <w:cs/>
              </w:rPr>
              <w:t xml:space="preserve">กิจกรรมตามกระบวนการประชาธิปไตยในโรงเรียน เช่น เลือกหัวหน้าห้อง ประธานชุมนุม ประธานนักเรียน  </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๒</w:t>
            </w:r>
          </w:p>
          <w:p w:rsidR="00F061F7" w:rsidRPr="001609FF" w:rsidRDefault="00F061F7" w:rsidP="00BC0C74">
            <w:pPr>
              <w:jc w:val="center"/>
              <w:rPr>
                <w:rFonts w:ascii="TH SarabunIT๙" w:hAnsi="TH SarabunIT๙" w:cs="TH SarabunIT๙"/>
                <w:b/>
                <w:bCs/>
                <w:sz w:val="32"/>
                <w:szCs w:val="32"/>
              </w:rPr>
            </w:pPr>
          </w:p>
          <w:p w:rsidR="00F061F7" w:rsidRPr="001609FF" w:rsidRDefault="00F061F7" w:rsidP="00BC0C74">
            <w:pPr>
              <w:jc w:val="center"/>
              <w:rPr>
                <w:rFonts w:ascii="TH SarabunIT๙" w:hAnsi="TH SarabunIT๙" w:cs="TH SarabunIT๙"/>
                <w:b/>
                <w:bCs/>
                <w:sz w:val="32"/>
                <w:szCs w:val="32"/>
              </w:rPr>
            </w:pPr>
          </w:p>
          <w:p w:rsidR="00F061F7" w:rsidRPr="001609FF" w:rsidRDefault="00F061F7" w:rsidP="00BC0C74">
            <w:pP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33"/>
              <w:spacing w:after="0"/>
              <w:rPr>
                <w:rFonts w:ascii="TH SarabunIT๙" w:hAnsi="TH SarabunIT๙" w:cs="TH SarabunIT๙"/>
                <w:color w:val="000000"/>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อธิบายความสัมพันธ์ของตนเอง และสมาชิกในครอบครัวในฐานะเป็นส่วนหนึ่งของชุมชน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72"/>
              <w:rPr>
                <w:rFonts w:ascii="TH SarabunIT๙" w:hAnsi="TH SarabunIT๙" w:cs="TH SarabunIT๙"/>
                <w:sz w:val="32"/>
                <w:szCs w:val="32"/>
              </w:rPr>
            </w:pPr>
            <w:r w:rsidRPr="001609FF">
              <w:rPr>
                <w:rFonts w:ascii="TH SarabunIT๙" w:hAnsi="TH SarabunIT๙" w:cs="TH SarabunIT๙"/>
                <w:sz w:val="32"/>
                <w:szCs w:val="32"/>
                <w:cs/>
              </w:rPr>
              <w:t>ความสัมพันธ์ของตนเอง และสมาชิกในครอบครัวกับชุมชน เช่น การช่วยเหลือกิจกรรมของชุมชน</w:t>
            </w:r>
          </w:p>
        </w:tc>
      </w:tr>
      <w:tr w:rsidR="00F061F7" w:rsidRPr="001609FF" w:rsidTr="00BC0C74">
        <w:trPr>
          <w:cantSplit/>
          <w:trHeight w:val="1249"/>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ระบุผู้มีบทบาท อำนาจในการตัดสินใจในโรงเรียน และชุมชน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72"/>
              <w:rPr>
                <w:rFonts w:ascii="TH SarabunIT๙" w:hAnsi="TH SarabunIT๙" w:cs="TH SarabunIT๙"/>
                <w:sz w:val="32"/>
                <w:szCs w:val="32"/>
              </w:rPr>
            </w:pPr>
            <w:r w:rsidRPr="001609FF">
              <w:rPr>
                <w:rFonts w:ascii="TH SarabunIT๙" w:hAnsi="TH SarabunIT๙" w:cs="TH SarabunIT๙"/>
                <w:color w:val="000000"/>
                <w:sz w:val="32"/>
                <w:szCs w:val="32"/>
                <w:cs/>
              </w:rPr>
              <w:t>ผู้มีบทบาท อำนาจในการตัดสินใจ</w:t>
            </w:r>
            <w:r w:rsidRPr="001609FF">
              <w:rPr>
                <w:rFonts w:ascii="TH SarabunIT๙" w:hAnsi="TH SarabunIT๙" w:cs="TH SarabunIT๙"/>
                <w:color w:val="000000"/>
                <w:sz w:val="32"/>
                <w:szCs w:val="32"/>
              </w:rPr>
              <w:br/>
            </w:r>
            <w:r w:rsidRPr="001609FF">
              <w:rPr>
                <w:rFonts w:ascii="TH SarabunIT๙" w:hAnsi="TH SarabunIT๙" w:cs="TH SarabunIT๙"/>
                <w:color w:val="000000"/>
                <w:sz w:val="32"/>
                <w:szCs w:val="32"/>
                <w:cs/>
              </w:rPr>
              <w:t>ในโรงเรียน และชุมชน เช่น ผู้บริหารสถานศึกษา ผู้นำท้องถิ่น  กำนัน ผู้ใหญ่บ้าน</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๓</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ระบุบทบาทหน้าที่ของสมาชิกของ</w:t>
            </w:r>
            <w:r w:rsidRPr="001609FF">
              <w:rPr>
                <w:rFonts w:ascii="TH SarabunIT๙" w:hAnsi="TH SarabunIT๙" w:cs="TH SarabunIT๙"/>
                <w:color w:val="000000"/>
                <w:spacing w:val="8"/>
                <w:sz w:val="32"/>
                <w:szCs w:val="32"/>
                <w:cs/>
              </w:rPr>
              <w:t>ชุมชนในการมีส่วนร่วมในกิจกรรมต่าง</w:t>
            </w:r>
            <w:r w:rsidRPr="001609FF">
              <w:rPr>
                <w:rFonts w:ascii="TH SarabunIT๙" w:hAnsi="TH SarabunIT๙" w:cs="TH SarabunIT๙"/>
                <w:color w:val="000000"/>
                <w:sz w:val="32"/>
                <w:szCs w:val="32"/>
                <w:cs/>
              </w:rPr>
              <w:t xml:space="preserve"> ๆ ตามกระบวนการประชาธิปไตย</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บทบาทหน้าที่ของสมาชิกในชุมชน</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การมีส่วนร่วมในกิจกรรมต่าง ๆ ตามกระบวนการประชาธิปไตย</w:t>
            </w:r>
          </w:p>
        </w:tc>
      </w:tr>
      <w:tr w:rsidR="00F061F7" w:rsidRPr="001609FF" w:rsidTr="00BC0C74">
        <w:trPr>
          <w:cantSplit/>
          <w:trHeight w:val="129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วิเคราะห์ความแตกต่างของกระบวนการการตัดสินใจในชั้นเรียน</w:t>
            </w:r>
            <w:r w:rsidRPr="001609FF">
              <w:rPr>
                <w:rFonts w:ascii="TH SarabunIT๙" w:hAnsi="TH SarabunIT๙" w:cs="TH SarabunIT๙"/>
                <w:color w:val="000000"/>
                <w:sz w:val="32"/>
                <w:szCs w:val="32"/>
              </w:rPr>
              <w:t>/</w:t>
            </w:r>
            <w:r w:rsidRPr="001609FF">
              <w:rPr>
                <w:rFonts w:ascii="TH SarabunIT๙" w:hAnsi="TH SarabunIT๙" w:cs="TH SarabunIT๙"/>
                <w:color w:val="000000"/>
                <w:sz w:val="32"/>
                <w:szCs w:val="32"/>
                <w:cs/>
              </w:rPr>
              <w:t>โรงเรียนและชุมชนโดยวิธีการออกเสียงโดยตรงและการเลือกตัวแทนออกเสียง</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การออกเสียงโดยตรงและการเลือกตัวแทนออกเสียง</w:t>
            </w:r>
          </w:p>
        </w:tc>
      </w:tr>
      <w:tr w:rsidR="00F061F7" w:rsidRPr="001609FF" w:rsidTr="00BC0C74">
        <w:trPr>
          <w:cantSplit/>
          <w:trHeight w:val="1291"/>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 ยกตัวอย่างการเปลี่ยนแปลงในชั้นเรียน/โรงเรียนและชุมชนที่เป็นผลจากการตัดสินใจของบุคคลและกลุ่ม</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color w:val="000000"/>
                <w:sz w:val="32"/>
                <w:szCs w:val="32"/>
                <w:cs/>
              </w:rPr>
            </w:pPr>
            <w:r w:rsidRPr="001609FF">
              <w:rPr>
                <w:rFonts w:ascii="TH SarabunIT๙" w:hAnsi="TH SarabunIT๙" w:cs="TH SarabunIT๙"/>
                <w:color w:val="000000"/>
                <w:sz w:val="32"/>
                <w:szCs w:val="32"/>
                <w:cs/>
                <w:lang w:val="fr-FR"/>
              </w:rPr>
              <w:t>การตัดสินใจของบุคคลและกลุ่มที่มีผลต่อการเปลี่ยนแปลงในชั้นเรียน โรงเรียน และชุมชน</w:t>
            </w:r>
            <w:r w:rsidRPr="001609FF">
              <w:rPr>
                <w:rFonts w:ascii="TH SarabunIT๙" w:hAnsi="TH SarabunIT๙" w:cs="TH SarabunIT๙"/>
                <w:color w:val="000000"/>
                <w:sz w:val="32"/>
                <w:szCs w:val="32"/>
                <w:cs/>
                <w:lang w:val="fr-FR"/>
              </w:rPr>
              <w:br/>
              <w:t xml:space="preserve">- การเปลี่ยนแปลงในชั้นเรียน เช่น                 </w:t>
            </w:r>
          </w:p>
          <w:p w:rsidR="00F061F7" w:rsidRPr="001609FF" w:rsidRDefault="00F061F7" w:rsidP="00BC0C74">
            <w:pPr>
              <w:ind w:left="52"/>
              <w:rPr>
                <w:rFonts w:ascii="TH SarabunIT๙" w:hAnsi="TH SarabunIT๙" w:cs="TH SarabunIT๙"/>
                <w:color w:val="000000"/>
                <w:sz w:val="32"/>
                <w:szCs w:val="32"/>
                <w:lang w:val="fr-FR"/>
              </w:rPr>
            </w:pPr>
            <w:r w:rsidRPr="001609FF">
              <w:rPr>
                <w:rFonts w:ascii="TH SarabunIT๙" w:hAnsi="TH SarabunIT๙" w:cs="TH SarabunIT๙"/>
                <w:color w:val="000000"/>
                <w:sz w:val="32"/>
                <w:szCs w:val="32"/>
                <w:cs/>
                <w:lang w:val="fr-FR"/>
              </w:rPr>
              <w:t xml:space="preserve">         การเลือกหัวหน้าห้อง  การเลือก</w:t>
            </w:r>
          </w:p>
          <w:p w:rsidR="00F061F7" w:rsidRPr="001609FF" w:rsidRDefault="00F061F7" w:rsidP="00BC0C74">
            <w:pPr>
              <w:ind w:left="52"/>
              <w:rPr>
                <w:rFonts w:ascii="TH SarabunIT๙" w:hAnsi="TH SarabunIT๙" w:cs="TH SarabunIT๙"/>
                <w:color w:val="000000"/>
                <w:sz w:val="32"/>
                <w:szCs w:val="32"/>
              </w:rPr>
            </w:pPr>
            <w:r w:rsidRPr="001609FF">
              <w:rPr>
                <w:rFonts w:ascii="TH SarabunIT๙" w:hAnsi="TH SarabunIT๙" w:cs="TH SarabunIT๙"/>
                <w:color w:val="000000"/>
                <w:sz w:val="32"/>
                <w:szCs w:val="32"/>
                <w:cs/>
                <w:lang w:val="fr-FR"/>
              </w:rPr>
              <w:t xml:space="preserve">         คณะกรรมการห้องเรียน </w:t>
            </w:r>
          </w:p>
          <w:p w:rsidR="00F061F7" w:rsidRPr="001609FF" w:rsidRDefault="00F061F7" w:rsidP="00853A63">
            <w:pPr>
              <w:numPr>
                <w:ilvl w:val="1"/>
                <w:numId w:val="95"/>
              </w:numPr>
              <w:tabs>
                <w:tab w:val="num" w:pos="532"/>
              </w:tabs>
              <w:ind w:left="372" w:firstLine="0"/>
              <w:rPr>
                <w:rFonts w:ascii="TH SarabunIT๙" w:hAnsi="TH SarabunIT๙" w:cs="TH SarabunIT๙"/>
                <w:color w:val="000000"/>
                <w:sz w:val="32"/>
                <w:szCs w:val="32"/>
                <w:lang w:val="fr-FR"/>
              </w:rPr>
            </w:pPr>
            <w:r w:rsidRPr="001609FF">
              <w:rPr>
                <w:rFonts w:ascii="TH SarabunIT๙" w:hAnsi="TH SarabunIT๙" w:cs="TH SarabunIT๙"/>
                <w:color w:val="000000"/>
                <w:sz w:val="32"/>
                <w:szCs w:val="32"/>
                <w:cs/>
                <w:lang w:val="fr-FR"/>
              </w:rPr>
              <w:t xml:space="preserve">การเปลี่ยนแปลงในโรงเรียน เช่น เลือก </w:t>
            </w:r>
          </w:p>
          <w:p w:rsidR="00F061F7" w:rsidRPr="001609FF" w:rsidRDefault="00F061F7" w:rsidP="00853A63">
            <w:pPr>
              <w:numPr>
                <w:ilvl w:val="0"/>
                <w:numId w:val="94"/>
              </w:numPr>
              <w:ind w:left="372" w:hanging="320"/>
              <w:rPr>
                <w:rFonts w:ascii="TH SarabunIT๙" w:hAnsi="TH SarabunIT๙" w:cs="TH SarabunIT๙"/>
                <w:color w:val="000000"/>
                <w:sz w:val="32"/>
                <w:szCs w:val="32"/>
                <w:lang w:val="fr-FR"/>
              </w:rPr>
            </w:pPr>
            <w:r w:rsidRPr="001609FF">
              <w:rPr>
                <w:rFonts w:ascii="TH SarabunIT๙" w:hAnsi="TH SarabunIT๙" w:cs="TH SarabunIT๙"/>
                <w:color w:val="000000"/>
                <w:sz w:val="32"/>
                <w:szCs w:val="32"/>
                <w:cs/>
                <w:lang w:val="fr-FR"/>
              </w:rPr>
              <w:t xml:space="preserve">ประธานนักเรียน  เลือกคณะกรรมการนักเรียน </w:t>
            </w:r>
          </w:p>
          <w:p w:rsidR="00F061F7" w:rsidRPr="001609FF" w:rsidRDefault="00F061F7" w:rsidP="00853A63">
            <w:pPr>
              <w:numPr>
                <w:ilvl w:val="0"/>
                <w:numId w:val="94"/>
              </w:numPr>
              <w:ind w:left="372" w:hanging="320"/>
              <w:rPr>
                <w:rFonts w:ascii="TH SarabunIT๙" w:hAnsi="TH SarabunIT๙" w:cs="TH SarabunIT๙"/>
                <w:color w:val="000000"/>
                <w:sz w:val="32"/>
                <w:szCs w:val="32"/>
              </w:rPr>
            </w:pPr>
            <w:r w:rsidRPr="001609FF">
              <w:rPr>
                <w:rFonts w:ascii="TH SarabunIT๙" w:hAnsi="TH SarabunIT๙" w:cs="TH SarabunIT๙"/>
                <w:color w:val="000000"/>
                <w:sz w:val="32"/>
                <w:szCs w:val="32"/>
                <w:cs/>
                <w:lang w:val="fr-FR"/>
              </w:rPr>
              <w:t>การเปลี่ยนแปลงในชุมชน เช่น  การเลือกผู้ใหญ่บ้าน กำนัน สมาชิก อบต. อบจ.</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๔</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อธิบายอำนาจอธิปไตยและความสำคัญของระบอบประชาธิปไตย</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อำนาจอธิปไตย</w:t>
            </w:r>
            <w:r w:rsidRPr="001609FF">
              <w:rPr>
                <w:rFonts w:ascii="TH SarabunIT๙" w:hAnsi="TH SarabunIT๙" w:cs="TH SarabunIT๙"/>
                <w:sz w:val="32"/>
                <w:szCs w:val="32"/>
              </w:rPr>
              <w:t xml:space="preserve"> </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sz w:val="32"/>
                <w:szCs w:val="32"/>
                <w:cs/>
              </w:rPr>
              <w:t>ความสำคัญของการปกครองตามระบอบประชาธิปไตย</w:t>
            </w:r>
          </w:p>
        </w:tc>
      </w:tr>
      <w:tr w:rsidR="00F061F7" w:rsidRPr="001609FF" w:rsidTr="00BC0C74">
        <w:trPr>
          <w:cantSplit/>
          <w:trHeight w:val="9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 อธิบายบทบาทหน้าที่ของพลเมืองในกระบวนการเลือกตั้ง</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บทบาทหน้าที่ของพลเมืองในกระบวนการเลือกตั้ง ทั้งก่อนการเลือกตั้ง ระหว่างการเลือกตั้ง หลังการเลือกตั้ง</w:t>
            </w:r>
          </w:p>
        </w:tc>
      </w:tr>
      <w:tr w:rsidR="00F061F7" w:rsidRPr="001609FF" w:rsidTr="00BC0C74">
        <w:trPr>
          <w:cantSplit/>
          <w:trHeight w:val="92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อธิบายความสำคัญของสถาบันพระมหากษัตริย์ตามระบอบประชาธิปไตยอันมีพระมหากษัตริย์ทรงเป็นประมุข</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สถาบันพระมหากษัตริย์ในสังคมไทย</w:t>
            </w:r>
          </w:p>
          <w:p w:rsidR="00F061F7" w:rsidRPr="001609FF" w:rsidRDefault="00F061F7" w:rsidP="00853A63">
            <w:pPr>
              <w:numPr>
                <w:ilvl w:val="0"/>
                <w:numId w:val="94"/>
              </w:numPr>
              <w:ind w:left="372" w:hanging="32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ความสำคัญของสถาบันพระมหากษัตริย์ในสังคมไทย</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๕</w:t>
            </w:r>
          </w:p>
          <w:p w:rsidR="00F061F7" w:rsidRPr="001609FF" w:rsidRDefault="00F061F7" w:rsidP="00BC0C74">
            <w:pPr>
              <w:jc w:val="center"/>
              <w:rPr>
                <w:rFonts w:ascii="TH SarabunIT๙" w:hAnsi="TH SarabunIT๙" w:cs="TH SarabunIT๙"/>
                <w:b/>
                <w:bCs/>
                <w:sz w:val="32"/>
                <w:szCs w:val="32"/>
              </w:rPr>
            </w:pPr>
          </w:p>
          <w:p w:rsidR="00F061F7" w:rsidRPr="001609FF" w:rsidRDefault="00F061F7" w:rsidP="00BC0C74">
            <w:pPr>
              <w:jc w:val="center"/>
              <w:rPr>
                <w:rFonts w:ascii="TH SarabunIT๙" w:hAnsi="TH SarabunIT๙" w:cs="TH SarabunIT๙"/>
                <w:b/>
                <w:bCs/>
                <w:sz w:val="32"/>
                <w:szCs w:val="32"/>
              </w:rPr>
            </w:pPr>
          </w:p>
          <w:p w:rsidR="00F061F7" w:rsidRPr="001609FF" w:rsidRDefault="00F061F7" w:rsidP="00BC0C74">
            <w:pPr>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right="-112"/>
              <w:rPr>
                <w:rFonts w:ascii="TH SarabunIT๙" w:eastAsia="Angsana New" w:hAnsi="TH SarabunIT๙" w:cs="TH SarabunIT๙"/>
                <w:snapToGrid w:val="0"/>
                <w:sz w:val="32"/>
                <w:szCs w:val="32"/>
              </w:rPr>
            </w:pPr>
            <w:r w:rsidRPr="001609FF">
              <w:rPr>
                <w:rFonts w:ascii="TH SarabunIT๙" w:hAnsi="TH SarabunIT๙" w:cs="TH SarabunIT๙"/>
                <w:color w:val="000000"/>
                <w:sz w:val="32"/>
                <w:szCs w:val="32"/>
                <w:cs/>
              </w:rPr>
              <w:t>๑. อธิบายโครงสร้าง อำนาจ หน้าที่และความสำคัญของการปกครองส่วนท้องถิ่น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eastAsia="SimSun" w:hAnsi="TH SarabunIT๙" w:cs="TH SarabunIT๙"/>
                <w:sz w:val="32"/>
                <w:szCs w:val="32"/>
              </w:rPr>
            </w:pPr>
            <w:r w:rsidRPr="001609FF">
              <w:rPr>
                <w:rFonts w:ascii="TH SarabunIT๙" w:hAnsi="TH SarabunIT๙" w:cs="TH SarabunIT๙"/>
                <w:color w:val="000000"/>
                <w:sz w:val="32"/>
                <w:szCs w:val="32"/>
                <w:cs/>
              </w:rPr>
              <w:t>โครงสร้างการปกครองในท้องถิ่น เช่น อบต</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อบจ</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เทศบาล </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lang w:val="fr-FR"/>
              </w:rPr>
              <w:t>และการปกครองพิเศษ เช่น</w:t>
            </w:r>
            <w:r w:rsidRPr="001609FF">
              <w:rPr>
                <w:rFonts w:ascii="TH SarabunIT๙" w:hAnsi="TH SarabunIT๙" w:cs="TH SarabunIT๙"/>
                <w:sz w:val="32"/>
                <w:szCs w:val="32"/>
                <w:cs/>
              </w:rPr>
              <w:t xml:space="preserve"> พัทยา  กทม.</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อำนาจหน้าที่และความสำคัญของ            การปกครองส่วนท้องถิ่น</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ระบุบทบาทหน้าที่ และวิธีการเข้าดำรงตำแหน่งของผู้บริหารท้องถิ่น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บทบาทหน้าที่ และวิธีการเข้าดำรงตำแหน่งของผู้บริหารท้องถิ่น เช่นนายก อบต</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นายกเทศมนตรี นายก อบจ</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    </w:t>
            </w:r>
            <w:r w:rsidR="00236C51">
              <w:rPr>
                <w:rFonts w:ascii="TH SarabunIT๙" w:hAnsi="TH SarabunIT๙" w:cs="TH SarabunIT๙" w:hint="cs"/>
                <w:color w:val="000000"/>
                <w:sz w:val="32"/>
                <w:szCs w:val="32"/>
                <w:cs/>
              </w:rPr>
              <w:t xml:space="preserve">        </w:t>
            </w:r>
            <w:r w:rsidRPr="001609FF">
              <w:rPr>
                <w:rFonts w:ascii="TH SarabunIT๙" w:hAnsi="TH SarabunIT๙" w:cs="TH SarabunIT๙"/>
                <w:color w:val="000000"/>
                <w:sz w:val="32"/>
                <w:szCs w:val="32"/>
                <w:cs/>
              </w:rPr>
              <w:t xml:space="preserve"> ผู้ว่าราชการ กทม</w:t>
            </w:r>
            <w:r w:rsidRPr="001609FF">
              <w:rPr>
                <w:rFonts w:ascii="TH SarabunIT๙" w:hAnsi="TH SarabunIT๙" w:cs="TH SarabunIT๙"/>
                <w:color w:val="000000"/>
                <w:sz w:val="32"/>
                <w:szCs w:val="32"/>
              </w:rPr>
              <w:t>.</w:t>
            </w:r>
          </w:p>
        </w:tc>
      </w:tr>
      <w:tr w:rsidR="00F061F7" w:rsidRPr="001609FF" w:rsidTr="00BC0C74">
        <w:trPr>
          <w:cantSplit/>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วิเคราะห์ประโยชน์ที่ชุมชน จะได้รับจากองค์กรปกครองส่วนท้องถิ่น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องค์กรปกครองส่วนท้องถิ่น</w:t>
            </w:r>
            <w:r w:rsidRPr="001609FF">
              <w:rPr>
                <w:rFonts w:ascii="TH SarabunIT๙" w:hAnsi="TH SarabunIT๙" w:cs="TH SarabunIT๙"/>
                <w:sz w:val="32"/>
                <w:szCs w:val="32"/>
                <w:cs/>
              </w:rPr>
              <w:t>กับ</w:t>
            </w:r>
            <w:r w:rsidRPr="001609FF">
              <w:rPr>
                <w:rFonts w:ascii="TH SarabunIT๙" w:hAnsi="TH SarabunIT๙" w:cs="TH SarabunIT๙"/>
                <w:color w:val="000000"/>
                <w:sz w:val="32"/>
                <w:szCs w:val="32"/>
                <w:cs/>
              </w:rPr>
              <w:t>บริการสาธารณประโยชน์ในชุมชน</w:t>
            </w:r>
          </w:p>
        </w:tc>
      </w:tr>
      <w:tr w:rsidR="00F061F7" w:rsidRPr="001609FF" w:rsidTr="00BC0C74">
        <w:trPr>
          <w:cantSplit/>
        </w:trPr>
        <w:tc>
          <w:tcPr>
            <w:tcW w:w="960"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๖</w:t>
            </w:r>
          </w:p>
          <w:p w:rsidR="00F061F7" w:rsidRPr="001609FF" w:rsidRDefault="00F061F7" w:rsidP="00BC0C74">
            <w:pPr>
              <w:jc w:val="center"/>
              <w:rPr>
                <w:rFonts w:ascii="TH SarabunIT๙" w:hAnsi="TH SarabunIT๙" w:cs="TH SarabunIT๙"/>
                <w:b/>
                <w:bCs/>
                <w:sz w:val="32"/>
                <w:szCs w:val="32"/>
              </w:rPr>
            </w:pPr>
          </w:p>
          <w:p w:rsidR="00F061F7" w:rsidRPr="001609FF" w:rsidRDefault="00F061F7" w:rsidP="00BC0C74">
            <w:pPr>
              <w:jc w:val="center"/>
              <w:rPr>
                <w:rFonts w:ascii="TH SarabunIT๙" w:hAnsi="TH SarabunIT๙" w:cs="TH SarabunIT๙"/>
                <w:b/>
                <w:bCs/>
                <w:sz w:val="32"/>
                <w:szCs w:val="32"/>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เปรียบเทียบบทบาท  หน้าที่ขององค์กรปกครองส่วนท้องถิ่นและรัฐบาล</w:t>
            </w:r>
            <w:r w:rsidRPr="001609FF">
              <w:rPr>
                <w:rFonts w:ascii="TH SarabunIT๙" w:hAnsi="TH SarabunIT๙" w:cs="TH SarabunIT๙"/>
                <w:sz w:val="32"/>
                <w:szCs w:val="32"/>
                <w:cs/>
              </w:rPr>
              <w:t xml:space="preserve">  </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บทบาท หน้าที่ ขององค์กรปกครองส่วนท้องถิ่นและรัฐบาล</w:t>
            </w:r>
          </w:p>
        </w:tc>
      </w:tr>
      <w:tr w:rsidR="00F061F7" w:rsidRPr="001609FF" w:rsidTr="00BC0C74">
        <w:trPr>
          <w:cantSplit/>
          <w:trHeight w:val="10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color w:val="000000"/>
                <w:sz w:val="32"/>
                <w:szCs w:val="32"/>
              </w:rPr>
              <w:t>.</w:t>
            </w:r>
            <w:r w:rsidRPr="001609FF">
              <w:rPr>
                <w:rFonts w:ascii="TH SarabunIT๙" w:hAnsi="TH SarabunIT๙" w:cs="TH SarabunIT๙"/>
                <w:color w:val="000000"/>
                <w:sz w:val="32"/>
                <w:szCs w:val="32"/>
                <w:cs/>
              </w:rPr>
              <w:t xml:space="preserve"> มีส่วนร่วมในกิจกรรมต่างๆ ที่ส่งเสริม ประชาธิปไตยในท้องถิ่นและประเทศ</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กิจกรรมต่างๆ เพื่อส่งเสริม ประชาธิปไตย ในท้องถิ่นและประเทศ</w:t>
            </w:r>
            <w:r w:rsidRPr="001609FF">
              <w:rPr>
                <w:rFonts w:ascii="TH SarabunIT๙" w:hAnsi="TH SarabunIT๙" w:cs="TH SarabunIT๙"/>
                <w:color w:val="000000"/>
                <w:sz w:val="32"/>
                <w:szCs w:val="32"/>
                <w:cs/>
              </w:rPr>
              <w:br/>
            </w:r>
          </w:p>
        </w:tc>
      </w:tr>
      <w:tr w:rsidR="00F061F7" w:rsidRPr="001609FF" w:rsidTr="00BC0C74">
        <w:trPr>
          <w:cantSplit/>
          <w:trHeight w:val="10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eastAsia="Angsana New" w:hAnsi="TH SarabunIT๙" w:cs="TH SarabunIT๙"/>
                <w:snapToGrid w:val="0"/>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อภิปรายบทบาท ความสำคัญในการใช้สิทธิออกเสียงเลือกตั้งตามระบอบประชาธิปไตย</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4"/>
              </w:numPr>
              <w:ind w:left="372" w:hanging="320"/>
              <w:rPr>
                <w:rFonts w:ascii="TH SarabunIT๙" w:eastAsia="SimSun" w:hAnsi="TH SarabunIT๙" w:cs="TH SarabunIT๙"/>
                <w:sz w:val="32"/>
                <w:szCs w:val="32"/>
                <w:cs/>
              </w:rPr>
            </w:pPr>
            <w:r w:rsidRPr="001609FF">
              <w:rPr>
                <w:rFonts w:ascii="TH SarabunIT๙" w:hAnsi="TH SarabunIT๙" w:cs="TH SarabunIT๙"/>
                <w:sz w:val="32"/>
                <w:szCs w:val="32"/>
                <w:cs/>
              </w:rPr>
              <w:t>การมีส่วนในการออกกฎหมาย ระเบียบ กติกา  การเลือกตั้ง</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sz w:val="32"/>
                <w:szCs w:val="32"/>
                <w:cs/>
              </w:rPr>
              <w:t>สอดส่องดูแลผู้มีพฤติกรรมการกระทำผิดการเลือกตั้ง  และแจ้งต่อเจ้าหน้าที่ผู้รับผิดชอบ</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sz w:val="32"/>
                <w:szCs w:val="32"/>
                <w:cs/>
              </w:rPr>
              <w:t>ตรวจสอบคุณสมบัติ</w:t>
            </w:r>
          </w:p>
          <w:p w:rsidR="00F061F7" w:rsidRPr="001609FF" w:rsidRDefault="00F061F7" w:rsidP="00853A63">
            <w:pPr>
              <w:numPr>
                <w:ilvl w:val="0"/>
                <w:numId w:val="94"/>
              </w:numPr>
              <w:ind w:left="372" w:hanging="320"/>
              <w:rPr>
                <w:rFonts w:ascii="TH SarabunIT๙" w:hAnsi="TH SarabunIT๙" w:cs="TH SarabunIT๙"/>
                <w:sz w:val="32"/>
                <w:szCs w:val="32"/>
              </w:rPr>
            </w:pPr>
            <w:r w:rsidRPr="001609FF">
              <w:rPr>
                <w:rFonts w:ascii="TH SarabunIT๙" w:hAnsi="TH SarabunIT๙" w:cs="TH SarabunIT๙"/>
                <w:color w:val="000000"/>
                <w:sz w:val="32"/>
                <w:szCs w:val="32"/>
                <w:cs/>
              </w:rPr>
              <w:t>การใช้สิทธิออกเสียงเลือกตั้งตามระบอบประชาธิปไตย</w:t>
            </w:r>
          </w:p>
        </w:tc>
      </w:tr>
    </w:tbl>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eastAsia="SimSun" w:hAnsi="TH SarabunIT๙" w:cs="TH SarabunIT๙"/>
          <w:b/>
          <w:bCs/>
          <w:sz w:val="32"/>
          <w:szCs w:val="32"/>
        </w:rPr>
      </w:pPr>
      <w:r w:rsidRPr="001609FF">
        <w:rPr>
          <w:rFonts w:ascii="TH SarabunIT๙" w:hAnsi="TH SarabunIT๙" w:cs="TH SarabunIT๙"/>
          <w:b/>
          <w:bCs/>
          <w:sz w:val="32"/>
          <w:szCs w:val="32"/>
          <w:cs/>
        </w:rPr>
        <w:t>สาระที่ ๓   เศรษฐศาสตร์</w:t>
      </w:r>
    </w:p>
    <w:p w:rsidR="00F061F7" w:rsidRPr="001609FF" w:rsidRDefault="00F061F7" w:rsidP="00F061F7">
      <w:pPr>
        <w:spacing w:before="120" w:after="120"/>
        <w:ind w:left="1598" w:hanging="1598"/>
        <w:rPr>
          <w:rFonts w:ascii="TH SarabunIT๙" w:hAnsi="TH SarabunIT๙" w:cs="TH SarabunIT๙"/>
          <w:b/>
          <w:bCs/>
          <w:sz w:val="32"/>
          <w:szCs w:val="32"/>
          <w:cs/>
        </w:rPr>
      </w:pPr>
      <w:r w:rsidRPr="001609FF">
        <w:rPr>
          <w:rFonts w:ascii="TH SarabunIT๙" w:hAnsi="TH SarabunIT๙" w:cs="TH SarabunIT๙"/>
          <w:b/>
          <w:bCs/>
          <w:sz w:val="32"/>
          <w:szCs w:val="32"/>
          <w:cs/>
        </w:rPr>
        <w:t xml:space="preserve">มาตรฐาน ส ๓.๑  </w:t>
      </w:r>
      <w:r w:rsidRPr="001609FF">
        <w:rPr>
          <w:rFonts w:ascii="TH SarabunIT๙" w:hAnsi="TH SarabunIT๙" w:cs="TH SarabunIT๙"/>
          <w:sz w:val="32"/>
          <w:szCs w:val="32"/>
          <w:cs/>
        </w:rPr>
        <w:t xml:space="preserve">  เข้าใจและสามารถบริหารจัดการทรัพยากรในการผลิตและการบริโภค การใช้ทรัพยากร ที่มีอยู่จำกัดได้อย่างมีประสิทธิภาพและคุ้มค่า รวมทั้งเข้าใจหลักการของเศรษฐกิจพอเพียง   เพื่อการดำรงชีวิตอย่างมีดุลยภาพ</w:t>
      </w:r>
      <w:r w:rsidRPr="001609FF">
        <w:rPr>
          <w:rFonts w:ascii="TH SarabunIT๙" w:hAnsi="TH SarabunIT๙" w:cs="TH SarabunIT๙"/>
          <w:b/>
          <w:bCs/>
          <w:sz w:val="32"/>
          <w:szCs w:val="32"/>
          <w:cs/>
        </w:rPr>
        <w:t xml:space="preserve"> </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644"/>
        <w:gridCol w:w="5540"/>
      </w:tblGrid>
      <w:tr w:rsidR="00F061F7" w:rsidRPr="001609FF" w:rsidTr="00BC0C74">
        <w:trPr>
          <w:tblHeader/>
          <w:jc w:val="center"/>
        </w:trPr>
        <w:tc>
          <w:tcPr>
            <w:tcW w:w="999"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ป.๑</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ระบุสินค้าและบริการที่ใช้ประโยชน์ในชีวิตประจำวัน</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สินค้าและบริการที่ใช้อยู่ในชีวิตประจำวัน เช่น ดินสอ กระดาษ ยาสีฟัน </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สินค้าและบริการที่ได้มาโดยไม่ใช้เงิน เช่น  มีผู้ให้หรือการใช้ของแลกของ </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สินค้าและบริการที่ได้มาจากการใช้เงินซื้อ</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ใช้ประโยชน์จากสินค้าและบริการให้คุ้มค่า</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ยกตัวอย่างการใช้จ่ายเงินในชีวิต  ประจำวันที่ไม่เกินตัวและเห็นประโยชน์ของการออม</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การใช้จ่ายเงินในชีวิตประจำวันเพื่อซื้อสินค้าและบริการ</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ประโยชน์ของการใช้จ่ายเงินที่ไม่เกินตัว</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ประโยชน์ของการออม</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โทษของการใช้จ่ายเงินเกินตัว</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วางแผนการใช้จ่าย</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ยกตัวอย่างการใช้ทรัพยากรในชีวิตประจำวันอย่างประหยัด</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ทรัพยากรที่ใช้ในชีวิตประจำวัน เช่น ดินสอ กระดาษ  เสื้อผ้า อาหาร</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ทรัพยากรส่วนรวม เช่น โต๊ะ เก้าอี้ นักเรียน  </w:t>
            </w:r>
            <w:r w:rsidRPr="001609FF">
              <w:rPr>
                <w:rFonts w:ascii="TH SarabunIT๙" w:hAnsi="TH SarabunIT๙" w:cs="TH SarabunIT๙"/>
                <w:sz w:val="32"/>
                <w:szCs w:val="32"/>
                <w:cs/>
              </w:rPr>
              <w:br/>
              <w:t>สาธารณูปโภคต่าง ๆ</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วิธีการใช้ทรัพยากรทั้งของส่วนตัวและ</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cs/>
              </w:rPr>
              <w:t xml:space="preserve">      ส่วนรวมอย่างถูกต้อง และประหยัดและคุ้มค่า</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ป.๒</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ระบุทรัพยากรที่นำมาผลิตสินค้าและบริการที่ใช้ในชีวิตประจำวัน</w:t>
            </w:r>
          </w:p>
        </w:tc>
        <w:tc>
          <w:tcPr>
            <w:tcW w:w="4294"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ทรัพยากรที่นำมาใช้ในการผลิตสินค้าและบริการที่ใช้ในครอบครัวและโรงเรียน เช่น ดินสอและกระดาษที่ผลิตจากไม้ รวมทั้งเครื่องจักรและแรงงานการผลิต </w:t>
            </w:r>
          </w:p>
          <w:p w:rsidR="00F061F7" w:rsidRPr="001609FF" w:rsidRDefault="00F061F7" w:rsidP="00BC0C74">
            <w:pPr>
              <w:spacing w:line="40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ผลของการใช้ทรัพยากรในการผลิตที่หลากหลายที่มีต่อราคา คุณค่าและประโยชน์ของสินค้าและบริการ รวมทั้งสิ่งแวดล้อม</w:t>
            </w:r>
          </w:p>
          <w:p w:rsidR="00F061F7" w:rsidRPr="001609FF" w:rsidRDefault="00F061F7" w:rsidP="00BC0C74">
            <w:pPr>
              <w:spacing w:line="400" w:lineRule="exact"/>
              <w:ind w:left="367" w:hanging="367"/>
              <w:rPr>
                <w:rFonts w:ascii="TH SarabunIT๙" w:hAnsi="TH SarabunIT๙" w:cs="TH SarabunIT๙"/>
                <w:sz w:val="32"/>
                <w:szCs w:val="32"/>
              </w:rPr>
            </w:pP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๒. บอกที่มาของรายได้และรายจ่ายของตนเองและครอบครัว</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การประกอบอาชีพของครอบครัว</w:t>
            </w:r>
          </w:p>
          <w:p w:rsidR="00F061F7" w:rsidRPr="001609FF" w:rsidRDefault="00F061F7" w:rsidP="00BC0C74">
            <w:pPr>
              <w:spacing w:line="420" w:lineRule="exact"/>
              <w:ind w:left="-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การแสวงหารายได้ที่สุจริตและเหมาะสม</w:t>
            </w:r>
          </w:p>
          <w:p w:rsidR="00F061F7" w:rsidRPr="001609FF" w:rsidRDefault="00F061F7" w:rsidP="00BC0C74">
            <w:pPr>
              <w:spacing w:line="420" w:lineRule="exact"/>
              <w:ind w:left="-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รายได้และรายจ่ายในภาพรวมของครอบครัว</w:t>
            </w:r>
          </w:p>
          <w:p w:rsidR="00F061F7" w:rsidRPr="001609FF" w:rsidRDefault="00F061F7" w:rsidP="00BC0C74">
            <w:pPr>
              <w:spacing w:line="420" w:lineRule="exact"/>
              <w:ind w:left="-3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รายได้และรายจ่ายของตนเอง</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๓. บันทึกรายรับรายจ่ายของตนเอง</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วิธีการทำบัญชีรายรับรายจ่ายของตนเองอย่างง่าย ๆ </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รายการของรายรับที่เป็นรายได้ที่เหมาะสม และไม่เหมาะสม</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รายการของรายจ่ายที่เหมาะสมและ           ไม่เหมาะสม</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๔. สรุปผลดีของการใช้จ่ายที่เหมาะสมกับรายได้และการออม</w:t>
            </w:r>
          </w:p>
          <w:p w:rsidR="00F061F7" w:rsidRPr="001609FF" w:rsidRDefault="00F061F7" w:rsidP="00BC0C74">
            <w:pPr>
              <w:spacing w:line="420" w:lineRule="exact"/>
              <w:rPr>
                <w:rFonts w:ascii="TH SarabunIT๙" w:hAnsi="TH SarabunIT๙" w:cs="TH SarabunIT๙"/>
                <w:sz w:val="32"/>
                <w:szCs w:val="32"/>
              </w:rPr>
            </w:pPr>
          </w:p>
          <w:p w:rsidR="00F061F7" w:rsidRPr="001609FF" w:rsidRDefault="00F061F7" w:rsidP="00BC0C74">
            <w:pPr>
              <w:spacing w:line="420" w:lineRule="exact"/>
              <w:rPr>
                <w:rFonts w:ascii="TH SarabunIT๙" w:hAnsi="TH SarabunIT๙" w:cs="TH SarabunIT๙"/>
                <w:sz w:val="32"/>
                <w:szCs w:val="32"/>
              </w:rPr>
            </w:pPr>
          </w:p>
          <w:p w:rsidR="00F061F7" w:rsidRPr="001609FF" w:rsidRDefault="00F061F7" w:rsidP="00BC0C74">
            <w:pPr>
              <w:spacing w:line="420" w:lineRule="exact"/>
              <w:rPr>
                <w:rFonts w:ascii="TH SarabunIT๙" w:hAnsi="TH SarabunIT๙" w:cs="TH SarabunIT๙"/>
                <w:sz w:val="32"/>
                <w:szCs w:val="32"/>
              </w:rPr>
            </w:pP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ที่มาของรายได้ที่สุจริต</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การใช้จ่ายที่เหมาะสม</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ผลดีของการใช้จ่ายที่เหมาะสมกับรายได้</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การออมและผลดีของการออม</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การนำเงินที่เหลือมาใช้ให้เกิดประโยชน์ เช่น   </w:t>
            </w:r>
            <w:r w:rsidRPr="001609FF">
              <w:rPr>
                <w:rFonts w:ascii="TH SarabunIT๙" w:hAnsi="TH SarabunIT๙" w:cs="TH SarabunIT๙"/>
                <w:sz w:val="32"/>
                <w:szCs w:val="32"/>
                <w:cs/>
              </w:rPr>
              <w:lastRenderedPageBreak/>
              <w:t>การช่วยเหลือสาธารณกุศล</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ป.๓</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๑. จำแนกความต้องการและความจำเป็นในการใช้สินค้าและบริการในการดำรง ชีวิต</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สินค้าที่จำเป็นในการดำรงชีวิตที่ เรียกว่าปัจจัย ๔</w:t>
            </w:r>
          </w:p>
          <w:p w:rsidR="00F061F7" w:rsidRPr="001609FF" w:rsidRDefault="00F061F7" w:rsidP="00BC0C74">
            <w:pPr>
              <w:spacing w:line="42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สินค้าที่เป็นความต้องการของมนุษย์อาจ เป็นสินค้าที่จำเป็นหรือไม่จำเป็นต่อการดำรงชีวิต</w:t>
            </w:r>
            <w:r w:rsidRPr="001609FF">
              <w:rPr>
                <w:rFonts w:ascii="TH SarabunIT๙" w:hAnsi="TH SarabunIT๙" w:cs="TH SarabunIT๙"/>
                <w:sz w:val="32"/>
                <w:szCs w:val="32"/>
              </w:rPr>
              <w:t xml:space="preserve"> </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ประโยชน์และคุณค่าของสินค้าและบริการ  ที่สนองความต้องการของมนุษย์</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หลักการเลือกสินค้าที่จำเป็น</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ความหมายของผู้ผลิตและผู้บริโภค</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๒. วิเคราะห์การใช้จ่ายของตนเอง</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ใช้บัญชีรับจ่ายวิเคราะห์การใช้จ่ายที่จำเป็นและเหมาะสม</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วางแผนการใช้จ่ายเงินของตนเอง</w:t>
            </w:r>
          </w:p>
          <w:p w:rsidR="00F061F7" w:rsidRPr="001609FF" w:rsidRDefault="00F061F7" w:rsidP="00BC0C74">
            <w:pPr>
              <w:spacing w:line="420" w:lineRule="exact"/>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วางแผนการแสวงหารายได้ที่สุจริตและเหมาะสม</w:t>
            </w:r>
          </w:p>
          <w:p w:rsidR="00F061F7" w:rsidRPr="001609FF" w:rsidRDefault="00F061F7" w:rsidP="00BC0C74">
            <w:pPr>
              <w:spacing w:line="420" w:lineRule="exact"/>
              <w:ind w:left="367" w:hanging="367"/>
              <w:rPr>
                <w:rFonts w:ascii="TH SarabunIT๙" w:hAnsi="TH SarabunIT๙" w:cs="TH SarabunIT๙"/>
                <w:sz w:val="16"/>
                <w:szCs w:val="16"/>
              </w:rPr>
            </w:pPr>
            <w:r w:rsidRPr="001609FF">
              <w:rPr>
                <w:rFonts w:ascii="TH SarabunIT๙" w:hAnsi="TH SarabunIT๙" w:cs="TH SarabunIT๙"/>
                <w:spacing w:val="-16"/>
                <w:sz w:val="32"/>
                <w:szCs w:val="32"/>
              </w:rPr>
              <w:sym w:font="Wingdings" w:char="F077"/>
            </w:r>
            <w:r w:rsidRPr="001609FF">
              <w:rPr>
                <w:rFonts w:ascii="TH SarabunIT๙" w:hAnsi="TH SarabunIT๙" w:cs="TH SarabunIT๙"/>
                <w:spacing w:val="-16"/>
                <w:sz w:val="32"/>
                <w:szCs w:val="32"/>
                <w:cs/>
              </w:rPr>
              <w:t xml:space="preserve">   </w:t>
            </w:r>
            <w:r w:rsidRPr="001609FF">
              <w:rPr>
                <w:rFonts w:ascii="TH SarabunIT๙" w:hAnsi="TH SarabunIT๙" w:cs="TH SarabunIT๙"/>
                <w:sz w:val="32"/>
                <w:szCs w:val="32"/>
                <w:cs/>
              </w:rPr>
              <w:t>วางแผนการนำเงินที่เหลือจ่ายมาใช้อย่างเหมาะสม</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๓.อธิบายได้ว่าทรัพยากรที่มีอยู่จำกัดมีผลต่อการผลิตและบริโภคสินค้าและบริการ</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pacing w:val="-8"/>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8"/>
                <w:sz w:val="32"/>
                <w:szCs w:val="32"/>
                <w:cs/>
              </w:rPr>
              <w:t>ความหมายของผู้ผลิตและผู้บริโภค</w:t>
            </w:r>
          </w:p>
          <w:p w:rsidR="00F061F7" w:rsidRPr="001609FF" w:rsidRDefault="00F061F7" w:rsidP="00BC0C74">
            <w:pPr>
              <w:ind w:left="367" w:hanging="399"/>
              <w:rPr>
                <w:rFonts w:ascii="TH SarabunIT๙" w:hAnsi="TH SarabunIT๙" w:cs="TH SarabunIT๙"/>
                <w:spacing w:val="-8"/>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8"/>
                <w:sz w:val="32"/>
                <w:szCs w:val="32"/>
                <w:cs/>
              </w:rPr>
              <w:t>ความหมายของสินค้าและบริการ</w:t>
            </w:r>
          </w:p>
          <w:p w:rsidR="00F061F7" w:rsidRPr="001609FF" w:rsidRDefault="00F061F7" w:rsidP="00BC0C74">
            <w:pPr>
              <w:ind w:left="367" w:hanging="399"/>
              <w:rPr>
                <w:rFonts w:ascii="TH SarabunIT๙" w:hAnsi="TH SarabunIT๙" w:cs="TH SarabunIT๙"/>
                <w:spacing w:val="-8"/>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8"/>
                <w:sz w:val="32"/>
                <w:szCs w:val="32"/>
                <w:cs/>
              </w:rPr>
              <w:t>ปัญหาพื้นฐานทางเศรษฐกิจที่เกิดจากความ           หายากของทรัพยากรกับความต้องการของมนุษย์ที่มีไม่จำกัด</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ป.๔</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ระบุปัจจัยที่มีผลต่อการเลือกซื้อสินค้าและบริการ</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สินค้าและบริการที่มีอยู่หลากหลายในตลาดที่มีความแตกต่างด้านราคาและคุณภาพ</w:t>
            </w:r>
          </w:p>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ปัจจัยที่มีผลต่อการเลือกซื้อสินค้าและบริการที่มีมากมาย ซึ่งขึ้นอยู่กับผู้ซื้อ ผู้ขาย และ   ตัวสินค้า เช่น ความพึงพอใจของผู้ซื้อ ราคาสินค้า การโฆษณา คุณภาพของสินค้า      </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 บอกสิทธิพื้นฐานและรักษาผลประโยชน์ของตนเองในฐานะผู้บริโภค</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สิทธิพื้นฐานของผู้บริโภค</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สินค้าและบริการที่มีเครื่องหมายรับรองคุณภาพ</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หลักการและวิธีการเลือกบริโภค</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 อธิบายหลักการของเศรษฐกิจพอเพียงและนำไปใช้ในชีวิตประจำวันของตนเอง</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หลักการของเศรษฐกิจพอเพียง</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การประยุกต์ใช้เศรษฐกิจพอเพียงในการ</w:t>
            </w:r>
            <w:r w:rsidRPr="001609FF">
              <w:rPr>
                <w:rFonts w:ascii="TH SarabunIT๙" w:hAnsi="TH SarabunIT๙" w:cs="TH SarabunIT๙"/>
                <w:sz w:val="32"/>
                <w:szCs w:val="32"/>
                <w:cs/>
              </w:rPr>
              <w:lastRenderedPageBreak/>
              <w:t>ดำรงชีวิต เช่น การแต่งกาย การกินอาหาร การใช้จ่าย</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ป.๕</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อธิบายปัจจัยการผลิตสินค้าและบริการ</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ความหมายและประเภทของปัจจัยการผลิตประกอบด้วย ที่ดิน แรงงาน ทุนและผู้ประกอบการ</w:t>
            </w:r>
          </w:p>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เทคโนโลยีในการผลิตสินค้าและบริการ</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ปัจจัยอื่น ๆ เช่น ราคาน้ำมัน วัตถุดิบ</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พฤติกรรมของผู้บริโภค</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ตัวอย่างการผลิตสินค้าและบริการที่มีอยู่ในท้องถิ่นหรือแหล่งผลิตสินค้าและบริการในชุมชน</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 ประยุกต์ใช้แนวคิดของปรัชญาของเศรษฐกิจพอเพียงในการทำกิจกรรม    ต่าง ๆ ในครอบครัว โรงเรียนและชุมชน</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67"/>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หลักการปรัชญาของเศรษฐกิจพอเพียง</w:t>
            </w:r>
            <w:r w:rsidRPr="001609FF">
              <w:rPr>
                <w:rFonts w:ascii="TH SarabunIT๙" w:hAnsi="TH SarabunIT๙" w:cs="TH SarabunIT๙"/>
                <w:sz w:val="32"/>
                <w:szCs w:val="32"/>
              </w:rPr>
              <w:t xml:space="preserve">      </w:t>
            </w:r>
          </w:p>
          <w:p w:rsidR="00F061F7" w:rsidRPr="001609FF" w:rsidRDefault="00F061F7" w:rsidP="00BC0C74">
            <w:pPr>
              <w:ind w:left="367" w:hanging="367"/>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การประยุกต์ใช้ปรัชญาของเศรษฐกิจพอเพียงในกิจกรรมต่าง ๆ ในครอบครัว โรงเรียนและชุมชน เช่นการประหยัดพลังงานและค่าใช้จ่ายในบ้าน โรงเรียน การวางแผนการผลิตสินค้าและบริการเพื่อลดความสูญเสียทุกประเภท การใช้ภ</w:t>
            </w:r>
            <w:r w:rsidR="00701FFC">
              <w:rPr>
                <w:rFonts w:ascii="TH SarabunIT๙" w:hAnsi="TH SarabunIT๙" w:cs="TH SarabunIT๙" w:hint="cs"/>
                <w:sz w:val="32"/>
                <w:szCs w:val="32"/>
                <w:cs/>
              </w:rPr>
              <w:t>ูมิ</w:t>
            </w:r>
            <w:r w:rsidRPr="001609FF">
              <w:rPr>
                <w:rFonts w:ascii="TH SarabunIT๙" w:hAnsi="TH SarabunIT๙" w:cs="TH SarabunIT๙"/>
                <w:sz w:val="32"/>
                <w:szCs w:val="32"/>
                <w:cs/>
              </w:rPr>
              <w:t>ปัญญาท้องถ</w:t>
            </w:r>
            <w:r w:rsidR="00701FFC">
              <w:rPr>
                <w:rFonts w:ascii="TH SarabunIT๙" w:hAnsi="TH SarabunIT๙" w:cs="TH SarabunIT๙" w:hint="cs"/>
                <w:sz w:val="32"/>
                <w:szCs w:val="32"/>
                <w:cs/>
              </w:rPr>
              <w:t>ิ่</w:t>
            </w:r>
            <w:r w:rsidRPr="001609FF">
              <w:rPr>
                <w:rFonts w:ascii="TH SarabunIT๙" w:hAnsi="TH SarabunIT๙" w:cs="TH SarabunIT๙"/>
                <w:sz w:val="32"/>
                <w:szCs w:val="32"/>
                <w:cs/>
              </w:rPr>
              <w:t>น</w:t>
            </w:r>
          </w:p>
          <w:p w:rsidR="00F061F7" w:rsidRPr="001609FF" w:rsidRDefault="00F061F7" w:rsidP="00BC0C74">
            <w:pPr>
              <w:ind w:left="367" w:hanging="399"/>
              <w:rPr>
                <w:rFonts w:ascii="TH SarabunIT๙" w:hAnsi="TH SarabunIT๙" w:cs="TH SarabunIT๙"/>
                <w:spacing w:val="-8"/>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8"/>
                <w:sz w:val="32"/>
                <w:szCs w:val="32"/>
                <w:cs/>
              </w:rPr>
              <w:t xml:space="preserve">ตัวอย่างการผลิตสินค้าและบริการในชุมชน เช่น หนึ่งตำบลหนึ่งผลิตภัณฑ์หรือโอท๊อป  </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 อธิบายหลักการสำคัญและประโยชน์ของสหกรณ์</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หลักการและประโยชน์ของสหกรณ์</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ประเภทของสหกรณ์โดยสังเขป</w:t>
            </w:r>
          </w:p>
          <w:p w:rsidR="00F061F7" w:rsidRPr="001609FF" w:rsidRDefault="00F061F7" w:rsidP="00BC0C74">
            <w:pPr>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สหกรณ์ในโรงเรียน (เน้นฝึกปฏิบัติจริง)</w:t>
            </w:r>
          </w:p>
          <w:p w:rsidR="00F061F7" w:rsidRPr="001609FF" w:rsidRDefault="00F061F7" w:rsidP="00BC0C74">
            <w:pPr>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การประยุกต์หลักการของสหกรณ์มาใช้ในชีวิตประจำวัน</w:t>
            </w:r>
          </w:p>
        </w:tc>
      </w:tr>
      <w:tr w:rsidR="00F061F7" w:rsidRPr="001609FF" w:rsidTr="00BC0C74">
        <w:trPr>
          <w:jc w:val="center"/>
        </w:trPr>
        <w:tc>
          <w:tcPr>
            <w:tcW w:w="999"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ป.๖</w:t>
            </w: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อธิบายบทบาทของผู้ผลิตที่มีความรับผิดชอบ</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8"/>
                <w:sz w:val="32"/>
                <w:szCs w:val="32"/>
                <w:cs/>
              </w:rPr>
              <w:t>บทบาทของผู้ผลิตที่มีคุณภาพ   เช่น                คำนึงถึงสิ่งแวดล้อม</w:t>
            </w:r>
            <w:r w:rsidRPr="001609FF">
              <w:rPr>
                <w:rFonts w:ascii="TH SarabunIT๙" w:hAnsi="TH SarabunIT๙" w:cs="TH SarabunIT๙"/>
                <w:spacing w:val="-6"/>
                <w:sz w:val="32"/>
                <w:szCs w:val="32"/>
                <w:cs/>
              </w:rPr>
              <w:t xml:space="preserve"> มีจรรยาบรรณ           ความรับผิดชอบต่อสังคม</w:t>
            </w:r>
            <w:r w:rsidRPr="001609FF">
              <w:rPr>
                <w:rFonts w:ascii="TH SarabunIT๙" w:hAnsi="TH SarabunIT๙" w:cs="TH SarabunIT๙"/>
                <w:sz w:val="32"/>
                <w:szCs w:val="32"/>
                <w:cs/>
              </w:rPr>
              <w:t xml:space="preserve"> วางแผนก่อนเริ่มลงมือทำกิจกรรมต่าง ๆ เพื่อลดความผิดพลาดและการสูญเสีย ฯลฯ</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ทัศนคติในการใช้ทรัพยากรอย่างมีประสิทธิภาพและประสิทธิผล</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ประโยชน์ของการผลิตสินค้าที่มีคุณภาพ</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อธิบายบทบาทของผู้บริโภค</w:t>
            </w:r>
          </w:p>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ที่รู้เท่าทัน</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คุณสมบัติของผู้บริโภคที่ดี</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พฤติกรรมของผู้บริโภคที่บกพร่อง</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คุณค่าและประโยชน์ของผู้บริโภคที่รู้เท่าทันที่มีต่อตนเอง ครอบครัวและสังคม</w:t>
            </w:r>
          </w:p>
        </w:tc>
      </w:tr>
      <w:tr w:rsidR="00F061F7" w:rsidRPr="001609FF" w:rsidTr="00BC0C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72"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บอกวิธีและประโยชน์ของการใช้ทรัพยากรอย่างยั่งยืน</w:t>
            </w:r>
          </w:p>
        </w:tc>
        <w:tc>
          <w:tcPr>
            <w:tcW w:w="4294"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67" w:hanging="399"/>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 และความจำเป็นของทรัพยากร</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หลักการและวิธีใช้ทรัพยากรให้เกิดประโยชน์สูงสุด (ลดการสูญเสียทุกประเภท)</w:t>
            </w:r>
          </w:p>
          <w:p w:rsidR="00F061F7" w:rsidRPr="001609FF" w:rsidRDefault="00F061F7" w:rsidP="00BC0C74">
            <w:pPr>
              <w:spacing w:line="400" w:lineRule="exact"/>
              <w:ind w:left="367" w:hanging="399"/>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วิธีการสร้างจิตสำนึกให้คนในชาติรู้คุณค่าของทรัพยากรที่มีอยู่จำกัด</w:t>
            </w:r>
          </w:p>
          <w:p w:rsidR="00F061F7" w:rsidRPr="001609FF" w:rsidRDefault="00F061F7" w:rsidP="00BC0C74">
            <w:pPr>
              <w:spacing w:line="400" w:lineRule="exact"/>
              <w:ind w:left="367" w:hanging="399"/>
              <w:rPr>
                <w:rFonts w:ascii="TH SarabunIT๙" w:hAnsi="TH SarabunIT๙" w:cs="TH SarabunIT๙"/>
                <w:spacing w:val="-6"/>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 xml:space="preserve">วางแผนการใช้ทรัพยากร โดยประยุกต์เทคนิคและวิธีการใหม่ ๆ ให้เกิดประโยชน์แก่สังคมและประเทศชาติ และทันกับสภาพทางเศรษฐกิจและสังคม                  </w:t>
            </w:r>
          </w:p>
        </w:tc>
      </w:tr>
    </w:tbl>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eastAsia="SimSun" w:hAnsi="TH SarabunIT๙" w:cs="TH SarabunIT๙"/>
          <w:b/>
          <w:bCs/>
          <w:sz w:val="32"/>
          <w:szCs w:val="32"/>
        </w:rPr>
      </w:pPr>
      <w:r w:rsidRPr="001609FF">
        <w:rPr>
          <w:rFonts w:ascii="TH SarabunIT๙" w:hAnsi="TH SarabunIT๙" w:cs="TH SarabunIT๙"/>
          <w:b/>
          <w:bCs/>
          <w:sz w:val="32"/>
          <w:szCs w:val="32"/>
          <w:cs/>
        </w:rPr>
        <w:t>สาระที่ ๓  เศรษฐศาสตร์</w:t>
      </w:r>
    </w:p>
    <w:p w:rsidR="00F061F7" w:rsidRPr="001609FF" w:rsidRDefault="00F061F7" w:rsidP="00F061F7">
      <w:pPr>
        <w:spacing w:before="120" w:after="120"/>
        <w:ind w:left="1598" w:hanging="1598"/>
        <w:rPr>
          <w:rFonts w:ascii="TH SarabunIT๙" w:hAnsi="TH SarabunIT๙" w:cs="TH SarabunIT๙"/>
          <w:b/>
          <w:bCs/>
          <w:sz w:val="32"/>
          <w:szCs w:val="32"/>
        </w:rPr>
      </w:pPr>
      <w:r w:rsidRPr="001609FF">
        <w:rPr>
          <w:rFonts w:ascii="TH SarabunIT๙" w:hAnsi="TH SarabunIT๙" w:cs="TH SarabunIT๙"/>
          <w:b/>
          <w:bCs/>
          <w:sz w:val="32"/>
          <w:szCs w:val="32"/>
          <w:cs/>
        </w:rPr>
        <w:t xml:space="preserve">มาตรฐาน ส ๓.๒   </w:t>
      </w:r>
      <w:r w:rsidRPr="001609FF">
        <w:rPr>
          <w:rFonts w:ascii="TH SarabunIT๙" w:hAnsi="TH SarabunIT๙" w:cs="TH SarabunIT๙"/>
          <w:sz w:val="32"/>
          <w:szCs w:val="32"/>
          <w:cs/>
        </w:rPr>
        <w:t>เข้าใจระบบและสถาบันทางเศรษฐกิจต่าง ๆ ความสัมพันธ์ทางเศรษฐกิจและความจำเป็นของการร่วมมือกันทางเศรษฐกิจในสังคมโลก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80"/>
        <w:gridCol w:w="4000"/>
      </w:tblGrid>
      <w:tr w:rsidR="00F061F7" w:rsidRPr="001609FF" w:rsidTr="00BC0C74">
        <w:trPr>
          <w:tblHeader/>
        </w:trPr>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c>
          <w:tcPr>
            <w:tcW w:w="9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ป.๑</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อธิบายเหตุผลความจำเป็นที่คนต้องทำงานอย่างสุจริต</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 ประเภทและความสำคัญของการทำงาน</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เหตุผลของการทำงาน</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ผลของการทำงานประเภทต่าง ๆ ที่มีต่อครอบครัวและสังคม</w:t>
            </w:r>
          </w:p>
          <w:p w:rsidR="00F061F7" w:rsidRPr="001609FF" w:rsidRDefault="00F061F7" w:rsidP="00BC0C74">
            <w:pPr>
              <w:spacing w:line="400" w:lineRule="exact"/>
              <w:ind w:left="372" w:hanging="372"/>
              <w:rPr>
                <w:rFonts w:ascii="TH SarabunIT๙" w:hAnsi="TH SarabunIT๙" w:cs="TH SarabunIT๙"/>
                <w:b/>
                <w:bCs/>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การทำงานอย่างสุจริตทำให้สังคมสงบสุข</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ป.๒</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b/>
                <w:bCs/>
                <w:sz w:val="32"/>
                <w:szCs w:val="32"/>
                <w:cs/>
              </w:rPr>
            </w:pPr>
            <w:r w:rsidRPr="001609FF">
              <w:rPr>
                <w:rFonts w:ascii="TH SarabunIT๙" w:hAnsi="TH SarabunIT๙" w:cs="TH SarabunIT๙"/>
                <w:sz w:val="32"/>
                <w:szCs w:val="32"/>
                <w:cs/>
              </w:rPr>
              <w:t>๑. อธิบายการแลกเปลี่ยนสินค้าและบริการโดยวิธีต่าง ๆ</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ความหมายและความสำคัญของการแลกเปลี่ยนสินค้าและบริการ</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ลักษณะของการแลกเปลี่ยนสินค้าและบริการโดยไม่ใช้เงิน รวมทั้ง การแบ่งปัน       การช่วยเหลือ</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ลักษณะการแลกเปลี่ยนสินค้าและบริการโดยการใช้เงิน</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b/>
                <w:bCs/>
                <w:sz w:val="32"/>
                <w:szCs w:val="32"/>
                <w:cs/>
              </w:rPr>
            </w:pPr>
            <w:r w:rsidRPr="001609FF">
              <w:rPr>
                <w:rFonts w:ascii="TH SarabunIT๙" w:hAnsi="TH SarabunIT๙" w:cs="TH SarabunIT๙"/>
                <w:sz w:val="32"/>
                <w:szCs w:val="32"/>
                <w:cs/>
              </w:rPr>
              <w:t>๒. บอกความสัมพันธ์ระหว่างผู้ซื้อและผู้ขาย</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ความหมายและบทบาทของผู้ซื้อและผู้ขาย</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ผู้ผลิตและผู้บริโภคพอสังเขป</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ความสัมพันธ์ระหว่างผู้ซื้อและผู้ขายในการกำหนดราคาสินค้าและบริการ</w:t>
            </w:r>
          </w:p>
          <w:p w:rsidR="00F061F7" w:rsidRPr="001609FF" w:rsidRDefault="00F061F7" w:rsidP="00BC0C74">
            <w:pPr>
              <w:spacing w:line="400" w:lineRule="exact"/>
              <w:ind w:left="372" w:hanging="372"/>
              <w:rPr>
                <w:rFonts w:ascii="TH SarabunIT๙" w:hAnsi="TH SarabunIT๙" w:cs="TH SarabunIT๙"/>
                <w:b/>
                <w:bCs/>
                <w:sz w:val="32"/>
                <w:szCs w:val="32"/>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ความสัมพันธ์ระหว่างผู้ซื้อและผู้ขาย     ทำให้สังคมสงบสุข และประเทศมั่นคง</w:t>
            </w:r>
          </w:p>
        </w:tc>
      </w:tr>
      <w:tr w:rsidR="00F061F7" w:rsidRPr="001609FF" w:rsidTr="00BC0C74">
        <w:tc>
          <w:tcPr>
            <w:tcW w:w="960" w:type="dxa"/>
            <w:tcBorders>
              <w:top w:val="single" w:sz="4" w:space="0" w:color="auto"/>
              <w:left w:val="single" w:sz="4" w:space="0" w:color="auto"/>
              <w:bottom w:val="nil"/>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ป.๓</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b/>
                <w:bCs/>
                <w:sz w:val="32"/>
                <w:szCs w:val="32"/>
                <w:cs/>
              </w:rPr>
            </w:pPr>
            <w:r w:rsidRPr="001609FF">
              <w:rPr>
                <w:rFonts w:ascii="TH SarabunIT๙" w:hAnsi="TH SarabunIT๙" w:cs="TH SarabunIT๙"/>
                <w:sz w:val="32"/>
                <w:szCs w:val="32"/>
                <w:cs/>
              </w:rPr>
              <w:t>๑. บอกสินค้าและบริการที่รัฐจัดหาและให้บริการแก่ประชาชน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b/>
                <w:bCs/>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สินค้าและบริการที่ภาครัฐทุกระดับจัดหาและให้บริการแก่ประชาชน เช่น ถนน โรงเรียน </w:t>
            </w:r>
            <w:r w:rsidRPr="001609FF">
              <w:rPr>
                <w:rFonts w:ascii="TH SarabunIT๙" w:hAnsi="TH SarabunIT๙" w:cs="TH SarabunIT๙"/>
                <w:spacing w:val="-6"/>
                <w:sz w:val="32"/>
                <w:szCs w:val="32"/>
                <w:cs/>
              </w:rPr>
              <w:t>สวนสาธารณะ การสาธารณสุข การบรรเทาสาธารณภัย</w:t>
            </w:r>
          </w:p>
        </w:tc>
      </w:tr>
      <w:tr w:rsidR="00F061F7" w:rsidRPr="001609FF" w:rsidTr="00BC0C74">
        <w:tc>
          <w:tcPr>
            <w:tcW w:w="960" w:type="dxa"/>
            <w:tcBorders>
              <w:top w:val="nil"/>
              <w:left w:val="single" w:sz="4" w:space="0" w:color="auto"/>
              <w:bottom w:val="single" w:sz="4" w:space="0" w:color="auto"/>
              <w:right w:val="single" w:sz="4" w:space="0" w:color="auto"/>
            </w:tcBorders>
          </w:tcPr>
          <w:p w:rsidR="00F061F7" w:rsidRPr="001609FF" w:rsidRDefault="00F061F7" w:rsidP="00BC0C74">
            <w:pPr>
              <w:spacing w:line="400" w:lineRule="exact"/>
              <w:jc w:val="center"/>
              <w:rPr>
                <w:rFonts w:ascii="TH SarabunIT๙" w:hAnsi="TH SarabunIT๙" w:cs="TH SarabunIT๙"/>
                <w:b/>
                <w:bCs/>
                <w:sz w:val="32"/>
                <w:szCs w:val="32"/>
                <w:cs/>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บอกความสำคัญของภาษีและบทบาทของประชาชนในการเสียภาษี</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ความหมายและความสำคัญของภาษีที่รัฐนำมาสร้างความเจริญและให้บริการแก่ประชาชน</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ตัวอย่างของภาษี เช่นภาษีรายได้บุคคลธรรมดา   ภาษีมูลค่าเพิ่ม ฯลฯ</w:t>
            </w:r>
          </w:p>
          <w:p w:rsidR="00F061F7" w:rsidRPr="001609FF" w:rsidRDefault="00F061F7" w:rsidP="00BC0C74">
            <w:pPr>
              <w:spacing w:line="400" w:lineRule="exact"/>
              <w:ind w:left="372" w:hanging="372"/>
              <w:rPr>
                <w:rFonts w:ascii="TH SarabunIT๙" w:hAnsi="TH SarabunIT๙" w:cs="TH SarabunIT๙"/>
                <w:b/>
                <w:bCs/>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บทบาทหน้าที่ของประชาชนในการเสียภาษี</w:t>
            </w:r>
          </w:p>
        </w:tc>
      </w:tr>
      <w:tr w:rsidR="00F061F7" w:rsidRPr="001609FF" w:rsidTr="00BC0C74">
        <w:tc>
          <w:tcPr>
            <w:tcW w:w="96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jc w:val="center"/>
              <w:rPr>
                <w:rFonts w:ascii="TH SarabunIT๙" w:hAnsi="TH SarabunIT๙" w:cs="TH SarabunIT๙"/>
                <w:b/>
                <w:bCs/>
                <w:sz w:val="32"/>
                <w:szCs w:val="32"/>
                <w:cs/>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อธิบายเหตุผลการแข่งขันทางการค้า ที่มีผลทำให้ราคาสินค้าลดลง</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ความสำคัญและผลกระทบของการแข่งขัน</w:t>
            </w:r>
            <w:r w:rsidRPr="001609FF">
              <w:rPr>
                <w:rFonts w:ascii="TH SarabunIT๙" w:hAnsi="TH SarabunIT๙" w:cs="TH SarabunIT๙"/>
                <w:sz w:val="32"/>
                <w:szCs w:val="32"/>
                <w:cs/>
              </w:rPr>
              <w:t>ทางการค้าที่มีผลทำให้ราคาสินค้าลดลง</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ป.๔</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อธิบายความสัมพันธ์ทางเศรษฐกิจของคนในชุมชน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อาชีพ  สินค้าและบริการต่าง ๆ ที่ผลิต  ในชุมชน</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การพึ่งพาอาศัยกันภายในชุมชนทาง  ด้านเศรษฐกิจ เช่น ความสัมพันธ์ระหว่างผู้ซื้อ ผู้ขาย การกู้หนี้ยืมสิน</w:t>
            </w:r>
          </w:p>
          <w:p w:rsidR="00F061F7" w:rsidRPr="001609FF" w:rsidRDefault="00F061F7" w:rsidP="00BC0C74">
            <w:pPr>
              <w:spacing w:line="400" w:lineRule="exact"/>
              <w:ind w:left="372" w:hanging="372"/>
              <w:rPr>
                <w:rFonts w:ascii="TH SarabunIT๙" w:hAnsi="TH SarabunIT๙" w:cs="TH SarabunIT๙"/>
                <w:b/>
                <w:bCs/>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การสร้างความเข้มแข็งให้ชุมชนด้วย               การใช้สิ่งของที่ผลิตในชุมชน</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อธิบายหน้าที่เบื้องต้นของเงิน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ความหมายและประเภทของเงิน</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หน้าที่เบื้องต้นของเงินในระบบเศรษฐกิจ</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สกุลเงินสำคัญที่ใช้ในการซื้อขายแลกเปลี่ยนระหว่างประเทศ</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ป.๕</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อธิบายบทบาทหน้าที่เบื้องต้นของธนาคาร</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บทบาทหน้าที่ของธนาคารโดยสังเขป</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ดอกเบี้ยเงินฝาก และดอกเบี้ยกู้ยืม</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การฝากเงิน / การถอนเงิน</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จำแนกผลดีและผลเสียของการกู้ยืม</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ผลดีและผลเสียของการกู้ยืมเงินทั้งนอกระบบและในระบบที่มีต่อระบบเศรษฐกิจ เช่น การเสียดอกเบี้ย                      การลงทุน การซื้อของอุปโภคเพิ่มขึ้น        </w:t>
            </w:r>
            <w:r w:rsidRPr="001609FF">
              <w:rPr>
                <w:rFonts w:ascii="TH SarabunIT๙" w:hAnsi="TH SarabunIT๙" w:cs="TH SarabunIT๙"/>
                <w:sz w:val="32"/>
                <w:szCs w:val="32"/>
                <w:cs/>
              </w:rPr>
              <w:lastRenderedPageBreak/>
              <w:t>ที่นำไปสู่ความฟุ้งเฟ้อ ฟุ่มเฟือย เป็นต้น</w:t>
            </w:r>
          </w:p>
        </w:tc>
      </w:tr>
      <w:tr w:rsidR="00F061F7" w:rsidRPr="001609FF" w:rsidTr="00BC0C74">
        <w:tc>
          <w:tcPr>
            <w:tcW w:w="96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ป.๖</w:t>
            </w: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อธิบายความสัมพันธ์ระหว่างผู้ผลิต ผู้บริโภค ธนาคาร และรัฐบาล</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ความสัมพันธ์ระหว่างผู้ผลิต ผู้บริโภค ธนาคาร และรัฐบาล ที่มีต่อระบบเศรษฐกิจอย่างสังเขป เช่นการแลก                  เปลี่ยนสินค้าและบริการ  รายได้และรายจ่าย การออมกับธนาคาร การลงทุน </w:t>
            </w:r>
          </w:p>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แผนผังแสดงความสัมพันธ์ของ          หน่วยเศรษฐกิจ</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ภาษีและหน่วยงานที่จัดเก็บภาษี</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สิทธิของผู้บริโภค และสิทธิของผู้ใช้แรงงานในประเทศไทย</w:t>
            </w:r>
          </w:p>
          <w:p w:rsidR="00F061F7" w:rsidRPr="001609FF" w:rsidRDefault="00F061F7" w:rsidP="00BC0C74">
            <w:pPr>
              <w:spacing w:line="400" w:lineRule="exact"/>
              <w:ind w:left="292" w:hanging="29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การหารายได้ รายจ่าย การออม </w:t>
            </w:r>
            <w:r w:rsidRPr="001609FF">
              <w:rPr>
                <w:rFonts w:ascii="TH SarabunIT๙" w:hAnsi="TH SarabunIT๙" w:cs="TH SarabunIT๙"/>
                <w:sz w:val="32"/>
                <w:szCs w:val="32"/>
                <w:cs/>
              </w:rPr>
              <w:br/>
              <w:t>การลงทุน ซึ่งแสดง ความสัมพันธ์ระหว่างผู้ผลิต ผู้บริโภค และรัฐบาล</w:t>
            </w:r>
          </w:p>
        </w:tc>
      </w:tr>
      <w:tr w:rsidR="00F061F7" w:rsidRPr="001609FF" w:rsidTr="00BC0C74">
        <w:tc>
          <w:tcPr>
            <w:tcW w:w="96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68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rPr>
                <w:rFonts w:ascii="TH SarabunIT๙" w:hAnsi="TH SarabunIT๙" w:cs="TH SarabunIT๙"/>
                <w:sz w:val="32"/>
                <w:szCs w:val="32"/>
                <w:cs/>
              </w:rPr>
            </w:pPr>
            <w:r w:rsidRPr="001609FF">
              <w:rPr>
                <w:rFonts w:ascii="TH SarabunIT๙" w:hAnsi="TH SarabunIT๙" w:cs="TH SarabunIT๙"/>
                <w:sz w:val="32"/>
                <w:szCs w:val="32"/>
                <w:cs/>
              </w:rPr>
              <w:t>๒. ยกตัวอย่างการรวมกลุ่มทางเศรษฐกิจภายในท้องถิ่น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292" w:hanging="29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การรวมกลุ่มเชิงเศรษฐกิจเพื่อประสานประโยชน์ในท้องถิ่น เช่น กลุ่มออมทรัพย์ กลุ่มแม่บ้าน  กองทุนหมู่บ้าน</w:t>
            </w:r>
          </w:p>
        </w:tc>
      </w:tr>
    </w:tbl>
    <w:p w:rsidR="00940A10" w:rsidRPr="001609FF" w:rsidRDefault="00940A10" w:rsidP="00F061F7">
      <w:pPr>
        <w:rPr>
          <w:rFonts w:ascii="TH SarabunIT๙" w:hAnsi="TH SarabunIT๙" w:cs="TH SarabunIT๙"/>
          <w:b/>
          <w:bCs/>
          <w:sz w:val="32"/>
          <w:szCs w:val="32"/>
        </w:rPr>
      </w:pPr>
    </w:p>
    <w:p w:rsidR="00940A10" w:rsidRPr="001609FF" w:rsidRDefault="00940A10" w:rsidP="00F061F7">
      <w:pPr>
        <w:rPr>
          <w:rFonts w:ascii="TH SarabunIT๙" w:hAnsi="TH SarabunIT๙" w:cs="TH SarabunIT๙"/>
          <w:b/>
          <w:bCs/>
          <w:sz w:val="32"/>
          <w:szCs w:val="32"/>
        </w:rPr>
      </w:pPr>
    </w:p>
    <w:p w:rsidR="00F061F7" w:rsidRPr="001609FF" w:rsidRDefault="00F061F7" w:rsidP="00F061F7">
      <w:pPr>
        <w:rPr>
          <w:rFonts w:ascii="TH SarabunIT๙" w:eastAsia="SimSun" w:hAnsi="TH SarabunIT๙" w:cs="TH SarabunIT๙"/>
          <w:b/>
          <w:bCs/>
          <w:sz w:val="32"/>
          <w:szCs w:val="32"/>
        </w:rPr>
      </w:pPr>
      <w:r w:rsidRPr="001609FF">
        <w:rPr>
          <w:rFonts w:ascii="TH SarabunIT๙" w:hAnsi="TH SarabunIT๙" w:cs="TH SarabunIT๙"/>
          <w:b/>
          <w:bCs/>
          <w:sz w:val="32"/>
          <w:szCs w:val="32"/>
          <w:cs/>
        </w:rPr>
        <w:t>สาระที่ ๔  ประวัติศาสตร์</w:t>
      </w:r>
    </w:p>
    <w:p w:rsidR="00F061F7" w:rsidRPr="001609FF" w:rsidRDefault="00F061F7" w:rsidP="00F061F7">
      <w:pPr>
        <w:spacing w:before="120" w:after="120"/>
        <w:ind w:left="1598" w:hanging="1598"/>
        <w:rPr>
          <w:rFonts w:ascii="TH SarabunIT๙" w:hAnsi="TH SarabunIT๙" w:cs="TH SarabunIT๙"/>
          <w:sz w:val="32"/>
          <w:szCs w:val="32"/>
        </w:rPr>
      </w:pPr>
      <w:r w:rsidRPr="001609FF">
        <w:rPr>
          <w:rFonts w:ascii="TH SarabunIT๙" w:hAnsi="TH SarabunIT๙" w:cs="TH SarabunIT๙"/>
          <w:b/>
          <w:bCs/>
          <w:sz w:val="32"/>
          <w:szCs w:val="32"/>
          <w:cs/>
        </w:rPr>
        <w:t xml:space="preserve">มาตรฐาน ส ๔.๑    </w:t>
      </w:r>
      <w:r w:rsidRPr="001609FF">
        <w:rPr>
          <w:rFonts w:ascii="TH SarabunIT๙" w:hAnsi="TH SarabunIT๙" w:cs="TH SarabunIT๙"/>
          <w:sz w:val="32"/>
          <w:szCs w:val="32"/>
          <w:cs/>
        </w:rPr>
        <w:t>เข้าใจความหมาย ความสำคัญของเวลา และยุคสมัยทางประวัติศาสตร์ สามารถใช้วิธีการทางประวัติศาสตร์มาวิเคราะห์เหตุการณ์ต่าง ๆ อย่างเป็นระบบ</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3840"/>
        <w:gridCol w:w="4160"/>
      </w:tblGrid>
      <w:tr w:rsidR="00F061F7" w:rsidRPr="001609FF" w:rsidTr="00BC0C74">
        <w:trPr>
          <w:tblHeader/>
        </w:trPr>
        <w:tc>
          <w:tcPr>
            <w:tcW w:w="11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ป.๑</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๑.บอกวัน เดือน ปี และการนับช่วงเวลาตามปฏิทินที่ใช้ในชีวิตประจำวัน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tabs>
                <w:tab w:val="left" w:pos="372"/>
              </w:tabs>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ชื่อ วัน เดือน ปี ตามระบบสุริยคติที่ปรากฏในปฏิทิน</w:t>
            </w:r>
            <w:r w:rsidRPr="001609FF">
              <w:rPr>
                <w:rFonts w:ascii="TH SarabunIT๙" w:hAnsi="TH SarabunIT๙" w:cs="TH SarabunIT๙"/>
                <w:sz w:val="32"/>
                <w:szCs w:val="32"/>
              </w:rPr>
              <w:t xml:space="preserve"> </w:t>
            </w:r>
          </w:p>
          <w:p w:rsidR="00F061F7" w:rsidRPr="001609FF" w:rsidRDefault="00F061F7" w:rsidP="00853A63">
            <w:pPr>
              <w:numPr>
                <w:ilvl w:val="0"/>
                <w:numId w:val="96"/>
              </w:numPr>
              <w:tabs>
                <w:tab w:val="left" w:pos="372"/>
              </w:tabs>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ชื่อ วัน เดือน ปี ตามระบบจันทรคติในปฏิทิน </w:t>
            </w:r>
          </w:p>
          <w:p w:rsidR="00F061F7" w:rsidRPr="001609FF" w:rsidRDefault="00F061F7" w:rsidP="00853A63">
            <w:pPr>
              <w:numPr>
                <w:ilvl w:val="0"/>
                <w:numId w:val="96"/>
              </w:numPr>
              <w:tabs>
                <w:tab w:val="left" w:pos="372"/>
              </w:tabs>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ช่วงเวลาที่ใช้ในชีวิตประจำวัน เช่น เช้าวันนี้   ตอนเย็น </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เรียงลำดับเหตุการณ์ในชีวิตประจำวัน    ตามวันเวลาที่เกิดขึ้น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เหตุการณ์ที่เกิดขึ้นในชีวิตประจำวันของนักเรียน เช่น รับประทานอาหาร ตื่นนอน เข้านอน เรียนหนังสือ เล่นกีฬา ฯลฯ</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 xml:space="preserve">ใช้คำบอกช่วงเวลา แสดงลำดับเหตุการณ์ </w:t>
            </w:r>
            <w:r w:rsidRPr="001609FF">
              <w:rPr>
                <w:rFonts w:ascii="TH SarabunIT๙" w:hAnsi="TH SarabunIT๙" w:cs="TH SarabunIT๙"/>
                <w:sz w:val="32"/>
                <w:szCs w:val="32"/>
                <w:cs/>
              </w:rPr>
              <w:lastRenderedPageBreak/>
              <w:t>ที่เกิดขึ้นได้</w:t>
            </w:r>
            <w:r w:rsidRPr="001609FF">
              <w:rPr>
                <w:rFonts w:ascii="TH SarabunIT๙" w:hAnsi="TH SarabunIT๙" w:cs="TH SarabunIT๙"/>
                <w:sz w:val="32"/>
                <w:szCs w:val="32"/>
              </w:rPr>
              <w:t xml:space="preserve">     </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บอกประวัติความเป็นมาของตนเองและครอบครัวโดยสอบถามผู้เกี่ยวข้อง</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วิธีการสืบค้นประวัติความเป็นมาของตนเองและครอบครัวอย่างง่าย ๆ</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การบอกเล่าประวัติความเป็นมาของตนเองและครอบครัวอย่างสั้น ๆ</w:t>
            </w: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ป.๒</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ใช้คำระบุเวลาที่แสดงเหตุการณ์ในอดีต ปัจจุบัน และอนาคต</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 xml:space="preserve">คำที่แสดงช่วงเวลาในอดีต ปัจจุบัน และอนาคต เช่น วันนี้ เมื่อวานนี้ พรุ่งนี้     เดือนนี้ เดือนหน้า เดือนก่อน </w:t>
            </w:r>
            <w:r w:rsidRPr="001609FF">
              <w:rPr>
                <w:rFonts w:ascii="TH SarabunIT๙" w:hAnsi="TH SarabunIT๙" w:cs="TH SarabunIT๙"/>
                <w:sz w:val="32"/>
                <w:szCs w:val="32"/>
              </w:rPr>
              <w:t xml:space="preserve"> </w:t>
            </w:r>
          </w:p>
          <w:p w:rsidR="00F061F7" w:rsidRPr="001609FF" w:rsidRDefault="00F061F7" w:rsidP="00853A63">
            <w:pPr>
              <w:numPr>
                <w:ilvl w:val="0"/>
                <w:numId w:val="96"/>
              </w:numPr>
              <w:tabs>
                <w:tab w:val="num" w:pos="372"/>
                <w:tab w:val="num" w:pos="720"/>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วันสำคัญที่ปรากฏในปฏิทินที่แสดงเหตุการณ์สำคัญในอดีตและปัจจุบัน</w:t>
            </w:r>
          </w:p>
          <w:p w:rsidR="00F061F7" w:rsidRPr="001609FF" w:rsidRDefault="00F061F7" w:rsidP="00853A63">
            <w:pPr>
              <w:numPr>
                <w:ilvl w:val="0"/>
                <w:numId w:val="96"/>
              </w:numPr>
              <w:tabs>
                <w:tab w:val="num" w:pos="372"/>
                <w:tab w:val="num" w:pos="720"/>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ใช้คำบอกช่วงเวลา อดีต ปัจจุบัน อนาคต แสดงเหตุการณ์ได้</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ลำดับเหตุการณ์ที่เกิดขึ้นในครอบครัวหรือในชีวิตของตนเองโดยใช้หลักฐาน</w:t>
            </w:r>
          </w:p>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ที่เกี่ยวข้อง</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 w:val="num" w:pos="720"/>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 xml:space="preserve">วิธีการสืบค้นเหตุการณ์ที่ผ่านมาแล้ว        ที่เกิดขึ้นกับตนเองและครอบครัว         โดยใช้หลักฐานที่เกี่ยวข้อง เช่น ภาพถ่าย </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 xml:space="preserve">สูติบัตร  ทะเบียนบ้าน </w:t>
            </w:r>
          </w:p>
          <w:p w:rsidR="00F061F7" w:rsidRPr="001609FF" w:rsidRDefault="00F061F7" w:rsidP="00853A63">
            <w:pPr>
              <w:numPr>
                <w:ilvl w:val="0"/>
                <w:numId w:val="96"/>
              </w:numPr>
              <w:tabs>
                <w:tab w:val="num" w:pos="372"/>
                <w:tab w:val="num" w:pos="720"/>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ใช้คำที่บอกช่วงเวลาแสดงเหตุการณ์             ที่เกิดขึ้นในครอบครัวหรือในชีวิตตนเอง</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ใช้เส้นเวลา (</w:t>
            </w:r>
            <w:r w:rsidRPr="001609FF">
              <w:rPr>
                <w:rFonts w:ascii="TH SarabunIT๙" w:hAnsi="TH SarabunIT๙" w:cs="TH SarabunIT๙"/>
                <w:sz w:val="32"/>
                <w:szCs w:val="32"/>
              </w:rPr>
              <w:t>Time Line</w:t>
            </w:r>
            <w:r w:rsidRPr="001609FF">
              <w:rPr>
                <w:rFonts w:ascii="TH SarabunIT๙" w:hAnsi="TH SarabunIT๙" w:cs="TH SarabunIT๙"/>
                <w:sz w:val="32"/>
                <w:szCs w:val="32"/>
                <w:cs/>
              </w:rPr>
              <w:t>) ลำดับเหตุการณ์ ที่เกิดขึ้นได้</w:t>
            </w: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ป.๓</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 เทียบศักราชที่สำคัญตามปฏิทินที่ใช้ในชีวิตประจำวัน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 xml:space="preserve">ที่มาของศักราชที่ปรากฏในปฏิทิน เช่น พุทธศักราช คริสต์ศักราชอย่างสังเขป      </w:t>
            </w:r>
            <w:r w:rsidRPr="001609FF">
              <w:rPr>
                <w:rFonts w:ascii="TH SarabunIT๙" w:hAnsi="TH SarabunIT๙" w:cs="TH SarabunIT๙"/>
                <w:spacing w:val="-16"/>
                <w:sz w:val="32"/>
                <w:szCs w:val="32"/>
                <w:cs/>
              </w:rPr>
              <w:t>(ถ้าเป็นมุสลิมควรเรียนฮิจเราะห์ศักราชด้วย )</w:t>
            </w:r>
            <w:r w:rsidRPr="001609FF">
              <w:rPr>
                <w:rFonts w:ascii="TH SarabunIT๙" w:hAnsi="TH SarabunIT๙" w:cs="TH SarabunIT๙"/>
                <w:sz w:val="32"/>
                <w:szCs w:val="32"/>
                <w:cs/>
              </w:rPr>
              <w:t xml:space="preserve"> </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วิธีการเทียบ พ.ศ. เป็น ค.ศ. หรือ ค.ศ.   เป็น พ.ศ.</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ตัวอย่างการเทียบศักราช ในเหตุการณ์      ที่เกี่ยวข้องกับนักเรียน เช่น ปีเกิดของนักเรียน  เป็นต้น</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แสดงลำดับเหตุการณ์สำคัญของโรงเรียนและชุมชนโดยระบุหลักฐานและแหล่งข้อมูลที่เกี่ยวข้อง</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วิธีการสืบค้นเหตุการณ์สำคัญของโรงเรียนและชุมชนโดยใช้หลักฐาน  และแหล่งข้อมูล ที่เกี่ยวข้อง</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ใช้เส้นเวลา (</w:t>
            </w:r>
            <w:r w:rsidRPr="001609FF">
              <w:rPr>
                <w:rFonts w:ascii="TH SarabunIT๙" w:hAnsi="TH SarabunIT๙" w:cs="TH SarabunIT๙"/>
                <w:sz w:val="32"/>
                <w:szCs w:val="32"/>
              </w:rPr>
              <w:t>Time Line</w:t>
            </w:r>
            <w:r w:rsidRPr="001609FF">
              <w:rPr>
                <w:rFonts w:ascii="TH SarabunIT๙" w:hAnsi="TH SarabunIT๙" w:cs="TH SarabunIT๙"/>
                <w:sz w:val="32"/>
                <w:szCs w:val="32"/>
                <w:cs/>
              </w:rPr>
              <w:t>) ลำดับเหตุการณ์ ที่เกิดขึ้นในโรงเรียนและชุมชน</w:t>
            </w:r>
          </w:p>
        </w:tc>
      </w:tr>
      <w:tr w:rsidR="00F061F7" w:rsidRPr="001609FF" w:rsidTr="00BC0C74">
        <w:trPr>
          <w:trHeight w:val="1673"/>
        </w:trPr>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ป.๔</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 นับช่วง เวลา เป็นทศวรรษ ศตวรรษ และสหัสวรรษ</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ความหมายและช่วงเวลาของทศวรรษ ศตวรรษ และสหัสวรรษ</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การใช้ทศวรรษ  ศตวรรษ และสหัสวรรษเพื่อทำความเข้าใจช่วงเวลาในเอกสารเช่น  หนังสือพิมพ์</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๒. อธิบายยุคสมัยในการศึกษาประวัติของมนุษยชาติโดยสังเขป</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เกณฑ์การแบ่งยุคสมัยในการศึกษาประวัติศาสตร์ที่แบ่งเป็นยุคก่อนประวัติศาสตร์และยุคประวัติศาสตร์</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ยุคสมัยที่ใช้ในการศึกษาประวัติศาสตร์ไทยเช่นสมัยก่อนสุโขทัย  สมัยสุโขทัย  สมัยอยุธยา สมัยธนบุรี และสมัยรัตนโกสินทร์</w:t>
            </w:r>
          </w:p>
        </w:tc>
      </w:tr>
      <w:tr w:rsidR="00F061F7" w:rsidRPr="001609FF" w:rsidTr="00BC0C74">
        <w:trPr>
          <w:trHeight w:val="2627"/>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แยกแยะประเภทหลักฐานที่ใช้ในการศึกษาความเป็นมาของท้องถิ่น</w:t>
            </w:r>
          </w:p>
        </w:tc>
        <w:tc>
          <w:tcPr>
            <w:tcW w:w="4160"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cs/>
              </w:rPr>
            </w:pPr>
            <w:r w:rsidRPr="001609FF">
              <w:rPr>
                <w:rFonts w:ascii="TH SarabunIT๙" w:hAnsi="TH SarabunIT๙" w:cs="TH SarabunIT๙"/>
                <w:sz w:val="32"/>
                <w:szCs w:val="32"/>
                <w:cs/>
              </w:rPr>
              <w:t>ประเภทของหลักฐานทางประวัติศาสตร์  ที่แบ่งเป็นหลักฐานชั้นต้น และหลักฐานชั้นรอง</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ตัวอย่างหลักฐานที่ใช้ในการศึกษา         ความเป็นมาของท้องถิ่นของตน</w:t>
            </w:r>
          </w:p>
          <w:p w:rsidR="00F061F7" w:rsidRPr="001609FF" w:rsidRDefault="00F061F7" w:rsidP="00853A63">
            <w:pPr>
              <w:numPr>
                <w:ilvl w:val="0"/>
                <w:numId w:val="96"/>
              </w:numPr>
              <w:tabs>
                <w:tab w:val="num" w:pos="372"/>
              </w:tabs>
              <w:spacing w:line="400" w:lineRule="exact"/>
              <w:ind w:left="372" w:hanging="320"/>
              <w:rPr>
                <w:rFonts w:ascii="TH SarabunIT๙" w:hAnsi="TH SarabunIT๙" w:cs="TH SarabunIT๙"/>
                <w:sz w:val="32"/>
                <w:szCs w:val="32"/>
              </w:rPr>
            </w:pPr>
            <w:r w:rsidRPr="001609FF">
              <w:rPr>
                <w:rFonts w:ascii="TH SarabunIT๙" w:hAnsi="TH SarabunIT๙" w:cs="TH SarabunIT๙"/>
                <w:sz w:val="32"/>
                <w:szCs w:val="32"/>
                <w:cs/>
              </w:rPr>
              <w:t>การจำแนกหลักฐานของท้องถิ่นเป็นหลักฐานชั้นต้นและหลักฐานชั้นรอง</w:t>
            </w:r>
          </w:p>
          <w:p w:rsidR="00F061F7" w:rsidRPr="001609FF" w:rsidRDefault="00F061F7" w:rsidP="00BC0C74">
            <w:pPr>
              <w:tabs>
                <w:tab w:val="num" w:pos="372"/>
              </w:tabs>
              <w:spacing w:line="400" w:lineRule="exact"/>
              <w:ind w:left="372" w:hanging="320"/>
              <w:rPr>
                <w:rFonts w:ascii="TH SarabunIT๙" w:hAnsi="TH SarabunIT๙" w:cs="TH SarabunIT๙"/>
                <w:sz w:val="32"/>
                <w:szCs w:val="32"/>
              </w:rPr>
            </w:pPr>
          </w:p>
          <w:p w:rsidR="00F061F7" w:rsidRPr="001609FF" w:rsidRDefault="00F061F7" w:rsidP="00BC0C74">
            <w:pPr>
              <w:tabs>
                <w:tab w:val="num" w:pos="372"/>
              </w:tabs>
              <w:spacing w:line="400" w:lineRule="exact"/>
              <w:ind w:left="372" w:hanging="320"/>
              <w:rPr>
                <w:rFonts w:ascii="TH SarabunIT๙" w:hAnsi="TH SarabunIT๙" w:cs="TH SarabunIT๙"/>
                <w:sz w:val="32"/>
                <w:szCs w:val="32"/>
              </w:rPr>
            </w:pP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ป.๕</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สืบค้นความเป็นมาของท้องถิ่นโดยใช้หลักฐานที่หลากหลาย</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ind w:left="372" w:hanging="372"/>
              <w:rPr>
                <w:rFonts w:ascii="TH SarabunIT๙" w:hAnsi="TH SarabunIT๙" w:cs="TH SarabunIT๙"/>
                <w:sz w:val="32"/>
                <w:szCs w:val="32"/>
                <w:cs/>
              </w:rPr>
            </w:pPr>
            <w:r w:rsidRPr="001609FF">
              <w:rPr>
                <w:rFonts w:ascii="TH SarabunIT๙" w:hAnsi="TH SarabunIT๙" w:cs="TH SarabunIT๙"/>
                <w:sz w:val="32"/>
                <w:szCs w:val="32"/>
                <w:cs/>
              </w:rPr>
              <w:t>วิธีการสืบค้นความเป็นมาของท้องถิ่น</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หลักฐานทางประวัติศาสตร์ที่มีอยู่ในท้องถิ่นที่เกิดขึ้นตามช่วงเวลาต่างๆ เช่น เครื่องมือเครื่องใช้  อาวุธ โบราณสถาน โบราณวัตถุ </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การนำเสนอความเป็นมาของท้องถิ่นโดยอ้างอิงหลักฐานที่หลากหลายด้วยวิธีการ</w:t>
            </w:r>
            <w:r w:rsidRPr="001609FF">
              <w:rPr>
                <w:rFonts w:ascii="TH SarabunIT๙" w:hAnsi="TH SarabunIT๙" w:cs="TH SarabunIT๙"/>
                <w:spacing w:val="-4"/>
                <w:sz w:val="32"/>
                <w:szCs w:val="32"/>
                <w:cs/>
              </w:rPr>
              <w:t>ต่าง ๆ เช่น การเล่าเรื่องการเขียนอย่างง่าย ๆ</w:t>
            </w:r>
            <w:r w:rsidRPr="001609FF">
              <w:rPr>
                <w:rFonts w:ascii="TH SarabunIT๙" w:hAnsi="TH SarabunIT๙" w:cs="TH SarabunIT๙"/>
                <w:sz w:val="32"/>
                <w:szCs w:val="32"/>
                <w:cs/>
              </w:rPr>
              <w:t xml:space="preserve"> การจัดนิทรรศการ </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รวบรวมข้อมูลจากแหล่งต่าง ๆ    เพื่อตอบคำถามทางประวัติศาสตร์ อย่างมีเหตุผล</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ind w:left="372" w:hanging="372"/>
              <w:rPr>
                <w:rFonts w:ascii="TH SarabunIT๙" w:hAnsi="TH SarabunIT๙" w:cs="TH SarabunIT๙"/>
                <w:sz w:val="32"/>
                <w:szCs w:val="32"/>
                <w:cs/>
              </w:rPr>
            </w:pPr>
            <w:r w:rsidRPr="001609FF">
              <w:rPr>
                <w:rFonts w:ascii="TH SarabunIT๙" w:hAnsi="TH SarabunIT๙" w:cs="TH SarabunIT๙"/>
                <w:sz w:val="32"/>
                <w:szCs w:val="32"/>
                <w:cs/>
              </w:rPr>
              <w:t>การตั้งคำถามทางประวัติศาสตร์เกี่ยวกับความเป็นมาของท้องถิ่น เช่น  มีเหตุการณ์ใดเกิดขึ้นในช่วงเวลาใด เพราะสาเหตุใดและมีผลกระทบอย่างไร</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แหล่งข้อมูลและหลักฐานทางประวัติศาสตร์ในท้องถิ่นเพื่อตอบคำถามดังกล่าว เช่น </w:t>
            </w:r>
            <w:r w:rsidRPr="001609FF">
              <w:rPr>
                <w:rFonts w:ascii="TH SarabunIT๙" w:hAnsi="TH SarabunIT๙" w:cs="TH SarabunIT๙"/>
                <w:sz w:val="32"/>
                <w:szCs w:val="32"/>
                <w:cs/>
              </w:rPr>
              <w:lastRenderedPageBreak/>
              <w:t>เอกสาร เรื่องเล่า ตำนานท้องถิ่น โบราณสถาน โบราณวัตถุ ฯลฯ</w:t>
            </w:r>
          </w:p>
          <w:p w:rsidR="00F061F7" w:rsidRPr="001609FF" w:rsidRDefault="00F061F7" w:rsidP="00853A63">
            <w:pPr>
              <w:numPr>
                <w:ilvl w:val="0"/>
                <w:numId w:val="96"/>
              </w:numPr>
              <w:ind w:left="372" w:hanging="372"/>
              <w:rPr>
                <w:rFonts w:ascii="TH SarabunIT๙" w:hAnsi="TH SarabunIT๙" w:cs="TH SarabunIT๙"/>
                <w:sz w:val="32"/>
                <w:szCs w:val="32"/>
                <w:cs/>
              </w:rPr>
            </w:pPr>
            <w:r w:rsidRPr="001609FF">
              <w:rPr>
                <w:rFonts w:ascii="TH SarabunIT๙" w:hAnsi="TH SarabunIT๙" w:cs="TH SarabunIT๙"/>
                <w:sz w:val="32"/>
                <w:szCs w:val="32"/>
                <w:cs/>
              </w:rPr>
              <w:t>การใช้ข้อมูลที่พบเพื่อตอบคำถามได้อย่างมีเหตุผล</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 xml:space="preserve">๓. อธิบายความแตกต่างระหว่าง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ความจริงกับข้อเท็จจริงเกี่ยวกับเรื่องราว</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ในท้องถิ่น</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ind w:left="372" w:hanging="372"/>
              <w:rPr>
                <w:rFonts w:ascii="TH SarabunIT๙" w:hAnsi="TH SarabunIT๙" w:cs="TH SarabunIT๙"/>
                <w:sz w:val="32"/>
                <w:szCs w:val="32"/>
                <w:cs/>
              </w:rPr>
            </w:pPr>
            <w:r w:rsidRPr="001609FF">
              <w:rPr>
                <w:rFonts w:ascii="TH SarabunIT๙" w:hAnsi="TH SarabunIT๙" w:cs="TH SarabunIT๙"/>
                <w:sz w:val="32"/>
                <w:szCs w:val="32"/>
                <w:cs/>
              </w:rPr>
              <w:t>ตัวอย่างเรื่องราวจากเอกสารต่างๆ ที่สามารถแสดงนัยของความคิดเห็นกับข้อมูล เช่น หนังสือพิมพ์ บทความจากเอกสารต่าง ๆ เป็นต้น</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ตัวอย่างข้อมูลจากหลักฐานทางประวัติศาสตร์ ในท้องถิ่นที่แสดงความจริงกับข้อเท็จจริง</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สรุปประเด็นสำคัญเกี่ยวกับข้อมูลในท้องถิ่น</w:t>
            </w: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ป.๖</w:t>
            </w: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อธิบายความสำคัญของวิธีการทางประวัติศาสตร์ในการศึกษาเรื่องราวทางประวัติศาสตร์อย่างง่าย ๆ</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ความหมายและความสำคัญของวิธีการทางประวัติศาสตร์อย่างง่าย ๆ ที่เหมาะสมกับนักเรียน</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การนำวิธีการทางประวัติศาสตร์ไปใช้ศึกษาเรื่องราวในท้องถิ่น เช่น ความเป็นมาของ</w:t>
            </w:r>
            <w:r w:rsidRPr="001609FF">
              <w:rPr>
                <w:rFonts w:ascii="TH SarabunIT๙" w:hAnsi="TH SarabunIT๙" w:cs="TH SarabunIT๙"/>
                <w:b/>
                <w:bCs/>
                <w:sz w:val="32"/>
                <w:szCs w:val="32"/>
                <w:cs/>
              </w:rPr>
              <w:t>ภูมินาม</w:t>
            </w:r>
            <w:r w:rsidRPr="001609FF">
              <w:rPr>
                <w:rFonts w:ascii="TH SarabunIT๙" w:hAnsi="TH SarabunIT๙" w:cs="TH SarabunIT๙"/>
                <w:sz w:val="32"/>
                <w:szCs w:val="32"/>
                <w:cs/>
              </w:rPr>
              <w:t xml:space="preserve">ของสถานที่ในท้องถิ่น </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84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 นำเสนอข้อมูลจากหลักฐานที่หลากหลายในการทำความเข้าใจเรื่องราวสำคัญในอดีต</w:t>
            </w:r>
          </w:p>
        </w:tc>
        <w:tc>
          <w:tcPr>
            <w:tcW w:w="416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53A63">
            <w:pPr>
              <w:numPr>
                <w:ilvl w:val="0"/>
                <w:numId w:val="96"/>
              </w:numPr>
              <w:ind w:left="372" w:hanging="372"/>
              <w:rPr>
                <w:rFonts w:ascii="TH SarabunIT๙" w:hAnsi="TH SarabunIT๙" w:cs="TH SarabunIT๙"/>
                <w:sz w:val="32"/>
                <w:szCs w:val="32"/>
                <w:cs/>
              </w:rPr>
            </w:pPr>
            <w:r w:rsidRPr="001609FF">
              <w:rPr>
                <w:rFonts w:ascii="TH SarabunIT๙" w:hAnsi="TH SarabunIT๙" w:cs="TH SarabunIT๙"/>
                <w:sz w:val="32"/>
                <w:szCs w:val="32"/>
                <w:cs/>
              </w:rPr>
              <w:t xml:space="preserve">ตัวอย่างหลักฐานที่เหมาะสมกับนักเรียนที่นำมาใช้ในการศึกษาเหตุการณ์สำคัญในประวัติศาสตร์ไทย     สมัยรัตนโกสินทร์ เช่น    พระราชหัตถเลขาของรัชกาลที่ ๔ หรือ รัชกาลที่ ๕ กฎหมายสำคัญ ฯลฯ </w:t>
            </w:r>
          </w:p>
          <w:p w:rsidR="00F061F7" w:rsidRPr="001609FF" w:rsidRDefault="00F061F7" w:rsidP="00BC0C74">
            <w:pPr>
              <w:ind w:left="372"/>
              <w:rPr>
                <w:rFonts w:ascii="TH SarabunIT๙" w:hAnsi="TH SarabunIT๙" w:cs="TH SarabunIT๙"/>
                <w:sz w:val="32"/>
                <w:szCs w:val="32"/>
              </w:rPr>
            </w:pPr>
            <w:r w:rsidRPr="001609FF">
              <w:rPr>
                <w:rFonts w:ascii="TH SarabunIT๙" w:hAnsi="TH SarabunIT๙" w:cs="TH SarabunIT๙"/>
                <w:sz w:val="32"/>
                <w:szCs w:val="32"/>
                <w:cs/>
              </w:rPr>
              <w:t>( เชื่อมโยงกับ มฐ. ส ๔.๓ )</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สรุปข้อมูลที่ได้จากหลักฐานทั้งความจริงและข้อเท็จจริง</w:t>
            </w:r>
          </w:p>
          <w:p w:rsidR="00F061F7" w:rsidRPr="001609FF" w:rsidRDefault="00F061F7" w:rsidP="00853A63">
            <w:pPr>
              <w:numPr>
                <w:ilvl w:val="0"/>
                <w:numId w:val="96"/>
              </w:numPr>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การนำเสนอข้อมูลที่ได้จากหลักฐาน      ทางประวัติศาสตร์ด้วยวิธีการต่าง ๆ  เช่น การเล่าเรื่อง  การจัดนิทรรศการ  การเขียนรายงาน  </w:t>
            </w:r>
          </w:p>
        </w:tc>
      </w:tr>
    </w:tbl>
    <w:p w:rsidR="00E937F8" w:rsidRDefault="00E937F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Pr="001609FF" w:rsidRDefault="00355198" w:rsidP="00F061F7">
      <w:pPr>
        <w:rPr>
          <w:rFonts w:ascii="TH SarabunIT๙" w:hAnsi="TH SarabunIT๙" w:cs="TH SarabunIT๙"/>
          <w:b/>
          <w:bCs/>
          <w:sz w:val="32"/>
          <w:szCs w:val="32"/>
        </w:rPr>
      </w:pPr>
    </w:p>
    <w:p w:rsidR="00F061F7" w:rsidRPr="001609FF" w:rsidRDefault="00F061F7" w:rsidP="00940A10">
      <w:pPr>
        <w:ind w:left="0"/>
        <w:rPr>
          <w:rFonts w:ascii="TH SarabunIT๙" w:eastAsia="SimSun" w:hAnsi="TH SarabunIT๙" w:cs="TH SarabunIT๙"/>
          <w:b/>
          <w:bCs/>
          <w:sz w:val="32"/>
          <w:szCs w:val="32"/>
        </w:rPr>
      </w:pPr>
      <w:r w:rsidRPr="001609FF">
        <w:rPr>
          <w:rFonts w:ascii="TH SarabunIT๙" w:hAnsi="TH SarabunIT๙" w:cs="TH SarabunIT๙"/>
          <w:b/>
          <w:bCs/>
          <w:sz w:val="32"/>
          <w:szCs w:val="32"/>
          <w:cs/>
        </w:rPr>
        <w:lastRenderedPageBreak/>
        <w:t xml:space="preserve">สาระที่ ๔  ประวัติศาสตร์ </w:t>
      </w:r>
    </w:p>
    <w:p w:rsidR="00F061F7" w:rsidRPr="001609FF" w:rsidRDefault="00F061F7" w:rsidP="00F061F7">
      <w:pPr>
        <w:spacing w:before="120" w:after="120"/>
        <w:ind w:left="1598" w:hanging="1598"/>
        <w:rPr>
          <w:rFonts w:ascii="TH SarabunIT๙" w:hAnsi="TH SarabunIT๙" w:cs="TH SarabunIT๙"/>
          <w:sz w:val="32"/>
          <w:szCs w:val="32"/>
          <w:cs/>
        </w:rPr>
      </w:pPr>
      <w:r w:rsidRPr="001609FF">
        <w:rPr>
          <w:rFonts w:ascii="TH SarabunIT๙" w:hAnsi="TH SarabunIT๙" w:cs="TH SarabunIT๙"/>
          <w:b/>
          <w:bCs/>
          <w:sz w:val="32"/>
          <w:szCs w:val="32"/>
          <w:cs/>
        </w:rPr>
        <w:t>มาตรฐาน ส ๔.๒</w:t>
      </w:r>
      <w:r w:rsidRPr="001609FF">
        <w:rPr>
          <w:rFonts w:ascii="TH SarabunIT๙" w:hAnsi="TH SarabunIT๙" w:cs="TH SarabunIT๙"/>
          <w:sz w:val="32"/>
          <w:szCs w:val="32"/>
          <w:cs/>
        </w:rPr>
        <w:t xml:space="preserve">   เข้าใจพัฒนาการของมนุษยชาติจากอดีตจนถึงปัจจุบัน ในด้านความสัมพันธ์และ                      การเปลี่ยนแปลงของเหตุการณ์อย่างต่อเนื่อง ตระหนักถึงความสำคัญและสามารถ          วิเคราะห์ผลกระทบที่เกิดขึ้น</w:t>
      </w:r>
    </w:p>
    <w:tbl>
      <w:tblPr>
        <w:tblpPr w:leftFromText="180" w:rightFromText="180" w:vertAnchor="text" w:tblpX="108"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146"/>
        <w:gridCol w:w="4534"/>
      </w:tblGrid>
      <w:tr w:rsidR="00E937F8" w:rsidRPr="001609FF" w:rsidTr="00940A10">
        <w:tc>
          <w:tcPr>
            <w:tcW w:w="960" w:type="dxa"/>
          </w:tcPr>
          <w:p w:rsidR="00E937F8" w:rsidRPr="001609FF" w:rsidRDefault="00E937F8" w:rsidP="0077688D">
            <w:pPr>
              <w:jc w:val="center"/>
              <w:rPr>
                <w:rFonts w:ascii="TH SarabunIT๙" w:hAnsi="TH SarabunIT๙" w:cs="TH SarabunIT๙"/>
                <w:sz w:val="32"/>
                <w:szCs w:val="32"/>
                <w:cs/>
              </w:rPr>
            </w:pPr>
            <w:r w:rsidRPr="001609FF">
              <w:rPr>
                <w:rFonts w:ascii="TH SarabunIT๙" w:hAnsi="TH SarabunIT๙" w:cs="TH SarabunIT๙"/>
                <w:sz w:val="32"/>
                <w:szCs w:val="32"/>
                <w:cs/>
              </w:rPr>
              <w:t>ชั้น</w:t>
            </w:r>
          </w:p>
        </w:tc>
        <w:tc>
          <w:tcPr>
            <w:tcW w:w="3146" w:type="dxa"/>
          </w:tcPr>
          <w:p w:rsidR="00E937F8" w:rsidRPr="001609FF" w:rsidRDefault="00E937F8" w:rsidP="0077688D">
            <w:pPr>
              <w:jc w:val="center"/>
              <w:rPr>
                <w:rFonts w:ascii="TH SarabunIT๙" w:hAnsi="TH SarabunIT๙" w:cs="TH SarabunIT๙"/>
                <w:sz w:val="32"/>
                <w:szCs w:val="32"/>
                <w:cs/>
              </w:rPr>
            </w:pPr>
            <w:r w:rsidRPr="001609FF">
              <w:rPr>
                <w:rFonts w:ascii="TH SarabunIT๙" w:hAnsi="TH SarabunIT๙" w:cs="TH SarabunIT๙"/>
                <w:sz w:val="32"/>
                <w:szCs w:val="32"/>
                <w:cs/>
              </w:rPr>
              <w:t>ตัวชี้วัด</w:t>
            </w:r>
          </w:p>
        </w:tc>
        <w:tc>
          <w:tcPr>
            <w:tcW w:w="4534" w:type="dxa"/>
          </w:tcPr>
          <w:p w:rsidR="00E937F8" w:rsidRPr="001609FF" w:rsidRDefault="00E937F8" w:rsidP="0077688D">
            <w:pPr>
              <w:jc w:val="center"/>
              <w:rPr>
                <w:rFonts w:ascii="TH SarabunIT๙" w:hAnsi="TH SarabunIT๙" w:cs="TH SarabunIT๙"/>
                <w:sz w:val="32"/>
                <w:szCs w:val="32"/>
                <w:cs/>
              </w:rPr>
            </w:pPr>
            <w:r w:rsidRPr="001609FF">
              <w:rPr>
                <w:rFonts w:ascii="TH SarabunIT๙" w:hAnsi="TH SarabunIT๙" w:cs="TH SarabunIT๙"/>
                <w:sz w:val="32"/>
                <w:szCs w:val="32"/>
                <w:cs/>
              </w:rPr>
              <w:t>สาระการเรียนรู้แกนกลาง</w:t>
            </w:r>
          </w:p>
        </w:tc>
      </w:tr>
      <w:tr w:rsidR="00E937F8" w:rsidRPr="001609FF" w:rsidTr="00940A10">
        <w:tc>
          <w:tcPr>
            <w:tcW w:w="960" w:type="dxa"/>
            <w:vMerge w:val="restart"/>
          </w:tcPr>
          <w:p w:rsidR="00E937F8" w:rsidRPr="001609FF" w:rsidRDefault="00E937F8" w:rsidP="0077688D">
            <w:pPr>
              <w:spacing w:line="400" w:lineRule="exact"/>
              <w:jc w:val="center"/>
              <w:rPr>
                <w:rFonts w:ascii="TH SarabunIT๙" w:hAnsi="TH SarabunIT๙" w:cs="TH SarabunIT๙"/>
                <w:sz w:val="32"/>
                <w:szCs w:val="32"/>
                <w:cs/>
              </w:rPr>
            </w:pPr>
            <w:r w:rsidRPr="001609FF">
              <w:rPr>
                <w:rFonts w:ascii="TH SarabunIT๙" w:hAnsi="TH SarabunIT๙" w:cs="TH SarabunIT๙"/>
                <w:sz w:val="32"/>
                <w:szCs w:val="32"/>
                <w:cs/>
              </w:rPr>
              <w:t>ป.๑</w:t>
            </w:r>
          </w:p>
        </w:tc>
        <w:tc>
          <w:tcPr>
            <w:tcW w:w="3146" w:type="dxa"/>
          </w:tcPr>
          <w:p w:rsidR="00E937F8" w:rsidRPr="001609FF" w:rsidRDefault="00E937F8" w:rsidP="0077688D">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 บอกความเปลี่ยนแปลงของสภาพ</w:t>
            </w:r>
          </w:p>
          <w:p w:rsidR="00E937F8" w:rsidRPr="001609FF" w:rsidRDefault="00E937F8" w:rsidP="0077688D">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แวดล้อม สิ่งของ เครื่องใช้ หรือการดำเนินชีวิตของตนเองกับสมัยของพ่อแม่ ปู่ย่า  ตายาย</w:t>
            </w:r>
          </w:p>
        </w:tc>
        <w:tc>
          <w:tcPr>
            <w:tcW w:w="4534" w:type="dxa"/>
          </w:tcPr>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ความเปลี่ยนแปลงของสภาพแวดล้อม สิ่งของ เครื่องใช้ หรือการดำเนินชีวิตของ</w:t>
            </w:r>
            <w:r w:rsidRPr="001609FF">
              <w:rPr>
                <w:rFonts w:ascii="TH SarabunIT๙" w:hAnsi="TH SarabunIT๙" w:cs="TH SarabunIT๙"/>
                <w:spacing w:val="6"/>
                <w:sz w:val="32"/>
                <w:szCs w:val="32"/>
                <w:cs/>
              </w:rPr>
              <w:t>อดีตกับปัจจุบันที่เป็นรูปธรรมและใกล้ตัว</w:t>
            </w:r>
            <w:r w:rsidRPr="001609FF">
              <w:rPr>
                <w:rFonts w:ascii="TH SarabunIT๙" w:hAnsi="TH SarabunIT๙" w:cs="TH SarabunIT๙"/>
                <w:sz w:val="32"/>
                <w:szCs w:val="32"/>
                <w:cs/>
              </w:rPr>
              <w:t>เด็ก</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เช่นการใช้ควาย ไถนา</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รถไถนา  เตารีด   ถนน เกวียน - รถอีแต๋น</w:t>
            </w:r>
          </w:p>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สาเหตุและผลของการเปลี่ยนแปลงของสิ่งต่างๆ ตามกาลเวลา </w:t>
            </w:r>
          </w:p>
        </w:tc>
      </w:tr>
      <w:tr w:rsidR="00E937F8" w:rsidRPr="001609FF" w:rsidTr="00940A10">
        <w:tc>
          <w:tcPr>
            <w:tcW w:w="960" w:type="dxa"/>
            <w:vMerge/>
          </w:tcPr>
          <w:p w:rsidR="00E937F8" w:rsidRPr="001609FF" w:rsidRDefault="00E937F8" w:rsidP="0077688D">
            <w:pPr>
              <w:spacing w:line="400" w:lineRule="exact"/>
              <w:jc w:val="center"/>
              <w:rPr>
                <w:rFonts w:ascii="TH SarabunIT๙" w:hAnsi="TH SarabunIT๙" w:cs="TH SarabunIT๙"/>
                <w:sz w:val="32"/>
                <w:szCs w:val="32"/>
                <w:cs/>
              </w:rPr>
            </w:pPr>
          </w:p>
        </w:tc>
        <w:tc>
          <w:tcPr>
            <w:tcW w:w="3146" w:type="dxa"/>
          </w:tcPr>
          <w:p w:rsidR="00E937F8" w:rsidRPr="001609FF" w:rsidRDefault="00E937F8" w:rsidP="0077688D">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บอกเหตุการณ์ที่เกิดขึ้นในอดีต                 ที่มีผลกระทบต่อตนเองในปัจจุบัน</w:t>
            </w:r>
          </w:p>
        </w:tc>
        <w:tc>
          <w:tcPr>
            <w:tcW w:w="4534" w:type="dxa"/>
          </w:tcPr>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เหตุการณ์สำคัญที่เกิดขึ้นในครอบครัว  เช่น การย้ายบ้าน  การหย่าร้าง                 การสูญเสียบุคคลในครอบครัว  </w:t>
            </w:r>
          </w:p>
        </w:tc>
      </w:tr>
      <w:tr w:rsidR="00E937F8" w:rsidRPr="001609FF" w:rsidTr="00940A10">
        <w:trPr>
          <w:trHeight w:val="2900"/>
        </w:trPr>
        <w:tc>
          <w:tcPr>
            <w:tcW w:w="960" w:type="dxa"/>
            <w:vMerge w:val="restart"/>
          </w:tcPr>
          <w:p w:rsidR="00E937F8" w:rsidRPr="001609FF" w:rsidRDefault="00E937F8" w:rsidP="0077688D">
            <w:pPr>
              <w:spacing w:line="400" w:lineRule="exact"/>
              <w:jc w:val="center"/>
              <w:rPr>
                <w:rFonts w:ascii="TH SarabunIT๙" w:hAnsi="TH SarabunIT๙" w:cs="TH SarabunIT๙"/>
                <w:sz w:val="32"/>
                <w:szCs w:val="32"/>
                <w:cs/>
              </w:rPr>
            </w:pPr>
            <w:r w:rsidRPr="001609FF">
              <w:rPr>
                <w:rFonts w:ascii="TH SarabunIT๙" w:hAnsi="TH SarabunIT๙" w:cs="TH SarabunIT๙"/>
                <w:sz w:val="32"/>
                <w:szCs w:val="32"/>
                <w:cs/>
              </w:rPr>
              <w:t>ป.๒</w:t>
            </w:r>
          </w:p>
        </w:tc>
        <w:tc>
          <w:tcPr>
            <w:tcW w:w="3146" w:type="dxa"/>
          </w:tcPr>
          <w:p w:rsidR="00E937F8" w:rsidRPr="001609FF" w:rsidRDefault="00E937F8" w:rsidP="0077688D">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 สืบค้นถึงการเปลี่ยนแปลง                ในวิถีชีวิตประจำวันของคนในชุมชน ของตนจากอดีตถึงปัจจุบัน</w:t>
            </w:r>
          </w:p>
          <w:p w:rsidR="00E937F8" w:rsidRPr="001609FF" w:rsidRDefault="00E937F8" w:rsidP="0077688D">
            <w:pPr>
              <w:spacing w:line="400" w:lineRule="exact"/>
              <w:rPr>
                <w:rFonts w:ascii="TH SarabunIT๙" w:hAnsi="TH SarabunIT๙" w:cs="TH SarabunIT๙"/>
                <w:sz w:val="32"/>
                <w:szCs w:val="32"/>
              </w:rPr>
            </w:pPr>
          </w:p>
          <w:p w:rsidR="00E937F8" w:rsidRPr="001609FF" w:rsidRDefault="00E937F8" w:rsidP="0077688D">
            <w:pPr>
              <w:spacing w:line="400" w:lineRule="exact"/>
              <w:rPr>
                <w:rFonts w:ascii="TH SarabunIT๙" w:hAnsi="TH SarabunIT๙" w:cs="TH SarabunIT๙"/>
                <w:sz w:val="32"/>
                <w:szCs w:val="32"/>
                <w:cs/>
              </w:rPr>
            </w:pPr>
          </w:p>
        </w:tc>
        <w:tc>
          <w:tcPr>
            <w:tcW w:w="4534" w:type="dxa"/>
          </w:tcPr>
          <w:p w:rsidR="00E937F8" w:rsidRPr="001609FF" w:rsidRDefault="00E937F8" w:rsidP="0077688D">
            <w:pPr>
              <w:spacing w:line="40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วิธีการสืบค้นข้อมูลอย่างง่าย ๆ เช่น           </w:t>
            </w:r>
            <w:r w:rsidR="008E3E5C">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การสอบถามพ่อแม่ ผู้รู้  </w:t>
            </w:r>
          </w:p>
          <w:p w:rsidR="00E937F8" w:rsidRPr="001609FF" w:rsidRDefault="00E937F8" w:rsidP="0077688D">
            <w:pPr>
              <w:spacing w:line="400" w:lineRule="exact"/>
              <w:ind w:left="322" w:hanging="32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วิถีชีวิตของคนในชุมชน เช่น  </w:t>
            </w:r>
            <w:r w:rsidRPr="001609FF">
              <w:rPr>
                <w:rFonts w:ascii="TH SarabunIT๙" w:hAnsi="TH SarabunIT๙" w:cs="TH SarabunIT๙"/>
                <w:sz w:val="32"/>
                <w:szCs w:val="32"/>
                <w:cs/>
              </w:rPr>
              <w:br/>
              <w:t xml:space="preserve">การประกอบอาชีพ </w:t>
            </w:r>
            <w:r w:rsidRPr="001609FF">
              <w:rPr>
                <w:rFonts w:ascii="TH SarabunIT๙" w:hAnsi="TH SarabunIT๙" w:cs="TH SarabunIT๙"/>
                <w:sz w:val="32"/>
                <w:szCs w:val="32"/>
                <w:cs/>
              </w:rPr>
              <w:br/>
              <w:t xml:space="preserve">การแต่งกาย   การสื่อสาร ประเพณีในชุมชนจากอดีต ถึงปัจจุบัน </w:t>
            </w:r>
          </w:p>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สาเหตุของการเปลี่ยนแปลงวิถีชีวิตของคนในชุมชน</w:t>
            </w:r>
          </w:p>
        </w:tc>
      </w:tr>
      <w:tr w:rsidR="00E937F8" w:rsidRPr="001609FF" w:rsidTr="00940A10">
        <w:tc>
          <w:tcPr>
            <w:tcW w:w="960" w:type="dxa"/>
            <w:vMerge/>
          </w:tcPr>
          <w:p w:rsidR="00E937F8" w:rsidRPr="001609FF" w:rsidRDefault="00E937F8" w:rsidP="0077688D">
            <w:pPr>
              <w:spacing w:line="400" w:lineRule="exact"/>
              <w:jc w:val="center"/>
              <w:rPr>
                <w:rFonts w:ascii="TH SarabunIT๙" w:hAnsi="TH SarabunIT๙" w:cs="TH SarabunIT๙"/>
                <w:sz w:val="32"/>
                <w:szCs w:val="32"/>
                <w:cs/>
              </w:rPr>
            </w:pPr>
          </w:p>
        </w:tc>
        <w:tc>
          <w:tcPr>
            <w:tcW w:w="3146" w:type="dxa"/>
          </w:tcPr>
          <w:p w:rsidR="00E937F8" w:rsidRPr="001609FF" w:rsidRDefault="00E937F8" w:rsidP="0077688D">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อธิบายผลกระทบของการเปลี่ยนแปลง ที่มีต่อวิถีชีวิตของคน</w:t>
            </w:r>
            <w:r w:rsidRPr="001609FF">
              <w:rPr>
                <w:rFonts w:ascii="TH SarabunIT๙" w:hAnsi="TH SarabunIT๙" w:cs="TH SarabunIT๙"/>
                <w:sz w:val="32"/>
                <w:szCs w:val="32"/>
                <w:cs/>
              </w:rPr>
              <w:br/>
              <w:t>ในชุมชน</w:t>
            </w:r>
          </w:p>
        </w:tc>
        <w:tc>
          <w:tcPr>
            <w:tcW w:w="4534" w:type="dxa"/>
          </w:tcPr>
          <w:p w:rsidR="00E937F8" w:rsidRPr="001609FF" w:rsidRDefault="00E937F8" w:rsidP="0077688D">
            <w:pPr>
              <w:spacing w:line="40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การเปลี่ยนแปลงของวิถีชีวิตของคนในชุมชนทางด้านต่าง ๆ </w:t>
            </w:r>
          </w:p>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ผลกระทบของการเปลี่ยนแปลงที่มีต่อ       </w:t>
            </w:r>
            <w:r w:rsidR="008E3E5C">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วิถีชีวิตของคนในชุมชน</w:t>
            </w:r>
          </w:p>
        </w:tc>
      </w:tr>
      <w:tr w:rsidR="00E937F8" w:rsidRPr="001609FF" w:rsidTr="00940A10">
        <w:trPr>
          <w:trHeight w:val="410"/>
        </w:trPr>
        <w:tc>
          <w:tcPr>
            <w:tcW w:w="960" w:type="dxa"/>
          </w:tcPr>
          <w:p w:rsidR="00E937F8" w:rsidRPr="001609FF" w:rsidRDefault="00E937F8" w:rsidP="0077688D">
            <w:pPr>
              <w:spacing w:line="400" w:lineRule="exact"/>
              <w:jc w:val="center"/>
              <w:rPr>
                <w:rFonts w:ascii="TH SarabunIT๙" w:hAnsi="TH SarabunIT๙" w:cs="TH SarabunIT๙"/>
                <w:sz w:val="32"/>
                <w:szCs w:val="32"/>
                <w:cs/>
              </w:rPr>
            </w:pPr>
            <w:r w:rsidRPr="001609FF">
              <w:rPr>
                <w:rFonts w:ascii="TH SarabunIT๙" w:hAnsi="TH SarabunIT๙" w:cs="TH SarabunIT๙"/>
                <w:sz w:val="32"/>
                <w:szCs w:val="32"/>
                <w:cs/>
              </w:rPr>
              <w:t>ป.๓</w:t>
            </w:r>
          </w:p>
        </w:tc>
        <w:tc>
          <w:tcPr>
            <w:tcW w:w="3146" w:type="dxa"/>
          </w:tcPr>
          <w:p w:rsidR="00E937F8" w:rsidRPr="001609FF" w:rsidRDefault="00E937F8" w:rsidP="0077688D">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ระบุปัจจัยที่มีอิทธิพลต่อการตั้งถิ่นฐานและพัฒนาการของชุมชน</w:t>
            </w:r>
          </w:p>
        </w:tc>
        <w:tc>
          <w:tcPr>
            <w:tcW w:w="4534" w:type="dxa"/>
          </w:tcPr>
          <w:p w:rsidR="00E937F8" w:rsidRPr="001609FF" w:rsidRDefault="00E937F8" w:rsidP="0077688D">
            <w:pPr>
              <w:spacing w:line="400" w:lineRule="exact"/>
              <w:ind w:left="320" w:hanging="320"/>
              <w:rPr>
                <w:rFonts w:ascii="TH SarabunIT๙" w:hAnsi="TH SarabunIT๙" w:cs="TH SarabunIT๙"/>
                <w:spacing w:val="-6"/>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ปัจจัยการตั้งถิ่นฐานของชุมชนซึ่งขึ้นอยู่กับปัจจัยทางภูมิศาสตร์และปัจจัยทางสังคม เช่น ความ</w:t>
            </w:r>
            <w:r w:rsidRPr="001609FF">
              <w:rPr>
                <w:rFonts w:ascii="TH SarabunIT๙" w:hAnsi="TH SarabunIT๙" w:cs="TH SarabunIT๙"/>
                <w:spacing w:val="-6"/>
                <w:sz w:val="32"/>
                <w:szCs w:val="32"/>
                <w:cs/>
              </w:rPr>
              <w:t xml:space="preserve">เจริญทางเทคโนโลยี </w:t>
            </w:r>
            <w:r w:rsidR="00E9419B" w:rsidRPr="001609FF">
              <w:rPr>
                <w:rFonts w:ascii="TH SarabunIT๙" w:hAnsi="TH SarabunIT๙" w:cs="TH SarabunIT๙"/>
                <w:spacing w:val="-6"/>
                <w:sz w:val="32"/>
                <w:szCs w:val="32"/>
                <w:cs/>
              </w:rPr>
              <w:t>ก</w:t>
            </w:r>
            <w:r w:rsidRPr="001609FF">
              <w:rPr>
                <w:rFonts w:ascii="TH SarabunIT๙" w:hAnsi="TH SarabunIT๙" w:cs="TH SarabunIT๙"/>
                <w:spacing w:val="-6"/>
                <w:sz w:val="32"/>
                <w:szCs w:val="32"/>
                <w:cs/>
              </w:rPr>
              <w:t xml:space="preserve">ารคมนาคม ความปลอดภัย </w:t>
            </w:r>
          </w:p>
          <w:p w:rsidR="00E937F8" w:rsidRPr="001609FF" w:rsidRDefault="00E937F8" w:rsidP="0077688D">
            <w:pPr>
              <w:spacing w:line="40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ปัจจัยที่มีอิทธิพลต่อพัฒนาการของชุมชนทั้งปัจจัยทางภูมิศาสตร์ และปัจจัยทางสังคม</w:t>
            </w:r>
          </w:p>
        </w:tc>
      </w:tr>
    </w:tbl>
    <w:p w:rsidR="00F061F7" w:rsidRPr="001609FF" w:rsidRDefault="00F061F7" w:rsidP="00F061F7">
      <w:pPr>
        <w:rPr>
          <w:rFonts w:ascii="TH SarabunIT๙" w:eastAsia="SimSun" w:hAnsi="TH SarabunIT๙" w:cs="TH SarabunIT๙"/>
          <w:cs/>
          <w:lang w:eastAsia="zh-CN"/>
        </w:rPr>
      </w:pPr>
    </w:p>
    <w:p w:rsidR="00F061F7" w:rsidRPr="001609FF" w:rsidRDefault="00F061F7" w:rsidP="00F061F7">
      <w:pPr>
        <w:rPr>
          <w:rFonts w:ascii="TH SarabunIT๙" w:eastAsia="SimSun" w:hAnsi="TH SarabunIT๙" w:cs="TH SarabunIT๙"/>
          <w:cs/>
          <w:lang w:eastAsia="zh-CN"/>
        </w:rPr>
      </w:pPr>
    </w:p>
    <w:p w:rsidR="00656A7B" w:rsidRPr="001609FF" w:rsidRDefault="00656A7B" w:rsidP="00F061F7">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656A7B" w:rsidRPr="001609FF" w:rsidRDefault="00656A7B" w:rsidP="00656A7B">
      <w:pPr>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E937F8" w:rsidRPr="001609FF" w:rsidRDefault="00E937F8" w:rsidP="00656A7B">
      <w:pPr>
        <w:tabs>
          <w:tab w:val="left" w:pos="1615"/>
        </w:tabs>
        <w:rPr>
          <w:rFonts w:ascii="TH SarabunIT๙" w:hAnsi="TH SarabunIT๙" w:cs="TH SarabunIT๙"/>
        </w:rPr>
      </w:pPr>
    </w:p>
    <w:p w:rsidR="00F061F7" w:rsidRPr="001609FF" w:rsidRDefault="00656A7B" w:rsidP="00656A7B">
      <w:pPr>
        <w:tabs>
          <w:tab w:val="left" w:pos="1615"/>
        </w:tabs>
        <w:rPr>
          <w:rFonts w:ascii="TH SarabunIT๙" w:hAnsi="TH SarabunIT๙" w:cs="TH SarabunIT๙"/>
        </w:rPr>
      </w:pPr>
      <w:r w:rsidRPr="001609FF">
        <w:rPr>
          <w:rFonts w:ascii="TH SarabunIT๙" w:hAnsi="TH SarabunIT๙" w:cs="TH SarabunIT๙"/>
          <w:cs/>
        </w:rPr>
        <w:tab/>
      </w:r>
    </w:p>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Default="00F061F7"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Default="00355198" w:rsidP="00F061F7">
      <w:pPr>
        <w:rPr>
          <w:rFonts w:ascii="TH SarabunIT๙" w:hAnsi="TH SarabunIT๙" w:cs="TH SarabunIT๙"/>
        </w:rPr>
      </w:pPr>
    </w:p>
    <w:p w:rsidR="00355198" w:rsidRPr="001609FF" w:rsidRDefault="00355198"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Pr="001609FF" w:rsidRDefault="00F061F7" w:rsidP="00940A10">
      <w:pPr>
        <w:ind w:left="0"/>
        <w:rPr>
          <w:rFonts w:ascii="TH SarabunIT๙" w:hAnsi="TH SarabunIT๙" w:cs="TH SarabunIT๙"/>
        </w:rPr>
      </w:pPr>
    </w:p>
    <w:p w:rsidR="00E937F8" w:rsidRPr="001609FF" w:rsidRDefault="00E937F8" w:rsidP="00E937F8">
      <w:pPr>
        <w:rPr>
          <w:rFonts w:ascii="TH SarabunIT๙" w:hAnsi="TH SarabunIT๙" w:cs="TH SarabunIT๙"/>
        </w:rPr>
      </w:pPr>
    </w:p>
    <w:tbl>
      <w:tblPr>
        <w:tblpPr w:leftFromText="180" w:rightFromText="180" w:vertAnchor="text" w:tblpX="108"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80"/>
        <w:gridCol w:w="4000"/>
      </w:tblGrid>
      <w:tr w:rsidR="00E937F8" w:rsidRPr="001609FF" w:rsidTr="0077688D">
        <w:trPr>
          <w:tblHeader/>
        </w:trPr>
        <w:tc>
          <w:tcPr>
            <w:tcW w:w="960" w:type="dxa"/>
          </w:tcPr>
          <w:p w:rsidR="00E937F8" w:rsidRPr="001609FF" w:rsidRDefault="00E937F8" w:rsidP="0077688D">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ชั้น</w:t>
            </w:r>
          </w:p>
        </w:tc>
        <w:tc>
          <w:tcPr>
            <w:tcW w:w="3680" w:type="dxa"/>
          </w:tcPr>
          <w:p w:rsidR="00E937F8" w:rsidRPr="001609FF" w:rsidRDefault="00E937F8" w:rsidP="0077688D">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Pr>
          <w:p w:rsidR="00E937F8" w:rsidRPr="001609FF" w:rsidRDefault="00E937F8" w:rsidP="0077688D">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E937F8" w:rsidRPr="001609FF" w:rsidTr="0077688D">
        <w:tc>
          <w:tcPr>
            <w:tcW w:w="960" w:type="dxa"/>
            <w:vMerge w:val="restart"/>
          </w:tcPr>
          <w:p w:rsidR="00E937F8" w:rsidRPr="001609FF" w:rsidRDefault="00E937F8" w:rsidP="0077688D">
            <w:pPr>
              <w:jc w:val="center"/>
              <w:rPr>
                <w:rFonts w:ascii="TH SarabunIT๙" w:hAnsi="TH SarabunIT๙" w:cs="TH SarabunIT๙"/>
                <w:b/>
                <w:bCs/>
                <w:sz w:val="32"/>
                <w:szCs w:val="32"/>
                <w:cs/>
              </w:rPr>
            </w:pPr>
          </w:p>
        </w:tc>
        <w:tc>
          <w:tcPr>
            <w:tcW w:w="3680" w:type="dxa"/>
          </w:tcPr>
          <w:p w:rsidR="00E937F8" w:rsidRPr="001609FF" w:rsidRDefault="00E937F8" w:rsidP="0077688D">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สรุปลักษณะที่สำคัญของขนบธรรมเนียมประเพณี และวัฒนธรรมของชุมชน</w:t>
            </w:r>
          </w:p>
        </w:tc>
        <w:tc>
          <w:tcPr>
            <w:tcW w:w="4000" w:type="dxa"/>
            <w:vMerge w:val="restart"/>
          </w:tcPr>
          <w:p w:rsidR="00E937F8" w:rsidRPr="001609FF" w:rsidRDefault="00E937F8" w:rsidP="0077688D">
            <w:pPr>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ขนบธรรมเนียม ประเพณีและวัฒนธรรมชุมชนของตนที่เกิดจากปัจจัยทางภูมิศาสตร์และปัจจัยทางสังคม</w:t>
            </w:r>
          </w:p>
          <w:p w:rsidR="00E937F8" w:rsidRPr="001609FF" w:rsidRDefault="00E937F8" w:rsidP="0077688D">
            <w:pPr>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ขนบธรรมเนียมประเพณี และวัฒนธรรมของชุมชน  อื่น ๆ ที่มีความเหมือนและความต่างกับชุมชนของตนเอง</w:t>
            </w:r>
          </w:p>
        </w:tc>
      </w:tr>
      <w:tr w:rsidR="00E937F8" w:rsidRPr="001609FF" w:rsidTr="0077688D">
        <w:tc>
          <w:tcPr>
            <w:tcW w:w="960" w:type="dxa"/>
            <w:vMerge/>
          </w:tcPr>
          <w:p w:rsidR="00E937F8" w:rsidRPr="001609FF" w:rsidRDefault="00E937F8" w:rsidP="0077688D">
            <w:pPr>
              <w:jc w:val="center"/>
              <w:rPr>
                <w:rFonts w:ascii="TH SarabunIT๙" w:hAnsi="TH SarabunIT๙" w:cs="TH SarabunIT๙"/>
                <w:b/>
                <w:bCs/>
                <w:sz w:val="32"/>
                <w:szCs w:val="32"/>
                <w:cs/>
              </w:rPr>
            </w:pPr>
          </w:p>
        </w:tc>
        <w:tc>
          <w:tcPr>
            <w:tcW w:w="3680" w:type="dxa"/>
          </w:tcPr>
          <w:p w:rsidR="00E937F8" w:rsidRPr="001609FF" w:rsidRDefault="00E937F8" w:rsidP="0077688D">
            <w:pPr>
              <w:rPr>
                <w:rFonts w:ascii="TH SarabunIT๙" w:hAnsi="TH SarabunIT๙" w:cs="TH SarabunIT๙"/>
                <w:sz w:val="32"/>
                <w:szCs w:val="32"/>
                <w:cs/>
              </w:rPr>
            </w:pPr>
            <w:r w:rsidRPr="001609FF">
              <w:rPr>
                <w:rFonts w:ascii="TH SarabunIT๙" w:hAnsi="TH SarabunIT๙" w:cs="TH SarabunIT๙"/>
                <w:sz w:val="32"/>
                <w:szCs w:val="32"/>
                <w:cs/>
              </w:rPr>
              <w:t xml:space="preserve">๓. เปรียบเทียบความเหมือนและความต่างทางวัฒนธรรมของชุมชนตนเองกับชุมชนอื่น ๆ </w:t>
            </w:r>
          </w:p>
        </w:tc>
        <w:tc>
          <w:tcPr>
            <w:tcW w:w="4000" w:type="dxa"/>
            <w:vMerge/>
          </w:tcPr>
          <w:p w:rsidR="00E937F8" w:rsidRPr="001609FF" w:rsidRDefault="00E937F8" w:rsidP="0077688D">
            <w:pPr>
              <w:ind w:left="320" w:hanging="320"/>
              <w:rPr>
                <w:rFonts w:ascii="TH SarabunIT๙" w:hAnsi="TH SarabunIT๙" w:cs="TH SarabunIT๙"/>
                <w:sz w:val="32"/>
                <w:szCs w:val="32"/>
                <w:cs/>
              </w:rPr>
            </w:pPr>
          </w:p>
        </w:tc>
      </w:tr>
      <w:tr w:rsidR="00E937F8" w:rsidRPr="001609FF" w:rsidTr="0077688D">
        <w:tc>
          <w:tcPr>
            <w:tcW w:w="960" w:type="dxa"/>
            <w:vMerge w:val="restart"/>
          </w:tcPr>
          <w:p w:rsidR="00E937F8" w:rsidRPr="001609FF" w:rsidRDefault="00E937F8" w:rsidP="0077688D">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 ๔</w:t>
            </w:r>
          </w:p>
        </w:tc>
        <w:tc>
          <w:tcPr>
            <w:tcW w:w="3680" w:type="dxa"/>
          </w:tcPr>
          <w:p w:rsidR="00E937F8" w:rsidRPr="001609FF" w:rsidRDefault="00E937F8" w:rsidP="0077688D">
            <w:pPr>
              <w:rPr>
                <w:rFonts w:ascii="TH SarabunIT๙" w:hAnsi="TH SarabunIT๙" w:cs="TH SarabunIT๙"/>
                <w:sz w:val="32"/>
                <w:szCs w:val="32"/>
              </w:rPr>
            </w:pPr>
            <w:r w:rsidRPr="001609FF">
              <w:rPr>
                <w:rFonts w:ascii="TH SarabunIT๙" w:hAnsi="TH SarabunIT๙" w:cs="TH SarabunIT๙"/>
                <w:sz w:val="32"/>
                <w:szCs w:val="32"/>
                <w:cs/>
              </w:rPr>
              <w:t>๑.  อธิบายการตั้งหลักแหล่งและพัฒนาการของมนุษย์ยุคก่อนประวัติศาสตร์และยุคประวัติศาสตร์โดยสังเขป</w:t>
            </w:r>
          </w:p>
          <w:p w:rsidR="00E937F8" w:rsidRPr="001609FF" w:rsidRDefault="00E937F8" w:rsidP="0077688D">
            <w:pPr>
              <w:rPr>
                <w:rFonts w:ascii="TH SarabunIT๙" w:hAnsi="TH SarabunIT๙" w:cs="TH SarabunIT๙"/>
                <w:sz w:val="32"/>
                <w:szCs w:val="32"/>
                <w:cs/>
              </w:rPr>
            </w:pPr>
          </w:p>
        </w:tc>
        <w:tc>
          <w:tcPr>
            <w:tcW w:w="4000" w:type="dxa"/>
            <w:vMerge w:val="restart"/>
          </w:tcPr>
          <w:p w:rsidR="00E937F8" w:rsidRPr="001609FF" w:rsidRDefault="00E937F8" w:rsidP="0077688D">
            <w:pPr>
              <w:tabs>
                <w:tab w:val="left" w:pos="60"/>
              </w:tabs>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พัฒนาการของมนุษย์ยุคก่อนประวัติศาสตร์และยุคประวัติศาสตร์         ในดินแดนไทย  โดยสังเขป</w:t>
            </w:r>
          </w:p>
          <w:p w:rsidR="00E937F8" w:rsidRPr="001609FF" w:rsidRDefault="00E937F8" w:rsidP="0077688D">
            <w:pPr>
              <w:tabs>
                <w:tab w:val="left" w:pos="60"/>
              </w:tabs>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หลักฐานการตั้งหลักแหล่งของมนุษย์   </w:t>
            </w:r>
            <w:r w:rsidR="008E3E5C">
              <w:rPr>
                <w:rFonts w:ascii="TH SarabunIT๙" w:hAnsi="TH SarabunIT๙" w:cs="TH SarabunIT๙" w:hint="cs"/>
                <w:sz w:val="32"/>
                <w:szCs w:val="32"/>
                <w:cs/>
              </w:rPr>
              <w:t xml:space="preserve"> </w:t>
            </w:r>
            <w:r w:rsidRPr="001609FF">
              <w:rPr>
                <w:rFonts w:ascii="TH SarabunIT๙" w:hAnsi="TH SarabunIT๙" w:cs="TH SarabunIT๙"/>
                <w:sz w:val="32"/>
                <w:szCs w:val="32"/>
                <w:cs/>
              </w:rPr>
              <w:t>ยุคก่อนประวัติศาสตร์ในดินแดนไทยโดยสังเขป</w:t>
            </w:r>
          </w:p>
          <w:p w:rsidR="00E937F8" w:rsidRPr="001609FF" w:rsidRDefault="00E937F8" w:rsidP="0077688D">
            <w:pPr>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หลักฐานทางประวัติศาสตร์ที่พบในท้องถิ่นที่แสดงพัฒนาการของมนุษยชาติในดินแดนไทยโดยสังเขป </w:t>
            </w:r>
          </w:p>
        </w:tc>
      </w:tr>
      <w:tr w:rsidR="00E937F8" w:rsidRPr="001609FF" w:rsidTr="0077688D">
        <w:tc>
          <w:tcPr>
            <w:tcW w:w="960" w:type="dxa"/>
            <w:vMerge/>
          </w:tcPr>
          <w:p w:rsidR="00E937F8" w:rsidRPr="001609FF" w:rsidRDefault="00E937F8" w:rsidP="0077688D">
            <w:pPr>
              <w:jc w:val="center"/>
              <w:rPr>
                <w:rFonts w:ascii="TH SarabunIT๙" w:hAnsi="TH SarabunIT๙" w:cs="TH SarabunIT๙"/>
                <w:sz w:val="32"/>
                <w:szCs w:val="32"/>
                <w:cs/>
              </w:rPr>
            </w:pPr>
          </w:p>
        </w:tc>
        <w:tc>
          <w:tcPr>
            <w:tcW w:w="3680" w:type="dxa"/>
          </w:tcPr>
          <w:p w:rsidR="00E937F8" w:rsidRPr="001609FF" w:rsidRDefault="00E937F8" w:rsidP="0077688D">
            <w:pPr>
              <w:rPr>
                <w:rFonts w:ascii="TH SarabunIT๙" w:hAnsi="TH SarabunIT๙" w:cs="TH SarabunIT๙"/>
                <w:sz w:val="32"/>
                <w:szCs w:val="32"/>
              </w:rPr>
            </w:pPr>
            <w:r w:rsidRPr="001609FF">
              <w:rPr>
                <w:rFonts w:ascii="TH SarabunIT๙" w:hAnsi="TH SarabunIT๙" w:cs="TH SarabunIT๙"/>
                <w:sz w:val="32"/>
                <w:szCs w:val="32"/>
                <w:cs/>
              </w:rPr>
              <w:t xml:space="preserve">๒.  ยกตัวอย่างหลักฐานทางประวัติศาสตร์ที่พบในท้องถิ่นที่แสดงพัฒนาการของมนุษยชาติ  </w:t>
            </w:r>
          </w:p>
          <w:p w:rsidR="00E937F8" w:rsidRPr="001609FF" w:rsidRDefault="00E937F8" w:rsidP="0077688D">
            <w:pPr>
              <w:rPr>
                <w:rFonts w:ascii="TH SarabunIT๙" w:hAnsi="TH SarabunIT๙" w:cs="TH SarabunIT๙"/>
                <w:sz w:val="32"/>
                <w:szCs w:val="32"/>
                <w:cs/>
              </w:rPr>
            </w:pPr>
          </w:p>
        </w:tc>
        <w:tc>
          <w:tcPr>
            <w:tcW w:w="4000" w:type="dxa"/>
            <w:vMerge/>
          </w:tcPr>
          <w:p w:rsidR="00E937F8" w:rsidRPr="001609FF" w:rsidRDefault="00E937F8" w:rsidP="0077688D">
            <w:pPr>
              <w:ind w:left="320" w:hanging="320"/>
              <w:rPr>
                <w:rFonts w:ascii="TH SarabunIT๙" w:hAnsi="TH SarabunIT๙" w:cs="TH SarabunIT๙"/>
                <w:sz w:val="32"/>
                <w:szCs w:val="32"/>
                <w:cs/>
              </w:rPr>
            </w:pPr>
          </w:p>
        </w:tc>
      </w:tr>
      <w:tr w:rsidR="00E937F8" w:rsidRPr="001609FF" w:rsidTr="0077688D">
        <w:tc>
          <w:tcPr>
            <w:tcW w:w="960" w:type="dxa"/>
            <w:vMerge w:val="restart"/>
          </w:tcPr>
          <w:p w:rsidR="00E937F8" w:rsidRPr="001609FF" w:rsidRDefault="00E937F8" w:rsidP="0077688D">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ป.๕</w:t>
            </w:r>
          </w:p>
        </w:tc>
        <w:tc>
          <w:tcPr>
            <w:tcW w:w="3680" w:type="dxa"/>
          </w:tcPr>
          <w:p w:rsidR="00E937F8" w:rsidRPr="001609FF" w:rsidRDefault="00E937F8" w:rsidP="0077688D">
            <w:pPr>
              <w:rPr>
                <w:rFonts w:ascii="TH SarabunIT๙" w:hAnsi="TH SarabunIT๙" w:cs="TH SarabunIT๙"/>
                <w:sz w:val="32"/>
                <w:szCs w:val="32"/>
                <w:cs/>
              </w:rPr>
            </w:pPr>
            <w:r w:rsidRPr="001609FF">
              <w:rPr>
                <w:rFonts w:ascii="TH SarabunIT๙" w:hAnsi="TH SarabunIT๙" w:cs="TH SarabunIT๙"/>
                <w:sz w:val="32"/>
                <w:szCs w:val="32"/>
                <w:cs/>
              </w:rPr>
              <w:t>๑. อธิบายอิทธิพลของอารยธรรมอินเดียและจีนที่มีต่อไทย และเอเชียตะวันออกเฉียงใต้ โดยสังเขป</w:t>
            </w:r>
          </w:p>
        </w:tc>
        <w:tc>
          <w:tcPr>
            <w:tcW w:w="4000" w:type="dxa"/>
          </w:tcPr>
          <w:p w:rsidR="00E937F8" w:rsidRPr="001609FF" w:rsidRDefault="00E937F8" w:rsidP="0077688D">
            <w:pPr>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การเข้ามาของอารยธรรมอินเดียและจีนในดินแดนไทยและภูมิภาคเอเชียตะวันออกเฉียงใต้โดยสังเขป</w:t>
            </w:r>
          </w:p>
          <w:p w:rsidR="00E937F8" w:rsidRPr="001609FF" w:rsidRDefault="00E937F8" w:rsidP="0077688D">
            <w:pPr>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อิทธิพลของอารยธรรมอินเดียและจีน           ที่มีต่อไทย และคนในภูมิภาคเอเชียตะวันออกเฉียงใต้ เช่น ศาสนาและความเชื่อ ภาษา  การแต่งกาย อาหาร </w:t>
            </w:r>
          </w:p>
        </w:tc>
      </w:tr>
      <w:tr w:rsidR="00E937F8" w:rsidRPr="001609FF" w:rsidTr="0077688D">
        <w:tc>
          <w:tcPr>
            <w:tcW w:w="960" w:type="dxa"/>
            <w:vMerge/>
          </w:tcPr>
          <w:p w:rsidR="00E937F8" w:rsidRPr="001609FF" w:rsidRDefault="00E937F8" w:rsidP="0077688D">
            <w:pPr>
              <w:jc w:val="center"/>
              <w:rPr>
                <w:rFonts w:ascii="TH SarabunIT๙" w:hAnsi="TH SarabunIT๙" w:cs="TH SarabunIT๙"/>
                <w:sz w:val="32"/>
                <w:szCs w:val="32"/>
                <w:cs/>
              </w:rPr>
            </w:pPr>
          </w:p>
        </w:tc>
        <w:tc>
          <w:tcPr>
            <w:tcW w:w="3680" w:type="dxa"/>
          </w:tcPr>
          <w:p w:rsidR="00E937F8" w:rsidRPr="001609FF" w:rsidRDefault="00E937F8" w:rsidP="0077688D">
            <w:pPr>
              <w:rPr>
                <w:rFonts w:ascii="TH SarabunIT๙" w:hAnsi="TH SarabunIT๙" w:cs="TH SarabunIT๙"/>
                <w:sz w:val="32"/>
                <w:szCs w:val="32"/>
                <w:cs/>
              </w:rPr>
            </w:pPr>
            <w:r w:rsidRPr="001609FF">
              <w:rPr>
                <w:rFonts w:ascii="TH SarabunIT๙" w:hAnsi="TH SarabunIT๙" w:cs="TH SarabunIT๙"/>
                <w:sz w:val="32"/>
                <w:szCs w:val="32"/>
                <w:cs/>
              </w:rPr>
              <w:t>๒. อภิปรายอิทธิพลของวัฒนธรรมต่างชาติที่มีต่อสังคมไทยปัจจุบันโดยสังเขป</w:t>
            </w:r>
          </w:p>
        </w:tc>
        <w:tc>
          <w:tcPr>
            <w:tcW w:w="4000" w:type="dxa"/>
          </w:tcPr>
          <w:p w:rsidR="00E937F8" w:rsidRPr="001609FF" w:rsidRDefault="00E937F8" w:rsidP="0077688D">
            <w:pPr>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การเข้ามาของวัฒนธรรมต่างชาติในสังคมไทย</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เช่น อาหาร ภาษา การแต่งกาย </w:t>
            </w:r>
            <w:r w:rsidRPr="001609FF">
              <w:rPr>
                <w:rFonts w:ascii="TH SarabunIT๙" w:hAnsi="TH SarabunIT๙" w:cs="TH SarabunIT๙"/>
                <w:spacing w:val="4"/>
                <w:sz w:val="32"/>
                <w:szCs w:val="32"/>
                <w:cs/>
              </w:rPr>
              <w:t>ดนตรี โดยระบุลักษณะ  สาเหตุและ</w:t>
            </w:r>
            <w:r w:rsidRPr="001609FF">
              <w:rPr>
                <w:rFonts w:ascii="TH SarabunIT๙" w:hAnsi="TH SarabunIT๙" w:cs="TH SarabunIT๙"/>
                <w:sz w:val="32"/>
                <w:szCs w:val="32"/>
                <w:cs/>
              </w:rPr>
              <w:t>ผล</w:t>
            </w:r>
          </w:p>
          <w:p w:rsidR="00853A63" w:rsidRPr="001609FF" w:rsidRDefault="00E937F8" w:rsidP="00940A10">
            <w:pPr>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อิทธิพลที่หลากหลายในกระแสของวัฒนธ</w:t>
            </w:r>
            <w:r w:rsidR="00940A10" w:rsidRPr="001609FF">
              <w:rPr>
                <w:rFonts w:ascii="TH SarabunIT๙" w:hAnsi="TH SarabunIT๙" w:cs="TH SarabunIT๙"/>
                <w:sz w:val="32"/>
                <w:szCs w:val="32"/>
                <w:cs/>
              </w:rPr>
              <w:t>รรมต่างชาติต่อสังคมไทยในปัจจุบัน</w:t>
            </w:r>
          </w:p>
        </w:tc>
      </w:tr>
    </w:tbl>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656A7B" w:rsidRPr="001609FF" w:rsidRDefault="00656A7B" w:rsidP="00F061F7">
      <w:pPr>
        <w:rPr>
          <w:rFonts w:ascii="TH SarabunIT๙" w:hAnsi="TH SarabunIT๙" w:cs="TH SarabunIT๙"/>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Pr="001609FF" w:rsidRDefault="00E9419B" w:rsidP="00F061F7">
      <w:pPr>
        <w:rPr>
          <w:rFonts w:ascii="TH SarabunIT๙" w:hAnsi="TH SarabunIT๙" w:cs="TH SarabunIT๙"/>
          <w:b/>
          <w:bCs/>
          <w:sz w:val="32"/>
          <w:szCs w:val="32"/>
        </w:rPr>
      </w:pPr>
    </w:p>
    <w:p w:rsidR="00E9419B" w:rsidRDefault="00E9419B" w:rsidP="00F061F7">
      <w:pPr>
        <w:rPr>
          <w:rFonts w:ascii="TH SarabunIT๙" w:hAnsi="TH SarabunIT๙" w:cs="TH SarabunIT๙"/>
          <w:b/>
          <w:bCs/>
          <w:sz w:val="32"/>
          <w:szCs w:val="32"/>
        </w:rPr>
      </w:pPr>
    </w:p>
    <w:p w:rsidR="00355198" w:rsidRDefault="00355198" w:rsidP="00F061F7">
      <w:pPr>
        <w:rPr>
          <w:rFonts w:ascii="TH SarabunIT๙" w:hAnsi="TH SarabunIT๙" w:cs="TH SarabunIT๙"/>
          <w:b/>
          <w:bCs/>
          <w:sz w:val="32"/>
          <w:szCs w:val="32"/>
        </w:rPr>
      </w:pPr>
    </w:p>
    <w:p w:rsidR="00355198" w:rsidRDefault="00355198" w:rsidP="00F061F7">
      <w:pPr>
        <w:rPr>
          <w:rFonts w:ascii="TH SarabunIT๙" w:hAnsi="TH SarabunIT๙" w:cs="TH SarabunIT๙"/>
          <w:b/>
          <w:bCs/>
          <w:sz w:val="32"/>
          <w:szCs w:val="32"/>
        </w:rPr>
      </w:pPr>
    </w:p>
    <w:p w:rsidR="00355198" w:rsidRPr="001609FF" w:rsidRDefault="00355198" w:rsidP="00F061F7">
      <w:pPr>
        <w:rPr>
          <w:rFonts w:ascii="TH SarabunIT๙" w:hAnsi="TH SarabunIT๙" w:cs="TH SarabunIT๙"/>
          <w:b/>
          <w:bCs/>
          <w:sz w:val="32"/>
          <w:szCs w:val="32"/>
        </w:rPr>
      </w:pPr>
    </w:p>
    <w:p w:rsidR="00E9419B" w:rsidRPr="001609FF" w:rsidRDefault="00E9419B" w:rsidP="00940A10">
      <w:pPr>
        <w:ind w:left="0"/>
        <w:rPr>
          <w:rFonts w:ascii="TH SarabunIT๙" w:hAnsi="TH SarabunIT๙" w:cs="TH SarabunIT๙"/>
          <w:b/>
          <w:bCs/>
          <w:sz w:val="32"/>
          <w:szCs w:val="32"/>
        </w:rPr>
      </w:pPr>
    </w:p>
    <w:tbl>
      <w:tblPr>
        <w:tblpPr w:leftFromText="180" w:rightFromText="180" w:vertAnchor="text" w:tblpX="108" w:tblpY="-357"/>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680"/>
        <w:gridCol w:w="4000"/>
      </w:tblGrid>
      <w:tr w:rsidR="00940A10" w:rsidRPr="001609FF" w:rsidTr="00940A10">
        <w:trPr>
          <w:tblHeader/>
        </w:trPr>
        <w:tc>
          <w:tcPr>
            <w:tcW w:w="960" w:type="dxa"/>
          </w:tcPr>
          <w:p w:rsidR="00940A10" w:rsidRPr="001609FF" w:rsidRDefault="00940A10" w:rsidP="00940A10">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ชั้น</w:t>
            </w:r>
          </w:p>
        </w:tc>
        <w:tc>
          <w:tcPr>
            <w:tcW w:w="3680" w:type="dxa"/>
          </w:tcPr>
          <w:p w:rsidR="00940A10" w:rsidRPr="001609FF" w:rsidRDefault="00940A10" w:rsidP="00940A10">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Pr>
          <w:p w:rsidR="00940A10" w:rsidRPr="001609FF" w:rsidRDefault="00940A10" w:rsidP="00940A10">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940A10" w:rsidRPr="001609FF" w:rsidTr="00940A10">
        <w:tc>
          <w:tcPr>
            <w:tcW w:w="960" w:type="dxa"/>
            <w:vMerge w:val="restart"/>
          </w:tcPr>
          <w:p w:rsidR="00940A10" w:rsidRPr="001609FF" w:rsidRDefault="00940A10" w:rsidP="00940A10">
            <w:pPr>
              <w:spacing w:line="38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ป.๖</w:t>
            </w:r>
          </w:p>
        </w:tc>
        <w:tc>
          <w:tcPr>
            <w:tcW w:w="3680" w:type="dxa"/>
          </w:tcPr>
          <w:p w:rsidR="00940A10" w:rsidRPr="001609FF" w:rsidRDefault="00940A10" w:rsidP="00940A10">
            <w:pPr>
              <w:spacing w:line="380" w:lineRule="exact"/>
              <w:rPr>
                <w:rFonts w:ascii="TH SarabunIT๙" w:hAnsi="TH SarabunIT๙" w:cs="TH SarabunIT๙"/>
                <w:sz w:val="32"/>
                <w:szCs w:val="32"/>
                <w:cs/>
              </w:rPr>
            </w:pPr>
            <w:r w:rsidRPr="001609FF">
              <w:rPr>
                <w:rFonts w:ascii="TH SarabunIT๙" w:hAnsi="TH SarabunIT๙" w:cs="TH SarabunIT๙"/>
                <w:sz w:val="32"/>
                <w:szCs w:val="32"/>
                <w:cs/>
              </w:rPr>
              <w:t>๑. อธิบายสภาพสังคม เศรษฐกิจและการเมืองของประเทศเพื่อนบ้านในปัจจุบัน</w:t>
            </w:r>
          </w:p>
        </w:tc>
        <w:tc>
          <w:tcPr>
            <w:tcW w:w="4000" w:type="dxa"/>
          </w:tcPr>
          <w:p w:rsidR="00940A10" w:rsidRPr="001609FF" w:rsidRDefault="00940A10" w:rsidP="00940A10">
            <w:pPr>
              <w:spacing w:line="38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ใช้แผนที่แสดงที่ตั้งและอาณาเขตของประเทศต่าง ๆ ในภูมิภาคเอเชียตะวันออกเฉียงใต้</w:t>
            </w:r>
          </w:p>
          <w:p w:rsidR="00940A10" w:rsidRPr="001609FF" w:rsidRDefault="00940A10" w:rsidP="00940A10">
            <w:pPr>
              <w:spacing w:line="38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สภาพสังคม เศรษฐกิจและการเมืองของประเทศเพื่อนบ้านของไทยโดยสังเขป</w:t>
            </w:r>
          </w:p>
          <w:p w:rsidR="00940A10" w:rsidRPr="001609FF" w:rsidRDefault="00940A10" w:rsidP="00940A10">
            <w:pPr>
              <w:spacing w:line="380" w:lineRule="exact"/>
              <w:ind w:left="320"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ตัวอย่างความเหมือนและ ความต่างระหว่างไทยกับประเทศเพื่อนบ้าน เช่น ภาษา ศาสนา การปกครอง</w:t>
            </w:r>
          </w:p>
        </w:tc>
      </w:tr>
      <w:tr w:rsidR="00940A10" w:rsidRPr="001609FF" w:rsidTr="00940A10">
        <w:trPr>
          <w:trHeight w:val="1718"/>
        </w:trPr>
        <w:tc>
          <w:tcPr>
            <w:tcW w:w="960" w:type="dxa"/>
            <w:vMerge/>
          </w:tcPr>
          <w:p w:rsidR="00940A10" w:rsidRPr="001609FF" w:rsidRDefault="00940A10" w:rsidP="00940A10">
            <w:pPr>
              <w:spacing w:line="380" w:lineRule="exact"/>
              <w:jc w:val="center"/>
              <w:rPr>
                <w:rFonts w:ascii="TH SarabunIT๙" w:hAnsi="TH SarabunIT๙" w:cs="TH SarabunIT๙"/>
                <w:sz w:val="32"/>
                <w:szCs w:val="32"/>
                <w:cs/>
              </w:rPr>
            </w:pPr>
          </w:p>
        </w:tc>
        <w:tc>
          <w:tcPr>
            <w:tcW w:w="3680" w:type="dxa"/>
          </w:tcPr>
          <w:p w:rsidR="00940A10" w:rsidRPr="001609FF" w:rsidRDefault="00940A10" w:rsidP="00940A10">
            <w:pPr>
              <w:spacing w:line="380" w:lineRule="exact"/>
              <w:rPr>
                <w:rFonts w:ascii="TH SarabunIT๙" w:hAnsi="TH SarabunIT๙" w:cs="TH SarabunIT๙"/>
                <w:sz w:val="32"/>
                <w:szCs w:val="32"/>
                <w:cs/>
              </w:rPr>
            </w:pPr>
            <w:r w:rsidRPr="001609FF">
              <w:rPr>
                <w:rFonts w:ascii="TH SarabunIT๙" w:hAnsi="TH SarabunIT๙" w:cs="TH SarabunIT๙"/>
                <w:sz w:val="32"/>
                <w:szCs w:val="32"/>
                <w:cs/>
              </w:rPr>
              <w:t>๒. บอกความสัมพันธ์ของกลุ่มอาเซียนโดยสังเขป</w:t>
            </w:r>
          </w:p>
        </w:tc>
        <w:tc>
          <w:tcPr>
            <w:tcW w:w="4000" w:type="dxa"/>
          </w:tcPr>
          <w:p w:rsidR="00940A10" w:rsidRPr="001609FF" w:rsidRDefault="00940A10" w:rsidP="00940A10">
            <w:pPr>
              <w:spacing w:line="38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ความเป็นมาของกลุ่มอาเซียนโดยสังเขป</w:t>
            </w:r>
          </w:p>
          <w:p w:rsidR="00940A10" w:rsidRPr="001609FF" w:rsidRDefault="00940A10" w:rsidP="00940A10">
            <w:pPr>
              <w:spacing w:line="38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สมาชิกของอาเซียนในปัจจุบัน</w:t>
            </w:r>
          </w:p>
          <w:p w:rsidR="00940A10" w:rsidRPr="001609FF" w:rsidRDefault="00940A10" w:rsidP="00940A10">
            <w:pPr>
              <w:spacing w:line="380" w:lineRule="exact"/>
              <w:ind w:left="320"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ความสัมพันธ์ของกลุ่มอาเซียนทางเศรษฐกิจ และสังคมในปัจจุบันโดยสังเขป</w:t>
            </w:r>
            <w:r w:rsidRPr="001609FF">
              <w:rPr>
                <w:rFonts w:ascii="TH SarabunIT๙" w:hAnsi="TH SarabunIT๙" w:cs="TH SarabunIT๙"/>
                <w:sz w:val="32"/>
                <w:szCs w:val="32"/>
              </w:rPr>
              <w:t xml:space="preserve">   </w:t>
            </w:r>
          </w:p>
        </w:tc>
      </w:tr>
    </w:tbl>
    <w:p w:rsidR="00940A10" w:rsidRPr="001609FF" w:rsidRDefault="00940A10" w:rsidP="00F061F7">
      <w:pPr>
        <w:rPr>
          <w:rFonts w:ascii="TH SarabunIT๙" w:hAnsi="TH SarabunIT๙" w:cs="TH SarabunIT๙"/>
          <w:b/>
          <w:bCs/>
          <w:sz w:val="32"/>
          <w:szCs w:val="32"/>
        </w:rPr>
      </w:pPr>
    </w:p>
    <w:p w:rsidR="00853A63" w:rsidRPr="001609FF" w:rsidRDefault="00853A63" w:rsidP="00F061F7">
      <w:pPr>
        <w:rPr>
          <w:rFonts w:ascii="TH SarabunIT๙" w:hAnsi="TH SarabunIT๙" w:cs="TH SarabunIT๙"/>
          <w:b/>
          <w:bCs/>
          <w:sz w:val="32"/>
          <w:szCs w:val="32"/>
        </w:rPr>
      </w:pPr>
    </w:p>
    <w:p w:rsidR="00940A10" w:rsidRPr="001609FF" w:rsidRDefault="00940A10" w:rsidP="00F061F7">
      <w:pPr>
        <w:rPr>
          <w:rFonts w:ascii="TH SarabunIT๙" w:hAnsi="TH SarabunIT๙" w:cs="TH SarabunIT๙"/>
          <w:b/>
          <w:bCs/>
          <w:sz w:val="32"/>
          <w:szCs w:val="32"/>
        </w:rPr>
      </w:pPr>
    </w:p>
    <w:p w:rsidR="00940A10" w:rsidRPr="001609FF" w:rsidRDefault="00940A10" w:rsidP="00F061F7">
      <w:pPr>
        <w:rPr>
          <w:rFonts w:ascii="TH SarabunIT๙" w:hAnsi="TH SarabunIT๙" w:cs="TH SarabunIT๙"/>
          <w:b/>
          <w:bCs/>
          <w:sz w:val="32"/>
          <w:szCs w:val="32"/>
        </w:rPr>
      </w:pPr>
    </w:p>
    <w:p w:rsidR="00940A10" w:rsidRPr="001609FF" w:rsidRDefault="00940A10" w:rsidP="00F061F7">
      <w:pPr>
        <w:rPr>
          <w:rFonts w:ascii="TH SarabunIT๙" w:hAnsi="TH SarabunIT๙" w:cs="TH SarabunIT๙"/>
          <w:b/>
          <w:bCs/>
          <w:sz w:val="32"/>
          <w:szCs w:val="32"/>
        </w:rPr>
      </w:pPr>
    </w:p>
    <w:p w:rsidR="00853A63" w:rsidRPr="001609FF" w:rsidRDefault="00853A63" w:rsidP="00F061F7">
      <w:pPr>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940A10" w:rsidRPr="001609FF" w:rsidRDefault="00940A10" w:rsidP="00940A10">
      <w:pPr>
        <w:ind w:left="0"/>
        <w:rPr>
          <w:rFonts w:ascii="TH SarabunIT๙" w:hAnsi="TH SarabunIT๙" w:cs="TH SarabunIT๙"/>
          <w:b/>
          <w:bCs/>
          <w:sz w:val="32"/>
          <w:szCs w:val="32"/>
        </w:rPr>
      </w:pPr>
    </w:p>
    <w:p w:rsidR="00F061F7" w:rsidRPr="001609FF" w:rsidRDefault="00940A10" w:rsidP="00940A10">
      <w:pPr>
        <w:ind w:left="0"/>
        <w:rPr>
          <w:rFonts w:ascii="TH SarabunIT๙" w:hAnsi="TH SarabunIT๙" w:cs="TH SarabunIT๙"/>
          <w:b/>
          <w:bCs/>
          <w:sz w:val="32"/>
          <w:szCs w:val="32"/>
        </w:rPr>
      </w:pPr>
      <w:r w:rsidRPr="001609FF">
        <w:rPr>
          <w:rFonts w:ascii="TH SarabunIT๙" w:hAnsi="TH SarabunIT๙" w:cs="TH SarabunIT๙"/>
          <w:b/>
          <w:bCs/>
          <w:sz w:val="32"/>
          <w:szCs w:val="32"/>
          <w:cs/>
        </w:rPr>
        <w:t xml:space="preserve">สาระที่ ๔ </w:t>
      </w:r>
      <w:r w:rsidR="00F061F7" w:rsidRPr="001609FF">
        <w:rPr>
          <w:rFonts w:ascii="TH SarabunIT๙" w:hAnsi="TH SarabunIT๙" w:cs="TH SarabunIT๙"/>
          <w:b/>
          <w:bCs/>
          <w:sz w:val="32"/>
          <w:szCs w:val="32"/>
          <w:cs/>
        </w:rPr>
        <w:t xml:space="preserve">ประวัติศาสตร์ </w:t>
      </w:r>
    </w:p>
    <w:p w:rsidR="00F061F7" w:rsidRPr="001609FF" w:rsidRDefault="00F061F7" w:rsidP="00F061F7">
      <w:pPr>
        <w:spacing w:before="120" w:after="120"/>
        <w:ind w:left="1598" w:hanging="1598"/>
        <w:rPr>
          <w:rFonts w:ascii="TH SarabunIT๙" w:hAnsi="TH SarabunIT๙" w:cs="TH SarabunIT๙"/>
          <w:sz w:val="32"/>
          <w:szCs w:val="32"/>
          <w:cs/>
        </w:rPr>
      </w:pPr>
      <w:r w:rsidRPr="001609FF">
        <w:rPr>
          <w:rFonts w:ascii="TH SarabunIT๙" w:hAnsi="TH SarabunIT๙" w:cs="TH SarabunIT๙"/>
          <w:b/>
          <w:bCs/>
          <w:sz w:val="32"/>
          <w:szCs w:val="32"/>
          <w:cs/>
        </w:rPr>
        <w:t>มาตรฐาน ส ๔.๓</w:t>
      </w:r>
      <w:r w:rsidRPr="001609FF">
        <w:rPr>
          <w:rFonts w:ascii="TH SarabunIT๙" w:hAnsi="TH SarabunIT๙" w:cs="TH SarabunIT๙"/>
          <w:b/>
          <w:bCs/>
          <w:sz w:val="32"/>
          <w:szCs w:val="32"/>
          <w:cs/>
        </w:rPr>
        <w:tab/>
      </w:r>
      <w:r w:rsidRPr="001609FF">
        <w:rPr>
          <w:rFonts w:ascii="TH SarabunIT๙" w:hAnsi="TH SarabunIT๙" w:cs="TH SarabunIT๙"/>
          <w:sz w:val="32"/>
          <w:szCs w:val="32"/>
          <w:cs/>
        </w:rPr>
        <w:t>เข้าใจความเป็นมาของชาติไทย วัฒนธรรม ภูมิปัญญาไทย มีความรัก  ความภูมิใจและธำรงความเป็นไทย</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3303"/>
        <w:gridCol w:w="4217"/>
      </w:tblGrid>
      <w:tr w:rsidR="00F061F7" w:rsidRPr="001609FF" w:rsidTr="00F65FC5">
        <w:trPr>
          <w:tblHeader/>
        </w:trPr>
        <w:tc>
          <w:tcPr>
            <w:tcW w:w="11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ชั้น</w:t>
            </w: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F65FC5">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ป.๑</w:t>
            </w: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อธิบายความหมายและความสำคัญของสัญลักษณ์สำคัญของชาติไทย </w:t>
            </w:r>
            <w:r w:rsidRPr="001609FF">
              <w:rPr>
                <w:rFonts w:ascii="TH SarabunIT๙" w:hAnsi="TH SarabunIT๙" w:cs="TH SarabunIT๙"/>
                <w:sz w:val="32"/>
                <w:szCs w:val="32"/>
                <w:cs/>
              </w:rPr>
              <w:t>และปฏิบัติตนได้ถูกต้อง</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color w:val="00000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ความหมายและ</w:t>
            </w:r>
            <w:r w:rsidRPr="001609FF">
              <w:rPr>
                <w:rFonts w:ascii="TH SarabunIT๙" w:hAnsi="TH SarabunIT๙" w:cs="TH SarabunIT๙"/>
                <w:color w:val="000000"/>
                <w:sz w:val="32"/>
                <w:szCs w:val="32"/>
                <w:cs/>
              </w:rPr>
              <w:t>ความสำคัญของสัญลักษณ์ที่สำคัญของชาติไทย ได้แก่  ชาติ   ศาสนา  พระมหากษัตริย์</w:t>
            </w:r>
          </w:p>
          <w:p w:rsidR="00F061F7" w:rsidRPr="001609FF" w:rsidRDefault="00F061F7" w:rsidP="00BC0C74">
            <w:pPr>
              <w:ind w:left="372" w:hanging="372"/>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       (ธงชาติ</w:t>
            </w:r>
            <w:r w:rsidR="00F65FC5" w:rsidRPr="001609FF">
              <w:rPr>
                <w:rFonts w:ascii="TH SarabunIT๙" w:hAnsi="TH SarabunIT๙" w:cs="TH SarabunIT๙"/>
                <w:color w:val="000000"/>
                <w:sz w:val="32"/>
                <w:szCs w:val="32"/>
                <w:cs/>
              </w:rPr>
              <w:t xml:space="preserve">  เพลงชาติ  พระพุทธรูป </w:t>
            </w:r>
            <w:r w:rsidRPr="001609FF">
              <w:rPr>
                <w:rFonts w:ascii="TH SarabunIT๙" w:hAnsi="TH SarabunIT๙" w:cs="TH SarabunIT๙"/>
                <w:color w:val="000000"/>
                <w:sz w:val="32"/>
                <w:szCs w:val="32"/>
                <w:cs/>
              </w:rPr>
              <w:t>พระบรมฉายาลักษณ์)</w:t>
            </w:r>
          </w:p>
          <w:p w:rsidR="00F65FC5"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w:t>
            </w:r>
            <w:r w:rsidR="00F65FC5" w:rsidRPr="001609FF">
              <w:rPr>
                <w:rFonts w:ascii="TH SarabunIT๙" w:hAnsi="TH SarabunIT๙" w:cs="TH SarabunIT๙"/>
                <w:sz w:val="32"/>
                <w:szCs w:val="32"/>
                <w:cs/>
              </w:rPr>
              <w:t xml:space="preserve">รเคารพธงชาติ การร้องเพลงชาติ </w:t>
            </w:r>
            <w:r w:rsidRPr="001609FF">
              <w:rPr>
                <w:rFonts w:ascii="TH SarabunIT๙" w:hAnsi="TH SarabunIT๙" w:cs="TH SarabunIT๙"/>
                <w:sz w:val="32"/>
                <w:szCs w:val="32"/>
                <w:cs/>
              </w:rPr>
              <w:t>และเพลงส</w:t>
            </w:r>
            <w:r w:rsidR="00F65FC5" w:rsidRPr="001609FF">
              <w:rPr>
                <w:rFonts w:ascii="TH SarabunIT๙" w:hAnsi="TH SarabunIT๙" w:cs="TH SarabunIT๙"/>
                <w:sz w:val="32"/>
                <w:szCs w:val="32"/>
                <w:cs/>
              </w:rPr>
              <w:t>รรเสริญพระบารมี เคารพ</w:t>
            </w:r>
            <w:r w:rsidRPr="001609FF">
              <w:rPr>
                <w:rFonts w:ascii="TH SarabunIT๙" w:hAnsi="TH SarabunIT๙" w:cs="TH SarabunIT๙"/>
                <w:sz w:val="32"/>
                <w:szCs w:val="32"/>
                <w:cs/>
              </w:rPr>
              <w:t xml:space="preserve"> ศาสนวัตถุ </w:t>
            </w:r>
          </w:p>
          <w:p w:rsidR="00F061F7" w:rsidRPr="001609FF" w:rsidRDefault="00F65FC5" w:rsidP="00BC0C74">
            <w:pPr>
              <w:ind w:left="372" w:hanging="372"/>
              <w:rPr>
                <w:rFonts w:ascii="TH SarabunIT๙" w:hAnsi="TH SarabunIT๙" w:cs="TH SarabunIT๙"/>
                <w:sz w:val="32"/>
                <w:szCs w:val="32"/>
              </w:rPr>
            </w:pPr>
            <w:r w:rsidRPr="001609FF">
              <w:rPr>
                <w:rFonts w:ascii="TH SarabunIT๙" w:hAnsi="TH SarabunIT๙" w:cs="TH SarabunIT๙"/>
                <w:sz w:val="32"/>
                <w:szCs w:val="32"/>
                <w:cs/>
              </w:rPr>
              <w:t xml:space="preserve">    </w:t>
            </w:r>
            <w:r w:rsidR="00F061F7" w:rsidRPr="001609FF">
              <w:rPr>
                <w:rFonts w:ascii="TH SarabunIT๙" w:hAnsi="TH SarabunIT๙" w:cs="TH SarabunIT๙"/>
                <w:sz w:val="32"/>
                <w:szCs w:val="32"/>
                <w:cs/>
              </w:rPr>
              <w:t xml:space="preserve"> ศาสนสถาน</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เอกลักษณ์อื่น ๆ เช่น แผนที่ประเทศไทย ประเพณี</w:t>
            </w:r>
            <w:r w:rsidR="00F65FC5" w:rsidRPr="001609FF">
              <w:rPr>
                <w:rFonts w:ascii="TH SarabunIT๙" w:hAnsi="TH SarabunIT๙" w:cs="TH SarabunIT๙"/>
                <w:sz w:val="32"/>
                <w:szCs w:val="32"/>
                <w:cs/>
              </w:rPr>
              <w:t>ไทย อาหารไทย (อาหารไทย</w:t>
            </w:r>
            <w:r w:rsidRPr="001609FF">
              <w:rPr>
                <w:rFonts w:ascii="TH SarabunIT๙" w:hAnsi="TH SarabunIT๙" w:cs="TH SarabunIT๙"/>
                <w:sz w:val="32"/>
                <w:szCs w:val="32"/>
                <w:cs/>
              </w:rPr>
              <w:t>ที่ต่างชาติยกย่อง เช่น ต้มยำกุ้ง ผัดไทย) ที่มีความภาคภ</w:t>
            </w:r>
            <w:r w:rsidR="00940A10" w:rsidRPr="001609FF">
              <w:rPr>
                <w:rFonts w:ascii="TH SarabunIT๙" w:hAnsi="TH SarabunIT๙" w:cs="TH SarabunIT๙"/>
                <w:sz w:val="32"/>
                <w:szCs w:val="32"/>
                <w:cs/>
              </w:rPr>
              <w:t>ูมิใจ และมีส่วนร่วม</w:t>
            </w:r>
            <w:r w:rsidRPr="001609FF">
              <w:rPr>
                <w:rFonts w:ascii="TH SarabunIT๙" w:hAnsi="TH SarabunIT๙" w:cs="TH SarabunIT๙"/>
                <w:sz w:val="32"/>
                <w:szCs w:val="32"/>
                <w:cs/>
              </w:rPr>
              <w:t>ที่จะอนุรักษ์ไว้</w:t>
            </w:r>
          </w:p>
        </w:tc>
      </w:tr>
      <w:tr w:rsidR="00F061F7" w:rsidRPr="001609FF" w:rsidTr="00F65FC5">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บอกสถานที่สำคัญซึ่งเป็นแหล่งวัฒนธรรมในชุมชน</w:t>
            </w:r>
          </w:p>
        </w:tc>
        <w:tc>
          <w:tcPr>
            <w:tcW w:w="4217" w:type="dxa"/>
            <w:tcBorders>
              <w:top w:val="single" w:sz="4" w:space="0" w:color="auto"/>
              <w:left w:val="single" w:sz="4" w:space="0" w:color="auto"/>
              <w:bottom w:val="single" w:sz="4" w:space="0" w:color="auto"/>
              <w:right w:val="single" w:sz="4" w:space="0" w:color="auto"/>
            </w:tcBorders>
            <w:hideMark/>
          </w:tcPr>
          <w:p w:rsidR="00F65FC5"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ตัวอย่างของแหล่งวัฒนธรรมในชุมชน        </w:t>
            </w:r>
          </w:p>
          <w:p w:rsidR="00F061F7" w:rsidRPr="001609FF" w:rsidRDefault="00F65FC5"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cs/>
              </w:rPr>
              <w:t xml:space="preserve">     </w:t>
            </w:r>
            <w:r w:rsidR="00F061F7" w:rsidRPr="001609FF">
              <w:rPr>
                <w:rFonts w:ascii="TH SarabunIT๙" w:hAnsi="TH SarabunIT๙" w:cs="TH SarabunIT๙"/>
                <w:sz w:val="32"/>
                <w:szCs w:val="32"/>
                <w:cs/>
              </w:rPr>
              <w:t xml:space="preserve">ที่ใกล้ตัวนักเรียน เช่น วัด ตลาด พิพิธภัณฑ์ มัสยิด โบสถ์คริสต์  โบราณสถาน  โบราณวัตถุ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คุณค่าและความสำคัญของแหล่งวัฒนธรรมในชุมชนในด้านต่างๆ เช่น เป็นแหล่ง</w:t>
            </w:r>
            <w:r w:rsidRPr="001609FF">
              <w:rPr>
                <w:rFonts w:ascii="TH SarabunIT๙" w:hAnsi="TH SarabunIT๙" w:cs="TH SarabunIT๙"/>
                <w:sz w:val="32"/>
                <w:szCs w:val="32"/>
                <w:cs/>
              </w:rPr>
              <w:lastRenderedPageBreak/>
              <w:t xml:space="preserve">ท่องเที่ยว  เป็นแหล่งเรียนรู้ </w:t>
            </w:r>
          </w:p>
        </w:tc>
      </w:tr>
      <w:tr w:rsidR="00F061F7" w:rsidRPr="001609FF" w:rsidTr="00F65FC5">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 ระบุสิ่งที่ตนรัก และภาคภูมิใจในท้องถิ่น</w:t>
            </w:r>
          </w:p>
        </w:tc>
        <w:tc>
          <w:tcPr>
            <w:tcW w:w="4217"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ตัวอย่างสิ่งที่เป็นความภาคภูมิใจในท้องถิ่น เช่น สิ่งของ สถานที่ ภาษาถิ่น ประเพณี และวัฒนธรรม ฯลฯ ที่เป็น        สิ่งที่ใกล้ตัวนักเรียน และเป็นรูปธรรมชัดเจน</w:t>
            </w:r>
          </w:p>
          <w:p w:rsidR="00F061F7" w:rsidRPr="001609FF" w:rsidRDefault="00F061F7" w:rsidP="00853A63">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คุณค่าและประโยชน์ของสิ่งต่างๆเหล่านั้น</w:t>
            </w:r>
          </w:p>
        </w:tc>
      </w:tr>
      <w:tr w:rsidR="00F061F7" w:rsidRPr="001609FF" w:rsidTr="00F65FC5">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ป.๒</w:t>
            </w:r>
          </w:p>
        </w:tc>
        <w:tc>
          <w:tcPr>
            <w:tcW w:w="3303"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๑. ระบุบุคคลที่ทำประโยชน์ต่อท้องถิ่นหรือประเทศชาติ</w:t>
            </w:r>
          </w:p>
          <w:p w:rsidR="00F061F7" w:rsidRPr="001609FF" w:rsidRDefault="00F061F7" w:rsidP="00BC0C74">
            <w:pPr>
              <w:spacing w:line="400" w:lineRule="exact"/>
              <w:rPr>
                <w:rFonts w:ascii="TH SarabunIT๙" w:hAnsi="TH SarabunIT๙" w:cs="TH SarabunIT๙"/>
                <w:sz w:val="32"/>
                <w:szCs w:val="32"/>
              </w:rPr>
            </w:pP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บุคคลในท้องถิ่นที่ทำคุณประโยชน์ต่อการสร้างสรรค์วัฒนธรรม และความมั่นคงของท้องถิ่น และประเทศชาติ     ในอดีตที่ควรนำเป็นแบบอย่าง</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ผลงานของบุคคลในท้องถิ่นที่น่าภาคภูมิใจ</w:t>
            </w:r>
          </w:p>
        </w:tc>
      </w:tr>
      <w:tr w:rsidR="00F061F7" w:rsidRPr="001609FF" w:rsidTr="00F65FC5">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 ยกตัวอย่างวัฒนธรรม ประเพณี และภูมิปัญญาไทยที่ภาคภูมิใจและควรอนุรักษ์ไว้</w:t>
            </w:r>
          </w:p>
          <w:p w:rsidR="00F061F7" w:rsidRPr="001609FF" w:rsidRDefault="00F061F7" w:rsidP="00BC0C74">
            <w:pPr>
              <w:spacing w:line="400" w:lineRule="exact"/>
              <w:rPr>
                <w:rFonts w:ascii="TH SarabunIT๙" w:hAnsi="TH SarabunIT๙" w:cs="TH SarabunIT๙"/>
                <w:sz w:val="32"/>
                <w:szCs w:val="32"/>
              </w:rPr>
            </w:pPr>
          </w:p>
          <w:p w:rsidR="00F061F7" w:rsidRPr="001609FF" w:rsidRDefault="00F061F7" w:rsidP="00BC0C74">
            <w:pPr>
              <w:spacing w:line="400" w:lineRule="exact"/>
              <w:rPr>
                <w:rFonts w:ascii="TH SarabunIT๙" w:hAnsi="TH SarabunIT๙" w:cs="TH SarabunIT๙"/>
                <w:sz w:val="32"/>
                <w:szCs w:val="32"/>
              </w:rPr>
            </w:pP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ตัวอย่างของวัฒนธรรมประเพณีไทย    เช่น การทำความเคารพ อาหารไทย ภาษาไทย ประเพณีสงกรานต์ ฯลฯ</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คุณค่าของวัฒนธรรม และประเพณีไทย ที่มีต่อสังคมไทย</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ภูมิปัญญาของคนไทยในท้องถิ่นของนักเรียน</w:t>
            </w:r>
          </w:p>
        </w:tc>
      </w:tr>
      <w:tr w:rsidR="00F061F7" w:rsidRPr="001609FF" w:rsidTr="00F65FC5">
        <w:tc>
          <w:tcPr>
            <w:tcW w:w="1120" w:type="dxa"/>
            <w:tcBorders>
              <w:top w:val="single" w:sz="4" w:space="0" w:color="auto"/>
              <w:left w:val="single" w:sz="4" w:space="0" w:color="auto"/>
              <w:bottom w:val="nil"/>
              <w:right w:val="single" w:sz="4" w:space="0" w:color="auto"/>
            </w:tcBorders>
            <w:hideMark/>
          </w:tcPr>
          <w:p w:rsidR="00F061F7" w:rsidRPr="001609FF" w:rsidRDefault="00F061F7" w:rsidP="00BC0C74">
            <w:pPr>
              <w:spacing w:line="400" w:lineRule="exact"/>
              <w:rPr>
                <w:rFonts w:ascii="TH SarabunIT๙" w:hAnsi="TH SarabunIT๙" w:cs="TH SarabunIT๙"/>
                <w:b/>
                <w:bCs/>
                <w:sz w:val="32"/>
                <w:szCs w:val="32"/>
                <w:cs/>
              </w:rPr>
            </w:pPr>
            <w:r w:rsidRPr="001609FF">
              <w:rPr>
                <w:rFonts w:ascii="TH SarabunIT๙" w:hAnsi="TH SarabunIT๙" w:cs="TH SarabunIT๙"/>
                <w:b/>
                <w:bCs/>
                <w:sz w:val="32"/>
                <w:szCs w:val="32"/>
                <w:cs/>
              </w:rPr>
              <w:t xml:space="preserve">    ป.๓</w:t>
            </w: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๑. ระบุพระนามและพระราชกรณียกิจโดยสังเขปของพระมหากษัตริย์ไทยที่เป็นผู้สถาปนาอาณาจักรไทย</w:t>
            </w:r>
            <w:r w:rsidRPr="001609FF">
              <w:rPr>
                <w:rFonts w:ascii="TH SarabunIT๙" w:hAnsi="TH SarabunIT๙" w:cs="TH SarabunIT๙"/>
                <w:sz w:val="32"/>
                <w:szCs w:val="32"/>
                <w:cs/>
              </w:rPr>
              <w:br/>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พระราชประวัติ พระราชกรณียกิจ โดยสังเขปของพ่อขุนศรีอินทราทิตย์  สมเด็จพระรามาธิบดีที่ ๑ (พระเจ้าอู่ทอง) สมเด็จพระเจ้าตากสินมหาราช และพระบาทสมเด็จพระพุทธยอดฟ้าจุฬาโลกมหาราช   ผู้สถาปนาอาณาจักรไทย สุโขทัย อยุธยา ธนบุรี และรัตนโกสินทร์ตามลำดับ</w:t>
            </w:r>
          </w:p>
          <w:p w:rsidR="00F061F7" w:rsidRPr="001609FF"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อาณาจักรไทยอื่นๆที่ผนวกรวมเข้าเป็นส่วนหนึ่งของชาติไทย เช่น ล้านนานครศรีธรรมราช  </w:t>
            </w:r>
          </w:p>
        </w:tc>
      </w:tr>
      <w:tr w:rsidR="00F061F7" w:rsidRPr="001609FF" w:rsidTr="00F65FC5">
        <w:tc>
          <w:tcPr>
            <w:tcW w:w="1120" w:type="dxa"/>
            <w:vMerge w:val="restart"/>
            <w:tcBorders>
              <w:top w:val="nil"/>
              <w:left w:val="single" w:sz="4" w:space="0" w:color="auto"/>
              <w:bottom w:val="single" w:sz="4" w:space="0" w:color="auto"/>
              <w:right w:val="single" w:sz="4" w:space="0" w:color="auto"/>
            </w:tcBorders>
          </w:tcPr>
          <w:p w:rsidR="00F061F7" w:rsidRPr="001609FF" w:rsidRDefault="00F061F7" w:rsidP="00BC0C74">
            <w:pPr>
              <w:spacing w:line="400" w:lineRule="exact"/>
              <w:jc w:val="center"/>
              <w:rPr>
                <w:rFonts w:ascii="TH SarabunIT๙" w:hAnsi="TH SarabunIT๙" w:cs="TH SarabunIT๙"/>
                <w:b/>
                <w:bCs/>
                <w:sz w:val="32"/>
                <w:szCs w:val="32"/>
                <w:cs/>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อธิบายพระราชประวัติและพระราชกรณียกิจของพระมหากษัตริย์ ในรัชกาลปัจจุบัน โดยสังเขป</w:t>
            </w:r>
          </w:p>
        </w:tc>
        <w:tc>
          <w:tcPr>
            <w:tcW w:w="4217" w:type="dxa"/>
            <w:tcBorders>
              <w:top w:val="single" w:sz="4" w:space="0" w:color="auto"/>
              <w:left w:val="single" w:sz="4" w:space="0" w:color="auto"/>
              <w:bottom w:val="single" w:sz="4" w:space="0" w:color="auto"/>
              <w:right w:val="single" w:sz="4" w:space="0" w:color="auto"/>
            </w:tcBorders>
            <w:hideMark/>
          </w:tcPr>
          <w:p w:rsidR="00F061F7" w:rsidRDefault="00F061F7" w:rsidP="00BC0C74">
            <w:pPr>
              <w:spacing w:line="40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พระราชประวัติและพระราชกรณียกิจของพระบาทสมเด็จพระเจ้าอยู่หัว</w:t>
            </w:r>
            <w:r w:rsidR="008E3E5C">
              <w:rPr>
                <w:rFonts w:ascii="TH SarabunIT๙" w:hAnsi="TH SarabunIT๙" w:cs="TH SarabunIT๙"/>
                <w:sz w:val="32"/>
                <w:szCs w:val="32"/>
                <w:cs/>
              </w:rPr>
              <w:t xml:space="preserve"> </w:t>
            </w:r>
            <w:r w:rsidRPr="001609FF">
              <w:rPr>
                <w:rFonts w:ascii="TH SarabunIT๙" w:hAnsi="TH SarabunIT๙" w:cs="TH SarabunIT๙"/>
                <w:sz w:val="32"/>
                <w:szCs w:val="32"/>
                <w:cs/>
              </w:rPr>
              <w:t xml:space="preserve"> ภูมิพลอดุลยเดช และสมเด็จพระบรมราชินีนาถโดยสังเขป</w:t>
            </w:r>
          </w:p>
          <w:p w:rsidR="008E3E5C" w:rsidRPr="001609FF" w:rsidRDefault="008E3E5C" w:rsidP="00BC0C74">
            <w:pPr>
              <w:spacing w:line="400" w:lineRule="exact"/>
              <w:ind w:left="372" w:hanging="372"/>
              <w:rPr>
                <w:rFonts w:ascii="TH SarabunIT๙" w:hAnsi="TH SarabunIT๙" w:cs="TH SarabunIT๙"/>
                <w:sz w:val="32"/>
                <w:szCs w:val="32"/>
              </w:rPr>
            </w:pPr>
          </w:p>
        </w:tc>
      </w:tr>
      <w:tr w:rsidR="00F061F7" w:rsidRPr="001609FF" w:rsidTr="00F65FC5">
        <w:tc>
          <w:tcPr>
            <w:tcW w:w="112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rPr>
                <w:rFonts w:ascii="TH SarabunIT๙" w:hAnsi="TH SarabunIT๙" w:cs="TH SarabunIT๙"/>
                <w:sz w:val="32"/>
                <w:szCs w:val="32"/>
                <w:cs/>
              </w:rPr>
            </w:pPr>
            <w:r w:rsidRPr="001609FF">
              <w:rPr>
                <w:rFonts w:ascii="TH SarabunIT๙" w:hAnsi="TH SarabunIT๙" w:cs="TH SarabunIT๙"/>
                <w:sz w:val="32"/>
                <w:szCs w:val="32"/>
                <w:cs/>
              </w:rPr>
              <w:t>๓. เล่าวีรกรรมของบรรพบุรุษไทย</w:t>
            </w:r>
          </w:p>
          <w:p w:rsidR="00F061F7" w:rsidRPr="001609FF" w:rsidRDefault="00F061F7" w:rsidP="00BC0C74">
            <w:pPr>
              <w:spacing w:line="400" w:lineRule="exact"/>
              <w:rPr>
                <w:rFonts w:ascii="TH SarabunIT๙" w:hAnsi="TH SarabunIT๙" w:cs="TH SarabunIT๙"/>
                <w:sz w:val="32"/>
                <w:szCs w:val="32"/>
              </w:rPr>
            </w:pPr>
            <w:r w:rsidRPr="001609FF">
              <w:rPr>
                <w:rFonts w:ascii="TH SarabunIT๙" w:hAnsi="TH SarabunIT๙" w:cs="TH SarabunIT๙"/>
                <w:sz w:val="32"/>
                <w:szCs w:val="32"/>
                <w:cs/>
              </w:rPr>
              <w:t>ที่มีส่วนปกป้องประเทศชาติ</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0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วีรกรรมของบรรพบุรุษไทยที่มีส่วนปกป้องประเทศชาติ เช่น ท้าวเทพสตรี ท้าวศรีสุนทร ชาวบ้านบางระจัน             พระยาพิชัยดาบหัก สมเด็จพระนเรศวรมหาราช สมเด็จพระเจ้าตากสินมหาราช</w:t>
            </w:r>
          </w:p>
        </w:tc>
      </w:tr>
      <w:tr w:rsidR="00F061F7" w:rsidRPr="001609FF" w:rsidTr="00F65FC5">
        <w:trPr>
          <w:trHeight w:val="1538"/>
        </w:trPr>
        <w:tc>
          <w:tcPr>
            <w:tcW w:w="1120" w:type="dxa"/>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ป.๔</w:t>
            </w: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อธิบายพัฒนาการของอาณาจักรสุโขทัยโดยสังเขป</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color w:val="00000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 xml:space="preserve"> การสถาปนาอาณาจักรสุโขทัยโดยสังเขป</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color w:val="000000"/>
                <w:sz w:val="32"/>
                <w:szCs w:val="32"/>
                <w:cs/>
              </w:rPr>
              <w:t>พัฒนาการของอาณาจักรสุโขทัยทางด้านการเมืองการปกครอง และเศรษฐกิจโดยสังเขป</w:t>
            </w:r>
          </w:p>
        </w:tc>
      </w:tr>
      <w:tr w:rsidR="00F061F7" w:rsidRPr="001609FF" w:rsidTr="00F65FC5">
        <w:tc>
          <w:tcPr>
            <w:tcW w:w="1120" w:type="dxa"/>
            <w:vMerge w:val="restart"/>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๒. บอกประวัติและผลงานของบุคคลสำคัญสมัยสุโขทัย</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372" w:hanging="372"/>
              <w:rPr>
                <w:rFonts w:ascii="TH SarabunIT๙" w:hAnsi="TH SarabunIT๙" w:cs="TH SarabunIT๙"/>
                <w:color w:val="000000"/>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ประวัติ และผลงานของบุคคลสำคัญ       สมัยสุโขทัย เช่น พ่อขุนศรีอินทราทิตย์  พ่อขุนรามคำแหงมหาราช                       พระมหาธรรมราชา ที่ ๑                        (พระยาลิไทยโดยสังเขป)  </w:t>
            </w:r>
          </w:p>
        </w:tc>
      </w:tr>
      <w:tr w:rsidR="00F061F7" w:rsidRPr="001609FF" w:rsidTr="00F65FC5">
        <w:tc>
          <w:tcPr>
            <w:tcW w:w="112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 อธิบายภูมิปัญญาไทยที่สำคัญ     สมัยสุโขทัยที่น่าภาคภูมิใจ และควรค่าแก่การอนุรักษ์</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36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ภูมิปัญญาไทยในสมัยสุโขทัย เช่นภาษาไทย ศิลปกรรมสุโขทัยที่ได้รับ           การยกย่องเป็นมรดกโลก   เครื่อง           สังคมโลก</w:t>
            </w:r>
            <w:r w:rsidRPr="001609FF">
              <w:rPr>
                <w:rFonts w:ascii="TH SarabunIT๙" w:hAnsi="TH SarabunIT๙" w:cs="TH SarabunIT๙"/>
                <w:sz w:val="32"/>
                <w:szCs w:val="32"/>
              </w:rPr>
              <w:t xml:space="preserve"> </w:t>
            </w:r>
          </w:p>
          <w:p w:rsidR="00F061F7" w:rsidRPr="001609FF" w:rsidRDefault="00F061F7" w:rsidP="00BC0C74">
            <w:pPr>
              <w:spacing w:line="36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คุณค่าของภูมิปัญญาไทยที่สืบต่อถึงปัจจุบันที่น่าภาคภูมิใจและควรค่า            แก่การอนุรักษ์</w:t>
            </w:r>
          </w:p>
        </w:tc>
      </w:tr>
      <w:tr w:rsidR="00F061F7" w:rsidRPr="001609FF" w:rsidTr="00F65FC5">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ป.๕</w:t>
            </w:r>
          </w:p>
        </w:tc>
        <w:tc>
          <w:tcPr>
            <w:tcW w:w="3303"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อธิบายพัฒนาการของอาณาจักรอยุธยาและธนบุรีโดยสังเขป</w:t>
            </w:r>
          </w:p>
          <w:p w:rsidR="00F061F7" w:rsidRPr="001609FF" w:rsidRDefault="00F061F7" w:rsidP="00BC0C74">
            <w:pPr>
              <w:rPr>
                <w:rFonts w:ascii="TH SarabunIT๙" w:hAnsi="TH SarabunIT๙" w:cs="TH SarabunIT๙"/>
                <w:sz w:val="32"/>
                <w:szCs w:val="32"/>
              </w:rPr>
            </w:pPr>
          </w:p>
        </w:tc>
        <w:tc>
          <w:tcPr>
            <w:tcW w:w="4217" w:type="dxa"/>
            <w:vMerge w:val="restart"/>
            <w:tcBorders>
              <w:top w:val="single" w:sz="4" w:space="0" w:color="auto"/>
              <w:left w:val="single" w:sz="4" w:space="0" w:color="auto"/>
              <w:bottom w:val="single" w:sz="4" w:space="0" w:color="auto"/>
              <w:right w:val="single" w:sz="4" w:space="0" w:color="auto"/>
            </w:tcBorders>
          </w:tcPr>
          <w:p w:rsidR="00F061F7" w:rsidRPr="001609FF" w:rsidRDefault="00F061F7" w:rsidP="00BC0C74">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การสถาปนาอาณาจักรอยุธยา โดยสังเขป</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ปัจจัยที่ส่งเสริมความเจริญรุ่งเรืองทางเศรษฐกิจ และการปกครองของอาณาจักรอยุธยา</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พัฒนาการของอาณาจักรอยุธยาการด้านการเมือง การปกครอง และเศรษฐกิจ โดยสังเขป</w:t>
            </w:r>
          </w:p>
          <w:p w:rsidR="00F061F7" w:rsidRPr="001609FF" w:rsidRDefault="00F061F7" w:rsidP="00BC0C74">
            <w:pPr>
              <w:ind w:left="372" w:right="-108"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ผลงานของบุคคลสำคัญในสมัยอยุธยา เช่น สมเด็จพระรามาธิบดีที่ ๑ สมเด็จ พระบรมไตรโลกนาถ สมเด็จพระนเรศวรมหาราช สมเด็จพระนารายณ์มหาราช  ชาวบ้านบางระจัน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เป็นต้น</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ภูมิปัญญาไทยสมัยอยุธยาโดยสังเขป  เช่น ศิลปกรรม การค้า วรรณกรรม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การกอบกู้เอกราชและการสถาปนา</w:t>
            </w:r>
            <w:r w:rsidRPr="001609FF">
              <w:rPr>
                <w:rFonts w:ascii="TH SarabunIT๙" w:hAnsi="TH SarabunIT๙" w:cs="TH SarabunIT๙"/>
                <w:sz w:val="32"/>
                <w:szCs w:val="32"/>
                <w:cs/>
              </w:rPr>
              <w:lastRenderedPageBreak/>
              <w:t xml:space="preserve">อาณาจักรธนบุรีโดยสังเขป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พระราชประวัติ และผลงานของ     พระเจ้าตาก</w:t>
            </w:r>
            <w:r w:rsidRPr="001609FF">
              <w:rPr>
                <w:rFonts w:ascii="TH SarabunIT๙" w:hAnsi="TH SarabunIT๙" w:cs="TH SarabunIT๙"/>
                <w:sz w:val="32"/>
                <w:szCs w:val="32"/>
                <w:cs/>
              </w:rPr>
              <w:t xml:space="preserve">สินมหาราชโดยสังเขป </w:t>
            </w:r>
          </w:p>
          <w:p w:rsidR="00F061F7" w:rsidRPr="001609FF" w:rsidRDefault="00F061F7"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ภูมิปัญญาไทยสมัยธนบุรีโดยสังเขป  เช่น ศิลปกรรม การค้า วรรณกรรม</w:t>
            </w:r>
          </w:p>
        </w:tc>
      </w:tr>
      <w:tr w:rsidR="00F061F7" w:rsidRPr="001609FF" w:rsidTr="00F65FC5">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tcPr>
          <w:p w:rsidR="00F061F7" w:rsidRPr="001609FF" w:rsidRDefault="00F061F7" w:rsidP="00853A63">
            <w:pPr>
              <w:spacing w:line="340" w:lineRule="exact"/>
              <w:rPr>
                <w:rFonts w:ascii="TH SarabunIT๙" w:hAnsi="TH SarabunIT๙" w:cs="TH SarabunIT๙"/>
                <w:sz w:val="32"/>
                <w:szCs w:val="32"/>
              </w:rPr>
            </w:pPr>
            <w:r w:rsidRPr="001609FF">
              <w:rPr>
                <w:rFonts w:ascii="TH SarabunIT๙" w:hAnsi="TH SarabunIT๙" w:cs="TH SarabunIT๙"/>
                <w:sz w:val="32"/>
                <w:szCs w:val="32"/>
                <w:cs/>
              </w:rPr>
              <w:t>๒. อธิบายปัจจัยที่ส่งเสริมความเจริญ   รุ่งเรืองทางเศรษฐกิจและการปกครอง   ของอาณาจักรอยุธยา</w:t>
            </w:r>
          </w:p>
        </w:tc>
        <w:tc>
          <w:tcPr>
            <w:tcW w:w="4217"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r>
      <w:tr w:rsidR="00F061F7" w:rsidRPr="001609FF" w:rsidTr="00F65FC5">
        <w:trPr>
          <w:trHeight w:val="143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b/>
                <w:bCs/>
                <w:sz w:val="32"/>
                <w:szCs w:val="32"/>
                <w:lang w:eastAsia="zh-CN"/>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๓. บอกประวัติและผลงานของบุคคลสำคัญสมัยอยุธยาและธนบุรีที่น่าภาคภูมิใจ</w:t>
            </w:r>
          </w:p>
        </w:tc>
        <w:tc>
          <w:tcPr>
            <w:tcW w:w="4217"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r>
      <w:tr w:rsidR="00F061F7" w:rsidRPr="001609FF" w:rsidTr="00F65FC5">
        <w:tc>
          <w:tcPr>
            <w:tcW w:w="11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b/>
                <w:bCs/>
                <w:sz w:val="32"/>
                <w:szCs w:val="32"/>
                <w:cs/>
              </w:rPr>
            </w:pP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๔. อธิบายภูมิปัญญาไทยที่สำคัญ     สมัยอยุธยาและธนบุรีที่น่าภาคภูมิใจและควรค่าแก่การอนุรักษ์ไว้</w:t>
            </w:r>
          </w:p>
        </w:tc>
        <w:tc>
          <w:tcPr>
            <w:tcW w:w="4217"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r>
      <w:tr w:rsidR="00F061F7" w:rsidRPr="001609FF" w:rsidTr="00F65FC5">
        <w:tc>
          <w:tcPr>
            <w:tcW w:w="11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ป.๖</w:t>
            </w:r>
          </w:p>
        </w:tc>
        <w:tc>
          <w:tcPr>
            <w:tcW w:w="3303"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cs/>
              </w:rPr>
            </w:pPr>
            <w:r w:rsidRPr="001609FF">
              <w:rPr>
                <w:rFonts w:ascii="TH SarabunIT๙" w:hAnsi="TH SarabunIT๙" w:cs="TH SarabunIT๙"/>
                <w:sz w:val="32"/>
                <w:szCs w:val="32"/>
                <w:cs/>
              </w:rPr>
              <w:t>๑. อธิบายพัฒนาการของไทยสมัยรัตนโกสินทร์ โดยสังเขป</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๒. อธิบายปัจจัยที่ส่งเสริมความเจริญรุ่งเรืองทางเศรษฐกิจและการปกครองของไทยสมัยรัตนโกสินทร์  </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ยกตัวอย่างผลงานของบุคคลสำคัญด้านต่างๆสมัยรัตนโกสินทร์</w:t>
            </w:r>
          </w:p>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๔. อธิบายภูมิปัญญาไทยที่สำคัญสมัยรัตนโกสินทร์ที่น่าภาคภูมิใจ และควรค่าแก่การอนุรักษ์ไว้</w:t>
            </w:r>
          </w:p>
        </w:tc>
        <w:tc>
          <w:tcPr>
            <w:tcW w:w="4217"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spacing w:line="42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การสถาปนาอาณาจักรรัตนโกสินทร์โดยสังเขป</w:t>
            </w:r>
          </w:p>
          <w:p w:rsidR="00F061F7" w:rsidRPr="001609FF" w:rsidRDefault="00F061F7" w:rsidP="00BC0C74">
            <w:pPr>
              <w:spacing w:line="420" w:lineRule="exact"/>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ปัจจัยที่ส่งเสริมความเจริญรุ่งเรืองทางเศรษฐกิจและการปกครองของไทย             ในสมัยรัตนโกสินทร์</w:t>
            </w:r>
          </w:p>
          <w:p w:rsidR="00F061F7" w:rsidRPr="001609FF" w:rsidRDefault="00F061F7" w:rsidP="00BC0C74">
            <w:pPr>
              <w:spacing w:line="420" w:lineRule="exact"/>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พัฒนาการของไทยสมัยรัตนโกสินทร์ โดยสังเขป ตามช่วงเวลาต่างๆ เช่น   สมัยรัตนโกสินทร์ตอนต้น สมัยปฏิรูปประเทศ และสมัยประชาธิปไตย</w:t>
            </w:r>
          </w:p>
          <w:p w:rsidR="00F061F7" w:rsidRPr="001B7D90" w:rsidRDefault="00F061F7" w:rsidP="00BC0C74">
            <w:pPr>
              <w:spacing w:line="420" w:lineRule="exact"/>
              <w:ind w:left="372" w:hanging="372"/>
              <w:rPr>
                <w:rFonts w:ascii="TH SarabunIT๙" w:hAnsi="TH SarabunIT๙" w:cs="TH SarabunIT๙"/>
                <w:sz w:val="32"/>
                <w:szCs w:val="32"/>
              </w:rPr>
            </w:pPr>
            <w:r w:rsidRPr="001B7D90">
              <w:rPr>
                <w:rFonts w:ascii="TH SarabunIT๙" w:hAnsi="TH SarabunIT๙" w:cs="TH SarabunIT๙"/>
                <w:sz w:val="32"/>
                <w:szCs w:val="32"/>
              </w:rPr>
              <w:sym w:font="Wingdings" w:char="F077"/>
            </w:r>
            <w:r w:rsidRPr="001B7D90">
              <w:rPr>
                <w:rFonts w:ascii="TH SarabunIT๙" w:hAnsi="TH SarabunIT๙" w:cs="TH SarabunIT๙"/>
                <w:sz w:val="32"/>
                <w:szCs w:val="32"/>
                <w:cs/>
              </w:rPr>
              <w:t xml:space="preserve">   ผลงานของบุคคลสำคัญทางด้านต่างๆ ในสมัยรัตนโกสินทร์ เช่น พระบาทสมเด็จพระพุทธยอดฟ้า- จุฬาโลกมหาราช สมเด็จพระบวรราชเจ้ามหาสุรสิงหนาท    พระบาทสมเด็จพระจุลจอมเกล้าเจ้าอยู่หัว ฯลฯ</w:t>
            </w:r>
          </w:p>
          <w:p w:rsidR="00F061F7" w:rsidRPr="001609FF" w:rsidRDefault="00F061F7" w:rsidP="00853A63">
            <w:pPr>
              <w:spacing w:line="420" w:lineRule="exact"/>
              <w:ind w:left="372" w:hanging="372"/>
              <w:rPr>
                <w:rFonts w:ascii="TH SarabunIT๙" w:hAnsi="TH SarabunIT๙" w:cs="TH SarabunIT๙"/>
                <w:sz w:val="32"/>
                <w:szCs w:val="32"/>
              </w:rPr>
            </w:pPr>
            <w:r w:rsidRPr="001B7D90">
              <w:rPr>
                <w:rFonts w:ascii="TH SarabunIT๙" w:hAnsi="TH SarabunIT๙" w:cs="TH SarabunIT๙"/>
                <w:sz w:val="32"/>
                <w:szCs w:val="32"/>
              </w:rPr>
              <w:sym w:font="Wingdings" w:char="F077"/>
            </w:r>
            <w:r w:rsidRPr="001B7D90">
              <w:rPr>
                <w:rFonts w:ascii="TH SarabunIT๙" w:hAnsi="TH SarabunIT๙" w:cs="TH SarabunIT๙"/>
                <w:sz w:val="32"/>
                <w:szCs w:val="32"/>
                <w:cs/>
              </w:rPr>
              <w:t xml:space="preserve">   ภูมิปัญญาไทยสมัยรัตนโกสินทร์  เช่น  ศิลปกรรม  วรรณกรรม</w:t>
            </w:r>
          </w:p>
        </w:tc>
      </w:tr>
    </w:tbl>
    <w:p w:rsidR="00F061F7" w:rsidRPr="001609FF" w:rsidRDefault="00F061F7" w:rsidP="00F061F7">
      <w:pPr>
        <w:rPr>
          <w:rFonts w:ascii="TH SarabunIT๙" w:hAnsi="TH SarabunIT๙" w:cs="TH SarabunIT๙"/>
        </w:rPr>
      </w:pPr>
    </w:p>
    <w:p w:rsidR="00F061F7" w:rsidRPr="001609FF" w:rsidRDefault="00F061F7" w:rsidP="00F061F7">
      <w:pPr>
        <w:pStyle w:val="1"/>
        <w:tabs>
          <w:tab w:val="left" w:pos="1440"/>
        </w:tabs>
        <w:spacing w:before="0"/>
        <w:rPr>
          <w:rFonts w:ascii="TH SarabunIT๙" w:eastAsia="SimSun" w:hAnsi="TH SarabunIT๙" w:cs="TH SarabunIT๙"/>
          <w:color w:val="FF0000"/>
        </w:rPr>
      </w:pPr>
      <w:r w:rsidRPr="001609FF">
        <w:rPr>
          <w:rFonts w:ascii="TH SarabunIT๙" w:hAnsi="TH SarabunIT๙" w:cs="TH SarabunIT๙"/>
          <w:cs/>
        </w:rPr>
        <w:t>สาระที่ ๕</w:t>
      </w:r>
      <w:r w:rsidRPr="001609FF">
        <w:rPr>
          <w:rFonts w:ascii="TH SarabunIT๙" w:hAnsi="TH SarabunIT๙" w:cs="TH SarabunIT๙"/>
        </w:rPr>
        <w:t xml:space="preserve">  </w:t>
      </w:r>
      <w:r w:rsidRPr="001609FF">
        <w:rPr>
          <w:rFonts w:ascii="TH SarabunIT๙" w:hAnsi="TH SarabunIT๙" w:cs="TH SarabunIT๙"/>
          <w:cs/>
        </w:rPr>
        <w:t>ภูมิศาสตร์</w:t>
      </w:r>
      <w:r w:rsidRPr="001609FF">
        <w:rPr>
          <w:rFonts w:ascii="TH SarabunIT๙" w:hAnsi="TH SarabunIT๙" w:cs="TH SarabunIT๙"/>
          <w:color w:val="FF0000"/>
        </w:rPr>
        <w:tab/>
      </w:r>
      <w:r w:rsidRPr="001609FF">
        <w:rPr>
          <w:rFonts w:ascii="TH SarabunIT๙" w:hAnsi="TH SarabunIT๙" w:cs="TH SarabunIT๙"/>
          <w:color w:val="FF0000"/>
        </w:rPr>
        <w:tab/>
      </w:r>
      <w:r w:rsidRPr="001609FF">
        <w:rPr>
          <w:rFonts w:ascii="TH SarabunIT๙" w:hAnsi="TH SarabunIT๙" w:cs="TH SarabunIT๙"/>
          <w:color w:val="FF0000"/>
        </w:rPr>
        <w:tab/>
      </w:r>
      <w:r w:rsidRPr="001609FF">
        <w:rPr>
          <w:rFonts w:ascii="TH SarabunIT๙" w:hAnsi="TH SarabunIT๙" w:cs="TH SarabunIT๙"/>
          <w:color w:val="FF0000"/>
        </w:rPr>
        <w:tab/>
      </w:r>
      <w:r w:rsidRPr="001609FF">
        <w:rPr>
          <w:rFonts w:ascii="TH SarabunIT๙" w:hAnsi="TH SarabunIT๙" w:cs="TH SarabunIT๙"/>
          <w:color w:val="FF0000"/>
        </w:rPr>
        <w:tab/>
        <w:t xml:space="preserve">   </w:t>
      </w:r>
      <w:r w:rsidRPr="001609FF">
        <w:rPr>
          <w:rFonts w:ascii="TH SarabunIT๙" w:hAnsi="TH SarabunIT๙" w:cs="TH SarabunIT๙"/>
          <w:color w:val="FF0000"/>
        </w:rPr>
        <w:tab/>
        <w:t xml:space="preserve">                                                   </w:t>
      </w:r>
    </w:p>
    <w:p w:rsidR="00F061F7" w:rsidRPr="001609FF" w:rsidRDefault="00F061F7" w:rsidP="00F061F7">
      <w:pPr>
        <w:tabs>
          <w:tab w:val="left" w:pos="1440"/>
        </w:tabs>
        <w:spacing w:before="120" w:after="120"/>
        <w:ind w:left="1627" w:hanging="1627"/>
        <w:rPr>
          <w:rFonts w:ascii="TH SarabunIT๙" w:hAnsi="TH SarabunIT๙" w:cs="TH SarabunIT๙"/>
          <w:color w:val="000000"/>
          <w:sz w:val="32"/>
          <w:szCs w:val="32"/>
        </w:rPr>
      </w:pPr>
      <w:r w:rsidRPr="001609FF">
        <w:rPr>
          <w:rFonts w:ascii="TH SarabunIT๙" w:hAnsi="TH SarabunIT๙" w:cs="TH SarabunIT๙"/>
          <w:b/>
          <w:bCs/>
          <w:color w:val="000000"/>
          <w:sz w:val="32"/>
          <w:szCs w:val="32"/>
          <w:cs/>
        </w:rPr>
        <w:t>มาตรฐาน ส ๕</w:t>
      </w:r>
      <w:r w:rsidRPr="001609FF">
        <w:rPr>
          <w:rFonts w:ascii="TH SarabunIT๙" w:hAnsi="TH SarabunIT๙" w:cs="TH SarabunIT๙"/>
          <w:b/>
          <w:bCs/>
          <w:color w:val="000000"/>
          <w:sz w:val="32"/>
          <w:szCs w:val="32"/>
        </w:rPr>
        <w:t>.</w:t>
      </w:r>
      <w:r w:rsidRPr="001609FF">
        <w:rPr>
          <w:rFonts w:ascii="TH SarabunIT๙" w:hAnsi="TH SarabunIT๙" w:cs="TH SarabunIT๙"/>
          <w:b/>
          <w:bCs/>
          <w:color w:val="000000"/>
          <w:sz w:val="32"/>
          <w:szCs w:val="32"/>
          <w:cs/>
        </w:rPr>
        <w:t xml:space="preserve">๑ </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color w:val="000000"/>
          <w:spacing w:val="-6"/>
          <w:sz w:val="32"/>
          <w:szCs w:val="32"/>
          <w:cs/>
        </w:rPr>
        <w:t>เข้าใจลักษณะของโลกทางกายภาพ  และความสัมพันธ์ของสรรพสิ่งซึ่งมีผลต่อกัน</w:t>
      </w:r>
      <w:r w:rsidRPr="001609FF">
        <w:rPr>
          <w:rFonts w:ascii="TH SarabunIT๙" w:hAnsi="TH SarabunIT๙" w:cs="TH SarabunIT๙"/>
          <w:color w:val="000000"/>
          <w:sz w:val="32"/>
          <w:szCs w:val="32"/>
          <w:cs/>
        </w:rPr>
        <w:t xml:space="preserve"> ใช้แผนที่และเครื่องมือทางภูมิศ</w:t>
      </w:r>
      <w:r w:rsidR="00E9419B" w:rsidRPr="001609FF">
        <w:rPr>
          <w:rFonts w:ascii="TH SarabunIT๙" w:hAnsi="TH SarabunIT๙" w:cs="TH SarabunIT๙"/>
          <w:color w:val="000000"/>
          <w:sz w:val="32"/>
          <w:szCs w:val="32"/>
          <w:cs/>
        </w:rPr>
        <w:t>าสตร์ในการค้นหา วิเคราะห์  สรุป</w:t>
      </w:r>
      <w:r w:rsidRPr="001609FF">
        <w:rPr>
          <w:rFonts w:ascii="TH SarabunIT๙" w:hAnsi="TH SarabunIT๙" w:cs="TH SarabunIT๙"/>
          <w:color w:val="000000"/>
          <w:sz w:val="32"/>
          <w:szCs w:val="32"/>
          <w:cs/>
        </w:rPr>
        <w:t>ข้อมูล</w:t>
      </w:r>
      <w:r w:rsidR="00E9419B" w:rsidRPr="001609FF">
        <w:rPr>
          <w:rFonts w:ascii="TH SarabunIT๙" w:hAnsi="TH SarabunIT๙" w:cs="TH SarabunIT๙"/>
          <w:color w:val="000000"/>
          <w:sz w:val="32"/>
          <w:szCs w:val="32"/>
          <w:cs/>
        </w:rPr>
        <w:t>ตามกระบวนการทางภูมิศาสตร์ตลอดจนใช้</w:t>
      </w:r>
      <w:r w:rsidRPr="001609FF">
        <w:rPr>
          <w:rFonts w:ascii="TH SarabunIT๙" w:hAnsi="TH SarabunIT๙" w:cs="TH SarabunIT๙"/>
          <w:color w:val="000000"/>
          <w:sz w:val="32"/>
          <w:szCs w:val="32"/>
          <w:cs/>
        </w:rPr>
        <w:t>ภูมิ</w:t>
      </w:r>
      <w:r w:rsidR="00E9419B" w:rsidRPr="001609FF">
        <w:rPr>
          <w:rFonts w:ascii="TH SarabunIT๙" w:hAnsi="TH SarabunIT๙" w:cs="TH SarabunIT๙"/>
          <w:color w:val="000000"/>
          <w:sz w:val="32"/>
          <w:szCs w:val="32"/>
          <w:cs/>
        </w:rPr>
        <w:t>ศาสตร์</w:t>
      </w:r>
      <w:r w:rsidRPr="001609FF">
        <w:rPr>
          <w:rFonts w:ascii="TH SarabunIT๙" w:hAnsi="TH SarabunIT๙" w:cs="TH SarabunIT๙"/>
          <w:color w:val="000000"/>
          <w:sz w:val="32"/>
          <w:szCs w:val="32"/>
          <w:cs/>
        </w:rPr>
        <w:t>สารสนเทศอย่างมีประสิทธิภาพ</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120"/>
        <w:gridCol w:w="3520"/>
        <w:gridCol w:w="4000"/>
      </w:tblGrid>
      <w:tr w:rsidR="00F061F7" w:rsidRPr="001609FF" w:rsidTr="00BC0C74">
        <w:trPr>
          <w:tblHeader/>
        </w:trPr>
        <w:tc>
          <w:tcPr>
            <w:tcW w:w="11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ชั้น</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F55B6">
            <w:pPr>
              <w:rPr>
                <w:rFonts w:ascii="TH SarabunIT๙" w:hAnsi="TH SarabunIT๙" w:cs="TH SarabunIT๙"/>
                <w:sz w:val="32"/>
                <w:szCs w:val="32"/>
              </w:rPr>
            </w:pPr>
            <w:r w:rsidRPr="001609FF">
              <w:rPr>
                <w:rFonts w:ascii="TH SarabunIT๙" w:hAnsi="TH SarabunIT๙" w:cs="TH SarabunIT๙"/>
                <w:spacing w:val="-4"/>
                <w:sz w:val="32"/>
                <w:szCs w:val="32"/>
                <w:cs/>
              </w:rPr>
              <w:t>๑</w:t>
            </w:r>
            <w:r w:rsidRPr="001609FF">
              <w:rPr>
                <w:rFonts w:ascii="TH SarabunIT๙" w:hAnsi="TH SarabunIT๙" w:cs="TH SarabunIT๙"/>
                <w:spacing w:val="-4"/>
                <w:sz w:val="32"/>
                <w:szCs w:val="32"/>
              </w:rPr>
              <w:t xml:space="preserve">. </w:t>
            </w:r>
            <w:r w:rsidR="006F55B6" w:rsidRPr="001609FF">
              <w:rPr>
                <w:rFonts w:ascii="TH SarabunIT๙" w:hAnsi="TH SarabunIT๙" w:cs="TH SarabunIT๙"/>
                <w:spacing w:val="-4"/>
                <w:sz w:val="32"/>
                <w:szCs w:val="32"/>
                <w:cs/>
              </w:rPr>
              <w:t>จำแนกสิ่งรอบตัวที่เกิดขึ้นเองตามธรรมชาติและมนุษย์สร้างขึ้น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F55B6">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สิ่งที่เกิดขึ้นเองตามธรรมชาติและที่มนุษย์สร้างขึ้น</w:t>
            </w:r>
            <w:r w:rsidR="006F55B6" w:rsidRPr="001609FF">
              <w:rPr>
                <w:rFonts w:ascii="TH SarabunIT๙" w:hAnsi="TH SarabunIT๙" w:cs="TH SarabunIT๙"/>
                <w:sz w:val="32"/>
                <w:szCs w:val="32"/>
                <w:cs/>
              </w:rPr>
              <w:t>ที่บ้านและที่โรงเรียน</w:t>
            </w:r>
          </w:p>
        </w:tc>
      </w:tr>
      <w:tr w:rsidR="00F061F7" w:rsidRPr="001609FF" w:rsidTr="00BC0C74">
        <w:trPr>
          <w:cantSplit/>
          <w:trHeight w:val="1493"/>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F55B6">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ระบุความสัมพันธ์ของตำแหน่ง  ระยะ  ทิศของสิ่งต่างๆ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F55B6">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ความสัมพันธ์ของตำแหน่ง  ระยะ       ทิศของสิ่งต่างๆ รอบตัว</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เช่น ที่อยู่อาศัย  บ้าน</w:t>
            </w:r>
            <w:r w:rsidR="006F55B6" w:rsidRPr="001609FF">
              <w:rPr>
                <w:rFonts w:ascii="TH SarabunIT๙" w:hAnsi="TH SarabunIT๙" w:cs="TH SarabunIT๙"/>
                <w:sz w:val="32"/>
                <w:szCs w:val="32"/>
                <w:cs/>
              </w:rPr>
              <w:t>ของ</w:t>
            </w:r>
            <w:r w:rsidRPr="001609FF">
              <w:rPr>
                <w:rFonts w:ascii="TH SarabunIT๙" w:hAnsi="TH SarabunIT๙" w:cs="TH SarabunIT๙"/>
                <w:sz w:val="32"/>
                <w:szCs w:val="32"/>
                <w:cs/>
              </w:rPr>
              <w:t xml:space="preserve">เพื่อนบ้าน  </w:t>
            </w:r>
            <w:r w:rsidR="006F55B6" w:rsidRPr="001609FF">
              <w:rPr>
                <w:rFonts w:ascii="TH SarabunIT๙" w:hAnsi="TH SarabunIT๙" w:cs="TH SarabunIT๙"/>
                <w:sz w:val="32"/>
                <w:szCs w:val="32"/>
                <w:cs/>
              </w:rPr>
              <w:t xml:space="preserve">ถนน </w:t>
            </w:r>
            <w:r w:rsidRPr="001609FF">
              <w:rPr>
                <w:rFonts w:ascii="TH SarabunIT๙" w:hAnsi="TH SarabunIT๙" w:cs="TH SarabunIT๙"/>
                <w:sz w:val="32"/>
                <w:szCs w:val="32"/>
                <w:cs/>
              </w:rPr>
              <w:t xml:space="preserve">ต้นไม้  ทุ่งนา     ไร่  สวน  ที่ราบ ภูเขา  แหล่งน้ำ  </w:t>
            </w:r>
          </w:p>
          <w:p w:rsidR="006F55B6" w:rsidRPr="001609FF" w:rsidRDefault="006F55B6" w:rsidP="006F55B6">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ทิศหลัก(เหนือ  ตะวันออก ใต้ ตะวันตก)</w:t>
            </w:r>
          </w:p>
          <w:p w:rsidR="006F55B6" w:rsidRPr="001609FF" w:rsidRDefault="006F55B6" w:rsidP="006F55B6">
            <w:pPr>
              <w:ind w:left="372" w:hanging="372"/>
              <w:rPr>
                <w:rFonts w:ascii="TH SarabunIT๙" w:hAnsi="TH SarabunIT๙" w:cs="TH SarabunIT๙"/>
                <w:sz w:val="32"/>
                <w:szCs w:val="32"/>
                <w:cs/>
              </w:rPr>
            </w:pPr>
            <w:r w:rsidRPr="001609FF">
              <w:rPr>
                <w:rFonts w:ascii="TH SarabunIT๙" w:hAnsi="TH SarabunIT๙" w:cs="TH SarabunIT๙"/>
                <w:sz w:val="32"/>
                <w:szCs w:val="32"/>
                <w:cs/>
              </w:rPr>
              <w:t>และที่ตั้งของสิ่งต่างๆรอบตัว</w:t>
            </w:r>
          </w:p>
        </w:tc>
      </w:tr>
      <w:tr w:rsidR="00F061F7" w:rsidRPr="001609FF" w:rsidTr="006111A1">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tcPr>
          <w:p w:rsidR="00F061F7"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๓.ใช้แผนผังแสดงตำแหน่งของสิ่งต่างๆในห้องเรียน</w:t>
            </w:r>
          </w:p>
        </w:tc>
        <w:tc>
          <w:tcPr>
            <w:tcW w:w="4000" w:type="dxa"/>
            <w:tcBorders>
              <w:top w:val="single" w:sz="4" w:space="0" w:color="auto"/>
              <w:left w:val="single" w:sz="4" w:space="0" w:color="auto"/>
              <w:bottom w:val="single" w:sz="4" w:space="0" w:color="auto"/>
              <w:right w:val="single" w:sz="4" w:space="0" w:color="auto"/>
            </w:tcBorders>
          </w:tcPr>
          <w:p w:rsidR="00F061F7" w:rsidRPr="001609FF" w:rsidRDefault="006111A1" w:rsidP="00BC0C7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แผนผังแสดงตำแหน่งสิ่งต่างๆในห้องเรียน</w:t>
            </w:r>
          </w:p>
        </w:tc>
      </w:tr>
      <w:tr w:rsidR="006111A1" w:rsidRPr="001609FF" w:rsidTr="006111A1">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๔.</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สังเกตและบอกการเปลี่ยนแปลง</w:t>
            </w:r>
            <w:r w:rsidRPr="001609FF">
              <w:rPr>
                <w:rFonts w:ascii="TH SarabunIT๙" w:hAnsi="TH SarabunIT๙" w:cs="TH SarabunIT๙"/>
                <w:spacing w:val="-20"/>
                <w:sz w:val="32"/>
                <w:szCs w:val="32"/>
                <w:cs/>
              </w:rPr>
              <w:t>ของ</w:t>
            </w:r>
            <w:r w:rsidRPr="001609FF">
              <w:rPr>
                <w:rFonts w:ascii="TH SarabunIT๙" w:hAnsi="TH SarabunIT๙" w:cs="TH SarabunIT๙"/>
                <w:sz w:val="32"/>
                <w:szCs w:val="32"/>
                <w:cs/>
              </w:rPr>
              <w:t>สภาพอากาศในรอบวัน</w:t>
            </w:r>
          </w:p>
        </w:tc>
        <w:tc>
          <w:tcPr>
            <w:tcW w:w="4000" w:type="dxa"/>
            <w:tcBorders>
              <w:top w:val="single" w:sz="4" w:space="0" w:color="auto"/>
              <w:left w:val="single" w:sz="4" w:space="0" w:color="auto"/>
              <w:bottom w:val="single" w:sz="4" w:space="0" w:color="auto"/>
              <w:right w:val="single" w:sz="4" w:space="0" w:color="auto"/>
            </w:tcBorders>
          </w:tcPr>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การเปลี่ยนแปลง</w:t>
            </w:r>
            <w:r w:rsidRPr="001609FF">
              <w:rPr>
                <w:rFonts w:ascii="TH SarabunIT๙" w:hAnsi="TH SarabunIT๙" w:cs="TH SarabunIT๙"/>
                <w:spacing w:val="-20"/>
                <w:sz w:val="32"/>
                <w:szCs w:val="32"/>
                <w:cs/>
              </w:rPr>
              <w:t>ของ</w:t>
            </w:r>
            <w:r w:rsidRPr="001609FF">
              <w:rPr>
                <w:rFonts w:ascii="TH SarabunIT๙" w:hAnsi="TH SarabunIT๙" w:cs="TH SarabunIT๙"/>
                <w:sz w:val="32"/>
                <w:szCs w:val="32"/>
                <w:cs/>
              </w:rPr>
              <w:t xml:space="preserve">สภาพอากาศในรอบวัน เช่น </w:t>
            </w:r>
            <w:r w:rsidRPr="001609FF">
              <w:rPr>
                <w:rFonts w:ascii="TH SarabunIT๙" w:hAnsi="TH SarabunIT๙" w:cs="TH SarabunIT๙"/>
                <w:spacing w:val="-12"/>
                <w:sz w:val="32"/>
                <w:szCs w:val="32"/>
                <w:cs/>
              </w:rPr>
              <w:t xml:space="preserve">กลางวัน กลางคืน  ความร้อนของอากาศ    ฝน  </w:t>
            </w:r>
            <w:r w:rsidRPr="001609FF">
              <w:rPr>
                <w:rFonts w:ascii="TH SarabunIT๙" w:hAnsi="TH SarabunIT๙" w:cs="TH SarabunIT๙"/>
                <w:spacing w:val="-12"/>
                <w:sz w:val="32"/>
                <w:szCs w:val="32"/>
              </w:rPr>
              <w:t xml:space="preserve">-  </w:t>
            </w:r>
            <w:r w:rsidRPr="001609FF">
              <w:rPr>
                <w:rFonts w:ascii="TH SarabunIT๙" w:hAnsi="TH SarabunIT๙" w:cs="TH SarabunIT๙"/>
                <w:spacing w:val="-12"/>
                <w:sz w:val="32"/>
                <w:szCs w:val="32"/>
                <w:cs/>
              </w:rPr>
              <w:t>เมฆ</w:t>
            </w:r>
            <w:r w:rsidRPr="001609FF">
              <w:rPr>
                <w:rFonts w:ascii="TH SarabunIT๙" w:hAnsi="TH SarabunIT๙" w:cs="TH SarabunIT๙"/>
                <w:spacing w:val="-12"/>
                <w:sz w:val="32"/>
                <w:szCs w:val="32"/>
              </w:rPr>
              <w:t xml:space="preserve">   -  </w:t>
            </w:r>
            <w:r w:rsidRPr="001609FF">
              <w:rPr>
                <w:rFonts w:ascii="TH SarabunIT๙" w:hAnsi="TH SarabunIT๙" w:cs="TH SarabunIT๙"/>
                <w:spacing w:val="-12"/>
                <w:sz w:val="32"/>
                <w:szCs w:val="32"/>
                <w:cs/>
              </w:rPr>
              <w:t>ลม</w:t>
            </w:r>
          </w:p>
        </w:tc>
      </w:tr>
      <w:tr w:rsidR="006111A1"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p>
        </w:tc>
        <w:tc>
          <w:tcPr>
            <w:tcW w:w="352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ระบุสิ่งแวดล้อมทางธรรมชาติกับที่มนุษย์สร้างขึ้น  ซึ่งปรากฏระหว่างบ้านกับโรงเรียน</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สิ่งแวดล้อมทางธรรมชาติกับที่มนุษย์สร้างขึ้นซึ่งปรากฏระหว่างบ้านกับโรงเรียน</w:t>
            </w:r>
          </w:p>
        </w:tc>
      </w:tr>
      <w:tr w:rsidR="006111A1"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vAlign w:val="center"/>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pacing w:val="-20"/>
                <w:sz w:val="32"/>
                <w:szCs w:val="32"/>
                <w:cs/>
              </w:rPr>
              <w:t>ระบุตำแหน่งและลักษณะทางกายภาพของสิ่งต่างๆ ที่ปรากฏในแผนผัง   แผนที่</w:t>
            </w:r>
            <w:r w:rsidRPr="001609FF">
              <w:rPr>
                <w:rFonts w:ascii="TH SarabunIT๙" w:hAnsi="TH SarabunIT๙" w:cs="TH SarabunIT๙"/>
                <w:sz w:val="32"/>
                <w:szCs w:val="32"/>
                <w:cs/>
              </w:rPr>
              <w:t xml:space="preserve"> รูปถ่าย และลูกโลก</w:t>
            </w:r>
          </w:p>
          <w:p w:rsidR="006111A1" w:rsidRPr="001609FF" w:rsidRDefault="006111A1" w:rsidP="006111A1">
            <w:pPr>
              <w:rPr>
                <w:rFonts w:ascii="TH SarabunIT๙" w:hAnsi="TH SarabunIT๙" w:cs="TH SarabunIT๙"/>
                <w:sz w:val="32"/>
                <w:szCs w:val="32"/>
              </w:rPr>
            </w:pPr>
          </w:p>
        </w:tc>
        <w:tc>
          <w:tcPr>
            <w:tcW w:w="400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ind w:left="372" w:hanging="372"/>
              <w:rPr>
                <w:rFonts w:ascii="TH SarabunIT๙" w:hAnsi="TH SarabunIT๙" w:cs="TH SarabunIT๙"/>
                <w:spacing w:val="-20"/>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20"/>
                <w:sz w:val="32"/>
                <w:szCs w:val="32"/>
                <w:cs/>
              </w:rPr>
              <w:t>ตำแหน่งและลักษณะทางกายภาพของสิ่งต่างๆ ที่ปรากฏใน แผนที่</w:t>
            </w:r>
            <w:r w:rsidRPr="001609FF">
              <w:rPr>
                <w:rFonts w:ascii="TH SarabunIT๙" w:hAnsi="TH SarabunIT๙" w:cs="TH SarabunIT๙"/>
                <w:sz w:val="32"/>
                <w:szCs w:val="32"/>
                <w:cs/>
              </w:rPr>
              <w:t xml:space="preserve"> แผนผัง รูปถาย และลูกโลก เช่น</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ภูเขา  ที่ราบ  แม่น้ำ  ต้นไม้</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อากาศ  ทะเล</w:t>
            </w:r>
          </w:p>
        </w:tc>
      </w:tr>
      <w:tr w:rsidR="006111A1"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vAlign w:val="center"/>
          </w:tcPr>
          <w:p w:rsidR="006111A1" w:rsidRPr="001609FF" w:rsidRDefault="006111A1" w:rsidP="006111A1">
            <w:pPr>
              <w:rPr>
                <w:rFonts w:ascii="TH SarabunIT๙" w:hAnsi="TH SarabunIT๙" w:cs="TH SarabunIT๙"/>
                <w:sz w:val="32"/>
                <w:szCs w:val="32"/>
                <w:cs/>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สังเกตและแสดงความสัมพันธ์ของปรากฏการณ์ระหว่างโลก ดวงอาทิตย์และดวงจันทร์</w:t>
            </w:r>
            <w:r w:rsidR="00845D2A" w:rsidRPr="001609FF">
              <w:rPr>
                <w:rFonts w:ascii="TH SarabunIT๙" w:hAnsi="TH SarabunIT๙" w:cs="TH SarabunIT๙"/>
                <w:sz w:val="32"/>
                <w:szCs w:val="32"/>
              </w:rPr>
              <w:t xml:space="preserve"> </w:t>
            </w:r>
            <w:r w:rsidR="00845D2A" w:rsidRPr="001609FF">
              <w:rPr>
                <w:rFonts w:ascii="TH SarabunIT๙" w:hAnsi="TH SarabunIT๙" w:cs="TH SarabunIT๙"/>
                <w:sz w:val="32"/>
                <w:szCs w:val="32"/>
                <w:cs/>
              </w:rPr>
              <w:t>ที่ทำให้เกิดปรากฎการณ์</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845D2A">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ความสัมพันธ์ระหว่างโลก  ดวงอาทิตย์และดวงจันทร์</w:t>
            </w:r>
            <w:r w:rsidR="00845D2A" w:rsidRPr="001609FF">
              <w:rPr>
                <w:rFonts w:ascii="TH SarabunIT๙" w:hAnsi="TH SarabunIT๙" w:cs="TH SarabunIT๙"/>
                <w:sz w:val="32"/>
                <w:szCs w:val="32"/>
                <w:cs/>
              </w:rPr>
              <w:t xml:space="preserve"> ที่ทำให้เกิดปรากฎการณ์</w:t>
            </w:r>
            <w:r w:rsidRPr="001609FF">
              <w:rPr>
                <w:rFonts w:ascii="TH SarabunIT๙" w:hAnsi="TH SarabunIT๙" w:cs="TH SarabunIT๙"/>
                <w:sz w:val="32"/>
                <w:szCs w:val="32"/>
                <w:cs/>
              </w:rPr>
              <w:t xml:space="preserve">เช่น ข้างขึ้น ข้างแรม ฤดูกาลต่างๆ </w:t>
            </w:r>
          </w:p>
        </w:tc>
      </w:tr>
      <w:tr w:rsidR="006111A1" w:rsidRPr="001609FF" w:rsidTr="00BC0C74">
        <w:trPr>
          <w:cantSplit/>
        </w:trPr>
        <w:tc>
          <w:tcPr>
            <w:tcW w:w="1120" w:type="dxa"/>
            <w:tcBorders>
              <w:top w:val="single" w:sz="4" w:space="0" w:color="auto"/>
              <w:left w:val="single" w:sz="4" w:space="0" w:color="auto"/>
              <w:bottom w:val="nil"/>
              <w:right w:val="single" w:sz="4" w:space="0" w:color="auto"/>
            </w:tcBorders>
            <w:hideMark/>
          </w:tcPr>
          <w:p w:rsidR="006111A1" w:rsidRPr="001609FF" w:rsidRDefault="006111A1" w:rsidP="006111A1">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๓</w:t>
            </w: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ใช้แผนที่ แผนผัง  และภาพถ่ายในการหาข้อมูลทางภูมิศาสตร์ในชุมชนได้อย่างมีประสิทธิภาพ</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แผนที่ แผนผัง  และภาพถ่าย</w:t>
            </w:r>
          </w:p>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ความสัมพันธ์ของตำแหน่ง ระยะ ทิศทาง</w:t>
            </w:r>
          </w:p>
        </w:tc>
      </w:tr>
      <w:tr w:rsidR="006111A1" w:rsidRPr="001609FF" w:rsidTr="00BC0C74">
        <w:trPr>
          <w:cantSplit/>
        </w:trPr>
        <w:tc>
          <w:tcPr>
            <w:tcW w:w="1120" w:type="dxa"/>
            <w:tcBorders>
              <w:top w:val="nil"/>
              <w:left w:val="single" w:sz="4" w:space="0" w:color="auto"/>
              <w:bottom w:val="nil"/>
              <w:right w:val="single" w:sz="4" w:space="0" w:color="auto"/>
            </w:tcBorders>
          </w:tcPr>
          <w:p w:rsidR="006111A1" w:rsidRPr="001609FF" w:rsidRDefault="006111A1" w:rsidP="006111A1">
            <w:pPr>
              <w:jc w:val="center"/>
              <w:rPr>
                <w:rFonts w:ascii="TH SarabunIT๙" w:hAnsi="TH SarabunIT๙" w:cs="TH SarabunIT๙"/>
                <w:sz w:val="32"/>
                <w:szCs w:val="32"/>
              </w:rPr>
            </w:pP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เขียนแผนผังง่ายๆ เพื่อแสดงตำแหน่งที่ตั้งของสถานที่สำคัญในบริเวณโรงเรียนและชุมชน</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ตำแหน่งที่ตั้งสัมพันธ์ของสถานที่สำคัญในบริเวณโรงเรียนและชุมชน เช่นสถานที่ราชการ อำเภอ ตลาด โรงพยาบาล ไปรษณีย์ ฯลฯ</w:t>
            </w:r>
          </w:p>
        </w:tc>
      </w:tr>
      <w:tr w:rsidR="006111A1" w:rsidRPr="001609FF" w:rsidTr="00BC0C74">
        <w:trPr>
          <w:cantSplit/>
        </w:trPr>
        <w:tc>
          <w:tcPr>
            <w:tcW w:w="1120" w:type="dxa"/>
            <w:tcBorders>
              <w:top w:val="nil"/>
              <w:left w:val="single" w:sz="4" w:space="0" w:color="auto"/>
              <w:bottom w:val="single" w:sz="4" w:space="0" w:color="auto"/>
              <w:right w:val="single" w:sz="4" w:space="0" w:color="auto"/>
            </w:tcBorders>
          </w:tcPr>
          <w:p w:rsidR="006111A1" w:rsidRPr="001609FF" w:rsidRDefault="006111A1" w:rsidP="006111A1">
            <w:pPr>
              <w:jc w:val="center"/>
              <w:rPr>
                <w:rFonts w:ascii="TH SarabunIT๙" w:hAnsi="TH SarabunIT๙" w:cs="TH SarabunIT๙"/>
                <w:sz w:val="32"/>
                <w:szCs w:val="32"/>
                <w:cs/>
              </w:rPr>
            </w:pP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๓ .บอกความสัมพันธ์ของลักษณะกายภาพกับลักษณะทางสังคมของชุมชน</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ภูมิประเทศ และภูมิอากาศที่มีผลต่อสภาพสังคมในชุมชน </w:t>
            </w:r>
          </w:p>
        </w:tc>
      </w:tr>
      <w:tr w:rsidR="006111A1"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jc w:val="center"/>
              <w:rPr>
                <w:rFonts w:ascii="TH SarabunIT๙" w:hAnsi="TH SarabunIT๙" w:cs="TH SarabunIT๙"/>
                <w:sz w:val="32"/>
                <w:szCs w:val="32"/>
                <w:cs/>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๔</w:t>
            </w:r>
          </w:p>
        </w:tc>
        <w:tc>
          <w:tcPr>
            <w:tcW w:w="352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845D2A">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00845D2A" w:rsidRPr="001609FF">
              <w:rPr>
                <w:rFonts w:ascii="TH SarabunIT๙" w:hAnsi="TH SarabunIT๙" w:cs="TH SarabunIT๙"/>
                <w:sz w:val="32"/>
                <w:szCs w:val="32"/>
                <w:cs/>
              </w:rPr>
              <w:t>อธิบายและสืบค้นลักษณะ</w:t>
            </w:r>
            <w:r w:rsidRPr="001609FF">
              <w:rPr>
                <w:rFonts w:ascii="TH SarabunIT๙" w:hAnsi="TH SarabunIT๙" w:cs="TH SarabunIT๙"/>
                <w:sz w:val="32"/>
                <w:szCs w:val="32"/>
                <w:cs/>
              </w:rPr>
              <w:t>ทางกายภาพของจังหวัดตน</w:t>
            </w:r>
            <w:r w:rsidR="00845D2A" w:rsidRPr="001609FF">
              <w:rPr>
                <w:rFonts w:ascii="TH SarabunIT๙" w:hAnsi="TH SarabunIT๙" w:cs="TH SarabunIT๙"/>
                <w:sz w:val="32"/>
                <w:szCs w:val="32"/>
                <w:cs/>
              </w:rPr>
              <w:t>ด้วยแผนที่และรูปถ่าย</w:t>
            </w:r>
          </w:p>
        </w:tc>
        <w:tc>
          <w:tcPr>
            <w:tcW w:w="400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845D2A">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ลักษณะทางกายภาพของจังหวัดตนเอง</w:t>
            </w:r>
          </w:p>
        </w:tc>
      </w:tr>
      <w:tr w:rsidR="006111A1"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845D2A">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ระบุแหล่งทรัพยากรและ</w:t>
            </w:r>
            <w:r w:rsidR="00845D2A" w:rsidRPr="001609FF">
              <w:rPr>
                <w:rFonts w:ascii="TH SarabunIT๙" w:hAnsi="TH SarabunIT๙" w:cs="TH SarabunIT๙"/>
                <w:sz w:val="32"/>
                <w:szCs w:val="32"/>
                <w:cs/>
              </w:rPr>
              <w:t>สถานที่สำคัญในจังหวัดของตน</w:t>
            </w:r>
            <w:r w:rsidRPr="001609FF">
              <w:rPr>
                <w:rFonts w:ascii="TH SarabunIT๙" w:hAnsi="TH SarabunIT๙" w:cs="TH SarabunIT๙"/>
                <w:sz w:val="32"/>
                <w:szCs w:val="32"/>
                <w:cs/>
              </w:rPr>
              <w:t>ด้วยแผนที่</w:t>
            </w:r>
            <w:r w:rsidR="00845D2A" w:rsidRPr="001609FF">
              <w:rPr>
                <w:rFonts w:ascii="TH SarabunIT๙" w:hAnsi="TH SarabunIT๙" w:cs="TH SarabunIT๙"/>
                <w:sz w:val="32"/>
                <w:szCs w:val="32"/>
                <w:cs/>
              </w:rPr>
              <w:t>และรูปถ่าย</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845D2A">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845D2A" w:rsidRPr="001609FF">
              <w:rPr>
                <w:rFonts w:ascii="TH SarabunIT๙" w:hAnsi="TH SarabunIT๙" w:cs="TH SarabunIT๙"/>
                <w:sz w:val="32"/>
                <w:szCs w:val="32"/>
                <w:cs/>
              </w:rPr>
              <w:t>แหล่ง</w:t>
            </w:r>
            <w:r w:rsidRPr="001609FF">
              <w:rPr>
                <w:rFonts w:ascii="TH SarabunIT๙" w:hAnsi="TH SarabunIT๙" w:cs="TH SarabunIT๙"/>
                <w:sz w:val="32"/>
                <w:szCs w:val="32"/>
                <w:cs/>
              </w:rPr>
              <w:t>ทรัพยากรและ</w:t>
            </w:r>
            <w:r w:rsidR="00845D2A" w:rsidRPr="001609FF">
              <w:rPr>
                <w:rFonts w:ascii="TH SarabunIT๙" w:hAnsi="TH SarabunIT๙" w:cs="TH SarabunIT๙"/>
                <w:sz w:val="32"/>
                <w:szCs w:val="32"/>
                <w:cs/>
              </w:rPr>
              <w:t>สถานที่สำคัญ ในจังหวัดของตน</w:t>
            </w:r>
          </w:p>
        </w:tc>
      </w:tr>
      <w:tr w:rsidR="006111A1"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845D2A">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00845D2A" w:rsidRPr="001609FF">
              <w:rPr>
                <w:rFonts w:ascii="TH SarabunIT๙" w:hAnsi="TH SarabunIT๙" w:cs="TH SarabunIT๙"/>
                <w:sz w:val="32"/>
                <w:szCs w:val="32"/>
                <w:cs/>
              </w:rPr>
              <w:t>อธิบายลักษณะทางกายภาพที่ส่งผลต่อแหล่งทรัพยากรและสถานที่สำคัญในจังหวัด</w:t>
            </w:r>
          </w:p>
        </w:tc>
        <w:tc>
          <w:tcPr>
            <w:tcW w:w="4000" w:type="dxa"/>
            <w:tcBorders>
              <w:top w:val="single" w:sz="4" w:space="0" w:color="auto"/>
              <w:left w:val="single" w:sz="4" w:space="0" w:color="auto"/>
              <w:bottom w:val="single" w:sz="4" w:space="0" w:color="auto"/>
              <w:right w:val="single" w:sz="4" w:space="0" w:color="auto"/>
            </w:tcBorders>
            <w:hideMark/>
          </w:tcPr>
          <w:p w:rsidR="00845D2A" w:rsidRPr="001609FF" w:rsidRDefault="006111A1" w:rsidP="00845D2A">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845D2A" w:rsidRPr="001609FF">
              <w:rPr>
                <w:rFonts w:ascii="TH SarabunIT๙" w:hAnsi="TH SarabunIT๙" w:cs="TH SarabunIT๙"/>
                <w:sz w:val="32"/>
                <w:szCs w:val="32"/>
                <w:cs/>
              </w:rPr>
              <w:t>ลักษณะทางกายภาพที่ส่งผลต่อแหล่งทรัพยากรและสถานที่สำคัญในจังหวัด</w:t>
            </w:r>
          </w:p>
          <w:p w:rsidR="006111A1" w:rsidRPr="001609FF" w:rsidRDefault="006111A1" w:rsidP="006111A1">
            <w:pPr>
              <w:ind w:left="372" w:hanging="372"/>
              <w:rPr>
                <w:rFonts w:ascii="TH SarabunIT๙" w:hAnsi="TH SarabunIT๙" w:cs="TH SarabunIT๙"/>
                <w:sz w:val="32"/>
                <w:szCs w:val="32"/>
              </w:rPr>
            </w:pPr>
          </w:p>
        </w:tc>
      </w:tr>
      <w:tr w:rsidR="006111A1"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๕</w:t>
            </w:r>
          </w:p>
        </w:tc>
        <w:tc>
          <w:tcPr>
            <w:tcW w:w="352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9C7644">
            <w:pPr>
              <w:rPr>
                <w:rFonts w:ascii="TH SarabunIT๙" w:hAnsi="TH SarabunIT๙" w:cs="TH SarabunIT๙"/>
                <w:sz w:val="32"/>
                <w:szCs w:val="32"/>
                <w:cs/>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009C7644" w:rsidRPr="001609FF">
              <w:rPr>
                <w:rFonts w:ascii="TH SarabunIT๙" w:hAnsi="TH SarabunIT๙" w:cs="TH SarabunIT๙"/>
                <w:sz w:val="32"/>
                <w:szCs w:val="32"/>
                <w:cs/>
              </w:rPr>
              <w:t>สืบค้นและอธิบายข้อมูลลักษณะทางกายภาพในภูมิภาคของตนด้วยแผนที่และรูปถ่าย</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9C7644">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9C7644" w:rsidRPr="001609FF">
              <w:rPr>
                <w:rFonts w:ascii="TH SarabunIT๙" w:hAnsi="TH SarabunIT๙" w:cs="TH SarabunIT๙"/>
                <w:sz w:val="32"/>
                <w:szCs w:val="32"/>
                <w:cs/>
              </w:rPr>
              <w:t>ลักษณะทางกายภาพในภูมิภาคของตน</w:t>
            </w:r>
          </w:p>
        </w:tc>
      </w:tr>
      <w:tr w:rsidR="006111A1"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6111A1">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9C764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009C7644" w:rsidRPr="001609FF">
              <w:rPr>
                <w:rFonts w:ascii="TH SarabunIT๙" w:hAnsi="TH SarabunIT๙" w:cs="TH SarabunIT๙"/>
                <w:sz w:val="32"/>
                <w:szCs w:val="32"/>
                <w:cs/>
              </w:rPr>
              <w:t>อธิบายลักษณะทางกายภาพที่ส่งผลต่อแหล่งทรัพยากรและสถานที่สำคัญในภูมิภาค</w:t>
            </w:r>
            <w:r w:rsidR="00C6711D" w:rsidRPr="001609FF">
              <w:rPr>
                <w:rFonts w:ascii="TH SarabunIT๙" w:hAnsi="TH SarabunIT๙" w:cs="TH SarabunIT๙"/>
                <w:sz w:val="32"/>
                <w:szCs w:val="32"/>
                <w:cs/>
              </w:rPr>
              <w:t>ของตน</w:t>
            </w:r>
          </w:p>
        </w:tc>
        <w:tc>
          <w:tcPr>
            <w:tcW w:w="4000" w:type="dxa"/>
            <w:tcBorders>
              <w:top w:val="single" w:sz="4" w:space="0" w:color="auto"/>
              <w:left w:val="single" w:sz="4" w:space="0" w:color="auto"/>
              <w:bottom w:val="single" w:sz="4" w:space="0" w:color="auto"/>
              <w:right w:val="single" w:sz="4" w:space="0" w:color="auto"/>
            </w:tcBorders>
            <w:vAlign w:val="center"/>
            <w:hideMark/>
          </w:tcPr>
          <w:p w:rsidR="006111A1" w:rsidRPr="001609FF" w:rsidRDefault="006111A1" w:rsidP="00C6711D">
            <w:pPr>
              <w:ind w:left="372" w:hanging="372"/>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C6711D" w:rsidRPr="001609FF">
              <w:rPr>
                <w:rFonts w:ascii="TH SarabunIT๙" w:hAnsi="TH SarabunIT๙" w:cs="TH SarabunIT๙"/>
                <w:sz w:val="32"/>
                <w:szCs w:val="32"/>
                <w:cs/>
              </w:rPr>
              <w:t>ลักษณะทางกายภาพที่ส่งผลต่อแหล่งทรัพยากรและสถานที่สำคัญในภูมิภาค</w:t>
            </w:r>
          </w:p>
        </w:tc>
      </w:tr>
      <w:tr w:rsidR="006111A1" w:rsidRPr="001609FF" w:rsidTr="00BC0C74">
        <w:trPr>
          <w:cantSplit/>
        </w:trPr>
        <w:tc>
          <w:tcPr>
            <w:tcW w:w="1120" w:type="dxa"/>
            <w:tcBorders>
              <w:top w:val="single" w:sz="4" w:space="0" w:color="auto"/>
              <w:left w:val="single" w:sz="4" w:space="0" w:color="auto"/>
              <w:bottom w:val="nil"/>
              <w:right w:val="single" w:sz="4" w:space="0" w:color="auto"/>
            </w:tcBorders>
            <w:hideMark/>
          </w:tcPr>
          <w:p w:rsidR="006111A1" w:rsidRPr="001609FF" w:rsidRDefault="006111A1" w:rsidP="006111A1">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๖</w:t>
            </w: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ใช้เครื่องมือทางภูมิศาสตร์ </w:t>
            </w:r>
            <w:r w:rsidRPr="001609FF">
              <w:rPr>
                <w:rFonts w:ascii="TH SarabunIT๙" w:hAnsi="TH SarabunIT๙" w:cs="TH SarabunIT๙"/>
                <w:sz w:val="32"/>
                <w:szCs w:val="32"/>
              </w:rPr>
              <w:t>(</w:t>
            </w:r>
            <w:r w:rsidRPr="001609FF">
              <w:rPr>
                <w:rFonts w:ascii="TH SarabunIT๙" w:hAnsi="TH SarabunIT๙" w:cs="TH SarabunIT๙"/>
                <w:sz w:val="32"/>
                <w:szCs w:val="32"/>
                <w:cs/>
              </w:rPr>
              <w:t>แผนที่ ภาพถ่ายชนิดต่าง ๆ</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ระบุลักษณะสำคัญทางกายภาพและสังคมของประเทศ</w:t>
            </w:r>
            <w:r w:rsidRPr="001609FF">
              <w:rPr>
                <w:rFonts w:ascii="TH SarabunIT๙" w:hAnsi="TH SarabunIT๙" w:cs="TH SarabunIT๙"/>
                <w:sz w:val="32"/>
                <w:szCs w:val="32"/>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6"/>
                <w:sz w:val="32"/>
                <w:szCs w:val="32"/>
                <w:cs/>
              </w:rPr>
              <w:t>เครื่องมือทางภูมิศาสตร์</w:t>
            </w:r>
            <w:r w:rsidRPr="001609FF">
              <w:rPr>
                <w:rFonts w:ascii="TH SarabunIT๙" w:hAnsi="TH SarabunIT๙" w:cs="TH SarabunIT๙"/>
                <w:spacing w:val="-6"/>
                <w:sz w:val="32"/>
                <w:szCs w:val="32"/>
              </w:rPr>
              <w:t xml:space="preserve"> (</w:t>
            </w:r>
            <w:r w:rsidRPr="001609FF">
              <w:rPr>
                <w:rFonts w:ascii="TH SarabunIT๙" w:hAnsi="TH SarabunIT๙" w:cs="TH SarabunIT๙"/>
                <w:spacing w:val="-6"/>
                <w:sz w:val="32"/>
                <w:szCs w:val="32"/>
                <w:cs/>
              </w:rPr>
              <w:t xml:space="preserve">แผนที่ ภาพถ่ายชนิดต่าง ๆ </w:t>
            </w:r>
            <w:r w:rsidRPr="001609FF">
              <w:rPr>
                <w:rFonts w:ascii="TH SarabunIT๙" w:hAnsi="TH SarabunIT๙" w:cs="TH SarabunIT๙"/>
                <w:spacing w:val="-6"/>
                <w:sz w:val="32"/>
                <w:szCs w:val="32"/>
              </w:rPr>
              <w:t>)</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ที่แสดงลักษณะทางกายภาพของประเทศ</w:t>
            </w:r>
          </w:p>
        </w:tc>
      </w:tr>
      <w:tr w:rsidR="006111A1" w:rsidRPr="001609FF" w:rsidTr="00BC0C74">
        <w:trPr>
          <w:cantSplit/>
          <w:tblHeader/>
        </w:trPr>
        <w:tc>
          <w:tcPr>
            <w:tcW w:w="1120" w:type="dxa"/>
            <w:tcBorders>
              <w:top w:val="nil"/>
              <w:left w:val="single" w:sz="4" w:space="0" w:color="auto"/>
              <w:bottom w:val="single" w:sz="4" w:space="0" w:color="auto"/>
              <w:right w:val="single" w:sz="4" w:space="0" w:color="auto"/>
            </w:tcBorders>
          </w:tcPr>
          <w:p w:rsidR="006111A1" w:rsidRPr="001609FF" w:rsidRDefault="006111A1" w:rsidP="006111A1">
            <w:pPr>
              <w:rPr>
                <w:rFonts w:ascii="TH SarabunIT๙" w:hAnsi="TH SarabunIT๙" w:cs="TH SarabunIT๙"/>
                <w:sz w:val="32"/>
                <w:szCs w:val="32"/>
              </w:rPr>
            </w:pPr>
          </w:p>
        </w:tc>
        <w:tc>
          <w:tcPr>
            <w:tcW w:w="352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อธิบายความสัมพันธ์ระหว่างลักษณะทางกายภาพกับปรากฏการณ์ทางธรรมชาติของประเทศ</w:t>
            </w:r>
          </w:p>
        </w:tc>
        <w:tc>
          <w:tcPr>
            <w:tcW w:w="4000" w:type="dxa"/>
            <w:tcBorders>
              <w:top w:val="single" w:sz="4" w:space="0" w:color="auto"/>
              <w:left w:val="single" w:sz="4" w:space="0" w:color="auto"/>
              <w:bottom w:val="single" w:sz="4" w:space="0" w:color="auto"/>
              <w:right w:val="single" w:sz="4" w:space="0" w:color="auto"/>
            </w:tcBorders>
            <w:hideMark/>
          </w:tcPr>
          <w:p w:rsidR="006111A1" w:rsidRPr="001609FF" w:rsidRDefault="006111A1" w:rsidP="006111A1">
            <w:pPr>
              <w:ind w:left="372" w:hanging="372"/>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ความสัมพันธ์ระหว่างลักษณะทางกายภาพกับปรากฏการณ์ทางธรรมชาติของประเทศ เช่น อุทกภัย  แผ่นดินไหว วาตภัย</w:t>
            </w:r>
          </w:p>
          <w:p w:rsidR="006111A1" w:rsidRPr="001609FF" w:rsidRDefault="006111A1" w:rsidP="006111A1">
            <w:pPr>
              <w:ind w:left="372" w:hanging="372"/>
              <w:rPr>
                <w:rFonts w:ascii="TH SarabunIT๙" w:hAnsi="TH SarabunIT๙" w:cs="TH SarabunIT๙"/>
                <w:spacing w:val="-8"/>
                <w:sz w:val="32"/>
                <w:szCs w:val="32"/>
              </w:rPr>
            </w:pPr>
            <w:r w:rsidRPr="001609FF">
              <w:rPr>
                <w:rFonts w:ascii="TH SarabunIT๙" w:hAnsi="TH SarabunIT๙" w:cs="TH SarabunIT๙"/>
                <w:spacing w:val="-8"/>
                <w:sz w:val="32"/>
                <w:szCs w:val="32"/>
              </w:rPr>
              <w:sym w:font="Wingdings" w:char="F077"/>
            </w:r>
            <w:r w:rsidRPr="001609FF">
              <w:rPr>
                <w:rFonts w:ascii="TH SarabunIT๙" w:hAnsi="TH SarabunIT๙" w:cs="TH SarabunIT๙"/>
                <w:spacing w:val="-8"/>
                <w:sz w:val="32"/>
                <w:szCs w:val="32"/>
                <w:cs/>
              </w:rPr>
              <w:t xml:space="preserve">   ภูมิลักษณ์ที่มีต่อภูมิสังคมของประเทศไทย</w:t>
            </w:r>
          </w:p>
        </w:tc>
      </w:tr>
    </w:tbl>
    <w:p w:rsidR="004D68B1" w:rsidRPr="001609FF" w:rsidRDefault="004D68B1" w:rsidP="00F061F7">
      <w:pPr>
        <w:pStyle w:val="1"/>
        <w:spacing w:before="0"/>
        <w:rPr>
          <w:rFonts w:ascii="TH SarabunIT๙" w:hAnsi="TH SarabunIT๙" w:cs="TH SarabunIT๙"/>
        </w:rPr>
      </w:pPr>
    </w:p>
    <w:p w:rsidR="00F061F7" w:rsidRPr="001609FF" w:rsidRDefault="00F061F7" w:rsidP="00F061F7">
      <w:pPr>
        <w:pStyle w:val="1"/>
        <w:spacing w:before="0"/>
        <w:rPr>
          <w:rFonts w:ascii="TH SarabunIT๙" w:eastAsia="SimSun" w:hAnsi="TH SarabunIT๙" w:cs="TH SarabunIT๙"/>
        </w:rPr>
      </w:pPr>
      <w:r w:rsidRPr="001609FF">
        <w:rPr>
          <w:rFonts w:ascii="TH SarabunIT๙" w:hAnsi="TH SarabunIT๙" w:cs="TH SarabunIT๙"/>
          <w:cs/>
        </w:rPr>
        <w:t xml:space="preserve">สาระที่ ๕  </w:t>
      </w:r>
      <w:r w:rsidRPr="001609FF">
        <w:rPr>
          <w:rFonts w:ascii="TH SarabunIT๙" w:hAnsi="TH SarabunIT๙" w:cs="TH SarabunIT๙"/>
          <w:cs/>
        </w:rPr>
        <w:tab/>
        <w:t>ภูมิศาสตร์</w:t>
      </w:r>
    </w:p>
    <w:p w:rsidR="003D4424" w:rsidRPr="001609FF" w:rsidRDefault="00F061F7" w:rsidP="004D68B1">
      <w:pPr>
        <w:pStyle w:val="1"/>
        <w:spacing w:before="0"/>
        <w:rPr>
          <w:rFonts w:ascii="TH SarabunIT๙" w:hAnsi="TH SarabunIT๙" w:cs="TH SarabunIT๙"/>
          <w:b w:val="0"/>
          <w:bCs w:val="0"/>
        </w:rPr>
      </w:pPr>
      <w:r w:rsidRPr="001609FF">
        <w:rPr>
          <w:rFonts w:ascii="TH SarabunIT๙" w:hAnsi="TH SarabunIT๙" w:cs="TH SarabunIT๙"/>
          <w:cs/>
        </w:rPr>
        <w:t>มาตรฐาน ส ๕</w:t>
      </w:r>
      <w:r w:rsidRPr="001609FF">
        <w:rPr>
          <w:rFonts w:ascii="TH SarabunIT๙" w:hAnsi="TH SarabunIT๙" w:cs="TH SarabunIT๙"/>
        </w:rPr>
        <w:t>.</w:t>
      </w:r>
      <w:r w:rsidRPr="001609FF">
        <w:rPr>
          <w:rFonts w:ascii="TH SarabunIT๙" w:hAnsi="TH SarabunIT๙" w:cs="TH SarabunIT๙"/>
          <w:cs/>
        </w:rPr>
        <w:t xml:space="preserve">๒ </w:t>
      </w:r>
      <w:r w:rsidRPr="001609FF">
        <w:rPr>
          <w:rFonts w:ascii="TH SarabunIT๙" w:hAnsi="TH SarabunIT๙" w:cs="TH SarabunIT๙"/>
          <w:b w:val="0"/>
          <w:bCs w:val="0"/>
          <w:cs/>
        </w:rPr>
        <w:t xml:space="preserve"> เข้าใจ</w:t>
      </w:r>
      <w:r w:rsidR="004D68B1" w:rsidRPr="001609FF">
        <w:rPr>
          <w:rFonts w:ascii="TH SarabunIT๙" w:hAnsi="TH SarabunIT๙" w:cs="TH SarabunIT๙"/>
          <w:b w:val="0"/>
          <w:bCs w:val="0"/>
          <w:cs/>
        </w:rPr>
        <w:t>ปฏิสัมพันธ์ระหว่างมนุษย์กับสิ่งแวดล้อมทางกายภาพ  ที่ก่อให้เกิดการสร้างสรรค์</w:t>
      </w:r>
    </w:p>
    <w:p w:rsidR="003D4424" w:rsidRPr="001609FF" w:rsidRDefault="00F65FC5" w:rsidP="004D68B1">
      <w:pPr>
        <w:pStyle w:val="1"/>
        <w:spacing w:before="0"/>
        <w:rPr>
          <w:rFonts w:ascii="TH SarabunIT๙" w:hAnsi="TH SarabunIT๙" w:cs="TH SarabunIT๙"/>
          <w:b w:val="0"/>
          <w:bCs w:val="0"/>
        </w:rPr>
      </w:pPr>
      <w:r w:rsidRPr="001609FF">
        <w:rPr>
          <w:rFonts w:ascii="TH SarabunIT๙" w:hAnsi="TH SarabunIT๙" w:cs="TH SarabunIT๙"/>
          <w:b w:val="0"/>
          <w:bCs w:val="0"/>
          <w:cs/>
        </w:rPr>
        <w:t xml:space="preserve">                       </w:t>
      </w:r>
      <w:r w:rsidR="004D68B1" w:rsidRPr="001609FF">
        <w:rPr>
          <w:rFonts w:ascii="TH SarabunIT๙" w:hAnsi="TH SarabunIT๙" w:cs="TH SarabunIT๙"/>
          <w:b w:val="0"/>
          <w:bCs w:val="0"/>
          <w:cs/>
        </w:rPr>
        <w:t>วัฒนธรรม  มีจิตสำนึกและมีส่วนร่วมในการอนุรักษ์ทรัพยากรและสิ่งแวดล้อมเพื่อการ</w:t>
      </w:r>
    </w:p>
    <w:p w:rsidR="00F061F7" w:rsidRPr="001609FF" w:rsidRDefault="00F65FC5" w:rsidP="004D68B1">
      <w:pPr>
        <w:pStyle w:val="1"/>
        <w:spacing w:before="0"/>
        <w:rPr>
          <w:rFonts w:ascii="TH SarabunIT๙" w:hAnsi="TH SarabunIT๙" w:cs="TH SarabunIT๙"/>
          <w:b w:val="0"/>
          <w:bCs w:val="0"/>
        </w:rPr>
      </w:pPr>
      <w:r w:rsidRPr="001609FF">
        <w:rPr>
          <w:rFonts w:ascii="TH SarabunIT๙" w:hAnsi="TH SarabunIT๙" w:cs="TH SarabunIT๙"/>
          <w:b w:val="0"/>
          <w:bCs w:val="0"/>
          <w:cs/>
        </w:rPr>
        <w:t xml:space="preserve">                       </w:t>
      </w:r>
      <w:r w:rsidR="004D68B1" w:rsidRPr="001609FF">
        <w:rPr>
          <w:rFonts w:ascii="TH SarabunIT๙" w:hAnsi="TH SarabunIT๙" w:cs="TH SarabunIT๙"/>
          <w:b w:val="0"/>
          <w:bCs w:val="0"/>
          <w:cs/>
        </w:rPr>
        <w:t>พัฒนาอย่างยั่งยืน</w:t>
      </w:r>
    </w:p>
    <w:p w:rsidR="00F061F7" w:rsidRPr="001609FF" w:rsidRDefault="00F061F7" w:rsidP="00F061F7">
      <w:pPr>
        <w:rPr>
          <w:rFonts w:ascii="TH SarabunIT๙" w:hAnsi="TH SarabunIT๙" w:cs="TH SarabunIT๙"/>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3520"/>
        <w:gridCol w:w="4000"/>
      </w:tblGrid>
      <w:tr w:rsidR="00F061F7" w:rsidRPr="001609FF" w:rsidTr="00BC0C74">
        <w:trPr>
          <w:tblHeader/>
        </w:trPr>
        <w:tc>
          <w:tcPr>
            <w:tcW w:w="11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ชั้น</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ตัวชี้วัด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สาระการเรียนรู้แกนกลาง</w:t>
            </w:r>
          </w:p>
        </w:tc>
      </w:tr>
      <w:tr w:rsidR="00F061F7" w:rsidRPr="001609FF" w:rsidTr="00BC0C74">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๑</w:t>
            </w:r>
          </w:p>
        </w:tc>
        <w:tc>
          <w:tcPr>
            <w:tcW w:w="3520" w:type="dxa"/>
            <w:tcBorders>
              <w:top w:val="single" w:sz="4" w:space="0" w:color="auto"/>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บอกสิ่ง</w:t>
            </w:r>
            <w:r w:rsidR="00C6711D" w:rsidRPr="001609FF">
              <w:rPr>
                <w:rFonts w:ascii="TH SarabunIT๙" w:hAnsi="TH SarabunIT๙" w:cs="TH SarabunIT๙"/>
                <w:sz w:val="32"/>
                <w:szCs w:val="32"/>
                <w:cs/>
              </w:rPr>
              <w:t>แวดล้อมที่เกิดจากธรรมชาติที่ส่งผลต่อความเป็นอยู่ของมนุษย์</w:t>
            </w:r>
            <w:r w:rsidRPr="001609FF">
              <w:rPr>
                <w:rFonts w:ascii="TH SarabunIT๙" w:hAnsi="TH SarabunIT๙" w:cs="TH SarabunIT๙"/>
                <w:sz w:val="32"/>
                <w:szCs w:val="32"/>
                <w:cs/>
              </w:rPr>
              <w:t xml:space="preserve"> </w:t>
            </w:r>
          </w:p>
          <w:p w:rsidR="00F061F7" w:rsidRPr="001609FF" w:rsidRDefault="00F061F7" w:rsidP="00BC0C74">
            <w:pPr>
              <w:rPr>
                <w:rFonts w:ascii="TH SarabunIT๙" w:hAnsi="TH SarabunIT๙" w:cs="TH SarabunIT๙"/>
                <w:sz w:val="32"/>
                <w:szCs w:val="32"/>
              </w:rPr>
            </w:pP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C6711D">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C6711D" w:rsidRPr="001609FF">
              <w:rPr>
                <w:rFonts w:ascii="TH SarabunIT๙" w:hAnsi="TH SarabunIT๙" w:cs="TH SarabunIT๙"/>
                <w:sz w:val="32"/>
                <w:szCs w:val="32"/>
                <w:cs/>
              </w:rPr>
              <w:t>สิ่งแวดล้อมทางกายภาพที่มีผลต่อความเป็นอยู่ของมนุษย์ เช่นภูมิอากาศมีผลต่อลักษณะที่อยู่อาศัยและเครื่องแต่งกาย</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C6711D">
            <w:pPr>
              <w:pStyle w:val="25"/>
              <w:spacing w:line="240" w:lineRule="auto"/>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สังเกตและ เปรียบเทียบ</w:t>
            </w:r>
            <w:r w:rsidRPr="001609FF">
              <w:rPr>
                <w:rFonts w:ascii="TH SarabunIT๙" w:hAnsi="TH SarabunIT๙" w:cs="TH SarabunIT๙"/>
                <w:spacing w:val="-20"/>
                <w:sz w:val="32"/>
                <w:szCs w:val="32"/>
                <w:cs/>
              </w:rPr>
              <w:t>การเปลี่ยน แปลง ของ</w:t>
            </w:r>
            <w:r w:rsidR="00C6711D" w:rsidRPr="001609FF">
              <w:rPr>
                <w:rFonts w:ascii="TH SarabunIT๙" w:hAnsi="TH SarabunIT๙" w:cs="TH SarabunIT๙"/>
                <w:spacing w:val="-20"/>
                <w:sz w:val="32"/>
                <w:szCs w:val="32"/>
                <w:cs/>
              </w:rPr>
              <w:t>สิ่งแวดล้อมเพื่อการปฏิบัติตนที่เหมาะสม</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after="0" w:line="240" w:lineRule="auto"/>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20"/>
                <w:sz w:val="32"/>
                <w:szCs w:val="32"/>
                <w:cs/>
              </w:rPr>
              <w:t>การเปลี่ยนแปลงของสภาพ แวดล้อมที่อยู่รอบตัว</w:t>
            </w:r>
          </w:p>
          <w:p w:rsidR="00C6711D" w:rsidRPr="001609FF" w:rsidRDefault="00C6711D" w:rsidP="00BC0C74">
            <w:pPr>
              <w:pStyle w:val="25"/>
              <w:spacing w:after="0" w:line="240" w:lineRule="auto"/>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อิทธิพลของสิ่งแวดล้อมที่ส่งผลต่อการปฏิบัติตนที่เหมาะสม</w:t>
            </w:r>
          </w:p>
        </w:tc>
      </w:tr>
      <w:tr w:rsidR="00F061F7" w:rsidRPr="001609FF" w:rsidTr="00BC0C74">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C6711D">
            <w:pPr>
              <w:pStyle w:val="25"/>
              <w:spacing w:line="240" w:lineRule="auto"/>
              <w:ind w:right="-108"/>
              <w:rPr>
                <w:rFonts w:ascii="TH SarabunIT๙" w:hAnsi="TH SarabunIT๙" w:cs="TH SarabunIT๙"/>
                <w:sz w:val="32"/>
                <w:szCs w:val="32"/>
              </w:rPr>
            </w:pPr>
            <w:r w:rsidRPr="001609FF">
              <w:rPr>
                <w:rFonts w:ascii="TH SarabunIT๙" w:hAnsi="TH SarabunIT๙" w:cs="TH SarabunIT๙"/>
                <w:sz w:val="32"/>
                <w:szCs w:val="32"/>
                <w:cs/>
              </w:rPr>
              <w:t>๓. มีส่วน</w:t>
            </w:r>
            <w:r w:rsidR="00C6711D" w:rsidRPr="001609FF">
              <w:rPr>
                <w:rFonts w:ascii="TH SarabunIT๙" w:hAnsi="TH SarabunIT๙" w:cs="TH SarabunIT๙"/>
                <w:sz w:val="32"/>
                <w:szCs w:val="32"/>
                <w:cs/>
              </w:rPr>
              <w:t>ร่วมในการดูแลสิ่งแวดล้อมที่</w:t>
            </w:r>
            <w:r w:rsidR="00C6711D" w:rsidRPr="001609FF">
              <w:rPr>
                <w:rFonts w:ascii="TH SarabunIT๙" w:hAnsi="TH SarabunIT๙" w:cs="TH SarabunIT๙"/>
                <w:sz w:val="32"/>
                <w:szCs w:val="32"/>
                <w:cs/>
              </w:rPr>
              <w:lastRenderedPageBreak/>
              <w:t>บ้านและที่ห้องเรียน</w:t>
            </w:r>
            <w:r w:rsidRPr="001609FF">
              <w:rPr>
                <w:rFonts w:ascii="TH SarabunIT๙" w:hAnsi="TH SarabunIT๙" w:cs="TH SarabunIT๙"/>
                <w:sz w:val="32"/>
                <w:szCs w:val="32"/>
                <w:cs/>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C6711D">
            <w:pPr>
              <w:pStyle w:val="25"/>
              <w:spacing w:after="0" w:line="240" w:lineRule="auto"/>
              <w:ind w:left="212" w:hanging="320"/>
              <w:rPr>
                <w:rFonts w:ascii="TH SarabunIT๙" w:hAnsi="TH SarabunIT๙" w:cs="TH SarabunIT๙"/>
                <w:spacing w:val="-20"/>
                <w:sz w:val="32"/>
                <w:szCs w:val="32"/>
                <w:cs/>
              </w:rPr>
            </w:pPr>
            <w:r w:rsidRPr="001609FF">
              <w:rPr>
                <w:rFonts w:ascii="TH SarabunIT๙" w:hAnsi="TH SarabunIT๙" w:cs="TH SarabunIT๙"/>
                <w:sz w:val="32"/>
                <w:szCs w:val="32"/>
              </w:rPr>
              <w:lastRenderedPageBreak/>
              <w:sym w:font="Wingdings" w:char="F077"/>
            </w:r>
            <w:r w:rsidRPr="001609FF">
              <w:rPr>
                <w:rFonts w:ascii="TH SarabunIT๙" w:hAnsi="TH SarabunIT๙" w:cs="TH SarabunIT๙"/>
                <w:sz w:val="32"/>
                <w:szCs w:val="32"/>
                <w:cs/>
              </w:rPr>
              <w:t xml:space="preserve">   </w:t>
            </w:r>
            <w:r w:rsidR="00C6711D" w:rsidRPr="001609FF">
              <w:rPr>
                <w:rFonts w:ascii="TH SarabunIT๙" w:hAnsi="TH SarabunIT๙" w:cs="TH SarabunIT๙"/>
                <w:spacing w:val="-20"/>
                <w:sz w:val="32"/>
                <w:szCs w:val="32"/>
                <w:cs/>
              </w:rPr>
              <w:t>ปฏิบัติตนในการดูแลรักษาสิ่งแวดล้อม</w:t>
            </w:r>
            <w:r w:rsidR="006426EB" w:rsidRPr="001609FF">
              <w:rPr>
                <w:rFonts w:ascii="TH SarabunIT๙" w:hAnsi="TH SarabunIT๙" w:cs="TH SarabunIT๙"/>
                <w:spacing w:val="-20"/>
                <w:sz w:val="32"/>
                <w:szCs w:val="32"/>
                <w:cs/>
              </w:rPr>
              <w:t>ในบ้าน</w:t>
            </w:r>
            <w:r w:rsidR="006426EB" w:rsidRPr="001609FF">
              <w:rPr>
                <w:rFonts w:ascii="TH SarabunIT๙" w:hAnsi="TH SarabunIT๙" w:cs="TH SarabunIT๙"/>
                <w:spacing w:val="-20"/>
                <w:sz w:val="32"/>
                <w:szCs w:val="32"/>
                <w:cs/>
              </w:rPr>
              <w:lastRenderedPageBreak/>
              <w:t>และห้องเรียน</w:t>
            </w:r>
          </w:p>
        </w:tc>
      </w:tr>
      <w:tr w:rsidR="00F061F7"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sz w:val="32"/>
                <w:szCs w:val="32"/>
                <w:cs/>
              </w:rPr>
              <w:lastRenderedPageBreak/>
              <w:t>ป.๒</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426EB">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อธิบายความสำคัญของสิ</w:t>
            </w:r>
            <w:r w:rsidR="006426EB" w:rsidRPr="001609FF">
              <w:rPr>
                <w:rFonts w:ascii="TH SarabunIT๙" w:hAnsi="TH SarabunIT๙" w:cs="TH SarabunIT๙"/>
                <w:sz w:val="32"/>
                <w:szCs w:val="32"/>
                <w:cs/>
              </w:rPr>
              <w:t>่งแวดล้อมทางธรรมชาติและที่มนุษย์สร้างขึ้น</w:t>
            </w:r>
            <w:r w:rsidRPr="001609FF">
              <w:rPr>
                <w:rFonts w:ascii="TH SarabunIT๙" w:hAnsi="TH SarabunIT๙" w:cs="TH SarabunIT๙"/>
                <w:sz w:val="32"/>
                <w:szCs w:val="32"/>
                <w:cs/>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6426EB" w:rsidRPr="001609FF">
              <w:rPr>
                <w:rFonts w:ascii="TH SarabunIT๙" w:hAnsi="TH SarabunIT๙" w:cs="TH SarabunIT๙"/>
                <w:sz w:val="32"/>
                <w:szCs w:val="32"/>
                <w:cs/>
              </w:rPr>
              <w:t>ความสำคัญของสิ่งแวดล้อมทางธรรมชาติและสิ่งแวดล้อมที่มนุษย์สร้างขึ้นในการดำเนินชีวิต</w:t>
            </w:r>
          </w:p>
          <w:p w:rsidR="00F061F7" w:rsidRPr="001609FF" w:rsidRDefault="00F061F7" w:rsidP="00BC0C74">
            <w:pPr>
              <w:ind w:left="212" w:hanging="320"/>
              <w:rPr>
                <w:rFonts w:ascii="TH SarabunIT๙" w:hAnsi="TH SarabunIT๙" w:cs="TH SarabunIT๙"/>
                <w:sz w:val="32"/>
                <w:szCs w:val="32"/>
              </w:rPr>
            </w:pP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6426EB">
            <w:pPr>
              <w:pStyle w:val="25"/>
              <w:spacing w:line="240" w:lineRule="auto"/>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006426EB" w:rsidRPr="001609FF">
              <w:rPr>
                <w:rFonts w:ascii="TH SarabunIT๙" w:hAnsi="TH SarabunIT๙" w:cs="TH SarabunIT๙"/>
                <w:sz w:val="32"/>
                <w:szCs w:val="32"/>
                <w:cs/>
              </w:rPr>
              <w:t>จำแนกการ</w:t>
            </w:r>
            <w:r w:rsidRPr="001609FF">
              <w:rPr>
                <w:rFonts w:ascii="TH SarabunIT๙" w:hAnsi="TH SarabunIT๙" w:cs="TH SarabunIT๙"/>
                <w:sz w:val="32"/>
                <w:szCs w:val="32"/>
                <w:cs/>
              </w:rPr>
              <w:t>ใช้ทรัพย</w:t>
            </w:r>
            <w:r w:rsidR="006426EB" w:rsidRPr="001609FF">
              <w:rPr>
                <w:rFonts w:ascii="TH SarabunIT๙" w:hAnsi="TH SarabunIT๙" w:cs="TH SarabunIT๙"/>
                <w:sz w:val="32"/>
                <w:szCs w:val="32"/>
                <w:cs/>
              </w:rPr>
              <w:t xml:space="preserve">ากรธรรมชาติที่ใช้แล้วไม่หมดไป  </w:t>
            </w:r>
            <w:r w:rsidRPr="001609FF">
              <w:rPr>
                <w:rFonts w:ascii="TH SarabunIT๙" w:hAnsi="TH SarabunIT๙" w:cs="TH SarabunIT๙"/>
                <w:sz w:val="32"/>
                <w:szCs w:val="32"/>
                <w:cs/>
              </w:rPr>
              <w:t>ที่ใช้แล้วหมดไป</w:t>
            </w:r>
            <w:r w:rsidR="006426EB" w:rsidRPr="001609FF">
              <w:rPr>
                <w:rFonts w:ascii="TH SarabunIT๙" w:hAnsi="TH SarabunIT๙" w:cs="TH SarabunIT๙"/>
                <w:sz w:val="32"/>
                <w:szCs w:val="32"/>
                <w:cs/>
              </w:rPr>
              <w:t>และสร้างทดแทนขึ้นใหม่อย่างคุ้มค่า</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after="0" w:line="380" w:lineRule="exact"/>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ประเภททรัพยากรธรรมชาติ</w:t>
            </w:r>
          </w:p>
          <w:p w:rsidR="00F061F7" w:rsidRPr="001609FF" w:rsidRDefault="00F061F7" w:rsidP="00BC0C74">
            <w:pPr>
              <w:pStyle w:val="25"/>
              <w:spacing w:line="380" w:lineRule="exact"/>
              <w:ind w:left="372" w:hanging="160"/>
              <w:rPr>
                <w:rFonts w:ascii="TH SarabunIT๙" w:hAnsi="TH SarabunIT๙" w:cs="TH SarabunIT๙"/>
                <w:sz w:val="32"/>
                <w:szCs w:val="32"/>
              </w:rPr>
            </w:pPr>
            <w:r w:rsidRPr="001609FF">
              <w:rPr>
                <w:rFonts w:ascii="TH SarabunIT๙" w:hAnsi="TH SarabunIT๙" w:cs="TH SarabunIT๙"/>
                <w:sz w:val="32"/>
                <w:szCs w:val="32"/>
                <w:cs/>
              </w:rPr>
              <w:t xml:space="preserve">- ใช้แล้วไม่หมด เช่น  </w:t>
            </w:r>
            <w:r w:rsidR="006426EB" w:rsidRPr="001609FF">
              <w:rPr>
                <w:rFonts w:ascii="TH SarabunIT๙" w:hAnsi="TH SarabunIT๙" w:cs="TH SarabunIT๙"/>
                <w:sz w:val="32"/>
                <w:szCs w:val="32"/>
                <w:cs/>
              </w:rPr>
              <w:t>อากาศ  แสงอาทิตย์</w:t>
            </w:r>
          </w:p>
          <w:p w:rsidR="006426EB" w:rsidRPr="001609FF" w:rsidRDefault="006426EB" w:rsidP="006426EB">
            <w:pPr>
              <w:pStyle w:val="25"/>
              <w:spacing w:line="380" w:lineRule="exact"/>
              <w:ind w:left="372" w:hanging="160"/>
              <w:rPr>
                <w:rFonts w:ascii="TH SarabunIT๙" w:hAnsi="TH SarabunIT๙" w:cs="TH SarabunIT๙"/>
                <w:sz w:val="32"/>
                <w:szCs w:val="32"/>
              </w:rPr>
            </w:pPr>
            <w:r w:rsidRPr="001609FF">
              <w:rPr>
                <w:rFonts w:ascii="TH SarabunIT๙" w:hAnsi="TH SarabunIT๙" w:cs="TH SarabunIT๙"/>
                <w:sz w:val="32"/>
                <w:szCs w:val="32"/>
                <w:cs/>
              </w:rPr>
              <w:t>-ใช้แล้วหมดไป เช่น แร่ ถ่านหิน น้ำมัน</w:t>
            </w:r>
          </w:p>
          <w:p w:rsidR="006426EB" w:rsidRPr="001609FF" w:rsidRDefault="006426EB" w:rsidP="006426EB">
            <w:pPr>
              <w:pStyle w:val="25"/>
              <w:spacing w:line="380" w:lineRule="exact"/>
              <w:ind w:left="372" w:hanging="160"/>
              <w:rPr>
                <w:rFonts w:ascii="TH SarabunIT๙" w:hAnsi="TH SarabunIT๙" w:cs="TH SarabunIT๙"/>
                <w:sz w:val="32"/>
                <w:szCs w:val="32"/>
                <w:cs/>
              </w:rPr>
            </w:pPr>
            <w:r w:rsidRPr="001609FF">
              <w:rPr>
                <w:rFonts w:ascii="TH SarabunIT๙" w:hAnsi="TH SarabunIT๙" w:cs="TH SarabunIT๙"/>
                <w:sz w:val="32"/>
                <w:szCs w:val="32"/>
                <w:cs/>
              </w:rPr>
              <w:t xml:space="preserve">  ก๊าซธรรมชาติ</w:t>
            </w:r>
          </w:p>
          <w:p w:rsidR="006426EB" w:rsidRPr="001609FF" w:rsidRDefault="006426EB" w:rsidP="00BC0C74">
            <w:pPr>
              <w:pStyle w:val="25"/>
              <w:spacing w:line="380" w:lineRule="exact"/>
              <w:ind w:left="372" w:hanging="160"/>
              <w:rPr>
                <w:rFonts w:ascii="TH SarabunIT๙" w:hAnsi="TH SarabunIT๙" w:cs="TH SarabunIT๙"/>
                <w:sz w:val="32"/>
                <w:szCs w:val="32"/>
              </w:rPr>
            </w:pPr>
            <w:r w:rsidRPr="001609FF">
              <w:rPr>
                <w:rFonts w:ascii="TH SarabunIT๙" w:hAnsi="TH SarabunIT๙" w:cs="TH SarabunIT๙"/>
                <w:sz w:val="32"/>
                <w:szCs w:val="32"/>
                <w:cs/>
              </w:rPr>
              <w:t>-สร้างทดแทนขึ้นใหม่ได้</w:t>
            </w:r>
          </w:p>
          <w:p w:rsidR="00F061F7" w:rsidRPr="001609FF" w:rsidRDefault="00F061F7" w:rsidP="00BC0C74">
            <w:pPr>
              <w:pStyle w:val="25"/>
              <w:spacing w:line="380" w:lineRule="exact"/>
              <w:ind w:left="372" w:hanging="160"/>
              <w:rPr>
                <w:rFonts w:ascii="TH SarabunIT๙" w:hAnsi="TH SarabunIT๙" w:cs="TH SarabunIT๙"/>
                <w:sz w:val="32"/>
                <w:szCs w:val="32"/>
                <w:cs/>
              </w:rPr>
            </w:pPr>
            <w:r w:rsidRPr="001609FF">
              <w:rPr>
                <w:rFonts w:ascii="TH SarabunIT๙" w:hAnsi="TH SarabunIT๙" w:cs="TH SarabunIT๙"/>
                <w:sz w:val="32"/>
                <w:szCs w:val="32"/>
                <w:cs/>
              </w:rPr>
              <w:t xml:space="preserve">เช่น </w:t>
            </w:r>
            <w:r w:rsidR="006426EB" w:rsidRPr="001609FF">
              <w:rPr>
                <w:rFonts w:ascii="TH SarabunIT๙" w:hAnsi="TH SarabunIT๙" w:cs="TH SarabunIT๙"/>
                <w:sz w:val="32"/>
                <w:szCs w:val="32"/>
                <w:cs/>
              </w:rPr>
              <w:t xml:space="preserve">น้ำ </w:t>
            </w:r>
            <w:r w:rsidRPr="001609FF">
              <w:rPr>
                <w:rFonts w:ascii="TH SarabunIT๙" w:hAnsi="TH SarabunIT๙" w:cs="TH SarabunIT๙"/>
                <w:sz w:val="32"/>
                <w:szCs w:val="32"/>
                <w:cs/>
              </w:rPr>
              <w:t>ดิน ป่าไม้ สัตว์ป่า</w:t>
            </w:r>
          </w:p>
          <w:p w:rsidR="00F061F7" w:rsidRPr="001609FF" w:rsidRDefault="006426EB" w:rsidP="006426EB">
            <w:pPr>
              <w:pStyle w:val="25"/>
              <w:spacing w:line="380" w:lineRule="exact"/>
              <w:ind w:left="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w:t>
            </w:r>
            <w:r w:rsidR="00F061F7" w:rsidRPr="001609FF">
              <w:rPr>
                <w:rFonts w:ascii="TH SarabunIT๙" w:hAnsi="TH SarabunIT๙" w:cs="TH SarabunIT๙"/>
                <w:sz w:val="32"/>
                <w:szCs w:val="32"/>
                <w:cs/>
              </w:rPr>
              <w:t>ใช้ทรัพยากร</w:t>
            </w:r>
            <w:r w:rsidRPr="001609FF">
              <w:rPr>
                <w:rFonts w:ascii="TH SarabunIT๙" w:hAnsi="TH SarabunIT๙" w:cs="TH SarabunIT๙"/>
                <w:sz w:val="32"/>
                <w:szCs w:val="32"/>
                <w:cs/>
              </w:rPr>
              <w:t>ธรรมชาติ</w:t>
            </w:r>
            <w:r w:rsidR="00F061F7" w:rsidRPr="001609FF">
              <w:rPr>
                <w:rFonts w:ascii="TH SarabunIT๙" w:hAnsi="TH SarabunIT๙" w:cs="TH SarabunIT๙"/>
                <w:sz w:val="32"/>
                <w:szCs w:val="32"/>
                <w:cs/>
              </w:rPr>
              <w:t>อย่างคุ้มค่า</w:t>
            </w: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A24CC9">
            <w:pPr>
              <w:pStyle w:val="25"/>
              <w:spacing w:line="240" w:lineRule="auto"/>
              <w:rPr>
                <w:rFonts w:ascii="TH SarabunIT๙" w:hAnsi="TH SarabunIT๙" w:cs="TH SarabunIT๙"/>
                <w:sz w:val="32"/>
                <w:szCs w:val="32"/>
                <w:cs/>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อธิบายความสัมพันธ์</w:t>
            </w:r>
            <w:r w:rsidR="00A24CC9" w:rsidRPr="001609FF">
              <w:rPr>
                <w:rFonts w:ascii="TH SarabunIT๙" w:hAnsi="TH SarabunIT๙" w:cs="TH SarabunIT๙"/>
                <w:sz w:val="32"/>
                <w:szCs w:val="32"/>
                <w:cs/>
              </w:rPr>
              <w:t>ระหว่าง</w:t>
            </w:r>
            <w:r w:rsidRPr="001609FF">
              <w:rPr>
                <w:rFonts w:ascii="TH SarabunIT๙" w:hAnsi="TH SarabunIT๙" w:cs="TH SarabunIT๙"/>
                <w:sz w:val="32"/>
                <w:szCs w:val="32"/>
                <w:cs/>
              </w:rPr>
              <w:t>ฤดูกาลกับการดำเนินชีวิตของมนุษย์</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pStyle w:val="25"/>
              <w:spacing w:after="0" w:line="240" w:lineRule="auto"/>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ความสัมพันธ์</w:t>
            </w:r>
            <w:r w:rsidR="003C00C2" w:rsidRPr="001609FF">
              <w:rPr>
                <w:rFonts w:ascii="TH SarabunIT๙" w:hAnsi="TH SarabunIT๙" w:cs="TH SarabunIT๙"/>
                <w:sz w:val="32"/>
                <w:szCs w:val="32"/>
                <w:cs/>
              </w:rPr>
              <w:t>ระหว่าง</w:t>
            </w:r>
            <w:r w:rsidRPr="001609FF">
              <w:rPr>
                <w:rFonts w:ascii="TH SarabunIT๙" w:hAnsi="TH SarabunIT๙" w:cs="TH SarabunIT๙"/>
                <w:sz w:val="32"/>
                <w:szCs w:val="32"/>
                <w:cs/>
              </w:rPr>
              <w:t>ฤดูกาลกับการดำเนินชีวิตของมนุษย์</w:t>
            </w: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A24CC9">
            <w:pPr>
              <w:pStyle w:val="25"/>
              <w:spacing w:line="240" w:lineRule="auto"/>
              <w:rPr>
                <w:rFonts w:ascii="TH SarabunIT๙" w:hAnsi="TH SarabunIT๙" w:cs="TH SarabunIT๙"/>
                <w:sz w:val="32"/>
                <w:szCs w:val="32"/>
              </w:rPr>
            </w:pPr>
            <w:r w:rsidRPr="001609FF">
              <w:rPr>
                <w:rFonts w:ascii="TH SarabunIT๙" w:hAnsi="TH SarabunIT๙" w:cs="TH SarabunIT๙"/>
                <w:sz w:val="32"/>
                <w:szCs w:val="32"/>
                <w:cs/>
              </w:rPr>
              <w:t>๔. มีส่วนร่วมในการ</w:t>
            </w:r>
            <w:r w:rsidR="00A24CC9" w:rsidRPr="001609FF">
              <w:rPr>
                <w:rFonts w:ascii="TH SarabunIT๙" w:hAnsi="TH SarabunIT๙" w:cs="TH SarabunIT๙"/>
                <w:sz w:val="32"/>
                <w:szCs w:val="32"/>
                <w:cs/>
              </w:rPr>
              <w:t>จัดการสิ่งแวดล้อมในโรงเรียน</w:t>
            </w:r>
            <w:r w:rsidRPr="001609FF">
              <w:rPr>
                <w:rFonts w:ascii="TH SarabunIT๙" w:hAnsi="TH SarabunIT๙" w:cs="TH SarabunIT๙"/>
                <w:sz w:val="32"/>
                <w:szCs w:val="32"/>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after="0" w:line="240" w:lineRule="auto"/>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A24CC9" w:rsidRPr="001609FF">
              <w:rPr>
                <w:rFonts w:ascii="TH SarabunIT๙" w:hAnsi="TH SarabunIT๙" w:cs="TH SarabunIT๙"/>
                <w:sz w:val="32"/>
                <w:szCs w:val="32"/>
                <w:cs/>
              </w:rPr>
              <w:t>ผลกระทบของ</w:t>
            </w:r>
            <w:r w:rsidRPr="001609FF">
              <w:rPr>
                <w:rFonts w:ascii="TH SarabunIT๙" w:hAnsi="TH SarabunIT๙" w:cs="TH SarabunIT๙"/>
                <w:sz w:val="32"/>
                <w:szCs w:val="32"/>
                <w:cs/>
              </w:rPr>
              <w:t>การเปลี่ยนแปลงสิ่งแวดล้อม</w:t>
            </w:r>
            <w:r w:rsidR="00A24CC9" w:rsidRPr="001609FF">
              <w:rPr>
                <w:rFonts w:ascii="TH SarabunIT๙" w:hAnsi="TH SarabunIT๙" w:cs="TH SarabunIT๙"/>
                <w:sz w:val="32"/>
                <w:szCs w:val="32"/>
                <w:cs/>
              </w:rPr>
              <w:t>ที่มีต่อโรงเรียน</w:t>
            </w:r>
          </w:p>
          <w:p w:rsidR="00F061F7" w:rsidRPr="001609FF" w:rsidRDefault="00F061F7" w:rsidP="00BC0C74">
            <w:pPr>
              <w:pStyle w:val="25"/>
              <w:spacing w:after="0" w:line="240" w:lineRule="auto"/>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การรักษาและฟื้นฟูสิ่งแวดล้อม</w:t>
            </w:r>
            <w:r w:rsidR="00A24CC9" w:rsidRPr="001609FF">
              <w:rPr>
                <w:rFonts w:ascii="TH SarabunIT๙" w:hAnsi="TH SarabunIT๙" w:cs="TH SarabunIT๙"/>
                <w:sz w:val="32"/>
                <w:szCs w:val="32"/>
                <w:cs/>
              </w:rPr>
              <w:t>ในโรงเรียน</w:t>
            </w:r>
          </w:p>
        </w:tc>
      </w:tr>
      <w:tr w:rsidR="00F061F7" w:rsidRPr="001609FF" w:rsidTr="00BC0C74">
        <w:trPr>
          <w:cantSplit/>
        </w:trPr>
        <w:tc>
          <w:tcPr>
            <w:tcW w:w="1120" w:type="dxa"/>
            <w:vMerge w:val="restart"/>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๓</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เปรียบเทียบ</w:t>
            </w:r>
            <w:r w:rsidRPr="001609FF">
              <w:rPr>
                <w:rFonts w:ascii="TH SarabunIT๙" w:hAnsi="TH SarabunIT๙" w:cs="TH SarabunIT๙"/>
                <w:spacing w:val="-4"/>
                <w:sz w:val="32"/>
                <w:szCs w:val="32"/>
                <w:cs/>
              </w:rPr>
              <w:t>การเปลี่ยนแปลง</w:t>
            </w:r>
            <w:r w:rsidRPr="001609FF">
              <w:rPr>
                <w:rFonts w:ascii="TH SarabunIT๙" w:hAnsi="TH SarabunIT๙" w:cs="TH SarabunIT๙"/>
                <w:sz w:val="32"/>
                <w:szCs w:val="32"/>
                <w:cs/>
              </w:rPr>
              <w:t>สภาพแวดล้อมในชุมชนจากอดีตถึงปัจจุบัน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สภาพแวดล้อมในชุมชนในอดีตและปัจจุบัน</w:t>
            </w:r>
          </w:p>
        </w:tc>
      </w:tr>
      <w:tr w:rsidR="00F061F7" w:rsidRPr="001609FF" w:rsidTr="00BC0C74">
        <w:trPr>
          <w:cantSplit/>
        </w:trPr>
        <w:tc>
          <w:tcPr>
            <w:tcW w:w="1120" w:type="dxa"/>
            <w:vMerge/>
            <w:tcBorders>
              <w:top w:val="single" w:sz="4" w:space="0" w:color="auto"/>
              <w:left w:val="single" w:sz="4" w:space="0" w:color="auto"/>
              <w:bottom w:val="nil"/>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อธิบายการพึ่งพาสิ่งแวดล้อม            และทรัพยากรธรรมชาติในการสนองความต้องการพื้นฐานของมนุษย์</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และการประกอบอาชีพ</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การพึ่งพาสิ่งแวดล้อม ในการดำรงชีวิตของมนุษย์  เช่น  การคมนาคม  บ้านเรือน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และการประกอบอาชีพในชุมชน</w:t>
            </w:r>
          </w:p>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lang w:val="fr-FR"/>
              </w:rPr>
              <w:t>การประกอบอาชีพที่เป็นผลมาจากสภาพแวดล้อมทางธรรมชาติในชุมชน</w:t>
            </w:r>
          </w:p>
        </w:tc>
      </w:tr>
      <w:tr w:rsidR="00F061F7" w:rsidRPr="001609FF" w:rsidTr="00BC0C74">
        <w:trPr>
          <w:cantSplit/>
        </w:trPr>
        <w:tc>
          <w:tcPr>
            <w:tcW w:w="1120" w:type="dxa"/>
            <w:vMerge w:val="restart"/>
            <w:tcBorders>
              <w:top w:val="nil"/>
              <w:left w:val="single" w:sz="4" w:space="0" w:color="auto"/>
              <w:bottom w:val="single" w:sz="4" w:space="0" w:color="auto"/>
              <w:right w:val="single" w:sz="4" w:space="0" w:color="auto"/>
            </w:tcBorders>
          </w:tcPr>
          <w:p w:rsidR="00F061F7" w:rsidRPr="001609FF" w:rsidRDefault="00F061F7" w:rsidP="00BC0C74">
            <w:pPr>
              <w:jc w:val="center"/>
              <w:rPr>
                <w:rFonts w:ascii="TH SarabunIT๙" w:hAnsi="TH SarabunIT๙" w:cs="TH SarabunIT๙"/>
                <w:sz w:val="32"/>
                <w:szCs w:val="32"/>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อธิบายเกี่ยวกับมลพิษและการก่อให้เกิดมลพิษโดยมนุษย์</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มลพิษที่เกิดจากการกระทำของมนุษย์</w:t>
            </w:r>
          </w:p>
        </w:tc>
      </w:tr>
      <w:tr w:rsidR="00F061F7" w:rsidRPr="001609FF" w:rsidTr="00BC0C74">
        <w:trPr>
          <w:cantSplit/>
        </w:trPr>
        <w:tc>
          <w:tcPr>
            <w:tcW w:w="112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line="240" w:lineRule="auto"/>
              <w:rPr>
                <w:rFonts w:ascii="TH SarabunIT๙" w:hAnsi="TH SarabunIT๙" w:cs="TH SarabunIT๙"/>
                <w:sz w:val="32"/>
                <w:szCs w:val="32"/>
              </w:rPr>
            </w:pPr>
            <w:r w:rsidRPr="001609FF">
              <w:rPr>
                <w:rFonts w:ascii="TH SarabunIT๙" w:hAnsi="TH SarabunIT๙" w:cs="TH SarabunIT๙"/>
                <w:sz w:val="32"/>
                <w:szCs w:val="32"/>
                <w:cs/>
              </w:rPr>
              <w:t>๔</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อธิบายความแตกต่างของเมืองและชนบท</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after="0" w:line="240" w:lineRule="auto"/>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ลักษณะของเมืองและชนบท</w:t>
            </w:r>
          </w:p>
        </w:tc>
      </w:tr>
      <w:tr w:rsidR="00F061F7" w:rsidRPr="001609FF" w:rsidTr="00BC0C74">
        <w:trPr>
          <w:cantSplit/>
        </w:trPr>
        <w:tc>
          <w:tcPr>
            <w:tcW w:w="112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 xml:space="preserve">๕. ตระหนักถึงการเปลี่ยนแปลงของสิ่งแวดล้อมในชุมชน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pStyle w:val="25"/>
              <w:spacing w:after="0" w:line="240" w:lineRule="auto"/>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การเพิ่มและสูญเสียสิ่งแวดล้อมทำให้ชุมชนเปลี่ยนแปลง</w:t>
            </w:r>
          </w:p>
        </w:tc>
      </w:tr>
      <w:tr w:rsidR="00F061F7"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cs/>
              </w:rPr>
            </w:pPr>
            <w:r w:rsidRPr="001609FF">
              <w:rPr>
                <w:rFonts w:ascii="TH SarabunIT๙" w:hAnsi="TH SarabunIT๙" w:cs="TH SarabunIT๙"/>
                <w:sz w:val="32"/>
                <w:szCs w:val="32"/>
                <w:cs/>
              </w:rPr>
              <w:lastRenderedPageBreak/>
              <w:t>ป</w:t>
            </w:r>
            <w:r w:rsidRPr="001609FF">
              <w:rPr>
                <w:rFonts w:ascii="TH SarabunIT๙" w:hAnsi="TH SarabunIT๙" w:cs="TH SarabunIT๙"/>
                <w:sz w:val="32"/>
                <w:szCs w:val="32"/>
              </w:rPr>
              <w:t>.</w:t>
            </w:r>
            <w:r w:rsidRPr="001609FF">
              <w:rPr>
                <w:rFonts w:ascii="TH SarabunIT๙" w:hAnsi="TH SarabunIT๙" w:cs="TH SarabunIT๙"/>
                <w:sz w:val="32"/>
                <w:szCs w:val="32"/>
                <w:cs/>
              </w:rPr>
              <w:t>๔</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rPr>
                <w:rFonts w:ascii="TH SarabunIT๙" w:hAnsi="TH SarabunIT๙" w:cs="TH SarabunIT๙"/>
                <w:sz w:val="32"/>
                <w:szCs w:val="32"/>
              </w:rPr>
            </w:pPr>
            <w:r w:rsidRPr="001609FF">
              <w:rPr>
                <w:rFonts w:ascii="TH SarabunIT๙" w:hAnsi="TH SarabunIT๙" w:cs="TH SarabunIT๙"/>
                <w:sz w:val="32"/>
                <w:szCs w:val="32"/>
                <w:cs/>
              </w:rPr>
              <w:t xml:space="preserve">๑. </w:t>
            </w:r>
            <w:r w:rsidR="003C00C2" w:rsidRPr="001609FF">
              <w:rPr>
                <w:rFonts w:ascii="TH SarabunIT๙" w:hAnsi="TH SarabunIT๙" w:cs="TH SarabunIT๙"/>
                <w:spacing w:val="-20"/>
                <w:sz w:val="32"/>
                <w:szCs w:val="32"/>
                <w:cs/>
              </w:rPr>
              <w:t>วิเคราะห์สิ่ง</w:t>
            </w:r>
            <w:r w:rsidRPr="001609FF">
              <w:rPr>
                <w:rFonts w:ascii="TH SarabunIT๙" w:hAnsi="TH SarabunIT๙" w:cs="TH SarabunIT๙"/>
                <w:sz w:val="32"/>
                <w:szCs w:val="32"/>
                <w:cs/>
              </w:rPr>
              <w:t>แวดล้อมทางกายภาพที่ส่งผลต่อการดำเนินชีวิตของคนในจังหวัด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20"/>
                <w:sz w:val="32"/>
                <w:szCs w:val="32"/>
                <w:cs/>
              </w:rPr>
              <w:t>ส</w:t>
            </w:r>
            <w:r w:rsidR="003C00C2" w:rsidRPr="001609FF">
              <w:rPr>
                <w:rFonts w:ascii="TH SarabunIT๙" w:hAnsi="TH SarabunIT๙" w:cs="TH SarabunIT๙"/>
                <w:spacing w:val="-20"/>
                <w:sz w:val="32"/>
                <w:szCs w:val="32"/>
                <w:cs/>
              </w:rPr>
              <w:t>ิ่ง</w:t>
            </w:r>
            <w:r w:rsidRPr="001609FF">
              <w:rPr>
                <w:rFonts w:ascii="TH SarabunIT๙" w:hAnsi="TH SarabunIT๙" w:cs="TH SarabunIT๙"/>
                <w:sz w:val="32"/>
                <w:szCs w:val="32"/>
                <w:cs/>
              </w:rPr>
              <w:t xml:space="preserve">แวดล้อมทางกายภาพที่ส่งผลต่อการดำเนินชีวิตของคนใน </w:t>
            </w: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rPr>
                <w:rFonts w:ascii="TH SarabunIT๙" w:hAnsi="TH SarabunIT๙" w:cs="TH SarabunIT๙"/>
                <w:sz w:val="32"/>
                <w:szCs w:val="32"/>
                <w:cs/>
              </w:rPr>
            </w:pPr>
            <w:r w:rsidRPr="001609FF">
              <w:rPr>
                <w:rFonts w:ascii="TH SarabunIT๙" w:hAnsi="TH SarabunIT๙" w:cs="TH SarabunIT๙"/>
                <w:spacing w:val="-20"/>
                <w:sz w:val="32"/>
                <w:szCs w:val="32"/>
                <w:cs/>
              </w:rPr>
              <w:t>๒</w:t>
            </w:r>
            <w:r w:rsidRPr="001609FF">
              <w:rPr>
                <w:rFonts w:ascii="TH SarabunIT๙" w:hAnsi="TH SarabunIT๙" w:cs="TH SarabunIT๙"/>
                <w:spacing w:val="-20"/>
                <w:sz w:val="32"/>
                <w:szCs w:val="32"/>
              </w:rPr>
              <w:t xml:space="preserve">.  </w:t>
            </w:r>
            <w:r w:rsidRPr="001609FF">
              <w:rPr>
                <w:rFonts w:ascii="TH SarabunIT๙" w:hAnsi="TH SarabunIT๙" w:cs="TH SarabunIT๙"/>
                <w:spacing w:val="-20"/>
                <w:sz w:val="32"/>
                <w:szCs w:val="32"/>
                <w:cs/>
              </w:rPr>
              <w:t>อธิบายการ</w:t>
            </w:r>
            <w:r w:rsidRPr="001609FF">
              <w:rPr>
                <w:rFonts w:ascii="TH SarabunIT๙" w:hAnsi="TH SarabunIT๙" w:cs="TH SarabunIT๙"/>
                <w:sz w:val="32"/>
                <w:szCs w:val="32"/>
                <w:cs/>
              </w:rPr>
              <w:t>เปลี่ยนแปลงส</w:t>
            </w:r>
            <w:r w:rsidR="003C00C2" w:rsidRPr="001609FF">
              <w:rPr>
                <w:rFonts w:ascii="TH SarabunIT๙" w:hAnsi="TH SarabunIT๙" w:cs="TH SarabunIT๙"/>
                <w:sz w:val="32"/>
                <w:szCs w:val="32"/>
                <w:cs/>
              </w:rPr>
              <w:t>ิ่ง</w:t>
            </w:r>
            <w:r w:rsidRPr="001609FF">
              <w:rPr>
                <w:rFonts w:ascii="TH SarabunIT๙" w:hAnsi="TH SarabunIT๙" w:cs="TH SarabunIT๙"/>
                <w:sz w:val="32"/>
                <w:szCs w:val="32"/>
                <w:cs/>
              </w:rPr>
              <w:t>แวดล้อมในจังหวัดแ</w:t>
            </w:r>
            <w:r w:rsidR="003C00C2" w:rsidRPr="001609FF">
              <w:rPr>
                <w:rFonts w:ascii="TH SarabunIT๙" w:hAnsi="TH SarabunIT๙" w:cs="TH SarabunIT๙"/>
                <w:sz w:val="32"/>
                <w:szCs w:val="32"/>
                <w:cs/>
              </w:rPr>
              <w:t>ละผลที่เกิดจากการเปลี่ยนแปลง</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Pr="001609FF">
              <w:rPr>
                <w:rFonts w:ascii="TH SarabunIT๙" w:hAnsi="TH SarabunIT๙" w:cs="TH SarabunIT๙"/>
                <w:spacing w:val="-20"/>
                <w:sz w:val="32"/>
                <w:szCs w:val="32"/>
                <w:cs/>
              </w:rPr>
              <w:t>การ</w:t>
            </w:r>
            <w:r w:rsidR="003C00C2" w:rsidRPr="001609FF">
              <w:rPr>
                <w:rFonts w:ascii="TH SarabunIT๙" w:hAnsi="TH SarabunIT๙" w:cs="TH SarabunIT๙"/>
                <w:sz w:val="32"/>
                <w:szCs w:val="32"/>
                <w:cs/>
              </w:rPr>
              <w:t>เปลี่ยนแปลงสิ่ง</w:t>
            </w:r>
            <w:r w:rsidRPr="001609FF">
              <w:rPr>
                <w:rFonts w:ascii="TH SarabunIT๙" w:hAnsi="TH SarabunIT๙" w:cs="TH SarabunIT๙"/>
                <w:sz w:val="32"/>
                <w:szCs w:val="32"/>
                <w:cs/>
              </w:rPr>
              <w:t>แวดล้อมในจังหวัดและผลที่เกิดจากการเปลี่ยนแปลง</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เช่น การตั้งถิ่นฐาน  การย้ายถิ่น</w:t>
            </w:r>
          </w:p>
        </w:tc>
      </w:tr>
      <w:tr w:rsidR="00F061F7" w:rsidRPr="001609FF" w:rsidTr="00BC0C74">
        <w:trPr>
          <w:cantSplit/>
          <w:trHeight w:val="917"/>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rPr>
                <w:rFonts w:ascii="TH SarabunIT๙" w:hAnsi="TH SarabunIT๙" w:cs="TH SarabunIT๙"/>
                <w:spacing w:val="-20"/>
                <w:sz w:val="32"/>
                <w:szCs w:val="32"/>
                <w:cs/>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003C00C2" w:rsidRPr="001609FF">
              <w:rPr>
                <w:rFonts w:ascii="TH SarabunIT๙" w:hAnsi="TH SarabunIT๙" w:cs="TH SarabunIT๙"/>
                <w:sz w:val="32"/>
                <w:szCs w:val="32"/>
                <w:cs/>
              </w:rPr>
              <w:t>การนำเสนอแนวทางการจัดการ</w:t>
            </w:r>
            <w:r w:rsidRPr="001609FF">
              <w:rPr>
                <w:rFonts w:ascii="TH SarabunIT๙" w:hAnsi="TH SarabunIT๙" w:cs="TH SarabunIT๙"/>
                <w:sz w:val="32"/>
                <w:szCs w:val="32"/>
                <w:cs/>
              </w:rPr>
              <w:t>สิ่ง</w:t>
            </w:r>
            <w:r w:rsidRPr="001609FF">
              <w:rPr>
                <w:rFonts w:ascii="TH SarabunIT๙" w:hAnsi="TH SarabunIT๙" w:cs="TH SarabunIT๙"/>
                <w:spacing w:val="-20"/>
                <w:sz w:val="32"/>
                <w:szCs w:val="32"/>
                <w:cs/>
              </w:rPr>
              <w:t>แวดล้อม</w:t>
            </w:r>
            <w:r w:rsidRPr="001609FF">
              <w:rPr>
                <w:rFonts w:ascii="TH SarabunIT๙" w:hAnsi="TH SarabunIT๙" w:cs="TH SarabunIT๙"/>
                <w:sz w:val="32"/>
                <w:szCs w:val="32"/>
                <w:cs/>
              </w:rPr>
              <w:t>ในจังหวัด</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w:t>
            </w:r>
            <w:r w:rsidR="003C00C2" w:rsidRPr="001609FF">
              <w:rPr>
                <w:rFonts w:ascii="TH SarabunIT๙" w:hAnsi="TH SarabunIT๙" w:cs="TH SarabunIT๙"/>
                <w:sz w:val="32"/>
                <w:szCs w:val="32"/>
                <w:cs/>
              </w:rPr>
              <w:t>การจัดการ</w:t>
            </w:r>
            <w:r w:rsidRPr="001609FF">
              <w:rPr>
                <w:rFonts w:ascii="TH SarabunIT๙" w:hAnsi="TH SarabunIT๙" w:cs="TH SarabunIT๙"/>
                <w:sz w:val="32"/>
                <w:szCs w:val="32"/>
                <w:cs/>
              </w:rPr>
              <w:t>สิ่งแวดล้อมในจังหวัด</w:t>
            </w:r>
          </w:p>
        </w:tc>
      </w:tr>
      <w:tr w:rsidR="00F061F7" w:rsidRPr="001609FF" w:rsidTr="00BC0C74">
        <w:trPr>
          <w:cantSplit/>
        </w:trPr>
        <w:tc>
          <w:tcPr>
            <w:tcW w:w="1120" w:type="dxa"/>
            <w:vMerge w:val="restart"/>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๕</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วิเคราะห์</w:t>
            </w:r>
            <w:r w:rsidR="003C00C2" w:rsidRPr="001609FF">
              <w:rPr>
                <w:rFonts w:ascii="TH SarabunIT๙" w:hAnsi="TH SarabunIT๙" w:cs="TH SarabunIT๙"/>
                <w:sz w:val="32"/>
                <w:szCs w:val="32"/>
                <w:cs/>
              </w:rPr>
              <w:t>สิ่งแวดล้อมทางกายภาพที่</w:t>
            </w:r>
            <w:r w:rsidRPr="001609FF">
              <w:rPr>
                <w:rFonts w:ascii="TH SarabunIT๙" w:hAnsi="TH SarabunIT๙" w:cs="TH SarabunIT๙"/>
                <w:sz w:val="32"/>
                <w:szCs w:val="32"/>
                <w:cs/>
              </w:rPr>
              <w:t xml:space="preserve">มีอิทธิพลต่อลักษณะการตั้งถิ่นฐานและการย้ายถิ่นของประชากรในภูมิภาค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w:t>
            </w:r>
            <w:r w:rsidR="003C00C2" w:rsidRPr="001609FF">
              <w:rPr>
                <w:rFonts w:ascii="TH SarabunIT๙" w:hAnsi="TH SarabunIT๙" w:cs="TH SarabunIT๙"/>
                <w:sz w:val="32"/>
                <w:szCs w:val="32"/>
                <w:cs/>
              </w:rPr>
              <w:t>ิ่งแวดล้อม</w:t>
            </w:r>
            <w:r w:rsidRPr="001609FF">
              <w:rPr>
                <w:rFonts w:ascii="TH SarabunIT๙" w:hAnsi="TH SarabunIT๙" w:cs="TH SarabunIT๙"/>
                <w:sz w:val="32"/>
                <w:szCs w:val="32"/>
                <w:cs/>
              </w:rPr>
              <w:t>ทางกายภาพที่มีอิทธิพลต่อลักษณะการตั้งถิ่นฐานและการย้ายถิ่นของประชากรในภูมิภาค</w:t>
            </w:r>
            <w:r w:rsidR="003C00C2" w:rsidRPr="001609FF">
              <w:rPr>
                <w:rFonts w:ascii="TH SarabunIT๙" w:hAnsi="TH SarabunIT๙" w:cs="TH SarabunIT๙"/>
                <w:sz w:val="32"/>
                <w:szCs w:val="32"/>
                <w:cs/>
              </w:rPr>
              <w:t>ของตน</w:t>
            </w: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3C00C2">
            <w:pPr>
              <w:rPr>
                <w:rFonts w:ascii="TH SarabunIT๙" w:hAnsi="TH SarabunIT๙" w:cs="TH SarabunIT๙"/>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003C00C2" w:rsidRPr="001609FF">
              <w:rPr>
                <w:rFonts w:ascii="TH SarabunIT๙" w:hAnsi="TH SarabunIT๙" w:cs="TH SarabunIT๙"/>
                <w:sz w:val="32"/>
                <w:szCs w:val="32"/>
                <w:cs/>
              </w:rPr>
              <w:t>วิเคราะห์</w:t>
            </w:r>
            <w:r w:rsidRPr="001609FF">
              <w:rPr>
                <w:rFonts w:ascii="TH SarabunIT๙" w:hAnsi="TH SarabunIT๙" w:cs="TH SarabunIT๙"/>
                <w:sz w:val="32"/>
                <w:szCs w:val="32"/>
                <w:cs/>
              </w:rPr>
              <w:t>อิทธิพลของสิ่งแวดล้อมทางธรรมชาติที่ก่อให้เกิดวิถีการ</w:t>
            </w:r>
            <w:r w:rsidR="003C00C2" w:rsidRPr="001609FF">
              <w:rPr>
                <w:rFonts w:ascii="TH SarabunIT๙" w:hAnsi="TH SarabunIT๙" w:cs="TH SarabunIT๙"/>
                <w:sz w:val="32"/>
                <w:szCs w:val="32"/>
                <w:cs/>
              </w:rPr>
              <w:t>ดำเนินชีวิต</w:t>
            </w:r>
            <w:r w:rsidRPr="001609FF">
              <w:rPr>
                <w:rFonts w:ascii="TH SarabunIT๙" w:hAnsi="TH SarabunIT๙" w:cs="TH SarabunIT๙"/>
                <w:sz w:val="32"/>
                <w:szCs w:val="32"/>
                <w:cs/>
              </w:rPr>
              <w:t>ในภูมิภาค</w:t>
            </w:r>
            <w:r w:rsidR="003C00C2" w:rsidRPr="001609FF">
              <w:rPr>
                <w:rFonts w:ascii="TH SarabunIT๙" w:hAnsi="TH SarabunIT๙" w:cs="TH SarabunIT๙"/>
                <w:sz w:val="32"/>
                <w:szCs w:val="32"/>
                <w:cs/>
              </w:rPr>
              <w:t>ของตน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A4B15">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อิทธิพลของสิ่งแวดล้อมทางธรรมชาติที่ก่อให้เกิดวิถี</w:t>
            </w:r>
            <w:r w:rsidR="008A4B15" w:rsidRPr="001609FF">
              <w:rPr>
                <w:rFonts w:ascii="TH SarabunIT๙" w:hAnsi="TH SarabunIT๙" w:cs="TH SarabunIT๙"/>
                <w:sz w:val="32"/>
                <w:szCs w:val="32"/>
                <w:cs/>
              </w:rPr>
              <w:t>การดำเนินชีวิตในภูมิภาคของตน</w:t>
            </w:r>
          </w:p>
        </w:tc>
      </w:tr>
      <w:tr w:rsidR="00F061F7" w:rsidRPr="001609FF" w:rsidTr="00BC0C74">
        <w:trPr>
          <w:cantSplit/>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8A4B15">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pacing w:val="-20"/>
                <w:sz w:val="32"/>
                <w:szCs w:val="32"/>
                <w:cs/>
              </w:rPr>
              <w:t>นำ</w:t>
            </w:r>
            <w:r w:rsidRPr="001609FF">
              <w:rPr>
                <w:rFonts w:ascii="TH SarabunIT๙" w:hAnsi="TH SarabunIT๙" w:cs="TH SarabunIT๙"/>
                <w:sz w:val="32"/>
                <w:szCs w:val="32"/>
                <w:cs/>
              </w:rPr>
              <w:t>เสนอตัวอย่างที่สะท้อนให้เห็นผลจากการรักษาและการทำลาย</w:t>
            </w:r>
            <w:r w:rsidR="008A4B15" w:rsidRPr="001609FF">
              <w:rPr>
                <w:rFonts w:ascii="TH SarabunIT๙" w:hAnsi="TH SarabunIT๙" w:cs="TH SarabunIT๙"/>
                <w:sz w:val="32"/>
                <w:szCs w:val="32"/>
                <w:cs/>
              </w:rPr>
              <w:t>สิ่งแวดล้อม</w:t>
            </w:r>
            <w:r w:rsidRPr="001609FF">
              <w:rPr>
                <w:rFonts w:ascii="TH SarabunIT๙" w:hAnsi="TH SarabunIT๙" w:cs="TH SarabunIT๙"/>
                <w:sz w:val="32"/>
                <w:szCs w:val="32"/>
                <w:cs/>
              </w:rPr>
              <w:t xml:space="preserve"> และเสนอ</w:t>
            </w:r>
            <w:r w:rsidR="008A4B15" w:rsidRPr="001609FF">
              <w:rPr>
                <w:rFonts w:ascii="TH SarabunIT๙" w:hAnsi="TH SarabunIT๙" w:cs="TH SarabunIT๙"/>
                <w:sz w:val="32"/>
                <w:szCs w:val="32"/>
                <w:cs/>
              </w:rPr>
              <w:t>แนวทางในการจัดการสิ่งแวดล้อมในภูมิภาคของตน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ผลจากการรักษาและการทำลาย</w:t>
            </w:r>
            <w:r w:rsidR="008A4B15" w:rsidRPr="001609FF">
              <w:rPr>
                <w:rFonts w:ascii="TH SarabunIT๙" w:hAnsi="TH SarabunIT๙" w:cs="TH SarabunIT๙"/>
                <w:sz w:val="32"/>
                <w:szCs w:val="32"/>
                <w:cs/>
              </w:rPr>
              <w:t>สิ่งแวดล้อมในภูมิภาคของตน</w:t>
            </w:r>
          </w:p>
          <w:p w:rsidR="00F061F7" w:rsidRPr="001609FF" w:rsidRDefault="00F061F7" w:rsidP="008A4B15">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แนวทางการ</w:t>
            </w:r>
            <w:r w:rsidR="008A4B15" w:rsidRPr="001609FF">
              <w:rPr>
                <w:rFonts w:ascii="TH SarabunIT๙" w:hAnsi="TH SarabunIT๙" w:cs="TH SarabunIT๙"/>
                <w:sz w:val="32"/>
                <w:szCs w:val="32"/>
                <w:cs/>
              </w:rPr>
              <w:t>จัดการสิ่งแวดล้อมในภูมิภาคของตน</w:t>
            </w:r>
          </w:p>
        </w:tc>
      </w:tr>
      <w:tr w:rsidR="00F061F7" w:rsidRPr="001609FF" w:rsidTr="00BC0C74">
        <w:trPr>
          <w:cantSplit/>
        </w:trPr>
        <w:tc>
          <w:tcPr>
            <w:tcW w:w="1120" w:type="dxa"/>
            <w:tcBorders>
              <w:top w:val="single" w:sz="4" w:space="0" w:color="auto"/>
              <w:left w:val="single" w:sz="4" w:space="0" w:color="auto"/>
              <w:bottom w:val="nil"/>
              <w:right w:val="single" w:sz="4" w:space="0" w:color="auto"/>
            </w:tcBorders>
            <w:hideMark/>
          </w:tcPr>
          <w:p w:rsidR="00F061F7" w:rsidRPr="001609FF" w:rsidRDefault="00F061F7" w:rsidP="00BC0C74">
            <w:pPr>
              <w:jc w:val="center"/>
              <w:rPr>
                <w:rFonts w:ascii="TH SarabunIT๙" w:hAnsi="TH SarabunIT๙" w:cs="TH SarabunIT๙"/>
                <w:sz w:val="32"/>
                <w:szCs w:val="32"/>
              </w:rPr>
            </w:pPr>
            <w:r w:rsidRPr="001609FF">
              <w:rPr>
                <w:rFonts w:ascii="TH SarabunIT๙" w:hAnsi="TH SarabunIT๙" w:cs="TH SarabunIT๙"/>
                <w:sz w:val="32"/>
                <w:szCs w:val="32"/>
                <w:cs/>
              </w:rPr>
              <w:t>ป</w:t>
            </w:r>
            <w:r w:rsidRPr="001609FF">
              <w:rPr>
                <w:rFonts w:ascii="TH SarabunIT๙" w:hAnsi="TH SarabunIT๙" w:cs="TH SarabunIT๙"/>
                <w:sz w:val="32"/>
                <w:szCs w:val="32"/>
              </w:rPr>
              <w:t>.</w:t>
            </w:r>
            <w:r w:rsidRPr="001609FF">
              <w:rPr>
                <w:rFonts w:ascii="TH SarabunIT๙" w:hAnsi="TH SarabunIT๙" w:cs="TH SarabunIT๙"/>
                <w:sz w:val="32"/>
                <w:szCs w:val="32"/>
                <w:cs/>
              </w:rPr>
              <w:t>๖</w:t>
            </w: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วิเคราะห์ความสัมพันธ์ระหว่างสิ่งแวดล้อมทางธรรมชาติกับสิ่งแวดล้อมทางสังคมในประเทศ</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cs/>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สิ่งแวดล้อมทางธรรมชาติ กับสิ่งแวดล้อมทางสังคมในประเทศ</w:t>
            </w:r>
          </w:p>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ความสัมพันธ์และผลกระทบ</w:t>
            </w:r>
          </w:p>
        </w:tc>
      </w:tr>
      <w:tr w:rsidR="00F061F7" w:rsidRPr="001609FF" w:rsidTr="00BC0C74">
        <w:trPr>
          <w:cantSplit/>
        </w:trPr>
        <w:tc>
          <w:tcPr>
            <w:tcW w:w="1120" w:type="dxa"/>
            <w:vMerge w:val="restart"/>
            <w:tcBorders>
              <w:top w:val="nil"/>
              <w:left w:val="single" w:sz="4" w:space="0" w:color="auto"/>
              <w:bottom w:val="single" w:sz="4" w:space="0" w:color="auto"/>
              <w:right w:val="single" w:sz="4" w:space="0" w:color="auto"/>
            </w:tcBorders>
          </w:tcPr>
          <w:p w:rsidR="00F061F7" w:rsidRPr="001609FF" w:rsidRDefault="00F061F7" w:rsidP="00BC0C74">
            <w:pPr>
              <w:rPr>
                <w:rFonts w:ascii="TH SarabunIT๙" w:hAnsi="TH SarabunIT๙" w:cs="TH SarabunIT๙"/>
                <w:sz w:val="32"/>
                <w:szCs w:val="32"/>
                <w:cs/>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อธิบายการแปลงสภาพธรรมชาติในประเทศไทยจากอดีตถึงปัจจุบัน และผลที่เกิดขึ้นจากการเปลี่ยนแปลงนั้น</w:t>
            </w:r>
            <w:r w:rsidRPr="001609FF">
              <w:rPr>
                <w:rFonts w:ascii="TH SarabunIT๙" w:hAnsi="TH SarabunIT๙" w:cs="TH SarabunIT๙"/>
                <w:sz w:val="32"/>
                <w:szCs w:val="32"/>
              </w:rPr>
              <w:t xml:space="preserve"> </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ผลที่เกิดจากการปรับเปลี่ยน หรือดัดแปลงสภาพธรรมชาติในประเทศจากอดีต ถึงปัจจุบัน และผลที่เกิดขึ้น (ประชากร เศรษฐกิจ สังคม  อาชีพ และวัฒนธรรม)</w:t>
            </w:r>
          </w:p>
        </w:tc>
      </w:tr>
      <w:tr w:rsidR="00F061F7" w:rsidRPr="001609FF" w:rsidTr="00BC0C74">
        <w:trPr>
          <w:cantSplit/>
        </w:trPr>
        <w:tc>
          <w:tcPr>
            <w:tcW w:w="1120" w:type="dxa"/>
            <w:vMerge/>
            <w:tcBorders>
              <w:top w:val="nil"/>
              <w:left w:val="single" w:sz="4" w:space="0" w:color="auto"/>
              <w:bottom w:val="single" w:sz="4" w:space="0" w:color="auto"/>
              <w:right w:val="single" w:sz="4" w:space="0" w:color="auto"/>
            </w:tcBorders>
            <w:vAlign w:val="center"/>
            <w:hideMark/>
          </w:tcPr>
          <w:p w:rsidR="00F061F7" w:rsidRPr="001609FF" w:rsidRDefault="00F061F7" w:rsidP="00BC0C74">
            <w:pPr>
              <w:rPr>
                <w:rFonts w:ascii="TH SarabunIT๙" w:eastAsia="SimSun" w:hAnsi="TH SarabunIT๙" w:cs="TH SarabunIT๙"/>
                <w:sz w:val="32"/>
                <w:szCs w:val="32"/>
                <w:lang w:eastAsia="zh-CN"/>
              </w:rPr>
            </w:pPr>
          </w:p>
        </w:tc>
        <w:tc>
          <w:tcPr>
            <w:tcW w:w="352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จัดทำแผนการใช้ทรัพยากรในชุมชน</w:t>
            </w:r>
          </w:p>
        </w:tc>
        <w:tc>
          <w:tcPr>
            <w:tcW w:w="4000" w:type="dxa"/>
            <w:tcBorders>
              <w:top w:val="single" w:sz="4" w:space="0" w:color="auto"/>
              <w:left w:val="single" w:sz="4" w:space="0" w:color="auto"/>
              <w:bottom w:val="single" w:sz="4" w:space="0" w:color="auto"/>
              <w:right w:val="single" w:sz="4" w:space="0" w:color="auto"/>
            </w:tcBorders>
            <w:hideMark/>
          </w:tcPr>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 xml:space="preserve">   แนวทางการใช้ทรัพยากรของคนในชุมชนให้ใช้ได้นานขึ้น โดยมีจิตสำนึกรู้คุณค่าของทรัพยากร</w:t>
            </w:r>
          </w:p>
          <w:p w:rsidR="00F061F7" w:rsidRPr="001609FF" w:rsidRDefault="00F061F7" w:rsidP="00BC0C74">
            <w:pPr>
              <w:ind w:left="212" w:hanging="320"/>
              <w:rPr>
                <w:rFonts w:ascii="TH SarabunIT๙" w:hAnsi="TH SarabunIT๙" w:cs="TH SarabunIT๙"/>
                <w:sz w:val="32"/>
                <w:szCs w:val="32"/>
              </w:rPr>
            </w:pP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sym w:font="Wingdings" w:char="F077"/>
            </w:r>
            <w:r w:rsidRPr="001609FF">
              <w:rPr>
                <w:rFonts w:ascii="TH SarabunIT๙" w:hAnsi="TH SarabunIT๙" w:cs="TH SarabunIT๙"/>
                <w:sz w:val="32"/>
                <w:szCs w:val="32"/>
                <w:cs/>
              </w:rPr>
              <w:t>แผนอนุรักษ์ทรัพยากรในชุมชน หรือแผนอนุรักษ์</w:t>
            </w:r>
          </w:p>
          <w:p w:rsidR="00853A63" w:rsidRPr="001609FF" w:rsidRDefault="00853A63" w:rsidP="00BC0C74">
            <w:pPr>
              <w:ind w:left="212" w:hanging="320"/>
              <w:rPr>
                <w:rFonts w:ascii="TH SarabunIT๙" w:hAnsi="TH SarabunIT๙" w:cs="TH SarabunIT๙"/>
                <w:sz w:val="32"/>
                <w:szCs w:val="32"/>
              </w:rPr>
            </w:pPr>
          </w:p>
        </w:tc>
      </w:tr>
    </w:tbl>
    <w:p w:rsidR="00F061F7" w:rsidRPr="001609FF" w:rsidRDefault="00F061F7" w:rsidP="00F061F7">
      <w:pPr>
        <w:rPr>
          <w:rFonts w:ascii="TH SarabunIT๙" w:hAnsi="TH SarabunIT๙" w:cs="TH SarabunIT๙"/>
        </w:rPr>
      </w:pPr>
    </w:p>
    <w:p w:rsidR="00F061F7" w:rsidRPr="001609FF" w:rsidRDefault="00F061F7" w:rsidP="00F061F7">
      <w:pPr>
        <w:rPr>
          <w:rFonts w:ascii="TH SarabunIT๙" w:hAnsi="TH SarabunIT๙" w:cs="TH SarabunIT๙"/>
        </w:rPr>
      </w:pPr>
    </w:p>
    <w:p w:rsidR="00F061F7" w:rsidRDefault="00F061F7" w:rsidP="00B40B19">
      <w:pPr>
        <w:rPr>
          <w:rFonts w:ascii="TH SarabunIT๙" w:hAnsi="TH SarabunIT๙" w:cs="TH SarabunIT๙"/>
          <w:sz w:val="32"/>
          <w:szCs w:val="32"/>
        </w:rPr>
      </w:pPr>
    </w:p>
    <w:p w:rsidR="008D155F" w:rsidRDefault="008D155F" w:rsidP="00B40B19">
      <w:pPr>
        <w:rPr>
          <w:rFonts w:ascii="TH SarabunIT๙" w:hAnsi="TH SarabunIT๙" w:cs="TH SarabunIT๙"/>
          <w:sz w:val="32"/>
          <w:szCs w:val="32"/>
        </w:rPr>
      </w:pPr>
    </w:p>
    <w:p w:rsidR="008D155F" w:rsidRDefault="008D155F" w:rsidP="00B40B19">
      <w:pPr>
        <w:rPr>
          <w:rFonts w:ascii="TH SarabunIT๙" w:hAnsi="TH SarabunIT๙" w:cs="TH SarabunIT๙"/>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 xml:space="preserve">โครงสร้างหลักสูตรโรงเรียนเกษมบ้านนาคำ </w:t>
      </w: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900"/>
        <w:gridCol w:w="900"/>
        <w:gridCol w:w="900"/>
        <w:gridCol w:w="900"/>
        <w:gridCol w:w="900"/>
        <w:gridCol w:w="9"/>
      </w:tblGrid>
      <w:tr w:rsidR="008D155F" w:rsidRPr="00F73803" w:rsidTr="00943D16">
        <w:trPr>
          <w:trHeight w:val="269"/>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กลุ่มสาระการเรียนรู้/ กิจกรรม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เวลาเรียน(ชั่วโมง/ปี)</w:t>
            </w:r>
          </w:p>
        </w:tc>
      </w:tr>
      <w:tr w:rsidR="008D155F" w:rsidRPr="00F73803" w:rsidTr="00943D16">
        <w:trPr>
          <w:trHeight w:val="555"/>
        </w:trPr>
        <w:tc>
          <w:tcPr>
            <w:tcW w:w="414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ระดับประถมศึกษา</w:t>
            </w:r>
          </w:p>
        </w:tc>
      </w:tr>
      <w:tr w:rsidR="008D155F" w:rsidRPr="00F73803" w:rsidTr="00943D16">
        <w:trPr>
          <w:gridAfter w:val="1"/>
          <w:wAfter w:w="9" w:type="dxa"/>
          <w:trHeight w:val="179"/>
        </w:trPr>
        <w:tc>
          <w:tcPr>
            <w:tcW w:w="414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1</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2</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3</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4</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5</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ป. 6</w:t>
            </w:r>
          </w:p>
        </w:tc>
      </w:tr>
      <w:tr w:rsidR="008D155F" w:rsidRPr="00F73803" w:rsidTr="00943D16">
        <w:trPr>
          <w:trHeight w:val="179"/>
        </w:trPr>
        <w:tc>
          <w:tcPr>
            <w:tcW w:w="414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thaiDistribute"/>
              <w:rPr>
                <w:rFonts w:ascii="TH SarabunIT๙" w:hAnsi="TH SarabunIT๙" w:cs="TH SarabunIT๙"/>
                <w:b/>
                <w:bCs/>
                <w:sz w:val="32"/>
                <w:szCs w:val="32"/>
              </w:rPr>
            </w:pPr>
            <w:r w:rsidRPr="00F73803">
              <w:rPr>
                <w:rFonts w:ascii="TH SarabunIT๙" w:hAnsi="TH SarabunIT๙" w:cs="TH SarabunIT๙"/>
                <w:b/>
                <w:bCs/>
                <w:sz w:val="32"/>
                <w:szCs w:val="32"/>
              </w:rPr>
              <w:sym w:font="Wingdings 2" w:char="0097"/>
            </w:r>
            <w:r w:rsidRPr="00F73803">
              <w:rPr>
                <w:rFonts w:ascii="TH SarabunIT๙" w:hAnsi="TH SarabunIT๙" w:cs="TH SarabunIT๙"/>
                <w:b/>
                <w:bCs/>
                <w:sz w:val="32"/>
                <w:szCs w:val="32"/>
              </w:rPr>
              <w:t xml:space="preserve"> </w:t>
            </w:r>
            <w:r w:rsidRPr="00F73803">
              <w:rPr>
                <w:rFonts w:ascii="TH SarabunIT๙" w:hAnsi="TH SarabunIT๙" w:cs="TH SarabunIT๙"/>
                <w:b/>
                <w:bCs/>
                <w:i/>
                <w:iCs/>
                <w:sz w:val="32"/>
                <w:szCs w:val="32"/>
                <w:cs/>
              </w:rPr>
              <w:t>กลุ่มสาระการเรียนรู้</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thaiDistribute"/>
              <w:rPr>
                <w:rFonts w:ascii="TH SarabunIT๙" w:hAnsi="TH SarabunIT๙" w:cs="TH SarabunIT๙"/>
                <w:b/>
                <w:bCs/>
                <w:sz w:val="32"/>
                <w:szCs w:val="32"/>
              </w:rPr>
            </w:pPr>
          </w:p>
        </w:tc>
      </w:tr>
      <w:tr w:rsidR="008D155F" w:rsidRPr="00F73803" w:rsidTr="00943D16">
        <w:tc>
          <w:tcPr>
            <w:tcW w:w="4140" w:type="dxa"/>
            <w:tcBorders>
              <w:top w:val="single"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ภาษาไทย</w:t>
            </w:r>
          </w:p>
        </w:tc>
        <w:tc>
          <w:tcPr>
            <w:tcW w:w="900" w:type="dxa"/>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color w:val="0070C0"/>
                <w:sz w:val="32"/>
                <w:szCs w:val="32"/>
              </w:rPr>
            </w:pPr>
            <w:r w:rsidRPr="00F73803">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color w:val="0070C0"/>
                <w:sz w:val="32"/>
                <w:szCs w:val="32"/>
              </w:rPr>
            </w:pPr>
            <w:r w:rsidRPr="00F73803">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color w:val="0070C0"/>
                <w:sz w:val="32"/>
                <w:szCs w:val="32"/>
              </w:rPr>
            </w:pPr>
            <w:r w:rsidRPr="00F73803">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c>
          <w:tcPr>
            <w:tcW w:w="900" w:type="dxa"/>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c>
          <w:tcPr>
            <w:tcW w:w="909" w:type="dxa"/>
            <w:gridSpan w:val="2"/>
            <w:tcBorders>
              <w:top w:val="single"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คณิตศาสตร์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วิทยาศาสตร์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120</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120</w:t>
            </w:r>
          </w:p>
        </w:tc>
        <w:tc>
          <w:tcPr>
            <w:tcW w:w="909" w:type="dxa"/>
            <w:gridSpan w:val="2"/>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120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tabs>
                <w:tab w:val="left" w:pos="360"/>
                <w:tab w:val="left" w:pos="720"/>
                <w:tab w:val="left" w:pos="900"/>
                <w:tab w:val="left" w:pos="1080"/>
                <w:tab w:val="left" w:pos="1440"/>
              </w:tabs>
              <w:jc w:val="thaiDistribute"/>
              <w:rPr>
                <w:rFonts w:ascii="TH SarabunIT๙" w:hAnsi="TH SarabunIT๙" w:cs="TH SarabunIT๙"/>
                <w:sz w:val="28"/>
              </w:rPr>
            </w:pPr>
            <w:r>
              <w:rPr>
                <w:rFonts w:ascii="Times New Roman" w:hAnsi="Times New Roman" w:cs="Angsana New"/>
                <w:noProof/>
              </w:rPr>
              <mc:AlternateContent>
                <mc:Choice Requires="wps">
                  <w:drawing>
                    <wp:anchor distT="0" distB="0" distL="114300" distR="114300" simplePos="0" relativeHeight="251665408" behindDoc="1" locked="0" layoutInCell="1" allowOverlap="1">
                      <wp:simplePos x="0" y="0"/>
                      <wp:positionH relativeFrom="column">
                        <wp:posOffset>2293620</wp:posOffset>
                      </wp:positionH>
                      <wp:positionV relativeFrom="paragraph">
                        <wp:posOffset>328295</wp:posOffset>
                      </wp:positionV>
                      <wp:extent cx="180975" cy="741045"/>
                      <wp:effectExtent l="0" t="0" r="28575" b="20955"/>
                      <wp:wrapThrough wrapText="bothSides">
                        <wp:wrapPolygon edited="0">
                          <wp:start x="0" y="0"/>
                          <wp:lineTo x="0" y="1111"/>
                          <wp:lineTo x="11368" y="8884"/>
                          <wp:lineTo x="0" y="21100"/>
                          <wp:lineTo x="0" y="21656"/>
                          <wp:lineTo x="11368" y="21656"/>
                          <wp:lineTo x="13642" y="21656"/>
                          <wp:lineTo x="22737" y="9995"/>
                          <wp:lineTo x="22737" y="8329"/>
                          <wp:lineTo x="13642" y="1666"/>
                          <wp:lineTo x="9095" y="0"/>
                          <wp:lineTo x="0" y="0"/>
                        </wp:wrapPolygon>
                      </wp:wrapThrough>
                      <wp:docPr id="5" name="วงเล็บปีกกาขวา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41045"/>
                              </a:xfrm>
                              <a:prstGeom prst="rightBrace">
                                <a:avLst>
                                  <a:gd name="adj1" fmla="val 66899"/>
                                  <a:gd name="adj2" fmla="val 42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FBE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5" o:spid="_x0000_s1026" type="#_x0000_t88" style="position:absolute;margin-left:180.6pt;margin-top:25.85pt;width:14.25pt;height:5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" adj="3529,9164">
                      <w10:wrap type="through"/>
                    </v:shape>
                  </w:pict>
                </mc:Fallback>
              </mc:AlternateContent>
            </w:r>
            <w:r w:rsidRPr="00F73803">
              <w:rPr>
                <w:rFonts w:ascii="TH SarabunIT๙" w:hAnsi="TH SarabunIT๙" w:cs="TH SarabunIT๙"/>
                <w:sz w:val="32"/>
                <w:szCs w:val="32"/>
                <w:cs/>
              </w:rPr>
              <w:t xml:space="preserve">    สังคมศึกษา ศาสนา และวัฒนธรรม</w:t>
            </w:r>
            <w:r w:rsidRPr="00F73803">
              <w:rPr>
                <w:rFonts w:ascii="TH SarabunIT๙" w:hAnsi="TH SarabunIT๙" w:cs="TH SarabunIT๙"/>
                <w:b/>
                <w:bCs/>
                <w:sz w:val="28"/>
                <w:cs/>
              </w:rPr>
              <w:t xml:space="preserve">     </w:t>
            </w:r>
          </w:p>
          <w:p w:rsidR="008D155F" w:rsidRPr="00F73803" w:rsidRDefault="008D155F" w:rsidP="00943D16">
            <w:pPr>
              <w:tabs>
                <w:tab w:val="left" w:pos="360"/>
                <w:tab w:val="left" w:pos="720"/>
                <w:tab w:val="left" w:pos="900"/>
                <w:tab w:val="left" w:pos="1080"/>
                <w:tab w:val="left" w:pos="1440"/>
              </w:tabs>
              <w:jc w:val="thaiDistribute"/>
              <w:rPr>
                <w:rFonts w:ascii="TH SarabunIT๙" w:hAnsi="TH SarabunIT๙" w:cs="TH SarabunIT๙"/>
                <w:sz w:val="28"/>
              </w:rPr>
            </w:pPr>
            <w:r w:rsidRPr="00F73803">
              <w:rPr>
                <w:rFonts w:ascii="TH SarabunIT๙" w:hAnsi="TH SarabunIT๙" w:cs="TH SarabunIT๙"/>
                <w:sz w:val="28"/>
              </w:rPr>
              <w:t xml:space="preserve">       </w:t>
            </w:r>
            <w:r w:rsidRPr="00F73803">
              <w:rPr>
                <w:rFonts w:ascii="TH SarabunIT๙" w:hAnsi="TH SarabunIT๙" w:cs="TH SarabunIT๙"/>
                <w:sz w:val="28"/>
                <w:cs/>
              </w:rPr>
              <w:t>ศาสนาศีลธรรม จริยธรรม</w:t>
            </w:r>
          </w:p>
          <w:p w:rsidR="008D155F" w:rsidRPr="00F73803" w:rsidRDefault="008D155F" w:rsidP="00943D16">
            <w:pPr>
              <w:tabs>
                <w:tab w:val="left" w:pos="360"/>
                <w:tab w:val="left" w:pos="720"/>
                <w:tab w:val="left" w:pos="900"/>
                <w:tab w:val="left" w:pos="1080"/>
                <w:tab w:val="left" w:pos="1440"/>
              </w:tabs>
              <w:jc w:val="thaiDistribute"/>
              <w:rPr>
                <w:rFonts w:ascii="TH SarabunIT๙" w:hAnsi="TH SarabunIT๙" w:cs="TH SarabunIT๙"/>
                <w:sz w:val="28"/>
              </w:rPr>
            </w:pPr>
            <w:r w:rsidRPr="00F73803">
              <w:rPr>
                <w:rFonts w:ascii="TH SarabunIT๙" w:hAnsi="TH SarabunIT๙" w:cs="TH SarabunIT๙"/>
                <w:sz w:val="28"/>
              </w:rPr>
              <w:t xml:space="preserve">      </w:t>
            </w:r>
            <w:r w:rsidRPr="00F73803">
              <w:rPr>
                <w:rFonts w:ascii="TH SarabunIT๙" w:hAnsi="TH SarabunIT๙" w:cs="TH SarabunIT๙"/>
                <w:sz w:val="28"/>
                <w:cs/>
              </w:rPr>
              <w:t xml:space="preserve"> หน้าที่พลเมือง วัฒนธรรม</w:t>
            </w:r>
          </w:p>
          <w:p w:rsidR="008D155F" w:rsidRPr="00F73803" w:rsidRDefault="008D155F" w:rsidP="00943D16">
            <w:pPr>
              <w:tabs>
                <w:tab w:val="left" w:pos="360"/>
                <w:tab w:val="left" w:pos="720"/>
                <w:tab w:val="left" w:pos="900"/>
                <w:tab w:val="left" w:pos="1080"/>
                <w:tab w:val="left" w:pos="1440"/>
              </w:tabs>
              <w:jc w:val="thaiDistribute"/>
              <w:rPr>
                <w:rFonts w:ascii="TH SarabunIT๙" w:hAnsi="TH SarabunIT๙" w:cs="TH SarabunIT๙"/>
                <w:sz w:val="28"/>
              </w:rPr>
            </w:pPr>
            <w:r w:rsidRPr="00F73803">
              <w:rPr>
                <w:rFonts w:ascii="TH SarabunIT๙" w:hAnsi="TH SarabunIT๙" w:cs="TH SarabunIT๙"/>
                <w:sz w:val="28"/>
              </w:rPr>
              <w:t xml:space="preserve">        </w:t>
            </w:r>
            <w:r w:rsidRPr="00F73803">
              <w:rPr>
                <w:rFonts w:ascii="TH SarabunIT๙" w:hAnsi="TH SarabunIT๙" w:cs="TH SarabunIT๙"/>
                <w:sz w:val="28"/>
                <w:cs/>
              </w:rPr>
              <w:t>และการดำเนินชีวิตในสังคม</w:t>
            </w:r>
          </w:p>
          <w:p w:rsidR="008D155F" w:rsidRPr="00F73803" w:rsidRDefault="008D155F" w:rsidP="00943D16">
            <w:pPr>
              <w:tabs>
                <w:tab w:val="left" w:pos="360"/>
                <w:tab w:val="left" w:pos="720"/>
                <w:tab w:val="left" w:pos="900"/>
                <w:tab w:val="left" w:pos="1080"/>
                <w:tab w:val="left" w:pos="1440"/>
              </w:tabs>
              <w:jc w:val="thaiDistribute"/>
              <w:rPr>
                <w:rFonts w:ascii="TH SarabunIT๙" w:hAnsi="TH SarabunIT๙" w:cs="TH SarabunIT๙"/>
                <w:sz w:val="28"/>
              </w:rPr>
            </w:pPr>
            <w:r w:rsidRPr="00F73803">
              <w:rPr>
                <w:rFonts w:ascii="TH SarabunIT๙" w:hAnsi="TH SarabunIT๙" w:cs="TH SarabunIT๙"/>
                <w:sz w:val="28"/>
              </w:rPr>
              <w:t xml:space="preserve">       </w:t>
            </w:r>
            <w:r w:rsidRPr="00F73803">
              <w:rPr>
                <w:rFonts w:ascii="TH SarabunIT๙" w:hAnsi="TH SarabunIT๙" w:cs="TH SarabunIT๙"/>
                <w:sz w:val="28"/>
                <w:cs/>
              </w:rPr>
              <w:t>เศรษฐศาสตร์</w:t>
            </w:r>
          </w:p>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28"/>
              </w:rPr>
              <w:t xml:space="preserve">       </w:t>
            </w:r>
            <w:r w:rsidRPr="00F73803">
              <w:rPr>
                <w:rFonts w:ascii="TH SarabunIT๙" w:hAnsi="TH SarabunIT๙" w:cs="TH SarabunIT๙"/>
                <w:sz w:val="28"/>
                <w:cs/>
              </w:rPr>
              <w:t>ภูมิศาสตร์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 xml:space="preserve">    ประวัติศาสตร์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สุขศึกษาและพลศึกษา</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cs/>
              </w:rPr>
              <w:t>4</w:t>
            </w:r>
            <w:r w:rsidRPr="00F73803">
              <w:rPr>
                <w:rFonts w:ascii="TH SarabunIT๙" w:hAnsi="TH SarabunIT๙" w:cs="TH SarabunIT๙"/>
                <w:sz w:val="32"/>
                <w:szCs w:val="32"/>
              </w:rPr>
              <w:t>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ศิลปะ</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การงานอาชีพและเทคโนโลยี</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4140" w:type="dxa"/>
            <w:tcBorders>
              <w:top w:val="dashSmallGap" w:sz="4" w:space="0" w:color="auto"/>
              <w:left w:val="single" w:sz="4" w:space="0" w:color="auto"/>
              <w:bottom w:val="single" w:sz="4" w:space="0" w:color="auto"/>
              <w:right w:val="single" w:sz="4" w:space="0" w:color="auto"/>
            </w:tcBorders>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0" w:type="dxa"/>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single"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thaiDistribute"/>
              <w:rPr>
                <w:rFonts w:ascii="TH SarabunIT๙" w:hAnsi="TH SarabunIT๙" w:cs="TH SarabunIT๙"/>
                <w:b/>
                <w:bCs/>
                <w:sz w:val="32"/>
                <w:szCs w:val="32"/>
              </w:rPr>
            </w:pPr>
            <w:r w:rsidRPr="00F73803">
              <w:rPr>
                <w:rFonts w:ascii="TH SarabunIT๙" w:hAnsi="TH SarabunIT๙" w:cs="TH SarabunIT๙"/>
                <w:b/>
                <w:bCs/>
                <w:sz w:val="32"/>
                <w:szCs w:val="32"/>
                <w:cs/>
              </w:rPr>
              <w:t>รวมเวลาเรียน (พื้นฐาน)</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b/>
                <w:bCs/>
                <w:sz w:val="32"/>
                <w:szCs w:val="32"/>
                <w:cs/>
              </w:rPr>
              <w:t>840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center"/>
              <w:rPr>
                <w:rFonts w:ascii="TH SarabunIT๙" w:hAnsi="TH SarabunIT๙" w:cs="TH SarabunIT๙"/>
              </w:rPr>
            </w:pPr>
            <w:r w:rsidRPr="00F73803">
              <w:rPr>
                <w:rFonts w:ascii="TH SarabunIT๙" w:hAnsi="TH SarabunIT๙" w:cs="TH SarabunIT๙"/>
                <w:b/>
                <w:bCs/>
                <w:sz w:val="32"/>
                <w:szCs w:val="32"/>
                <w:cs/>
              </w:rPr>
              <w:t>840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F2F2F2"/>
          </w:tcPr>
          <w:p w:rsidR="008D155F" w:rsidRPr="00F73803" w:rsidRDefault="008D155F" w:rsidP="00943D16">
            <w:pPr>
              <w:jc w:val="thaiDistribute"/>
              <w:rPr>
                <w:rFonts w:ascii="TH SarabunIT๙" w:hAnsi="TH SarabunIT๙" w:cs="TH SarabunIT๙"/>
                <w:b/>
                <w:bCs/>
                <w:sz w:val="32"/>
                <w:szCs w:val="32"/>
                <w:cs/>
              </w:rPr>
            </w:pPr>
            <w:r w:rsidRPr="00F73803">
              <w:rPr>
                <w:rFonts w:ascii="TH SarabunIT๙" w:hAnsi="TH SarabunIT๙" w:cs="TH SarabunIT๙"/>
                <w:b/>
                <w:bCs/>
                <w:sz w:val="28"/>
              </w:rPr>
              <w:sym w:font="Wingdings 2" w:char="F097"/>
            </w:r>
            <w:r w:rsidRPr="00F73803">
              <w:rPr>
                <w:rFonts w:ascii="TH SarabunIT๙" w:hAnsi="TH SarabunIT๙" w:cs="TH SarabunIT๙"/>
                <w:b/>
                <w:bCs/>
                <w:sz w:val="28"/>
                <w:cs/>
              </w:rPr>
              <w:t xml:space="preserve"> </w:t>
            </w:r>
            <w:r w:rsidRPr="00F73803">
              <w:rPr>
                <w:rFonts w:ascii="TH SarabunIT๙" w:hAnsi="TH SarabunIT๙" w:cs="TH SarabunIT๙"/>
                <w:b/>
                <w:bCs/>
                <w:sz w:val="32"/>
                <w:szCs w:val="32"/>
                <w:cs/>
              </w:rPr>
              <w:t>รายวิชาเพิ่มเติม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thaiDistribute"/>
              <w:rPr>
                <w:rFonts w:ascii="TH SarabunIT๙" w:hAnsi="TH SarabunIT๙" w:cs="TH SarabunIT๙"/>
                <w:b/>
                <w:bCs/>
                <w:sz w:val="32"/>
                <w:szCs w:val="32"/>
                <w:cs/>
              </w:rPr>
            </w:pP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thaiDistribute"/>
              <w:rPr>
                <w:rFonts w:ascii="TH SarabunIT๙" w:hAnsi="TH SarabunIT๙" w:cs="TH SarabunIT๙"/>
                <w:sz w:val="32"/>
                <w:szCs w:val="32"/>
                <w:cs/>
              </w:rPr>
            </w:pPr>
            <w:r w:rsidRPr="00F73803">
              <w:rPr>
                <w:rFonts w:ascii="TH SarabunIT๙" w:hAnsi="TH SarabunIT๙" w:cs="TH SarabunIT๙"/>
                <w:sz w:val="32"/>
                <w:szCs w:val="32"/>
                <w:cs/>
              </w:rPr>
              <w:t xml:space="preserve">    ภาษาอังกฤษเพื่อการสื่อสาร</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 xml:space="preserve">    การป้องกันการทุจริต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thaiDistribute"/>
              <w:rPr>
                <w:rFonts w:ascii="TH SarabunIT๙" w:hAnsi="TH SarabunIT๙" w:cs="TH SarabunIT๙"/>
                <w:sz w:val="32"/>
                <w:szCs w:val="32"/>
                <w:cs/>
              </w:rPr>
            </w:pPr>
            <w:r w:rsidRPr="00F73803">
              <w:rPr>
                <w:rFonts w:ascii="TH SarabunIT๙" w:hAnsi="TH SarabunIT๙" w:cs="TH SarabunIT๙"/>
                <w:b/>
                <w:bCs/>
                <w:sz w:val="32"/>
                <w:szCs w:val="32"/>
                <w:cs/>
              </w:rPr>
              <w:t>รวมเวลาเรียน (เพิ่มเติม)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thaiDistribute"/>
              <w:rPr>
                <w:rFonts w:ascii="TH SarabunIT๙" w:hAnsi="TH SarabunIT๙" w:cs="TH SarabunIT๙"/>
                <w:sz w:val="32"/>
                <w:szCs w:val="32"/>
                <w:cs/>
              </w:rPr>
            </w:pPr>
            <w:r w:rsidRPr="00F73803">
              <w:rPr>
                <w:rFonts w:ascii="TH SarabunIT๙" w:hAnsi="TH SarabunIT๙" w:cs="TH SarabunIT๙"/>
                <w:sz w:val="32"/>
                <w:szCs w:val="32"/>
              </w:rPr>
              <w:sym w:font="Wingdings 2" w:char="0097"/>
            </w:r>
            <w:r w:rsidRPr="00F73803">
              <w:rPr>
                <w:rFonts w:ascii="TH SarabunIT๙" w:hAnsi="TH SarabunIT๙" w:cs="TH SarabunIT๙"/>
                <w:sz w:val="32"/>
                <w:szCs w:val="32"/>
                <w:cs/>
              </w:rPr>
              <w:t xml:space="preserve"> </w:t>
            </w:r>
            <w:r w:rsidRPr="00F73803">
              <w:rPr>
                <w:rFonts w:ascii="TH SarabunIT๙" w:hAnsi="TH SarabunIT๙" w:cs="TH SarabunIT๙"/>
                <w:b/>
                <w:bCs/>
                <w:sz w:val="32"/>
                <w:szCs w:val="32"/>
                <w:cs/>
              </w:rPr>
              <w:t>กิ</w:t>
            </w:r>
            <w:r w:rsidRPr="00F73803">
              <w:rPr>
                <w:rFonts w:ascii="TH SarabunIT๙" w:hAnsi="TH SarabunIT๙" w:cs="TH SarabunIT๙"/>
                <w:b/>
                <w:bCs/>
                <w:spacing w:val="-20"/>
                <w:sz w:val="32"/>
                <w:szCs w:val="32"/>
                <w:cs/>
              </w:rPr>
              <w:t>จกรรมพัฒนาผู้เรียน</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120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ind w:firstLine="252"/>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กิจกรรมแนะแนว</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4140" w:type="dxa"/>
            <w:tcBorders>
              <w:top w:val="dashSmallGap" w:sz="4" w:space="0" w:color="auto"/>
              <w:left w:val="single" w:sz="4" w:space="0" w:color="auto"/>
              <w:bottom w:val="single" w:sz="4" w:space="0" w:color="FFFFFF"/>
              <w:right w:val="single" w:sz="4" w:space="0" w:color="auto"/>
            </w:tcBorders>
          </w:tcPr>
          <w:p w:rsidR="008D155F" w:rsidRPr="00F73803" w:rsidRDefault="008D155F" w:rsidP="00943D16">
            <w:pPr>
              <w:ind w:firstLine="252"/>
              <w:contextualSpacing/>
              <w:jc w:val="thaiDistribute"/>
              <w:rPr>
                <w:rFonts w:ascii="TH SarabunIT๙" w:eastAsia="BatangChe" w:hAnsi="TH SarabunIT๙" w:cs="TH SarabunIT๙"/>
                <w:sz w:val="32"/>
                <w:szCs w:val="32"/>
                <w:cs/>
              </w:rPr>
            </w:pPr>
            <w:r w:rsidRPr="00F73803">
              <w:rPr>
                <w:rFonts w:ascii="TH SarabunIT๙" w:eastAsia="BatangChe" w:hAnsi="TH SarabunIT๙" w:cs="TH SarabunIT๙"/>
                <w:sz w:val="32"/>
                <w:szCs w:val="32"/>
                <w:cs/>
              </w:rPr>
              <w:t>กิจกรรมนักเรียน</w:t>
            </w:r>
          </w:p>
        </w:tc>
        <w:tc>
          <w:tcPr>
            <w:tcW w:w="900" w:type="dxa"/>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c>
          <w:tcPr>
            <w:tcW w:w="909" w:type="dxa"/>
            <w:gridSpan w:val="2"/>
            <w:tcBorders>
              <w:top w:val="dashSmallGap" w:sz="4" w:space="0" w:color="auto"/>
              <w:left w:val="single" w:sz="4" w:space="0" w:color="auto"/>
              <w:bottom w:val="single" w:sz="4" w:space="0" w:color="FFFFFF"/>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p>
        </w:tc>
      </w:tr>
      <w:tr w:rsidR="008D155F" w:rsidRPr="00F73803" w:rsidTr="00943D16">
        <w:tc>
          <w:tcPr>
            <w:tcW w:w="4140" w:type="dxa"/>
            <w:tcBorders>
              <w:top w:val="single" w:sz="4" w:space="0" w:color="FFFFFF"/>
              <w:left w:val="single" w:sz="4" w:space="0" w:color="auto"/>
              <w:bottom w:val="dashSmallGap" w:sz="4" w:space="0" w:color="auto"/>
              <w:right w:val="single" w:sz="4" w:space="0" w:color="auto"/>
            </w:tcBorders>
          </w:tcPr>
          <w:p w:rsidR="008D155F" w:rsidRPr="00F73803" w:rsidRDefault="008D155F" w:rsidP="00943D16">
            <w:pPr>
              <w:ind w:firstLine="252"/>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 xml:space="preserve">  - กิจกรรมลูกเสือ/เนตรนารี</w:t>
            </w:r>
          </w:p>
          <w:p w:rsidR="008D155F" w:rsidRPr="00F73803" w:rsidRDefault="008D155F" w:rsidP="00943D16">
            <w:pPr>
              <w:ind w:firstLine="252"/>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 xml:space="preserve">  -  ชุมนุม</w:t>
            </w:r>
          </w:p>
        </w:tc>
        <w:tc>
          <w:tcPr>
            <w:tcW w:w="900" w:type="dxa"/>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c>
          <w:tcPr>
            <w:tcW w:w="909" w:type="dxa"/>
            <w:gridSpan w:val="2"/>
            <w:tcBorders>
              <w:top w:val="single" w:sz="4" w:space="0" w:color="FFFFFF"/>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4140" w:type="dxa"/>
            <w:tcBorders>
              <w:top w:val="dashSmallGap" w:sz="4" w:space="0" w:color="auto"/>
              <w:left w:val="single" w:sz="4" w:space="0" w:color="auto"/>
              <w:bottom w:val="dashSmallGap" w:sz="4" w:space="0" w:color="auto"/>
              <w:right w:val="single" w:sz="4" w:space="0" w:color="auto"/>
            </w:tcBorders>
          </w:tcPr>
          <w:p w:rsidR="008D155F" w:rsidRPr="00F73803" w:rsidRDefault="008D155F" w:rsidP="00943D16">
            <w:pPr>
              <w:ind w:firstLine="252"/>
              <w:jc w:val="thaiDistribute"/>
              <w:rPr>
                <w:rFonts w:ascii="TH SarabunIT๙" w:hAnsi="TH SarabunIT๙" w:cs="TH SarabunIT๙"/>
                <w:sz w:val="32"/>
                <w:szCs w:val="32"/>
              </w:rPr>
            </w:pPr>
            <w:r w:rsidRPr="00F73803">
              <w:rPr>
                <w:rFonts w:ascii="TH SarabunIT๙" w:hAnsi="TH SarabunIT๙" w:cs="TH SarabunIT๙"/>
                <w:sz w:val="32"/>
                <w:szCs w:val="32"/>
                <w:cs/>
              </w:rPr>
              <w:t>กิจกรรมสาธารณประโยชน์</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r w:rsidR="008D155F" w:rsidRPr="00F73803" w:rsidTr="00943D16">
        <w:tc>
          <w:tcPr>
            <w:tcW w:w="4140" w:type="dxa"/>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รวมเวลาเรียนทั้งหมด</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 1,040 ชั่วโมง/ปี</w:t>
            </w:r>
          </w:p>
        </w:tc>
      </w:tr>
    </w:tbl>
    <w:p w:rsidR="008D155F" w:rsidRPr="00F73803" w:rsidRDefault="008D155F" w:rsidP="008D155F">
      <w:pPr>
        <w:jc w:val="thaiDistribute"/>
        <w:rPr>
          <w:rFonts w:ascii="TH SarabunIT๙" w:hAnsi="TH SarabunIT๙" w:cs="TH SarabunIT๙"/>
          <w:b/>
          <w:bCs/>
          <w:sz w:val="32"/>
          <w:szCs w:val="32"/>
        </w:rPr>
      </w:pPr>
    </w:p>
    <w:p w:rsidR="008D155F" w:rsidRDefault="008D155F" w:rsidP="008D155F">
      <w:pPr>
        <w:jc w:val="thaiDistribute"/>
        <w:rPr>
          <w:rFonts w:ascii="TH SarabunIT๙" w:hAnsi="TH SarabunIT๙" w:cs="TH SarabunIT๙"/>
          <w:sz w:val="32"/>
          <w:szCs w:val="32"/>
        </w:rPr>
      </w:pPr>
      <w:r w:rsidRPr="00F73803">
        <w:rPr>
          <w:rFonts w:ascii="TH SarabunIT๙" w:hAnsi="TH SarabunIT๙" w:cs="TH SarabunIT๙"/>
          <w:b/>
          <w:bCs/>
          <w:sz w:val="32"/>
          <w:szCs w:val="32"/>
          <w:cs/>
        </w:rPr>
        <w:tab/>
      </w:r>
      <w:r w:rsidRPr="00F73803">
        <w:rPr>
          <w:rFonts w:ascii="TH SarabunIT๙" w:hAnsi="TH SarabunIT๙" w:cs="TH SarabunIT๙"/>
          <w:sz w:val="32"/>
          <w:szCs w:val="32"/>
          <w:cs/>
        </w:rPr>
        <w:t>จำนวนชั่วโมงที่จัดให้นักเรียนระดับประถมศึกษา</w:t>
      </w:r>
      <w:r w:rsidRPr="00F73803">
        <w:rPr>
          <w:rFonts w:ascii="TH SarabunIT๙" w:hAnsi="TH SarabunIT๙" w:cs="TH SarabunIT๙"/>
          <w:sz w:val="32"/>
          <w:szCs w:val="32"/>
        </w:rPr>
        <w:t xml:space="preserve"> ( </w:t>
      </w:r>
      <w:r w:rsidRPr="00F73803">
        <w:rPr>
          <w:rFonts w:ascii="TH SarabunIT๙" w:hAnsi="TH SarabunIT๙" w:cs="TH SarabunIT๙"/>
          <w:sz w:val="32"/>
          <w:szCs w:val="32"/>
          <w:cs/>
        </w:rPr>
        <w:t>ป</w:t>
      </w:r>
      <w:r w:rsidRPr="00F73803">
        <w:rPr>
          <w:rFonts w:ascii="TH SarabunIT๙" w:hAnsi="TH SarabunIT๙" w:cs="TH SarabunIT๙"/>
          <w:sz w:val="32"/>
          <w:szCs w:val="32"/>
        </w:rPr>
        <w:t>.</w:t>
      </w:r>
      <w:r w:rsidRPr="00F73803">
        <w:rPr>
          <w:rFonts w:ascii="TH SarabunIT๙" w:hAnsi="TH SarabunIT๙" w:cs="TH SarabunIT๙"/>
          <w:sz w:val="32"/>
          <w:szCs w:val="32"/>
          <w:cs/>
        </w:rPr>
        <w:t>1</w:t>
      </w:r>
      <w:r w:rsidRPr="00F73803">
        <w:rPr>
          <w:rFonts w:ascii="TH SarabunIT๙" w:hAnsi="TH SarabunIT๙" w:cs="TH SarabunIT๙"/>
          <w:sz w:val="32"/>
          <w:szCs w:val="32"/>
        </w:rPr>
        <w:t>-</w:t>
      </w:r>
      <w:r w:rsidRPr="00F73803">
        <w:rPr>
          <w:rFonts w:ascii="TH SarabunIT๙" w:hAnsi="TH SarabunIT๙" w:cs="TH SarabunIT๙"/>
          <w:sz w:val="32"/>
          <w:szCs w:val="32"/>
          <w:cs/>
        </w:rPr>
        <w:t>ป</w:t>
      </w:r>
      <w:r w:rsidRPr="00F73803">
        <w:rPr>
          <w:rFonts w:ascii="TH SarabunIT๙" w:hAnsi="TH SarabunIT๙" w:cs="TH SarabunIT๙"/>
          <w:sz w:val="32"/>
          <w:szCs w:val="32"/>
        </w:rPr>
        <w:t>.</w:t>
      </w:r>
      <w:r w:rsidRPr="00F73803">
        <w:rPr>
          <w:rFonts w:ascii="TH SarabunIT๙" w:hAnsi="TH SarabunIT๙" w:cs="TH SarabunIT๙"/>
          <w:sz w:val="32"/>
          <w:szCs w:val="32"/>
          <w:cs/>
        </w:rPr>
        <w:t>3</w:t>
      </w:r>
      <w:r w:rsidRPr="00F73803">
        <w:rPr>
          <w:rFonts w:ascii="TH SarabunIT๙" w:hAnsi="TH SarabunIT๙" w:cs="TH SarabunIT๙"/>
          <w:sz w:val="32"/>
          <w:szCs w:val="32"/>
        </w:rPr>
        <w:t xml:space="preserve"> ) </w:t>
      </w:r>
      <w:r w:rsidRPr="00F73803">
        <w:rPr>
          <w:rFonts w:ascii="TH SarabunIT๙" w:hAnsi="TH SarabunIT๙" w:cs="TH SarabunIT๙"/>
          <w:sz w:val="32"/>
          <w:szCs w:val="32"/>
          <w:cs/>
        </w:rPr>
        <w:t>เรียนทั้งปี</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เท่ากับ</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w:t>
      </w:r>
      <w:r w:rsidRPr="00F73803">
        <w:rPr>
          <w:rFonts w:ascii="TH SarabunIT๙" w:hAnsi="TH SarabunIT๙" w:cs="TH SarabunIT๙"/>
          <w:sz w:val="32"/>
          <w:szCs w:val="32"/>
        </w:rPr>
        <w:t>,</w:t>
      </w:r>
      <w:r w:rsidRPr="00F73803">
        <w:rPr>
          <w:rFonts w:ascii="TH SarabunIT๙" w:hAnsi="TH SarabunIT๙" w:cs="TH SarabunIT๙"/>
          <w:sz w:val="32"/>
          <w:szCs w:val="32"/>
          <w:cs/>
        </w:rPr>
        <w:t>0</w:t>
      </w:r>
      <w:r w:rsidRPr="00F73803">
        <w:rPr>
          <w:rFonts w:ascii="TH SarabunIT๙" w:hAnsi="TH SarabunIT๙" w:cs="TH SarabunIT๙"/>
          <w:sz w:val="32"/>
          <w:szCs w:val="32"/>
        </w:rPr>
        <w:t>4</w:t>
      </w:r>
      <w:r w:rsidRPr="00F73803">
        <w:rPr>
          <w:rFonts w:ascii="TH SarabunIT๙" w:hAnsi="TH SarabunIT๙" w:cs="TH SarabunIT๙"/>
          <w:sz w:val="32"/>
          <w:szCs w:val="32"/>
          <w:cs/>
        </w:rPr>
        <w:t>0</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ชั่วโมง</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ระดับชั้นประถมศึกษา</w:t>
      </w:r>
      <w:r w:rsidRPr="00F73803">
        <w:rPr>
          <w:rFonts w:ascii="TH SarabunIT๙" w:hAnsi="TH SarabunIT๙" w:cs="TH SarabunIT๙"/>
          <w:sz w:val="32"/>
          <w:szCs w:val="32"/>
        </w:rPr>
        <w:t xml:space="preserve"> ( </w:t>
      </w:r>
      <w:r w:rsidRPr="00F73803">
        <w:rPr>
          <w:rFonts w:ascii="TH SarabunIT๙" w:hAnsi="TH SarabunIT๙" w:cs="TH SarabunIT๙"/>
          <w:sz w:val="32"/>
          <w:szCs w:val="32"/>
          <w:cs/>
        </w:rPr>
        <w:t>ป</w:t>
      </w:r>
      <w:r w:rsidRPr="00F73803">
        <w:rPr>
          <w:rFonts w:ascii="TH SarabunIT๙" w:hAnsi="TH SarabunIT๙" w:cs="TH SarabunIT๙"/>
          <w:sz w:val="32"/>
          <w:szCs w:val="32"/>
        </w:rPr>
        <w:t>.</w:t>
      </w:r>
      <w:r w:rsidRPr="00F73803">
        <w:rPr>
          <w:rFonts w:ascii="TH SarabunIT๙" w:hAnsi="TH SarabunIT๙" w:cs="TH SarabunIT๙"/>
          <w:sz w:val="32"/>
          <w:szCs w:val="32"/>
          <w:cs/>
        </w:rPr>
        <w:t>4</w:t>
      </w:r>
      <w:r w:rsidRPr="00F73803">
        <w:rPr>
          <w:rFonts w:ascii="TH SarabunIT๙" w:hAnsi="TH SarabunIT๙" w:cs="TH SarabunIT๙"/>
          <w:sz w:val="32"/>
          <w:szCs w:val="32"/>
        </w:rPr>
        <w:t>-</w:t>
      </w:r>
      <w:r w:rsidRPr="00F73803">
        <w:rPr>
          <w:rFonts w:ascii="TH SarabunIT๙" w:hAnsi="TH SarabunIT๙" w:cs="TH SarabunIT๙"/>
          <w:sz w:val="32"/>
          <w:szCs w:val="32"/>
          <w:cs/>
        </w:rPr>
        <w:t>ป</w:t>
      </w:r>
      <w:r w:rsidRPr="00F73803">
        <w:rPr>
          <w:rFonts w:ascii="TH SarabunIT๙" w:hAnsi="TH SarabunIT๙" w:cs="TH SarabunIT๙"/>
          <w:sz w:val="32"/>
          <w:szCs w:val="32"/>
        </w:rPr>
        <w:t>.</w:t>
      </w:r>
      <w:r w:rsidRPr="00F73803">
        <w:rPr>
          <w:rFonts w:ascii="TH SarabunIT๙" w:hAnsi="TH SarabunIT๙" w:cs="TH SarabunIT๙"/>
          <w:sz w:val="32"/>
          <w:szCs w:val="32"/>
          <w:cs/>
        </w:rPr>
        <w:t>6</w:t>
      </w:r>
      <w:r w:rsidRPr="00F73803">
        <w:rPr>
          <w:rFonts w:ascii="TH SarabunIT๙" w:hAnsi="TH SarabunIT๙" w:cs="TH SarabunIT๙"/>
          <w:sz w:val="32"/>
          <w:szCs w:val="32"/>
        </w:rPr>
        <w:t xml:space="preserve"> ) </w:t>
      </w:r>
      <w:r w:rsidRPr="00F73803">
        <w:rPr>
          <w:rFonts w:ascii="TH SarabunIT๙" w:hAnsi="TH SarabunIT๙" w:cs="TH SarabunIT๙"/>
          <w:sz w:val="32"/>
          <w:szCs w:val="32"/>
          <w:cs/>
        </w:rPr>
        <w:t>เท่ากับ</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w:t>
      </w:r>
      <w:r w:rsidRPr="00F73803">
        <w:rPr>
          <w:rFonts w:ascii="TH SarabunIT๙" w:hAnsi="TH SarabunIT๙" w:cs="TH SarabunIT๙"/>
          <w:sz w:val="32"/>
          <w:szCs w:val="32"/>
        </w:rPr>
        <w:t>,</w:t>
      </w:r>
      <w:r w:rsidRPr="00F73803">
        <w:rPr>
          <w:rFonts w:ascii="TH SarabunIT๙" w:hAnsi="TH SarabunIT๙" w:cs="TH SarabunIT๙"/>
          <w:sz w:val="32"/>
          <w:szCs w:val="32"/>
          <w:cs/>
        </w:rPr>
        <w:t>0</w:t>
      </w:r>
      <w:r w:rsidRPr="00F73803">
        <w:rPr>
          <w:rFonts w:ascii="TH SarabunIT๙" w:hAnsi="TH SarabunIT๙" w:cs="TH SarabunIT๙"/>
          <w:sz w:val="32"/>
          <w:szCs w:val="32"/>
        </w:rPr>
        <w:t>4</w:t>
      </w:r>
      <w:r w:rsidRPr="00F73803">
        <w:rPr>
          <w:rFonts w:ascii="TH SarabunIT๙" w:hAnsi="TH SarabunIT๙" w:cs="TH SarabunIT๙"/>
          <w:sz w:val="32"/>
          <w:szCs w:val="32"/>
          <w:cs/>
        </w:rPr>
        <w:t>0</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ชั่วโมง</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แผนการเรียนรู้/จุดเน้นการพัฒนาผู้เรียนที่ต้องการเน้นเป็นพิเศษ</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คือกลุ่มสาระการเรียนรู้ทักษะภาษาไทย คณิตศาสตร์ เพื่อพัฒนาการ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อ่านออก</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เขียนได้</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ทักษะกระบวนการทางคณิตศาสตร์ คิดวิเคราะห์</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คิดสังเคราะห์</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คิดสร้างสรรค์ที่ดี</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มีประโยชน์</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มีความสนใจใฝ่รู้ใฝ่เรียน</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 xml:space="preserve">โดยจัด การเรียนการสอนและวัดผลประเมินผลเป็นรายปี  </w:t>
      </w:r>
    </w:p>
    <w:p w:rsidR="00355198" w:rsidRPr="00237802" w:rsidRDefault="00355198" w:rsidP="008D155F">
      <w:pPr>
        <w:jc w:val="thaiDistribute"/>
        <w:rPr>
          <w:rFonts w:ascii="TH SarabunIT๙" w:hAnsi="TH SarabunIT๙" w:cs="TH SarabunIT๙"/>
          <w:sz w:val="32"/>
          <w:szCs w:val="32"/>
          <w:cs/>
        </w:rPr>
      </w:pPr>
    </w:p>
    <w:p w:rsidR="008D155F" w:rsidRPr="00F73803" w:rsidRDefault="008D155F" w:rsidP="008D155F">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lastRenderedPageBreak/>
        <w:t>โครงสร้างหลักสูตรชั้นประถมศึกษาปีที่ 1</w:t>
      </w:r>
    </w:p>
    <w:p w:rsidR="008D155F" w:rsidRPr="00F73803" w:rsidRDefault="008D155F" w:rsidP="008D155F">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 xml:space="preserve">โรงเรียนเกษมบ้านนาคำ </w:t>
      </w:r>
    </w:p>
    <w:p w:rsidR="008D155F" w:rsidRPr="00F73803" w:rsidRDefault="008D155F" w:rsidP="008D155F">
      <w:pPr>
        <w:rPr>
          <w:rFonts w:ascii="TH SarabunIT๙" w:hAnsi="TH SarabunIT๙" w:cs="TH SarabunIT๙"/>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850"/>
        <w:gridCol w:w="1440"/>
      </w:tblGrid>
      <w:tr w:rsidR="008D155F" w:rsidRPr="00F73803" w:rsidTr="00943D16">
        <w:tc>
          <w:tcPr>
            <w:tcW w:w="1440"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850"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กลุ่มสาระการเรียนรู้/กิจกรรม</w:t>
            </w:r>
          </w:p>
        </w:tc>
        <w:tc>
          <w:tcPr>
            <w:tcW w:w="1440"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7290"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44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ท 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ภาษาไทย</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200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ค 11101</w:t>
            </w:r>
          </w:p>
        </w:tc>
        <w:tc>
          <w:tcPr>
            <w:tcW w:w="5850"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คณิตศาสตร์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ว</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วิทยาศาสตร์และเทคโนโลยี</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100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ส 11101</w:t>
            </w:r>
          </w:p>
        </w:tc>
        <w:tc>
          <w:tcPr>
            <w:tcW w:w="5850"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สังคมศึกษา  ศาสนาและวัฒนธรรม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ส 11102</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ประวัติศาสตร์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พ 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สุขศึกษาและพลศึกษา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ศ 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ศิลปะ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ง 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การงานอาชีพ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11101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ภาษาอังกฤษ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w:t>
            </w:r>
            <w:r w:rsidRPr="00F73803">
              <w:rPr>
                <w:rFonts w:ascii="TH SarabunIT๙" w:hAnsi="TH SarabunIT๙" w:cs="TH SarabunIT๙"/>
                <w:sz w:val="32"/>
                <w:szCs w:val="32"/>
              </w:rPr>
              <w:t>6</w:t>
            </w:r>
            <w:r w:rsidRPr="00F73803">
              <w:rPr>
                <w:rFonts w:ascii="TH SarabunIT๙" w:hAnsi="TH SarabunIT๙" w:cs="TH SarabunIT๙"/>
                <w:sz w:val="32"/>
                <w:szCs w:val="32"/>
                <w:cs/>
              </w:rPr>
              <w:t>0</w:t>
            </w:r>
          </w:p>
        </w:tc>
      </w:tr>
      <w:tr w:rsidR="008D155F" w:rsidRPr="00F73803" w:rsidTr="00943D16">
        <w:tc>
          <w:tcPr>
            <w:tcW w:w="7290"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44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w:t>
            </w:r>
            <w:r w:rsidRPr="00F73803">
              <w:rPr>
                <w:rFonts w:ascii="TH SarabunIT๙" w:hAnsi="TH SarabunIT๙" w:cs="TH SarabunIT๙"/>
                <w:b/>
                <w:bCs/>
                <w:sz w:val="32"/>
                <w:szCs w:val="32"/>
                <w:cs/>
              </w:rPr>
              <w:t>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1120</w:t>
            </w:r>
            <w:r w:rsidRPr="00F73803">
              <w:rPr>
                <w:rFonts w:ascii="TH SarabunIT๙" w:hAnsi="TH SarabunIT๙" w:cs="TH SarabunIT๙"/>
                <w:sz w:val="32"/>
                <w:szCs w:val="32"/>
              </w:rPr>
              <w:t>1</w:t>
            </w:r>
          </w:p>
        </w:tc>
        <w:tc>
          <w:tcPr>
            <w:tcW w:w="5850"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 xml:space="preserve">ภาษาอังกฤษ 1 </w:t>
            </w:r>
          </w:p>
        </w:tc>
        <w:tc>
          <w:tcPr>
            <w:tcW w:w="1440"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11201</w:t>
            </w: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7290"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44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p>
        </w:tc>
        <w:tc>
          <w:tcPr>
            <w:tcW w:w="5850" w:type="dxa"/>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440"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440" w:type="dxa"/>
          </w:tcPr>
          <w:p w:rsidR="008D155F" w:rsidRPr="00F73803" w:rsidRDefault="008D155F" w:rsidP="00943D16">
            <w:pPr>
              <w:jc w:val="center"/>
              <w:rPr>
                <w:rFonts w:ascii="TH SarabunIT๙" w:hAnsi="TH SarabunIT๙" w:cs="TH SarabunIT๙"/>
                <w:sz w:val="32"/>
                <w:szCs w:val="32"/>
              </w:rPr>
            </w:pPr>
          </w:p>
        </w:tc>
        <w:tc>
          <w:tcPr>
            <w:tcW w:w="5850"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44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ind w:left="405"/>
        <w:rPr>
          <w:rFonts w:ascii="TH SarabunIT๙" w:hAnsi="TH SarabunIT๙" w:cs="TH SarabunIT๙"/>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โครงสร้างหลักสูตรชั้นประถมศึกษาปีที่  2</w:t>
      </w: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โรงเรียนเกษมบ้านนาคำ </w:t>
      </w:r>
    </w:p>
    <w:p w:rsidR="008D155F" w:rsidRPr="00F73803" w:rsidRDefault="008D155F" w:rsidP="008D155F">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81"/>
        <w:gridCol w:w="1410"/>
      </w:tblGrid>
      <w:tr w:rsidR="008D155F" w:rsidRPr="00F73803" w:rsidTr="00943D16">
        <w:tc>
          <w:tcPr>
            <w:tcW w:w="1413"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681"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ท 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ภาษาไทย</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200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ค 12101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คณิตศาสตร์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ว</w:t>
            </w:r>
            <w:r w:rsidRPr="00F73803">
              <w:rPr>
                <w:rFonts w:ascii="TH SarabunIT๙" w:hAnsi="TH SarabunIT๙" w:cs="TH SarabunIT๙"/>
                <w:sz w:val="40"/>
                <w:szCs w:val="32"/>
              </w:rPr>
              <w:t xml:space="preserve"> </w:t>
            </w:r>
            <w:r w:rsidRPr="00F73803">
              <w:rPr>
                <w:rFonts w:ascii="TH SarabunIT๙" w:hAnsi="TH SarabunIT๙" w:cs="TH SarabunIT๙"/>
                <w:sz w:val="40"/>
                <w:szCs w:val="32"/>
                <w:cs/>
              </w:rPr>
              <w:t>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วิทยาศาสตร์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100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ส 12101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สังคมศึกษา  ศาสนาและวัฒนธรรม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ส 12102</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ประวัติศาสตร์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พ 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สุขศึกษาและพลศึกษา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ศ 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ศิลปะ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ง 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การงานอาชีพและเทคโนโลยี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อ 12101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ภาษาอังกฤษ 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w:t>
            </w:r>
            <w:r w:rsidRPr="00F73803">
              <w:rPr>
                <w:rFonts w:ascii="TH SarabunIT๙" w:hAnsi="TH SarabunIT๙" w:cs="TH SarabunIT๙"/>
                <w:sz w:val="32"/>
                <w:szCs w:val="32"/>
              </w:rPr>
              <w:t>6</w:t>
            </w:r>
            <w:r w:rsidRPr="00F73803">
              <w:rPr>
                <w:rFonts w:ascii="TH SarabunIT๙" w:hAnsi="TH SarabunIT๙" w:cs="TH SarabunIT๙"/>
                <w:sz w:val="32"/>
                <w:szCs w:val="32"/>
                <w:cs/>
              </w:rPr>
              <w:t>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w:t>
            </w:r>
            <w:r w:rsidRPr="00F73803">
              <w:rPr>
                <w:rFonts w:ascii="TH SarabunIT๙" w:hAnsi="TH SarabunIT๙" w:cs="TH SarabunIT๙"/>
                <w:b/>
                <w:bCs/>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1220</w:t>
            </w:r>
            <w:r w:rsidRPr="00F73803">
              <w:rPr>
                <w:rFonts w:ascii="TH SarabunIT๙" w:hAnsi="TH SarabunIT๙" w:cs="TH SarabunIT๙"/>
                <w:sz w:val="32"/>
                <w:szCs w:val="32"/>
              </w:rPr>
              <w:t>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 xml:space="preserve">ภาษาอังกฤษ 2 </w:t>
            </w:r>
          </w:p>
        </w:tc>
        <w:tc>
          <w:tcPr>
            <w:tcW w:w="1410"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12201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2</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410"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ind w:left="45"/>
        <w:rPr>
          <w:rFonts w:ascii="TH SarabunIT๙" w:hAnsi="TH SarabunIT๙" w:cs="TH SarabunIT๙"/>
          <w:sz w:val="32"/>
          <w:szCs w:val="32"/>
          <w:cs/>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โครงสร้างหลักสูตรชั้นประถมศึกษาปีที่ 3</w:t>
      </w: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โรงเรียนเกษมบ้านนาคำ </w:t>
      </w:r>
    </w:p>
    <w:p w:rsidR="008D155F" w:rsidRPr="00F73803" w:rsidRDefault="008D155F" w:rsidP="008D155F">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81"/>
        <w:gridCol w:w="1410"/>
      </w:tblGrid>
      <w:tr w:rsidR="008D155F" w:rsidRPr="00F73803" w:rsidTr="00943D16">
        <w:tc>
          <w:tcPr>
            <w:tcW w:w="1413"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681"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ท 13101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ภาษาไทย</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200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ค 13101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คณิตศาสตร์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160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ว</w:t>
            </w:r>
            <w:r w:rsidRPr="00F73803">
              <w:rPr>
                <w:rFonts w:ascii="TH SarabunIT๙" w:hAnsi="TH SarabunIT๙" w:cs="TH SarabunIT๙"/>
                <w:sz w:val="40"/>
                <w:szCs w:val="32"/>
              </w:rPr>
              <w:t xml:space="preserve"> </w:t>
            </w:r>
            <w:r w:rsidRPr="00F73803">
              <w:rPr>
                <w:rFonts w:ascii="TH SarabunIT๙" w:hAnsi="TH SarabunIT๙" w:cs="TH SarabunIT๙"/>
                <w:sz w:val="40"/>
                <w:szCs w:val="32"/>
                <w:cs/>
              </w:rPr>
              <w:t>13101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วิทยาศาสตร์</w:t>
            </w:r>
            <w:r w:rsidRPr="00F73803">
              <w:rPr>
                <w:rFonts w:ascii="TH SarabunIT๙" w:hAnsi="TH SarabunIT๙" w:cs="TH SarabunIT๙"/>
                <w:sz w:val="32"/>
                <w:szCs w:val="32"/>
              </w:rPr>
              <w:t xml:space="preserve"> </w:t>
            </w:r>
            <w:r w:rsidRPr="00F73803">
              <w:rPr>
                <w:rFonts w:ascii="TH SarabunIT๙" w:hAnsi="TH SarabunIT๙" w:cs="TH SarabunIT๙"/>
                <w:sz w:val="32"/>
                <w:szCs w:val="32"/>
                <w:cs/>
              </w:rPr>
              <w:t>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8</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ส 13101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สังคมศึกษา  ศาสนาและวัฒนธรรม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ส 13102</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ประวัติศาสตร์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พ 13101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สุขศึกษาและพลศึกษา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ศ 13101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ศิลปะ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ง 13101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การงานอาชีพและเทคโนโลยี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40"/>
                <w:szCs w:val="32"/>
              </w:rPr>
            </w:pPr>
            <w:r w:rsidRPr="00F73803">
              <w:rPr>
                <w:rFonts w:ascii="TH SarabunIT๙" w:hAnsi="TH SarabunIT๙" w:cs="TH SarabunIT๙"/>
                <w:sz w:val="40"/>
                <w:szCs w:val="32"/>
                <w:cs/>
              </w:rPr>
              <w:t>อ 13103</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ภาษาอังกฤษ 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w:t>
            </w:r>
            <w:r w:rsidRPr="00F73803">
              <w:rPr>
                <w:rFonts w:ascii="TH SarabunIT๙" w:hAnsi="TH SarabunIT๙" w:cs="TH SarabunIT๙"/>
                <w:sz w:val="32"/>
                <w:szCs w:val="32"/>
              </w:rPr>
              <w:t>6</w:t>
            </w:r>
            <w:r w:rsidRPr="00F73803">
              <w:rPr>
                <w:rFonts w:ascii="TH SarabunIT๙" w:hAnsi="TH SarabunIT๙" w:cs="TH SarabunIT๙"/>
                <w:sz w:val="32"/>
                <w:szCs w:val="32"/>
                <w:cs/>
              </w:rPr>
              <w:t>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1320</w:t>
            </w:r>
            <w:r w:rsidRPr="00F73803">
              <w:rPr>
                <w:rFonts w:ascii="TH SarabunIT๙" w:hAnsi="TH SarabunIT๙" w:cs="TH SarabunIT๙"/>
                <w:sz w:val="32"/>
                <w:szCs w:val="32"/>
              </w:rPr>
              <w:t>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 xml:space="preserve">ภาษาอังกฤษ 3 </w:t>
            </w:r>
          </w:p>
        </w:tc>
        <w:tc>
          <w:tcPr>
            <w:tcW w:w="1410"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rPr>
              <w:t>4</w:t>
            </w:r>
            <w:r w:rsidRPr="00F73803">
              <w:rPr>
                <w:rFonts w:ascii="TH SarabunIT๙" w:hAnsi="TH SarabunIT๙" w:cs="TH SarabunIT๙"/>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13201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3</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410"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โครงสร้างหลักสูตรชั้นประถมศึกษาปีที่ 4</w:t>
      </w:r>
    </w:p>
    <w:p w:rsidR="008D155F"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โรงเรียนเกษมบ้านนาคำ </w:t>
      </w:r>
    </w:p>
    <w:p w:rsidR="008D155F" w:rsidRPr="00F73803" w:rsidRDefault="008D155F" w:rsidP="008D155F">
      <w:pPr>
        <w:jc w:val="center"/>
        <w:rPr>
          <w:rFonts w:ascii="TH SarabunIT๙" w:hAnsi="TH SarabunIT๙" w:cs="TH SarabunIT๙"/>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81"/>
        <w:gridCol w:w="1410"/>
      </w:tblGrid>
      <w:tr w:rsidR="008D155F" w:rsidRPr="00F73803" w:rsidTr="00943D16">
        <w:tc>
          <w:tcPr>
            <w:tcW w:w="1413"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681"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ท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ภาษาไทย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ค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คณิตศาสตร์</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ว</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วิทยาศาสตร์และเทคโนโลยี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14101</w:t>
            </w:r>
          </w:p>
        </w:tc>
        <w:tc>
          <w:tcPr>
            <w:tcW w:w="5681" w:type="dxa"/>
          </w:tcPr>
          <w:p w:rsidR="008D155F" w:rsidRPr="00F73803" w:rsidRDefault="008D155F" w:rsidP="00943D16">
            <w:pPr>
              <w:rPr>
                <w:rFonts w:ascii="TH SarabunIT๙" w:hAnsi="TH SarabunIT๙" w:cs="TH SarabunIT๙"/>
                <w:sz w:val="36"/>
                <w:szCs w:val="32"/>
                <w:cs/>
              </w:rPr>
            </w:pPr>
            <w:r w:rsidRPr="00F73803">
              <w:rPr>
                <w:rFonts w:ascii="TH SarabunIT๙" w:hAnsi="TH SarabunIT๙" w:cs="TH SarabunIT๙"/>
                <w:sz w:val="36"/>
                <w:szCs w:val="32"/>
                <w:cs/>
              </w:rPr>
              <w:t>สังคมศึกษา  ศาสนาและวัฒนธรรม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14102</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ประวัติศาสตร์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พ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สุขศึกษาและพลศึกษา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ศ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ศิลปะ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ง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การงานอาชีพ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อ 14101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ภาษาอังกฤษ 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w:t>
            </w:r>
            <w:r w:rsidRPr="00F73803">
              <w:rPr>
                <w:rFonts w:ascii="TH SarabunIT๙" w:hAnsi="TH SarabunIT๙" w:cs="TH SarabunIT๙"/>
                <w:b/>
                <w:bCs/>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142</w:t>
            </w:r>
            <w:r w:rsidRPr="00F73803">
              <w:rPr>
                <w:rFonts w:ascii="TH SarabunIT๙" w:hAnsi="TH SarabunIT๙" w:cs="TH SarabunIT๙"/>
                <w:sz w:val="32"/>
                <w:szCs w:val="32"/>
              </w:rPr>
              <w:t>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ภาษาอังกฤษเพื่อการสื่อสาร</w:t>
            </w:r>
            <w:r w:rsidRPr="00F73803">
              <w:rPr>
                <w:rFonts w:ascii="TH SarabunIT๙" w:hAnsi="TH SarabunIT๙" w:cs="TH SarabunIT๙"/>
                <w:sz w:val="32"/>
                <w:szCs w:val="32"/>
              </w:rPr>
              <w:t xml:space="preserve"> 4</w:t>
            </w:r>
          </w:p>
        </w:tc>
        <w:tc>
          <w:tcPr>
            <w:tcW w:w="1410"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14201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4</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jc w:val="thaiDistribute"/>
              <w:rPr>
                <w:rFonts w:ascii="TH SarabunIT๙" w:hAnsi="TH SarabunIT๙" w:cs="TH SarabunIT๙"/>
                <w:sz w:val="32"/>
                <w:szCs w:val="32"/>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410"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ind w:left="45"/>
        <w:rPr>
          <w:rFonts w:ascii="TH SarabunIT๙" w:hAnsi="TH SarabunIT๙" w:cs="TH SarabunIT๙"/>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โครงสร้างหลักสูตรชั้นประถมศึกษาปีที่ 5</w:t>
      </w:r>
    </w:p>
    <w:p w:rsidR="008D155F"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โรงเรียนเกษมบ้านนาคำ </w:t>
      </w:r>
    </w:p>
    <w:p w:rsidR="008D155F" w:rsidRPr="00F73803" w:rsidRDefault="008D155F" w:rsidP="008D155F">
      <w:pPr>
        <w:jc w:val="center"/>
        <w:rPr>
          <w:rFonts w:ascii="TH SarabunIT๙" w:hAnsi="TH SarabunIT๙" w:cs="TH SarabunIT๙"/>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8D155F" w:rsidRPr="00F73803" w:rsidTr="00943D16">
        <w:tc>
          <w:tcPr>
            <w:tcW w:w="1393"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501"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กลุ่มสาระการเรียนรู้/กิจกรรม</w:t>
            </w:r>
          </w:p>
        </w:tc>
        <w:tc>
          <w:tcPr>
            <w:tcW w:w="1384"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68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384"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ท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ภาษาไทย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ค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คณิตศาสตร์</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ว</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วิทยาศาสตร์และเทคโนโลยี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12</w:t>
            </w:r>
            <w:r w:rsidRPr="00F73803">
              <w:rPr>
                <w:rFonts w:ascii="TH SarabunIT๙" w:hAnsi="TH SarabunIT๙" w:cs="TH SarabunIT๙"/>
                <w:sz w:val="32"/>
                <w:szCs w:val="32"/>
                <w:cs/>
              </w:rPr>
              <w:t>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15101</w:t>
            </w:r>
          </w:p>
        </w:tc>
        <w:tc>
          <w:tcPr>
            <w:tcW w:w="5501" w:type="dxa"/>
          </w:tcPr>
          <w:p w:rsidR="008D155F" w:rsidRPr="00F73803" w:rsidRDefault="008D155F" w:rsidP="00943D16">
            <w:pPr>
              <w:rPr>
                <w:rFonts w:ascii="TH SarabunIT๙" w:hAnsi="TH SarabunIT๙" w:cs="TH SarabunIT๙"/>
                <w:sz w:val="36"/>
                <w:szCs w:val="32"/>
                <w:cs/>
              </w:rPr>
            </w:pPr>
            <w:r w:rsidRPr="00F73803">
              <w:rPr>
                <w:rFonts w:ascii="TH SarabunIT๙" w:hAnsi="TH SarabunIT๙" w:cs="TH SarabunIT๙"/>
                <w:sz w:val="36"/>
                <w:szCs w:val="32"/>
                <w:cs/>
              </w:rPr>
              <w:t>สังคมศึกษา  ศาสนาและวัฒนธรรม 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15102</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ประวัติศาสตร์ 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พ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สุขศึกษาและพลศึกษา 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ศ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ศิลปะ 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ง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การงานอาชีพ 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อ 15101</w:t>
            </w:r>
          </w:p>
        </w:tc>
        <w:tc>
          <w:tcPr>
            <w:tcW w:w="550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 xml:space="preserve">ภาษาอังกฤษ </w:t>
            </w:r>
            <w:r w:rsidRPr="00F73803">
              <w:rPr>
                <w:rFonts w:ascii="TH SarabunIT๙" w:hAnsi="TH SarabunIT๙" w:cs="TH SarabunIT๙"/>
                <w:sz w:val="36"/>
                <w:szCs w:val="32"/>
              </w:rPr>
              <w:t>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6894"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384"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w:t>
            </w:r>
            <w:r w:rsidRPr="00F73803">
              <w:rPr>
                <w:rFonts w:ascii="TH SarabunIT๙" w:hAnsi="TH SarabunIT๙" w:cs="TH SarabunIT๙"/>
                <w:b/>
                <w:bCs/>
                <w:sz w:val="32"/>
                <w:szCs w:val="32"/>
                <w:cs/>
              </w:rPr>
              <w:t>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อ 152</w:t>
            </w:r>
            <w:r w:rsidRPr="00F73803">
              <w:rPr>
                <w:rFonts w:ascii="TH SarabunIT๙" w:hAnsi="TH SarabunIT๙" w:cs="TH SarabunIT๙"/>
                <w:sz w:val="32"/>
                <w:szCs w:val="32"/>
              </w:rPr>
              <w:t>01</w:t>
            </w:r>
          </w:p>
        </w:tc>
        <w:tc>
          <w:tcPr>
            <w:tcW w:w="550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 xml:space="preserve">ภาษาอังกฤษเพื่อการสื่อสาร </w:t>
            </w:r>
            <w:r w:rsidRPr="00F73803">
              <w:rPr>
                <w:rFonts w:ascii="TH SarabunIT๙" w:hAnsi="TH SarabunIT๙" w:cs="TH SarabunIT๙"/>
                <w:sz w:val="32"/>
                <w:szCs w:val="32"/>
              </w:rPr>
              <w:t>5</w:t>
            </w:r>
          </w:p>
        </w:tc>
        <w:tc>
          <w:tcPr>
            <w:tcW w:w="1384"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15201</w:t>
            </w:r>
          </w:p>
        </w:tc>
        <w:tc>
          <w:tcPr>
            <w:tcW w:w="550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5</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68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384"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2"/>
                <w:szCs w:val="32"/>
              </w:rPr>
            </w:pPr>
          </w:p>
        </w:tc>
        <w:tc>
          <w:tcPr>
            <w:tcW w:w="550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2"/>
                <w:szCs w:val="32"/>
              </w:rPr>
            </w:pPr>
          </w:p>
        </w:tc>
        <w:tc>
          <w:tcPr>
            <w:tcW w:w="5501" w:type="dxa"/>
          </w:tcPr>
          <w:p w:rsidR="008D155F" w:rsidRPr="00F73803" w:rsidRDefault="008D155F" w:rsidP="00943D16">
            <w:pPr>
              <w:jc w:val="thaiDistribute"/>
              <w:rPr>
                <w:rFonts w:ascii="TH SarabunIT๙" w:hAnsi="TH SarabunIT๙" w:cs="TH SarabunIT๙"/>
                <w:sz w:val="32"/>
                <w:szCs w:val="32"/>
                <w:cs/>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384"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393" w:type="dxa"/>
          </w:tcPr>
          <w:p w:rsidR="008D155F" w:rsidRPr="00F73803" w:rsidRDefault="008D155F" w:rsidP="00943D16">
            <w:pPr>
              <w:jc w:val="center"/>
              <w:rPr>
                <w:rFonts w:ascii="TH SarabunIT๙" w:hAnsi="TH SarabunIT๙" w:cs="TH SarabunIT๙"/>
                <w:sz w:val="32"/>
                <w:szCs w:val="32"/>
              </w:rPr>
            </w:pPr>
          </w:p>
        </w:tc>
        <w:tc>
          <w:tcPr>
            <w:tcW w:w="550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384"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Default="008D155F" w:rsidP="008D155F">
      <w:pPr>
        <w:jc w:val="center"/>
        <w:rPr>
          <w:rFonts w:ascii="TH SarabunIT๙" w:hAnsi="TH SarabunIT๙" w:cs="TH SarabunIT๙"/>
          <w:b/>
          <w:bCs/>
          <w:sz w:val="32"/>
          <w:szCs w:val="32"/>
        </w:rPr>
      </w:pPr>
    </w:p>
    <w:p w:rsidR="00355198" w:rsidRPr="00F73803" w:rsidRDefault="00355198"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lastRenderedPageBreak/>
        <w:t>โครงสร้างหลักสูตรชั้นประถมศึกษาปีที่ 6</w:t>
      </w:r>
    </w:p>
    <w:p w:rsidR="008D155F" w:rsidRPr="00F73803" w:rsidRDefault="008D155F" w:rsidP="008D155F">
      <w:pPr>
        <w:jc w:val="center"/>
        <w:rPr>
          <w:rFonts w:ascii="TH SarabunIT๙" w:hAnsi="TH SarabunIT๙" w:cs="TH SarabunIT๙"/>
          <w:b/>
          <w:bCs/>
          <w:sz w:val="32"/>
          <w:szCs w:val="32"/>
        </w:rPr>
      </w:pPr>
      <w:r w:rsidRPr="00F73803">
        <w:rPr>
          <w:rFonts w:ascii="TH SarabunIT๙" w:hAnsi="TH SarabunIT๙" w:cs="TH SarabunIT๙"/>
          <w:b/>
          <w:bCs/>
          <w:sz w:val="32"/>
          <w:szCs w:val="32"/>
          <w:cs/>
        </w:rPr>
        <w:t xml:space="preserve">โรงเรียนเกษมบ้านนาคำ </w:t>
      </w:r>
    </w:p>
    <w:p w:rsidR="008D155F" w:rsidRPr="00F73803" w:rsidRDefault="008D155F" w:rsidP="008D155F">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81"/>
        <w:gridCol w:w="1410"/>
      </w:tblGrid>
      <w:tr w:rsidR="008D155F" w:rsidRPr="00F73803" w:rsidTr="00943D16">
        <w:tc>
          <w:tcPr>
            <w:tcW w:w="1413" w:type="dxa"/>
            <w:shd w:val="clear" w:color="auto" w:fill="D9D9D9"/>
          </w:tcPr>
          <w:p w:rsidR="008D155F" w:rsidRPr="00F73803" w:rsidRDefault="008D155F" w:rsidP="00943D16">
            <w:pPr>
              <w:jc w:val="center"/>
              <w:rPr>
                <w:rFonts w:ascii="TH SarabunIT๙" w:hAnsi="TH SarabunIT๙" w:cs="TH SarabunIT๙"/>
                <w:b/>
                <w:bCs/>
                <w:color w:val="000000"/>
                <w:sz w:val="32"/>
                <w:szCs w:val="32"/>
              </w:rPr>
            </w:pPr>
            <w:r w:rsidRPr="00F73803">
              <w:rPr>
                <w:rFonts w:ascii="TH SarabunIT๙" w:hAnsi="TH SarabunIT๙" w:cs="TH SarabunIT๙"/>
                <w:b/>
                <w:bCs/>
                <w:color w:val="000000"/>
                <w:sz w:val="32"/>
                <w:szCs w:val="32"/>
                <w:cs/>
              </w:rPr>
              <w:t>รหัส</w:t>
            </w:r>
          </w:p>
        </w:tc>
        <w:tc>
          <w:tcPr>
            <w:tcW w:w="5681"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8D155F" w:rsidRPr="00F73803" w:rsidRDefault="008D155F" w:rsidP="00943D16">
            <w:pPr>
              <w:jc w:val="center"/>
              <w:rPr>
                <w:rFonts w:ascii="TH SarabunIT๙" w:hAnsi="TH SarabunIT๙" w:cs="TH SarabunIT๙"/>
                <w:b/>
                <w:bCs/>
                <w:color w:val="000000"/>
                <w:sz w:val="32"/>
                <w:szCs w:val="32"/>
                <w:cs/>
              </w:rPr>
            </w:pPr>
            <w:r w:rsidRPr="00F73803">
              <w:rPr>
                <w:rFonts w:ascii="TH SarabunIT๙" w:hAnsi="TH SarabunIT๙" w:cs="TH SarabunIT๙"/>
                <w:b/>
                <w:bCs/>
                <w:color w:val="000000"/>
                <w:sz w:val="32"/>
                <w:szCs w:val="32"/>
                <w:cs/>
              </w:rPr>
              <w:t>เวลาเรียน(ชม./ปี)</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รายวิชาพื้นฐาน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(840)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ท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ภาษาไทย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ค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คณิตศาสตร์</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160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ว</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วิทยาศาสตร์และเทคโนโลยี</w:t>
            </w:r>
            <w:r w:rsidRPr="00F73803">
              <w:rPr>
                <w:rFonts w:ascii="TH SarabunIT๙" w:hAnsi="TH SarabunIT๙" w:cs="TH SarabunIT๙"/>
                <w:sz w:val="36"/>
                <w:szCs w:val="32"/>
              </w:rPr>
              <w:t xml:space="preserve"> </w:t>
            </w:r>
            <w:r w:rsidRPr="00F73803">
              <w:rPr>
                <w:rFonts w:ascii="TH SarabunIT๙" w:hAnsi="TH SarabunIT๙" w:cs="TH SarabunIT๙"/>
                <w:sz w:val="36"/>
                <w:szCs w:val="32"/>
                <w:cs/>
              </w:rPr>
              <w:t>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16101</w:t>
            </w:r>
          </w:p>
        </w:tc>
        <w:tc>
          <w:tcPr>
            <w:tcW w:w="5681" w:type="dxa"/>
          </w:tcPr>
          <w:p w:rsidR="008D155F" w:rsidRPr="00F73803" w:rsidRDefault="008D155F" w:rsidP="00943D16">
            <w:pPr>
              <w:rPr>
                <w:rFonts w:ascii="TH SarabunIT๙" w:hAnsi="TH SarabunIT๙" w:cs="TH SarabunIT๙"/>
                <w:sz w:val="36"/>
                <w:szCs w:val="32"/>
                <w:cs/>
              </w:rPr>
            </w:pPr>
            <w:r w:rsidRPr="00F73803">
              <w:rPr>
                <w:rFonts w:ascii="TH SarabunIT๙" w:hAnsi="TH SarabunIT๙" w:cs="TH SarabunIT๙"/>
                <w:sz w:val="36"/>
                <w:szCs w:val="32"/>
                <w:cs/>
              </w:rPr>
              <w:t>สังคมศึกษา  ศาสนาและวัฒนธรรม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ส 16102</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ประวัติศาสตร์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พ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สุขศึกษาและพลศึกษา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ศ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ศิลปะ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ง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การงานอาชีพ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6"/>
                <w:szCs w:val="32"/>
              </w:rPr>
            </w:pPr>
            <w:r w:rsidRPr="00F73803">
              <w:rPr>
                <w:rFonts w:ascii="TH SarabunIT๙" w:hAnsi="TH SarabunIT๙" w:cs="TH SarabunIT๙"/>
                <w:sz w:val="36"/>
                <w:szCs w:val="32"/>
                <w:cs/>
              </w:rPr>
              <w:t>อ 16101</w:t>
            </w:r>
          </w:p>
        </w:tc>
        <w:tc>
          <w:tcPr>
            <w:tcW w:w="5681" w:type="dxa"/>
          </w:tcPr>
          <w:p w:rsidR="008D155F" w:rsidRPr="00F73803" w:rsidRDefault="008D155F" w:rsidP="00943D16">
            <w:pPr>
              <w:rPr>
                <w:rFonts w:ascii="TH SarabunIT๙" w:hAnsi="TH SarabunIT๙" w:cs="TH SarabunIT๙"/>
                <w:sz w:val="36"/>
                <w:szCs w:val="32"/>
              </w:rPr>
            </w:pPr>
            <w:r w:rsidRPr="00F73803">
              <w:rPr>
                <w:rFonts w:ascii="TH SarabunIT๙" w:hAnsi="TH SarabunIT๙" w:cs="TH SarabunIT๙"/>
                <w:sz w:val="36"/>
                <w:szCs w:val="32"/>
                <w:cs/>
              </w:rPr>
              <w:t>ภาษาอังกฤษ 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80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b/>
                <w:bCs/>
                <w:sz w:val="32"/>
                <w:szCs w:val="32"/>
                <w:cs/>
              </w:rPr>
              <w:t>รายวิชาเพิ่มเติม</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rPr>
              <w:t>8</w:t>
            </w:r>
            <w:r w:rsidRPr="00F73803">
              <w:rPr>
                <w:rFonts w:ascii="TH SarabunIT๙" w:hAnsi="TH SarabunIT๙" w:cs="TH SarabunIT๙"/>
                <w:b/>
                <w:bCs/>
                <w:sz w:val="32"/>
                <w:szCs w:val="32"/>
                <w:cs/>
              </w:rPr>
              <w:t>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อ 162</w:t>
            </w:r>
            <w:r w:rsidRPr="00F73803">
              <w:rPr>
                <w:rFonts w:ascii="TH SarabunIT๙" w:hAnsi="TH SarabunIT๙" w:cs="TH SarabunIT๙"/>
                <w:sz w:val="32"/>
                <w:szCs w:val="32"/>
              </w:rPr>
              <w:t>01</w:t>
            </w:r>
          </w:p>
        </w:tc>
        <w:tc>
          <w:tcPr>
            <w:tcW w:w="5681" w:type="dxa"/>
          </w:tcPr>
          <w:p w:rsidR="008D155F" w:rsidRPr="00F73803" w:rsidRDefault="008D155F" w:rsidP="00943D16">
            <w:pPr>
              <w:rPr>
                <w:rFonts w:ascii="TH SarabunIT๙" w:hAnsi="TH SarabunIT๙" w:cs="TH SarabunIT๙"/>
                <w:sz w:val="32"/>
                <w:szCs w:val="32"/>
                <w:cs/>
              </w:rPr>
            </w:pPr>
            <w:r w:rsidRPr="00F73803">
              <w:rPr>
                <w:rFonts w:ascii="TH SarabunIT๙" w:hAnsi="TH SarabunIT๙" w:cs="TH SarabunIT๙"/>
                <w:sz w:val="32"/>
                <w:szCs w:val="32"/>
                <w:cs/>
              </w:rPr>
              <w:t>ภาษาอังกฤษเพื่อการสื่อสาร 6</w:t>
            </w:r>
          </w:p>
        </w:tc>
        <w:tc>
          <w:tcPr>
            <w:tcW w:w="1410" w:type="dxa"/>
          </w:tcPr>
          <w:p w:rsidR="008D155F" w:rsidRPr="00F73803" w:rsidRDefault="008D155F" w:rsidP="00943D16">
            <w:pPr>
              <w:jc w:val="center"/>
              <w:rPr>
                <w:rFonts w:ascii="TH SarabunIT๙" w:hAnsi="TH SarabunIT๙" w:cs="TH SarabunIT๙"/>
                <w:sz w:val="32"/>
                <w:szCs w:val="32"/>
                <w:cs/>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 xml:space="preserve">ส </w:t>
            </w:r>
            <w:r w:rsidRPr="00F73803">
              <w:rPr>
                <w:rFonts w:ascii="TH SarabunIT๙" w:hAnsi="TH SarabunIT๙" w:cs="TH SarabunIT๙"/>
                <w:sz w:val="32"/>
                <w:szCs w:val="32"/>
              </w:rPr>
              <w:t>16201</w:t>
            </w: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การป้องกันการทุจริต</w:t>
            </w:r>
            <w:r w:rsidRPr="00F73803">
              <w:rPr>
                <w:rFonts w:ascii="TH SarabunIT๙" w:hAnsi="TH SarabunIT๙" w:cs="TH SarabunIT๙"/>
                <w:sz w:val="32"/>
                <w:szCs w:val="32"/>
              </w:rPr>
              <w:t>6</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rPr>
              <w:t>40</w:t>
            </w:r>
          </w:p>
        </w:tc>
      </w:tr>
      <w:tr w:rsidR="008D155F" w:rsidRPr="00F73803" w:rsidTr="00943D16">
        <w:tc>
          <w:tcPr>
            <w:tcW w:w="7094" w:type="dxa"/>
            <w:gridSpan w:val="2"/>
            <w:shd w:val="clear" w:color="auto" w:fill="D9D9D9"/>
          </w:tcPr>
          <w:p w:rsidR="008D155F" w:rsidRPr="00F73803" w:rsidRDefault="008D155F" w:rsidP="00943D16">
            <w:pPr>
              <w:jc w:val="center"/>
              <w:rPr>
                <w:rFonts w:ascii="TH SarabunIT๙" w:hAnsi="TH SarabunIT๙" w:cs="TH SarabunIT๙"/>
                <w:b/>
                <w:bCs/>
                <w:sz w:val="32"/>
                <w:szCs w:val="32"/>
              </w:rPr>
            </w:pPr>
            <w:r w:rsidRPr="00F73803">
              <w:rPr>
                <w:rFonts w:ascii="TH SarabunIT๙" w:hAnsi="TH SarabunIT๙" w:cs="TH SarabunIT๙"/>
                <w:b/>
                <w:bCs/>
                <w:sz w:val="32"/>
                <w:szCs w:val="32"/>
                <w:cs/>
              </w:rPr>
              <w:t>กิจกรรมพัฒนาผู้เรียน</w:t>
            </w:r>
          </w:p>
        </w:tc>
        <w:tc>
          <w:tcPr>
            <w:tcW w:w="1410" w:type="dxa"/>
            <w:shd w:val="clear" w:color="auto" w:fill="D9D9D9"/>
          </w:tcPr>
          <w:p w:rsidR="008D155F" w:rsidRPr="00F73803" w:rsidRDefault="008D155F" w:rsidP="00943D16">
            <w:pPr>
              <w:jc w:val="center"/>
              <w:rPr>
                <w:rFonts w:ascii="TH SarabunIT๙" w:hAnsi="TH SarabunIT๙" w:cs="TH SarabunIT๙"/>
                <w:b/>
                <w:bCs/>
                <w:sz w:val="32"/>
                <w:szCs w:val="32"/>
                <w:cs/>
              </w:rPr>
            </w:pPr>
            <w:r w:rsidRPr="00F73803">
              <w:rPr>
                <w:rFonts w:ascii="TH SarabunIT๙" w:hAnsi="TH SarabunIT๙" w:cs="TH SarabunIT๙"/>
                <w:b/>
                <w:bCs/>
                <w:sz w:val="32"/>
                <w:szCs w:val="32"/>
                <w:cs/>
              </w:rPr>
              <w:t>(120)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แนะแนว</w:t>
            </w:r>
            <w:r w:rsidRPr="00F73803">
              <w:rPr>
                <w:rFonts w:ascii="TH SarabunIT๙" w:hAnsi="TH SarabunIT๙" w:cs="TH SarabunIT๙"/>
                <w:sz w:val="32"/>
                <w:szCs w:val="32"/>
              </w:rPr>
              <w:t xml:space="preserve"> </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jc w:val="thaiDistribute"/>
              <w:rPr>
                <w:rFonts w:ascii="TH SarabunIT๙" w:hAnsi="TH SarabunIT๙" w:cs="TH SarabunIT๙"/>
                <w:sz w:val="32"/>
                <w:szCs w:val="32"/>
                <w:cs/>
              </w:rPr>
            </w:pPr>
            <w:r w:rsidRPr="00F73803">
              <w:rPr>
                <w:rFonts w:ascii="TH SarabunIT๙" w:hAnsi="TH SarabunIT๙" w:cs="TH SarabunIT๙"/>
                <w:sz w:val="32"/>
                <w:szCs w:val="32"/>
                <w:cs/>
              </w:rPr>
              <w:t>กิจกรรมนักเรียน</w:t>
            </w:r>
          </w:p>
          <w:p w:rsidR="008D155F" w:rsidRPr="00F73803" w:rsidRDefault="008D155F" w:rsidP="008D155F">
            <w:pPr>
              <w:numPr>
                <w:ilvl w:val="0"/>
                <w:numId w:val="117"/>
              </w:numPr>
              <w:contextualSpacing/>
              <w:jc w:val="thaiDistribute"/>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ลูกเสือ</w:t>
            </w:r>
            <w:r w:rsidRPr="00F73803">
              <w:rPr>
                <w:rFonts w:ascii="TH SarabunIT๙" w:eastAsia="BatangChe" w:hAnsi="TH SarabunIT๙" w:cs="TH SarabunIT๙"/>
                <w:sz w:val="32"/>
                <w:szCs w:val="32"/>
              </w:rPr>
              <w:t xml:space="preserve"> </w:t>
            </w:r>
            <w:r w:rsidRPr="00F73803">
              <w:rPr>
                <w:rFonts w:ascii="TH SarabunIT๙" w:eastAsia="BatangChe" w:hAnsi="TH SarabunIT๙" w:cs="TH SarabunIT๙"/>
                <w:sz w:val="32"/>
                <w:szCs w:val="32"/>
                <w:cs/>
              </w:rPr>
              <w:t>เนตรนารี</w:t>
            </w:r>
          </w:p>
          <w:p w:rsidR="008D155F" w:rsidRPr="00F73803" w:rsidRDefault="008D155F" w:rsidP="008D155F">
            <w:pPr>
              <w:numPr>
                <w:ilvl w:val="0"/>
                <w:numId w:val="117"/>
              </w:numPr>
              <w:contextualSpacing/>
              <w:rPr>
                <w:rFonts w:ascii="TH SarabunIT๙" w:eastAsia="BatangChe" w:hAnsi="TH SarabunIT๙" w:cs="TH SarabunIT๙"/>
                <w:sz w:val="32"/>
                <w:szCs w:val="32"/>
              </w:rPr>
            </w:pPr>
            <w:r w:rsidRPr="00F73803">
              <w:rPr>
                <w:rFonts w:ascii="TH SarabunIT๙" w:eastAsia="BatangChe" w:hAnsi="TH SarabunIT๙" w:cs="TH SarabunIT๙"/>
                <w:sz w:val="32"/>
                <w:szCs w:val="32"/>
                <w:cs/>
              </w:rPr>
              <w:t>ชุมนุม</w:t>
            </w:r>
          </w:p>
        </w:tc>
        <w:tc>
          <w:tcPr>
            <w:tcW w:w="1410" w:type="dxa"/>
          </w:tcPr>
          <w:p w:rsidR="008D155F" w:rsidRPr="00F73803" w:rsidRDefault="008D155F" w:rsidP="00943D16">
            <w:pPr>
              <w:jc w:val="center"/>
              <w:rPr>
                <w:rFonts w:ascii="TH SarabunIT๙" w:hAnsi="TH SarabunIT๙" w:cs="TH SarabunIT๙"/>
                <w:sz w:val="32"/>
                <w:szCs w:val="32"/>
              </w:rPr>
            </w:pP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40</w:t>
            </w:r>
          </w:p>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30</w:t>
            </w:r>
          </w:p>
        </w:tc>
      </w:tr>
      <w:tr w:rsidR="008D155F" w:rsidRPr="00F73803" w:rsidTr="00943D16">
        <w:tc>
          <w:tcPr>
            <w:tcW w:w="1413" w:type="dxa"/>
          </w:tcPr>
          <w:p w:rsidR="008D155F" w:rsidRPr="00F73803" w:rsidRDefault="008D155F" w:rsidP="00943D16">
            <w:pPr>
              <w:jc w:val="center"/>
              <w:rPr>
                <w:rFonts w:ascii="TH SarabunIT๙" w:hAnsi="TH SarabunIT๙" w:cs="TH SarabunIT๙"/>
                <w:sz w:val="32"/>
                <w:szCs w:val="32"/>
              </w:rPr>
            </w:pPr>
          </w:p>
        </w:tc>
        <w:tc>
          <w:tcPr>
            <w:tcW w:w="5681" w:type="dxa"/>
          </w:tcPr>
          <w:p w:rsidR="008D155F" w:rsidRPr="00F73803" w:rsidRDefault="008D155F" w:rsidP="00943D16">
            <w:pPr>
              <w:rPr>
                <w:rFonts w:ascii="TH SarabunIT๙" w:hAnsi="TH SarabunIT๙" w:cs="TH SarabunIT๙"/>
                <w:sz w:val="32"/>
                <w:szCs w:val="32"/>
              </w:rPr>
            </w:pPr>
            <w:r w:rsidRPr="00F73803">
              <w:rPr>
                <w:rFonts w:ascii="TH SarabunIT๙" w:hAnsi="TH SarabunIT๙" w:cs="TH SarabunIT๙"/>
                <w:sz w:val="32"/>
                <w:szCs w:val="32"/>
                <w:cs/>
              </w:rPr>
              <w:t>กิจกรรมเพื่อสังคมและสาธารณะประโยชน์ 1</w:t>
            </w:r>
          </w:p>
        </w:tc>
        <w:tc>
          <w:tcPr>
            <w:tcW w:w="1410" w:type="dxa"/>
          </w:tcPr>
          <w:p w:rsidR="008D155F" w:rsidRPr="00F73803" w:rsidRDefault="008D155F" w:rsidP="00943D16">
            <w:pPr>
              <w:jc w:val="center"/>
              <w:rPr>
                <w:rFonts w:ascii="TH SarabunIT๙" w:hAnsi="TH SarabunIT๙" w:cs="TH SarabunIT๙"/>
                <w:sz w:val="32"/>
                <w:szCs w:val="32"/>
              </w:rPr>
            </w:pPr>
            <w:r w:rsidRPr="00F73803">
              <w:rPr>
                <w:rFonts w:ascii="TH SarabunIT๙" w:hAnsi="TH SarabunIT๙" w:cs="TH SarabunIT๙"/>
                <w:sz w:val="32"/>
                <w:szCs w:val="32"/>
                <w:cs/>
              </w:rPr>
              <w:t>10</w:t>
            </w:r>
          </w:p>
        </w:tc>
      </w:tr>
    </w:tbl>
    <w:p w:rsidR="008D155F" w:rsidRPr="00F73803" w:rsidRDefault="008D155F" w:rsidP="008D155F">
      <w:pPr>
        <w:rPr>
          <w:rFonts w:ascii="TH SarabunIT๙" w:hAnsi="TH SarabunIT๙" w:cs="TH SarabunIT๙"/>
          <w:b/>
          <w:bCs/>
          <w:sz w:val="32"/>
          <w:szCs w:val="32"/>
        </w:rPr>
      </w:pPr>
    </w:p>
    <w:p w:rsidR="008D155F" w:rsidRPr="00F73803" w:rsidRDefault="008D155F" w:rsidP="008D155F">
      <w:pPr>
        <w:rPr>
          <w:rFonts w:ascii="TH SarabunIT๙" w:hAnsi="TH SarabunIT๙" w:cs="TH SarabunIT๙"/>
        </w:rPr>
      </w:pPr>
    </w:p>
    <w:p w:rsidR="008D155F" w:rsidRPr="00197CA6" w:rsidRDefault="008D155F" w:rsidP="008D155F">
      <w:pPr>
        <w:rPr>
          <w:rFonts w:ascii="TH SarabunIT๙" w:eastAsia="Calibri" w:hAnsi="TH SarabunIT๙" w:cs="TH SarabunIT๙"/>
          <w:color w:val="FF0000"/>
          <w:sz w:val="22"/>
        </w:rPr>
      </w:pPr>
    </w:p>
    <w:p w:rsidR="008D155F" w:rsidRPr="00303CBF" w:rsidRDefault="008D155F" w:rsidP="008D155F">
      <w:pPr>
        <w:rPr>
          <w:rFonts w:ascii="TH SarabunIT๙" w:eastAsia="Calibri" w:hAnsi="TH SarabunIT๙" w:cs="TH SarabunIT๙"/>
          <w:color w:val="000000"/>
          <w:sz w:val="32"/>
          <w:szCs w:val="32"/>
        </w:rPr>
      </w:pPr>
    </w:p>
    <w:p w:rsidR="008D155F" w:rsidRPr="00303CBF" w:rsidRDefault="008D155F" w:rsidP="008D155F">
      <w:pPr>
        <w:spacing w:line="259" w:lineRule="auto"/>
        <w:jc w:val="center"/>
        <w:rPr>
          <w:rFonts w:ascii="TH SarabunIT๙" w:eastAsia="Calibri" w:hAnsi="TH SarabunIT๙" w:cs="TH SarabunIT๙"/>
          <w:b/>
          <w:bCs/>
          <w:sz w:val="32"/>
          <w:szCs w:val="32"/>
        </w:rPr>
      </w:pPr>
    </w:p>
    <w:p w:rsidR="008D155F" w:rsidRPr="00303CBF" w:rsidRDefault="008D155F" w:rsidP="008D155F">
      <w:pPr>
        <w:spacing w:line="259" w:lineRule="auto"/>
        <w:jc w:val="center"/>
        <w:rPr>
          <w:rFonts w:ascii="TH SarabunIT๙" w:eastAsia="Calibri" w:hAnsi="TH SarabunIT๙" w:cs="TH SarabunIT๙"/>
          <w:b/>
          <w:bCs/>
          <w:sz w:val="32"/>
          <w:szCs w:val="32"/>
        </w:rPr>
      </w:pPr>
    </w:p>
    <w:p w:rsidR="008D155F" w:rsidRDefault="008D155F" w:rsidP="008D155F">
      <w:pPr>
        <w:spacing w:line="259" w:lineRule="auto"/>
        <w:jc w:val="center"/>
        <w:rPr>
          <w:rFonts w:ascii="TH SarabunIT๙" w:eastAsia="Calibri" w:hAnsi="TH SarabunIT๙" w:cs="TH SarabunIT๙"/>
          <w:b/>
          <w:bCs/>
          <w:sz w:val="32"/>
          <w:szCs w:val="32"/>
        </w:rPr>
      </w:pPr>
    </w:p>
    <w:p w:rsidR="008D155F" w:rsidRDefault="008D155F" w:rsidP="008D155F">
      <w:pPr>
        <w:spacing w:line="259" w:lineRule="auto"/>
        <w:jc w:val="center"/>
        <w:rPr>
          <w:rFonts w:ascii="TH SarabunIT๙" w:eastAsia="Calibri" w:hAnsi="TH SarabunIT๙" w:cs="TH SarabunIT๙"/>
          <w:b/>
          <w:bCs/>
          <w:sz w:val="32"/>
          <w:szCs w:val="32"/>
        </w:rPr>
      </w:pPr>
    </w:p>
    <w:p w:rsidR="008D155F" w:rsidRDefault="008D155F" w:rsidP="008D155F">
      <w:pPr>
        <w:spacing w:line="259" w:lineRule="auto"/>
        <w:jc w:val="center"/>
        <w:rPr>
          <w:rFonts w:ascii="TH SarabunIT๙" w:eastAsia="Calibri" w:hAnsi="TH SarabunIT๙" w:cs="TH SarabunIT๙"/>
          <w:b/>
          <w:bCs/>
          <w:sz w:val="32"/>
          <w:szCs w:val="32"/>
        </w:rPr>
      </w:pPr>
    </w:p>
    <w:p w:rsidR="008D155F" w:rsidRPr="001609FF" w:rsidRDefault="008D155F" w:rsidP="00B40B19">
      <w:pPr>
        <w:rPr>
          <w:rFonts w:ascii="TH SarabunIT๙" w:hAnsi="TH SarabunIT๙" w:cs="TH SarabunIT๙"/>
          <w:sz w:val="32"/>
          <w:szCs w:val="32"/>
        </w:rPr>
      </w:pPr>
    </w:p>
    <w:p w:rsidR="00C54381" w:rsidRPr="001609FF" w:rsidRDefault="00C54381" w:rsidP="00C54381">
      <w:pPr>
        <w:jc w:val="center"/>
        <w:rPr>
          <w:rFonts w:ascii="TH SarabunIT๙" w:hAnsi="TH SarabunIT๙" w:cs="TH SarabunIT๙"/>
          <w:sz w:val="32"/>
          <w:szCs w:val="32"/>
        </w:rPr>
      </w:pPr>
    </w:p>
    <w:p w:rsidR="0077688D" w:rsidRPr="001609FF" w:rsidRDefault="0077688D" w:rsidP="00F47385">
      <w:pPr>
        <w:ind w:firstLine="720"/>
        <w:jc w:val="thaiDistribute"/>
        <w:rPr>
          <w:rFonts w:ascii="TH SarabunIT๙" w:hAnsi="TH SarabunIT๙" w:cs="TH SarabunIT๙"/>
          <w:sz w:val="32"/>
          <w:szCs w:val="32"/>
        </w:rPr>
      </w:pPr>
    </w:p>
    <w:p w:rsidR="00F65FC5" w:rsidRPr="001609FF" w:rsidRDefault="00F65FC5" w:rsidP="00F65FC5">
      <w:pPr>
        <w:pStyle w:val="a6"/>
        <w:ind w:left="0"/>
        <w:jc w:val="left"/>
        <w:rPr>
          <w:rFonts w:ascii="TH SarabunIT๙" w:hAnsi="TH SarabunIT๙" w:cs="TH SarabunIT๙"/>
          <w:color w:val="FF0000"/>
        </w:rPr>
        <w:sectPr w:rsidR="00F65FC5" w:rsidRPr="001609FF" w:rsidSect="007670C0">
          <w:pgSz w:w="12240" w:h="15840"/>
          <w:pgMar w:top="851" w:right="1179" w:bottom="680" w:left="1361" w:header="743" w:footer="0" w:gutter="0"/>
          <w:pgNumType w:fmt="thaiNumbers" w:start="1"/>
          <w:cols w:space="720"/>
        </w:sectPr>
      </w:pPr>
    </w:p>
    <w:p w:rsidR="00887508" w:rsidRPr="001609FF" w:rsidRDefault="00887508" w:rsidP="00C54381">
      <w:pPr>
        <w:pStyle w:val="a6"/>
        <w:spacing w:after="0"/>
        <w:ind w:left="0"/>
        <w:rPr>
          <w:rFonts w:ascii="TH SarabunIT๙" w:hAnsi="TH SarabunIT๙" w:cs="TH SarabunIT๙"/>
        </w:rPr>
      </w:pPr>
      <w:r w:rsidRPr="001609FF">
        <w:rPr>
          <w:rFonts w:ascii="TH SarabunIT๙" w:hAnsi="TH SarabunIT๙" w:cs="TH SarabunIT๙"/>
          <w:cs/>
        </w:rPr>
        <w:lastRenderedPageBreak/>
        <w:t>การวิเคราะห์ตัวชี้วัดรายวิชาพื้นฐานสู่เนื้อหา</w:t>
      </w:r>
      <w:r w:rsidRPr="001609FF">
        <w:rPr>
          <w:rFonts w:ascii="TH SarabunIT๙" w:hAnsi="TH SarabunIT๙" w:cs="TH SarabunIT๙"/>
        </w:rPr>
        <w:t xml:space="preserve"> </w:t>
      </w:r>
      <w:r w:rsidRPr="001609FF">
        <w:rPr>
          <w:rFonts w:ascii="TH SarabunIT๙" w:hAnsi="TH SarabunIT๙" w:cs="TH SarabunIT๙"/>
          <w:cs/>
        </w:rPr>
        <w:t>(สังคมศึกษา)</w:t>
      </w:r>
      <w:r w:rsidR="00C54381" w:rsidRPr="001609FF">
        <w:rPr>
          <w:rFonts w:ascii="TH SarabunIT๙" w:hAnsi="TH SarabunIT๙" w:cs="TH SarabunIT๙"/>
          <w:cs/>
        </w:rPr>
        <w:br/>
      </w:r>
      <w:r w:rsidRPr="001609FF">
        <w:rPr>
          <w:rFonts w:ascii="TH SarabunIT๙" w:hAnsi="TH SarabunIT๙" w:cs="TH SarabunIT๙"/>
          <w:cs/>
        </w:rPr>
        <w:t>ชั้นประถมศึกษาปีที่ ๑</w:t>
      </w:r>
    </w:p>
    <w:p w:rsidR="00887508" w:rsidRPr="001609FF" w:rsidRDefault="00887508" w:rsidP="00C5438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กลุ่มสา</w:t>
      </w:r>
      <w:r w:rsidR="00417CD0" w:rsidRPr="001609FF">
        <w:rPr>
          <w:rFonts w:ascii="TH SarabunIT๙" w:hAnsi="TH SarabunIT๙" w:cs="TH SarabunIT๙"/>
          <w:b/>
          <w:bCs/>
          <w:color w:val="000000"/>
          <w:sz w:val="32"/>
          <w:szCs w:val="32"/>
          <w:cs/>
        </w:rPr>
        <w:t xml:space="preserve">ระการเรียนรู้   </w:t>
      </w:r>
      <w:r w:rsidRPr="001609FF">
        <w:rPr>
          <w:rFonts w:ascii="TH SarabunIT๙" w:hAnsi="TH SarabunIT๙" w:cs="TH SarabunIT๙"/>
          <w:b/>
          <w:bCs/>
          <w:color w:val="000000" w:themeColor="text1"/>
          <w:sz w:val="32"/>
          <w:szCs w:val="32"/>
          <w:cs/>
        </w:rPr>
        <w:t>สังคมศึกษา ศาสนา และวัฒนธรรม</w:t>
      </w:r>
      <w:r w:rsidR="00417CD0" w:rsidRPr="001609FF">
        <w:rPr>
          <w:rFonts w:ascii="TH SarabunIT๙" w:hAnsi="TH SarabunIT๙" w:cs="TH SarabunIT๙"/>
          <w:b/>
          <w:bCs/>
          <w:color w:val="000000" w:themeColor="text1"/>
          <w:sz w:val="32"/>
          <w:szCs w:val="32"/>
          <w:cs/>
        </w:rPr>
        <w:t xml:space="preserve"> </w:t>
      </w:r>
      <w:r w:rsidRPr="001609FF">
        <w:rPr>
          <w:rFonts w:ascii="TH SarabunIT๙" w:hAnsi="TH SarabunIT๙" w:cs="TH SarabunIT๙"/>
          <w:b/>
          <w:bCs/>
          <w:color w:val="000000"/>
          <w:sz w:val="32"/>
          <w:szCs w:val="32"/>
          <w:cs/>
        </w:rPr>
        <w:t>ชั้น</w:t>
      </w:r>
      <w:r w:rsidR="00417CD0" w:rsidRPr="001609FF">
        <w:rPr>
          <w:rFonts w:ascii="TH SarabunIT๙" w:hAnsi="TH SarabunIT๙" w:cs="TH SarabunIT๙"/>
          <w:b/>
          <w:bCs/>
          <w:color w:val="000000"/>
          <w:sz w:val="32"/>
          <w:szCs w:val="32"/>
          <w:cs/>
        </w:rPr>
        <w:t xml:space="preserve">  ประถมศึกษาปีที่ ๑</w:t>
      </w:r>
    </w:p>
    <w:p w:rsidR="00887508" w:rsidRPr="001609FF" w:rsidRDefault="00887508" w:rsidP="00C5438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จำนวนมาตรฐาน ๘ มาตรฐาน และจำนวนตัวชี้วัด ๒๓ ตัวชี้วัด ต่อปี</w:t>
      </w:r>
    </w:p>
    <w:tbl>
      <w:tblPr>
        <w:tblStyle w:val="af7"/>
        <w:tblW w:w="0" w:type="auto"/>
        <w:tblLayout w:type="fixed"/>
        <w:tblLook w:val="04A0" w:firstRow="1" w:lastRow="0" w:firstColumn="1" w:lastColumn="0" w:noHBand="0" w:noVBand="1"/>
      </w:tblPr>
      <w:tblGrid>
        <w:gridCol w:w="562"/>
        <w:gridCol w:w="1276"/>
        <w:gridCol w:w="1843"/>
        <w:gridCol w:w="2410"/>
        <w:gridCol w:w="141"/>
        <w:gridCol w:w="2977"/>
        <w:gridCol w:w="284"/>
        <w:gridCol w:w="1984"/>
        <w:gridCol w:w="1134"/>
        <w:gridCol w:w="1134"/>
      </w:tblGrid>
      <w:tr w:rsidR="00462C1E" w:rsidRPr="001609FF" w:rsidTr="00835C6F">
        <w:tc>
          <w:tcPr>
            <w:tcW w:w="562" w:type="dxa"/>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276" w:type="dxa"/>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551" w:type="dxa"/>
            <w:gridSpan w:val="2"/>
          </w:tcPr>
          <w:p w:rsidR="00462C1E" w:rsidRPr="001609FF" w:rsidRDefault="00462C1E" w:rsidP="0088750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261" w:type="dxa"/>
            <w:gridSpan w:val="2"/>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1984" w:type="dxa"/>
          </w:tcPr>
          <w:p w:rsidR="00462C1E" w:rsidRPr="001609FF" w:rsidRDefault="00462C1E" w:rsidP="00462C1E">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462C1E" w:rsidRPr="001609FF" w:rsidRDefault="00462C1E" w:rsidP="00462C1E">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462C1E" w:rsidRPr="001609FF" w:rsidRDefault="00462C1E" w:rsidP="0088750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462C1E" w:rsidRPr="001609FF" w:rsidRDefault="00462C1E" w:rsidP="0088750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C90FF1" w:rsidRPr="001609FF" w:rsidTr="00835C6F">
        <w:tc>
          <w:tcPr>
            <w:tcW w:w="562" w:type="dxa"/>
          </w:tcPr>
          <w:p w:rsidR="00C90FF1" w:rsidRPr="001609FF" w:rsidRDefault="00C90FF1" w:rsidP="00462C1E">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๑.</w:t>
            </w:r>
          </w:p>
        </w:tc>
        <w:tc>
          <w:tcPr>
            <w:tcW w:w="1276" w:type="dxa"/>
          </w:tcPr>
          <w:p w:rsidR="00C90FF1" w:rsidRPr="001609FF" w:rsidRDefault="00C90FF1" w:rsidP="00462C1E">
            <w:pPr>
              <w:jc w:val="cente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ส๑ ศาสนา</w:t>
            </w:r>
          </w:p>
          <w:p w:rsidR="00C90FF1" w:rsidRPr="001609FF" w:rsidRDefault="00C90FF1" w:rsidP="00462C1E">
            <w:pPr>
              <w:jc w:val="cente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ศีลธรรม</w:t>
            </w:r>
          </w:p>
          <w:p w:rsidR="00C90FF1" w:rsidRPr="001609FF" w:rsidRDefault="00C90FF1" w:rsidP="00462C1E">
            <w:pPr>
              <w:jc w:val="cente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จริยธรรม</w:t>
            </w:r>
          </w:p>
        </w:tc>
        <w:tc>
          <w:tcPr>
            <w:tcW w:w="1843" w:type="dxa"/>
          </w:tcPr>
          <w:p w:rsidR="00C90FF1" w:rsidRPr="001609FF" w:rsidRDefault="00C90FF1" w:rsidP="00462C1E">
            <w:pPr>
              <w:rPr>
                <w:rFonts w:ascii="TH SarabunIT๙" w:hAnsi="TH SarabunIT๙" w:cs="TH SarabunIT๙"/>
                <w:color w:val="000000" w:themeColor="text1"/>
                <w:sz w:val="32"/>
                <w:szCs w:val="32"/>
              </w:rPr>
            </w:pPr>
            <w:r w:rsidRPr="001609FF">
              <w:rPr>
                <w:rFonts w:ascii="TH SarabunIT๙" w:hAnsi="TH SarabunIT๙" w:cs="TH SarabunIT๙"/>
                <w:b/>
                <w:bCs/>
                <w:color w:val="000000" w:themeColor="text1"/>
                <w:sz w:val="32"/>
                <w:szCs w:val="32"/>
                <w:cs/>
              </w:rPr>
              <w:t>ศาสนาของเรา</w:t>
            </w:r>
            <w:r w:rsidRPr="001609FF">
              <w:rPr>
                <w:rFonts w:ascii="TH SarabunIT๙" w:hAnsi="TH SarabunIT๙" w:cs="TH SarabunIT๙"/>
                <w:color w:val="000000" w:themeColor="text1"/>
                <w:sz w:val="32"/>
                <w:szCs w:val="32"/>
                <w:cs/>
              </w:rPr>
              <w:t xml:space="preserve"> /</w:t>
            </w:r>
          </w:p>
          <w:p w:rsidR="00C90FF1" w:rsidRPr="001609FF" w:rsidRDefault="00C90FF1" w:rsidP="00462C1E">
            <w:pPr>
              <w:rPr>
                <w:rFonts w:ascii="TH SarabunIT๙" w:hAnsi="TH SarabunIT๙" w:cs="TH SarabunIT๙"/>
                <w:color w:val="000000"/>
                <w:sz w:val="32"/>
                <w:szCs w:val="32"/>
              </w:rPr>
            </w:pPr>
            <w:r w:rsidRPr="001609FF">
              <w:rPr>
                <w:rFonts w:ascii="TH SarabunIT๙" w:hAnsi="TH SarabunIT๙" w:cs="TH SarabunIT๙"/>
                <w:color w:val="000000" w:themeColor="text1"/>
                <w:sz w:val="32"/>
                <w:szCs w:val="32"/>
                <w:cs/>
              </w:rPr>
              <w:t>เรื่อง ระพุทธศาสนาและศาสนาอื่น ๆ</w:t>
            </w:r>
          </w:p>
        </w:tc>
        <w:tc>
          <w:tcPr>
            <w:tcW w:w="2551" w:type="dxa"/>
            <w:gridSpan w:val="2"/>
            <w:vMerge w:val="restart"/>
          </w:tcPr>
          <w:p w:rsidR="00C90FF1" w:rsidRPr="001609FF" w:rsidRDefault="00C90FF1" w:rsidP="00C90FF1">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๑.๑ รู้ และเข้าใจประวัติ ความสำคัญ ศาสดา หลักธรรมของระพุทธศาสนาหรือศาสนาที่ตนนับถือและศาสนาอื่น มีศรัทธาที่ถูกต้อง ยึดมั่น และปฏิบัติตามหลักธรรม เพื่ออยู่ร่วมกันอย่างสันติสุข</w:t>
            </w:r>
          </w:p>
        </w:tc>
        <w:tc>
          <w:tcPr>
            <w:tcW w:w="3261" w:type="dxa"/>
            <w:gridSpan w:val="2"/>
          </w:tcPr>
          <w:p w:rsidR="00C90FF1" w:rsidRPr="001609FF" w:rsidRDefault="00C90FF1" w:rsidP="00462C1E">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บอกพุทธประวัติ หรือประวัติของศาสดาที่ตนนับถือโดยสังเขป</w:t>
            </w:r>
          </w:p>
        </w:tc>
        <w:tc>
          <w:tcPr>
            <w:tcW w:w="1984" w:type="dxa"/>
          </w:tcPr>
          <w:p w:rsidR="00C90FF1" w:rsidRPr="001609FF" w:rsidRDefault="00C90FF1" w:rsidP="00462C1E">
            <w:pPr>
              <w:pStyle w:val="ac"/>
              <w:numPr>
                <w:ilvl w:val="0"/>
                <w:numId w:val="97"/>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พุทธประวัติโดยย่อ</w:t>
            </w:r>
          </w:p>
          <w:p w:rsidR="00C90FF1" w:rsidRPr="001609FF" w:rsidRDefault="00C90FF1" w:rsidP="00462C1E">
            <w:pPr>
              <w:pStyle w:val="ac"/>
              <w:numPr>
                <w:ilvl w:val="0"/>
                <w:numId w:val="98"/>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ประสูติ</w:t>
            </w:r>
          </w:p>
          <w:p w:rsidR="00C90FF1" w:rsidRPr="001609FF" w:rsidRDefault="00C90FF1" w:rsidP="00462C1E">
            <w:pPr>
              <w:pStyle w:val="ac"/>
              <w:numPr>
                <w:ilvl w:val="0"/>
                <w:numId w:val="98"/>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ตรัสรู้</w:t>
            </w:r>
          </w:p>
          <w:p w:rsidR="00C90FF1" w:rsidRPr="001609FF" w:rsidRDefault="00C90FF1" w:rsidP="00462C1E">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  -    ปรินิพพาน</w:t>
            </w:r>
          </w:p>
          <w:p w:rsidR="00835C6F" w:rsidRPr="001609FF" w:rsidRDefault="00835C6F" w:rsidP="00462C1E">
            <w:pPr>
              <w:rPr>
                <w:rFonts w:ascii="TH SarabunIT๙" w:hAnsi="TH SarabunIT๙" w:cs="TH SarabunIT๙"/>
                <w:color w:val="000000"/>
                <w:sz w:val="32"/>
                <w:szCs w:val="32"/>
                <w:cs/>
              </w:rPr>
            </w:pPr>
          </w:p>
        </w:tc>
        <w:tc>
          <w:tcPr>
            <w:tcW w:w="1134" w:type="dxa"/>
          </w:tcPr>
          <w:p w:rsidR="00C90FF1" w:rsidRPr="001609FF" w:rsidRDefault="00E37B8B" w:rsidP="00462C1E">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๒</w:t>
            </w:r>
          </w:p>
        </w:tc>
        <w:tc>
          <w:tcPr>
            <w:tcW w:w="1134" w:type="dxa"/>
          </w:tcPr>
          <w:p w:rsidR="00C90FF1" w:rsidRPr="001609FF" w:rsidRDefault="00C16B9D" w:rsidP="00462C1E">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๖</w:t>
            </w:r>
          </w:p>
        </w:tc>
      </w:tr>
      <w:tr w:rsidR="00C90FF1" w:rsidRPr="001609FF" w:rsidTr="00835C6F">
        <w:tc>
          <w:tcPr>
            <w:tcW w:w="562" w:type="dxa"/>
          </w:tcPr>
          <w:p w:rsidR="00C90FF1" w:rsidRPr="001609FF" w:rsidRDefault="00C90FF1" w:rsidP="00C90FF1">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w:t>
            </w:r>
          </w:p>
        </w:tc>
        <w:tc>
          <w:tcPr>
            <w:tcW w:w="1276" w:type="dxa"/>
          </w:tcPr>
          <w:p w:rsidR="00C90FF1" w:rsidRPr="001609FF" w:rsidRDefault="00C90FF1" w:rsidP="00C90FF1">
            <w:pPr>
              <w:jc w:val="center"/>
              <w:rPr>
                <w:rFonts w:ascii="TH SarabunIT๙" w:hAnsi="TH SarabunIT๙" w:cs="TH SarabunIT๙"/>
                <w:color w:val="000000"/>
                <w:sz w:val="32"/>
                <w:szCs w:val="32"/>
                <w:cs/>
              </w:rPr>
            </w:pPr>
          </w:p>
        </w:tc>
        <w:tc>
          <w:tcPr>
            <w:tcW w:w="1843" w:type="dxa"/>
          </w:tcPr>
          <w:p w:rsidR="00C90FF1" w:rsidRPr="001609FF" w:rsidRDefault="00C90FF1" w:rsidP="00C90FF1">
            <w:pPr>
              <w:rPr>
                <w:rFonts w:ascii="TH SarabunIT๙" w:hAnsi="TH SarabunIT๙" w:cs="TH SarabunIT๙"/>
                <w:color w:val="000000" w:themeColor="text1"/>
                <w:sz w:val="32"/>
                <w:szCs w:val="32"/>
                <w:cs/>
              </w:rPr>
            </w:pPr>
            <w:r w:rsidRPr="001609FF">
              <w:rPr>
                <w:rFonts w:ascii="TH SarabunIT๙" w:hAnsi="TH SarabunIT๙" w:cs="TH SarabunIT๙"/>
                <w:b/>
                <w:bCs/>
                <w:color w:val="000000" w:themeColor="text1"/>
                <w:sz w:val="32"/>
                <w:szCs w:val="32"/>
                <w:cs/>
              </w:rPr>
              <w:t>ศาสนาของเรา</w:t>
            </w:r>
            <w:r w:rsidRPr="001609FF">
              <w:rPr>
                <w:rFonts w:ascii="TH SarabunIT๙" w:hAnsi="TH SarabunIT๙" w:cs="TH SarabunIT๙"/>
                <w:color w:val="000000" w:themeColor="text1"/>
                <w:sz w:val="32"/>
                <w:szCs w:val="32"/>
                <w:cs/>
              </w:rPr>
              <w:t xml:space="preserve">  </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เรื่อง แบบอย่างที่ดี</w:t>
            </w:r>
          </w:p>
        </w:tc>
        <w:tc>
          <w:tcPr>
            <w:tcW w:w="2551" w:type="dxa"/>
            <w:gridSpan w:val="2"/>
            <w:vMerge/>
          </w:tcPr>
          <w:p w:rsidR="00C90FF1" w:rsidRPr="001609FF" w:rsidRDefault="00C90FF1" w:rsidP="00C90FF1">
            <w:pPr>
              <w:rPr>
                <w:rFonts w:ascii="TH SarabunIT๙" w:hAnsi="TH SarabunIT๙" w:cs="TH SarabunIT๙"/>
                <w:color w:val="000000"/>
                <w:sz w:val="32"/>
                <w:szCs w:val="32"/>
                <w:cs/>
              </w:rPr>
            </w:pPr>
          </w:p>
        </w:tc>
        <w:tc>
          <w:tcPr>
            <w:tcW w:w="3261" w:type="dxa"/>
            <w:gridSpan w:val="2"/>
          </w:tcPr>
          <w:p w:rsidR="00C90FF1" w:rsidRPr="001609FF" w:rsidRDefault="00C90FF1" w:rsidP="00C90FF1">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 ชื่นชมและบอกแบบอย่างการดำเนินชีวิตและข้อคิด จากประวัติสาวก ชาดก/เรื่องเล่าและศาสนิกชนตัวอย่างตามที่กำหนด</w:t>
            </w:r>
          </w:p>
        </w:tc>
        <w:tc>
          <w:tcPr>
            <w:tcW w:w="1984" w:type="dxa"/>
          </w:tcPr>
          <w:p w:rsidR="00C90FF1" w:rsidRPr="00943D16" w:rsidRDefault="00C90FF1" w:rsidP="00C90FF1">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พุทธสาวก พุทธสาวิกา</w:t>
            </w:r>
          </w:p>
          <w:p w:rsidR="00C90FF1" w:rsidRPr="00943D16" w:rsidRDefault="00C90FF1" w:rsidP="00C90FF1">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สามเณรบัณฑิต</w:t>
            </w:r>
          </w:p>
          <w:p w:rsidR="00C90FF1" w:rsidRPr="00943D16" w:rsidRDefault="00C90FF1" w:rsidP="00C90FF1">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ศาสนิกชนตัวอย่าง</w:t>
            </w:r>
          </w:p>
          <w:p w:rsidR="00327CAF" w:rsidRPr="00943D16" w:rsidRDefault="00327CAF" w:rsidP="00C90FF1">
            <w:pPr>
              <w:pStyle w:val="ac"/>
              <w:numPr>
                <w:ilvl w:val="0"/>
                <w:numId w:val="97"/>
              </w:numPr>
              <w:ind w:left="176" w:hanging="284"/>
              <w:rPr>
                <w:rFonts w:ascii="TH SarabunIT๙" w:hAnsi="TH SarabunIT๙" w:cs="TH SarabunIT๙"/>
                <w:color w:val="000000"/>
                <w:sz w:val="32"/>
                <w:szCs w:val="32"/>
              </w:rPr>
            </w:pPr>
          </w:p>
          <w:p w:rsidR="00C90FF1" w:rsidRPr="00943D16" w:rsidRDefault="00C90FF1" w:rsidP="00C90FF1">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พระบาทสมเด็จพระเจ้าอยู่หัวภูมิพลอดุลยเดช</w:t>
            </w:r>
          </w:p>
          <w:p w:rsidR="00C90FF1" w:rsidRPr="001609FF" w:rsidRDefault="00C90FF1" w:rsidP="00C90FF1">
            <w:pPr>
              <w:pStyle w:val="ac"/>
              <w:ind w:left="176"/>
              <w:rPr>
                <w:rFonts w:ascii="TH SarabunIT๙" w:hAnsi="TH SarabunIT๙" w:cs="TH SarabunIT๙"/>
                <w:color w:val="000000"/>
                <w:sz w:val="32"/>
                <w:szCs w:val="32"/>
              </w:rPr>
            </w:pPr>
          </w:p>
          <w:p w:rsidR="00C54381" w:rsidRPr="001609FF" w:rsidRDefault="00C54381" w:rsidP="00C90FF1">
            <w:pPr>
              <w:pStyle w:val="ac"/>
              <w:ind w:left="176"/>
              <w:rPr>
                <w:rFonts w:ascii="TH SarabunIT๙" w:hAnsi="TH SarabunIT๙" w:cs="TH SarabunIT๙"/>
                <w:color w:val="000000"/>
                <w:sz w:val="32"/>
                <w:szCs w:val="32"/>
              </w:rPr>
            </w:pPr>
          </w:p>
          <w:p w:rsidR="00C54381" w:rsidRDefault="00C54381" w:rsidP="00C90FF1">
            <w:pPr>
              <w:pStyle w:val="ac"/>
              <w:ind w:left="176"/>
              <w:rPr>
                <w:rFonts w:ascii="TH SarabunIT๙" w:hAnsi="TH SarabunIT๙" w:cs="TH SarabunIT๙"/>
                <w:color w:val="000000"/>
                <w:sz w:val="32"/>
                <w:szCs w:val="32"/>
              </w:rPr>
            </w:pPr>
          </w:p>
          <w:p w:rsidR="00C54381" w:rsidRPr="001609FF" w:rsidRDefault="00C54381" w:rsidP="00C90FF1">
            <w:pPr>
              <w:pStyle w:val="ac"/>
              <w:ind w:left="176"/>
              <w:rPr>
                <w:rFonts w:ascii="TH SarabunIT๙" w:hAnsi="TH SarabunIT๙" w:cs="TH SarabunIT๙"/>
                <w:color w:val="000000"/>
                <w:sz w:val="32"/>
                <w:szCs w:val="32"/>
                <w:cs/>
              </w:rPr>
            </w:pPr>
          </w:p>
        </w:tc>
        <w:tc>
          <w:tcPr>
            <w:tcW w:w="1134" w:type="dxa"/>
          </w:tcPr>
          <w:p w:rsidR="00C90FF1" w:rsidRPr="001609FF" w:rsidRDefault="00E37B8B" w:rsidP="00C90FF1">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๒</w:t>
            </w:r>
          </w:p>
        </w:tc>
        <w:tc>
          <w:tcPr>
            <w:tcW w:w="1134" w:type="dxa"/>
          </w:tcPr>
          <w:p w:rsidR="00C90FF1" w:rsidRPr="001609FF" w:rsidRDefault="00C16B9D" w:rsidP="00C90FF1">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๖</w:t>
            </w:r>
          </w:p>
        </w:tc>
      </w:tr>
      <w:tr w:rsidR="00C90FF1" w:rsidRPr="001609FF" w:rsidTr="00835C6F">
        <w:tc>
          <w:tcPr>
            <w:tcW w:w="562" w:type="dxa"/>
          </w:tcPr>
          <w:p w:rsidR="00C90FF1" w:rsidRPr="00943D16" w:rsidRDefault="00C90FF1" w:rsidP="00315890">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lastRenderedPageBreak/>
              <w:t>ที่</w:t>
            </w:r>
          </w:p>
        </w:tc>
        <w:tc>
          <w:tcPr>
            <w:tcW w:w="1276" w:type="dxa"/>
          </w:tcPr>
          <w:p w:rsidR="00C90FF1" w:rsidRPr="00943D16" w:rsidRDefault="00C90FF1" w:rsidP="00315890">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สาระที่</w:t>
            </w:r>
          </w:p>
        </w:tc>
        <w:tc>
          <w:tcPr>
            <w:tcW w:w="1843" w:type="dxa"/>
          </w:tcPr>
          <w:p w:rsidR="00C90FF1" w:rsidRPr="00943D16" w:rsidRDefault="00C90FF1" w:rsidP="00315890">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ชื่อ</w:t>
            </w:r>
          </w:p>
          <w:p w:rsidR="00C90FF1" w:rsidRPr="00943D16" w:rsidRDefault="00C90FF1" w:rsidP="00315890">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หน่วยการเรียนรู้</w:t>
            </w:r>
          </w:p>
        </w:tc>
        <w:tc>
          <w:tcPr>
            <w:tcW w:w="2410" w:type="dxa"/>
          </w:tcPr>
          <w:p w:rsidR="00C90FF1" w:rsidRPr="00943D16" w:rsidRDefault="00C90FF1" w:rsidP="00315890">
            <w:pPr>
              <w:jc w:val="center"/>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มาตรฐานที่</w:t>
            </w:r>
          </w:p>
        </w:tc>
        <w:tc>
          <w:tcPr>
            <w:tcW w:w="3118" w:type="dxa"/>
            <w:gridSpan w:val="2"/>
          </w:tcPr>
          <w:p w:rsidR="00C90FF1" w:rsidRPr="00943D16" w:rsidRDefault="00C90FF1" w:rsidP="00315890">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ตัวชี้วัด</w:t>
            </w:r>
          </w:p>
        </w:tc>
        <w:tc>
          <w:tcPr>
            <w:tcW w:w="2268" w:type="dxa"/>
            <w:gridSpan w:val="2"/>
          </w:tcPr>
          <w:p w:rsidR="00C90FF1" w:rsidRPr="00943D16" w:rsidRDefault="00C90FF1" w:rsidP="00835C6F">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สาระการเรียนรู้</w:t>
            </w:r>
          </w:p>
          <w:p w:rsidR="00C90FF1" w:rsidRPr="00943D16" w:rsidRDefault="00C90FF1" w:rsidP="00835C6F">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แกนกลาง</w:t>
            </w:r>
          </w:p>
        </w:tc>
        <w:tc>
          <w:tcPr>
            <w:tcW w:w="1134" w:type="dxa"/>
          </w:tcPr>
          <w:p w:rsidR="00C90FF1" w:rsidRPr="001609FF" w:rsidRDefault="00C90FF1" w:rsidP="0031589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C90FF1" w:rsidRPr="001609FF" w:rsidRDefault="00C90FF1" w:rsidP="0031589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C90FF1" w:rsidRPr="001609FF" w:rsidRDefault="00C90FF1" w:rsidP="0031589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C90FF1" w:rsidRPr="001609FF" w:rsidTr="00835C6F">
        <w:tc>
          <w:tcPr>
            <w:tcW w:w="562" w:type="dxa"/>
          </w:tcPr>
          <w:p w:rsidR="00C90FF1" w:rsidRPr="00943D16" w:rsidRDefault="00EA0DA4" w:rsidP="00C90FF1">
            <w:pPr>
              <w:jc w:val="center"/>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๓</w:t>
            </w:r>
          </w:p>
        </w:tc>
        <w:tc>
          <w:tcPr>
            <w:tcW w:w="1276" w:type="dxa"/>
          </w:tcPr>
          <w:p w:rsidR="00C90FF1" w:rsidRPr="00943D16" w:rsidRDefault="00C90FF1" w:rsidP="00C90FF1">
            <w:pPr>
              <w:jc w:val="center"/>
              <w:rPr>
                <w:rFonts w:ascii="TH SarabunIT๙" w:hAnsi="TH SarabunIT๙" w:cs="TH SarabunIT๙"/>
                <w:b/>
                <w:bCs/>
                <w:color w:val="000000"/>
                <w:sz w:val="32"/>
                <w:szCs w:val="32"/>
                <w:cs/>
              </w:rPr>
            </w:pPr>
          </w:p>
        </w:tc>
        <w:tc>
          <w:tcPr>
            <w:tcW w:w="1843" w:type="dxa"/>
          </w:tcPr>
          <w:p w:rsidR="00F9270D" w:rsidRPr="00943D16" w:rsidRDefault="00F9270D" w:rsidP="00F9270D">
            <w:pPr>
              <w:rPr>
                <w:rFonts w:ascii="TH SarabunIT๙" w:hAnsi="TH SarabunIT๙" w:cs="TH SarabunIT๙"/>
                <w:color w:val="000000"/>
                <w:sz w:val="32"/>
                <w:szCs w:val="32"/>
              </w:rPr>
            </w:pPr>
            <w:r w:rsidRPr="00943D16">
              <w:rPr>
                <w:rFonts w:ascii="TH SarabunIT๙" w:hAnsi="TH SarabunIT๙" w:cs="TH SarabunIT๙"/>
                <w:b/>
                <w:bCs/>
                <w:color w:val="000000" w:themeColor="text1"/>
                <w:sz w:val="32"/>
                <w:szCs w:val="32"/>
                <w:cs/>
              </w:rPr>
              <w:t>ศาสนาของเรา</w:t>
            </w:r>
            <w:r w:rsidRPr="00943D16">
              <w:rPr>
                <w:rFonts w:ascii="TH SarabunIT๙" w:hAnsi="TH SarabunIT๙" w:cs="TH SarabunIT๙"/>
                <w:color w:val="000000" w:themeColor="text1"/>
                <w:sz w:val="32"/>
                <w:szCs w:val="32"/>
                <w:cs/>
              </w:rPr>
              <w:t xml:space="preserve">  </w:t>
            </w:r>
            <w:r w:rsidRPr="00943D16">
              <w:rPr>
                <w:rFonts w:ascii="TH SarabunIT๙" w:hAnsi="TH SarabunIT๙" w:cs="TH SarabunIT๙"/>
                <w:color w:val="000000" w:themeColor="text1"/>
                <w:sz w:val="32"/>
                <w:szCs w:val="32"/>
              </w:rPr>
              <w:t>/</w:t>
            </w:r>
          </w:p>
          <w:p w:rsidR="00C90FF1" w:rsidRPr="00943D16" w:rsidRDefault="00F9270D" w:rsidP="00F9270D">
            <w:pPr>
              <w:jc w:val="center"/>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เรื่อง หลักธรรมนำความสุข</w:t>
            </w:r>
          </w:p>
        </w:tc>
        <w:tc>
          <w:tcPr>
            <w:tcW w:w="2410" w:type="dxa"/>
          </w:tcPr>
          <w:p w:rsidR="00C90FF1" w:rsidRPr="00943D16" w:rsidRDefault="00C90FF1" w:rsidP="00C90FF1">
            <w:pPr>
              <w:jc w:val="center"/>
              <w:rPr>
                <w:rFonts w:ascii="TH SarabunIT๙" w:hAnsi="TH SarabunIT๙" w:cs="TH SarabunIT๙"/>
                <w:b/>
                <w:bCs/>
                <w:color w:val="000000"/>
                <w:sz w:val="32"/>
                <w:szCs w:val="32"/>
                <w:cs/>
              </w:rPr>
            </w:pPr>
          </w:p>
        </w:tc>
        <w:tc>
          <w:tcPr>
            <w:tcW w:w="3118" w:type="dxa"/>
            <w:gridSpan w:val="2"/>
          </w:tcPr>
          <w:p w:rsidR="00C90FF1" w:rsidRPr="00943D16" w:rsidRDefault="00C90FF1" w:rsidP="00C90FF1">
            <w:pPr>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๓. บอกความหมาย ความสำคัญ และเคารพพระรัตนตรัย ปฏิบัติตามหลักธรรมโอวาท ๓ ในพระพุทธศาสนาหรือหลักธรรมของศาสนาที่ตนนับถือตามที่กำหนด</w:t>
            </w:r>
          </w:p>
        </w:tc>
        <w:tc>
          <w:tcPr>
            <w:tcW w:w="2268" w:type="dxa"/>
            <w:gridSpan w:val="2"/>
          </w:tcPr>
          <w:p w:rsidR="00C90FF1" w:rsidRPr="00943D16" w:rsidRDefault="00C90FF1" w:rsidP="00C90FF1">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พระรัตนตรัย</w:t>
            </w:r>
          </w:p>
          <w:p w:rsidR="00C90FF1" w:rsidRPr="00943D16" w:rsidRDefault="00C90FF1" w:rsidP="00C90FF1">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ศรัทธาพระพุทธ พระธรรม พระสงฆ์</w:t>
            </w:r>
          </w:p>
          <w:p w:rsidR="00C90FF1" w:rsidRPr="00943D16" w:rsidRDefault="00C90FF1" w:rsidP="00C90FF1">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โอวาท ๓</w:t>
            </w:r>
          </w:p>
          <w:p w:rsidR="00C90FF1" w:rsidRPr="00943D16" w:rsidRDefault="00C90FF1" w:rsidP="00C90FF1">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ไม่ทำชั่ว</w:t>
            </w:r>
          </w:p>
          <w:p w:rsidR="00C90FF1" w:rsidRPr="00943D16" w:rsidRDefault="00C90FF1" w:rsidP="00C90FF1">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ทำความดี</w:t>
            </w:r>
          </w:p>
          <w:p w:rsidR="00C90FF1" w:rsidRPr="00943D16" w:rsidRDefault="00C90FF1" w:rsidP="00C90FF1">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 xml:space="preserve">ทำจิตให้บริสุทธิ์ </w:t>
            </w:r>
          </w:p>
          <w:p w:rsidR="00C90FF1" w:rsidRPr="00943D16" w:rsidRDefault="00C90FF1" w:rsidP="00C90FF1">
            <w:pPr>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(บริหารจิตและเจริญปัญญา)</w:t>
            </w:r>
          </w:p>
        </w:tc>
        <w:tc>
          <w:tcPr>
            <w:tcW w:w="1134" w:type="dxa"/>
          </w:tcPr>
          <w:p w:rsidR="00C90FF1" w:rsidRPr="001609FF" w:rsidRDefault="00E37B8B" w:rsidP="00C90FF1">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w:t>
            </w:r>
          </w:p>
        </w:tc>
        <w:tc>
          <w:tcPr>
            <w:tcW w:w="1134" w:type="dxa"/>
          </w:tcPr>
          <w:p w:rsidR="00C90FF1" w:rsidRPr="001609FF" w:rsidRDefault="00C16B9D" w:rsidP="00C90FF1">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๗</w:t>
            </w:r>
          </w:p>
        </w:tc>
      </w:tr>
      <w:tr w:rsidR="00835C6F" w:rsidRPr="001609FF" w:rsidTr="00835C6F">
        <w:tc>
          <w:tcPr>
            <w:tcW w:w="562" w:type="dxa"/>
          </w:tcPr>
          <w:p w:rsidR="00835C6F" w:rsidRPr="00943D16" w:rsidRDefault="00835C6F" w:rsidP="00C90FF1">
            <w:pPr>
              <w:jc w:val="center"/>
              <w:rPr>
                <w:rFonts w:ascii="TH SarabunIT๙" w:hAnsi="TH SarabunIT๙" w:cs="TH SarabunIT๙"/>
                <w:b/>
                <w:bCs/>
                <w:color w:val="000000"/>
                <w:sz w:val="32"/>
                <w:szCs w:val="32"/>
                <w:cs/>
              </w:rPr>
            </w:pPr>
          </w:p>
        </w:tc>
        <w:tc>
          <w:tcPr>
            <w:tcW w:w="1276" w:type="dxa"/>
          </w:tcPr>
          <w:p w:rsidR="00835C6F" w:rsidRPr="00943D16" w:rsidRDefault="00835C6F" w:rsidP="00C90FF1">
            <w:pPr>
              <w:jc w:val="center"/>
              <w:rPr>
                <w:rFonts w:ascii="TH SarabunIT๙" w:hAnsi="TH SarabunIT๙" w:cs="TH SarabunIT๙"/>
                <w:b/>
                <w:bCs/>
                <w:color w:val="000000"/>
                <w:sz w:val="32"/>
                <w:szCs w:val="32"/>
                <w:cs/>
              </w:rPr>
            </w:pPr>
          </w:p>
        </w:tc>
        <w:tc>
          <w:tcPr>
            <w:tcW w:w="1843" w:type="dxa"/>
          </w:tcPr>
          <w:p w:rsidR="00835C6F" w:rsidRPr="00943D16" w:rsidRDefault="00835C6F" w:rsidP="00835C6F">
            <w:pPr>
              <w:rPr>
                <w:rFonts w:ascii="TH SarabunIT๙" w:hAnsi="TH SarabunIT๙" w:cs="TH SarabunIT๙"/>
                <w:b/>
                <w:bCs/>
                <w:color w:val="000000" w:themeColor="text1"/>
                <w:sz w:val="32"/>
                <w:szCs w:val="32"/>
                <w:cs/>
              </w:rPr>
            </w:pPr>
          </w:p>
        </w:tc>
        <w:tc>
          <w:tcPr>
            <w:tcW w:w="2410" w:type="dxa"/>
          </w:tcPr>
          <w:p w:rsidR="00835C6F" w:rsidRPr="00943D16" w:rsidRDefault="00835C6F" w:rsidP="00C90FF1">
            <w:pPr>
              <w:jc w:val="center"/>
              <w:rPr>
                <w:rFonts w:ascii="TH SarabunIT๙" w:hAnsi="TH SarabunIT๙" w:cs="TH SarabunIT๙"/>
                <w:b/>
                <w:bCs/>
                <w:color w:val="000000"/>
                <w:sz w:val="32"/>
                <w:szCs w:val="32"/>
                <w:cs/>
              </w:rPr>
            </w:pPr>
          </w:p>
        </w:tc>
        <w:tc>
          <w:tcPr>
            <w:tcW w:w="3118" w:type="dxa"/>
            <w:gridSpan w:val="2"/>
          </w:tcPr>
          <w:p w:rsidR="00835C6F" w:rsidRPr="00943D16" w:rsidRDefault="00835C6F" w:rsidP="00C90FF1">
            <w:pPr>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๔. เห็นคุณค่าและสวดมนต์   แผ่เมตตา มีสติที่เป็นพื้นฐานของสมาธิในพระพุทธศาสนา หรือการพัฒนาจิต ตามแนวทางของศาสนาที่ตนนับถือตามที่กำหนด</w:t>
            </w:r>
          </w:p>
        </w:tc>
        <w:tc>
          <w:tcPr>
            <w:tcW w:w="2268" w:type="dxa"/>
            <w:gridSpan w:val="2"/>
          </w:tcPr>
          <w:p w:rsidR="00835C6F" w:rsidRPr="00943D16" w:rsidRDefault="00835C6F" w:rsidP="00835C6F">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ฝึกสวดมนต์และแผ่เมตตา</w:t>
            </w:r>
          </w:p>
          <w:p w:rsidR="00835C6F" w:rsidRPr="00943D16" w:rsidRDefault="00835C6F" w:rsidP="00835C6F">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ความหมายและประโยชน์ของสติ</w:t>
            </w:r>
          </w:p>
          <w:p w:rsidR="00835C6F" w:rsidRPr="00943D16" w:rsidRDefault="00835C6F" w:rsidP="00835C6F">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ฟังเพลงและร้องเพลงอย่างมีสติ</w:t>
            </w:r>
          </w:p>
          <w:p w:rsidR="00CB3FEC" w:rsidRPr="00943D16" w:rsidRDefault="00835C6F" w:rsidP="00835C6F">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เล่นและทำงานอย่างมีสติฝึกให้มีสติในการฟัง</w:t>
            </w:r>
          </w:p>
          <w:p w:rsidR="00835C6F" w:rsidRPr="00943D16" w:rsidRDefault="00835C6F" w:rsidP="00835C6F">
            <w:pPr>
              <w:pStyle w:val="ac"/>
              <w:numPr>
                <w:ilvl w:val="0"/>
                <w:numId w:val="97"/>
              </w:numPr>
              <w:ind w:left="176" w:hanging="284"/>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 xml:space="preserve"> การอ่านการคิด การถามและการเขียน</w:t>
            </w:r>
          </w:p>
        </w:tc>
        <w:tc>
          <w:tcPr>
            <w:tcW w:w="1134" w:type="dxa"/>
          </w:tcPr>
          <w:p w:rsidR="00835C6F" w:rsidRPr="001609FF" w:rsidRDefault="00835C6F" w:rsidP="00C90FF1">
            <w:pPr>
              <w:jc w:val="center"/>
              <w:rPr>
                <w:rFonts w:ascii="TH SarabunIT๙" w:hAnsi="TH SarabunIT๙" w:cs="TH SarabunIT๙"/>
                <w:color w:val="000000"/>
                <w:sz w:val="32"/>
                <w:szCs w:val="32"/>
                <w:cs/>
              </w:rPr>
            </w:pPr>
          </w:p>
        </w:tc>
        <w:tc>
          <w:tcPr>
            <w:tcW w:w="1134" w:type="dxa"/>
          </w:tcPr>
          <w:p w:rsidR="00835C6F" w:rsidRPr="001609FF" w:rsidRDefault="00835C6F" w:rsidP="00C90FF1">
            <w:pPr>
              <w:jc w:val="center"/>
              <w:rPr>
                <w:rFonts w:ascii="TH SarabunIT๙" w:hAnsi="TH SarabunIT๙" w:cs="TH SarabunIT๙"/>
                <w:color w:val="000000"/>
                <w:sz w:val="32"/>
                <w:szCs w:val="32"/>
                <w:cs/>
              </w:rPr>
            </w:pPr>
          </w:p>
        </w:tc>
      </w:tr>
    </w:tbl>
    <w:p w:rsidR="00380FBC" w:rsidRPr="001609FF" w:rsidRDefault="00380FBC">
      <w:pPr>
        <w:rPr>
          <w:rFonts w:ascii="TH SarabunIT๙" w:hAnsi="TH SarabunIT๙" w:cs="TH SarabunIT๙"/>
          <w:sz w:val="32"/>
          <w:szCs w:val="32"/>
        </w:rPr>
      </w:pPr>
    </w:p>
    <w:p w:rsidR="00C54381" w:rsidRDefault="00C54381">
      <w:pPr>
        <w:rPr>
          <w:rFonts w:ascii="TH SarabunIT๙" w:hAnsi="TH SarabunIT๙" w:cs="TH SarabunIT๙"/>
          <w:sz w:val="32"/>
          <w:szCs w:val="32"/>
        </w:rPr>
      </w:pPr>
    </w:p>
    <w:p w:rsidR="00C54381" w:rsidRPr="001609FF" w:rsidRDefault="00C54381">
      <w:pPr>
        <w:rPr>
          <w:rFonts w:ascii="TH SarabunIT๙" w:hAnsi="TH SarabunIT๙" w:cs="TH SarabunIT๙"/>
          <w:sz w:val="32"/>
          <w:szCs w:val="32"/>
        </w:rPr>
      </w:pPr>
    </w:p>
    <w:tbl>
      <w:tblPr>
        <w:tblStyle w:val="af7"/>
        <w:tblpPr w:leftFromText="180" w:rightFromText="180" w:vertAnchor="text" w:tblpY="1"/>
        <w:tblOverlap w:val="never"/>
        <w:tblW w:w="0" w:type="auto"/>
        <w:tblLayout w:type="fixed"/>
        <w:tblLook w:val="04A0" w:firstRow="1" w:lastRow="0" w:firstColumn="1" w:lastColumn="0" w:noHBand="0" w:noVBand="1"/>
      </w:tblPr>
      <w:tblGrid>
        <w:gridCol w:w="421"/>
        <w:gridCol w:w="141"/>
        <w:gridCol w:w="993"/>
        <w:gridCol w:w="2126"/>
        <w:gridCol w:w="2693"/>
        <w:gridCol w:w="2552"/>
        <w:gridCol w:w="283"/>
        <w:gridCol w:w="2410"/>
        <w:gridCol w:w="992"/>
        <w:gridCol w:w="1134"/>
      </w:tblGrid>
      <w:tr w:rsidR="00835C6F" w:rsidRPr="001609FF" w:rsidTr="00842530">
        <w:tc>
          <w:tcPr>
            <w:tcW w:w="562" w:type="dxa"/>
            <w:gridSpan w:val="2"/>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993" w:type="dxa"/>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2126" w:type="dxa"/>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tcPr>
          <w:p w:rsidR="00835C6F" w:rsidRPr="001609FF" w:rsidRDefault="00835C6F"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410" w:type="dxa"/>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835C6F" w:rsidRPr="001609FF" w:rsidRDefault="00835C6F"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835C6F" w:rsidRPr="001609FF" w:rsidRDefault="00835C6F"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30714A" w:rsidRPr="001609FF" w:rsidTr="00842530">
        <w:tc>
          <w:tcPr>
            <w:tcW w:w="562" w:type="dxa"/>
            <w:gridSpan w:val="2"/>
          </w:tcPr>
          <w:p w:rsidR="0030714A" w:rsidRPr="001609FF" w:rsidRDefault="00EA0DA4"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993" w:type="dxa"/>
          </w:tcPr>
          <w:p w:rsidR="0030714A" w:rsidRPr="001609FF" w:rsidRDefault="0030714A" w:rsidP="00842530">
            <w:pPr>
              <w:jc w:val="center"/>
              <w:rPr>
                <w:rFonts w:ascii="TH SarabunIT๙" w:hAnsi="TH SarabunIT๙" w:cs="TH SarabunIT๙"/>
                <w:b/>
                <w:bCs/>
                <w:color w:val="000000"/>
                <w:sz w:val="32"/>
                <w:szCs w:val="32"/>
                <w:cs/>
              </w:rPr>
            </w:pPr>
          </w:p>
        </w:tc>
        <w:tc>
          <w:tcPr>
            <w:tcW w:w="2126" w:type="dxa"/>
          </w:tcPr>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b/>
                <w:bCs/>
                <w:color w:val="000000" w:themeColor="text1"/>
                <w:sz w:val="32"/>
                <w:szCs w:val="32"/>
                <w:cs/>
              </w:rPr>
              <w:t>ศาสนาของเรา</w:t>
            </w:r>
            <w:r w:rsidRPr="001609FF">
              <w:rPr>
                <w:rFonts w:ascii="TH SarabunIT๙" w:hAnsi="TH SarabunIT๙" w:cs="TH SarabunIT๙"/>
                <w:color w:val="000000" w:themeColor="text1"/>
                <w:sz w:val="32"/>
                <w:szCs w:val="32"/>
                <w:cs/>
              </w:rPr>
              <w:t xml:space="preserve">  </w:t>
            </w:r>
            <w:r w:rsidRPr="001609FF">
              <w:rPr>
                <w:rFonts w:ascii="TH SarabunIT๙" w:hAnsi="TH SarabunIT๙" w:cs="TH SarabunIT๙"/>
                <w:color w:val="000000" w:themeColor="text1"/>
                <w:sz w:val="32"/>
                <w:szCs w:val="32"/>
              </w:rPr>
              <w:t>/</w:t>
            </w:r>
          </w:p>
          <w:p w:rsidR="0030714A" w:rsidRPr="001609FF" w:rsidRDefault="0030714A" w:rsidP="00842530">
            <w:pPr>
              <w:jc w:val="cente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เรื่อง ชาวพุทธที่ดี</w:t>
            </w:r>
          </w:p>
        </w:tc>
        <w:tc>
          <w:tcPr>
            <w:tcW w:w="2693" w:type="dxa"/>
          </w:tcPr>
          <w:p w:rsidR="0030714A" w:rsidRPr="001609FF" w:rsidRDefault="0030714A" w:rsidP="00842530">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 ๑.๒ เข้าใจ  ตระหนักและปฏิบัติตนเป็นศาสนิกชนที่ดี  และธำรงรักษาพระพุทธศาสนาหรือศาสนาที่ตนนับถือ</w:t>
            </w:r>
          </w:p>
        </w:tc>
        <w:tc>
          <w:tcPr>
            <w:tcW w:w="2835" w:type="dxa"/>
            <w:gridSpan w:val="2"/>
          </w:tcPr>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บำเพ็ญประโยชน์ต่อวัด  หรือ</w:t>
            </w:r>
          </w:p>
          <w:p w:rsidR="0030714A" w:rsidRPr="001609FF" w:rsidRDefault="0030714A" w:rsidP="00842530">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ศาสนสถานของศาสนาที่ตนนับถือ</w:t>
            </w:r>
          </w:p>
        </w:tc>
        <w:tc>
          <w:tcPr>
            <w:tcW w:w="2410" w:type="dxa"/>
          </w:tcPr>
          <w:p w:rsidR="0030714A" w:rsidRPr="001609FF" w:rsidRDefault="0030714A" w:rsidP="00842530">
            <w:pPr>
              <w:pStyle w:val="ac"/>
              <w:numPr>
                <w:ilvl w:val="0"/>
                <w:numId w:val="97"/>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การบำเพ็ญประโยชน์ต่อวัด หรือศาสนสถาน</w:t>
            </w:r>
          </w:p>
          <w:p w:rsidR="0030714A" w:rsidRPr="001609FF" w:rsidRDefault="0030714A" w:rsidP="00842530">
            <w:pPr>
              <w:pStyle w:val="ac"/>
              <w:numPr>
                <w:ilvl w:val="0"/>
                <w:numId w:val="98"/>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การพัฒนาทำความสะอาด</w:t>
            </w:r>
          </w:p>
          <w:p w:rsidR="0030714A" w:rsidRPr="001609FF" w:rsidRDefault="0030714A" w:rsidP="00842530">
            <w:pPr>
              <w:pStyle w:val="ac"/>
              <w:numPr>
                <w:ilvl w:val="0"/>
                <w:numId w:val="98"/>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การบริจาค</w:t>
            </w:r>
          </w:p>
          <w:p w:rsidR="0030714A" w:rsidRPr="001609FF" w:rsidRDefault="0030714A" w:rsidP="00842530">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การร่วมกิจกรรมทางศาสนา</w:t>
            </w:r>
          </w:p>
        </w:tc>
        <w:tc>
          <w:tcPr>
            <w:tcW w:w="992" w:type="dxa"/>
          </w:tcPr>
          <w:p w:rsidR="0030714A" w:rsidRPr="001609FF" w:rsidRDefault="00E37B8B"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w:t>
            </w:r>
          </w:p>
        </w:tc>
        <w:tc>
          <w:tcPr>
            <w:tcW w:w="1134" w:type="dxa"/>
          </w:tcPr>
          <w:p w:rsidR="0030714A" w:rsidRPr="001609FF" w:rsidRDefault="00C16B9D"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๖</w:t>
            </w:r>
          </w:p>
        </w:tc>
      </w:tr>
      <w:tr w:rsidR="0030714A" w:rsidRPr="001609FF" w:rsidTr="00842530">
        <w:tc>
          <w:tcPr>
            <w:tcW w:w="562" w:type="dxa"/>
            <w:gridSpan w:val="2"/>
          </w:tcPr>
          <w:p w:rsidR="0030714A" w:rsidRPr="001609FF" w:rsidRDefault="0030714A" w:rsidP="00842530">
            <w:pPr>
              <w:jc w:val="center"/>
              <w:rPr>
                <w:rFonts w:ascii="TH SarabunIT๙" w:hAnsi="TH SarabunIT๙" w:cs="TH SarabunIT๙"/>
                <w:b/>
                <w:bCs/>
                <w:color w:val="000000"/>
                <w:sz w:val="32"/>
                <w:szCs w:val="32"/>
                <w:cs/>
              </w:rPr>
            </w:pPr>
          </w:p>
        </w:tc>
        <w:tc>
          <w:tcPr>
            <w:tcW w:w="993" w:type="dxa"/>
          </w:tcPr>
          <w:p w:rsidR="0030714A" w:rsidRPr="001609FF" w:rsidRDefault="0030714A" w:rsidP="00842530">
            <w:pPr>
              <w:jc w:val="center"/>
              <w:rPr>
                <w:rFonts w:ascii="TH SarabunIT๙" w:hAnsi="TH SarabunIT๙" w:cs="TH SarabunIT๙"/>
                <w:b/>
                <w:bCs/>
                <w:color w:val="000000"/>
                <w:sz w:val="32"/>
                <w:szCs w:val="32"/>
                <w:cs/>
              </w:rPr>
            </w:pPr>
          </w:p>
        </w:tc>
        <w:tc>
          <w:tcPr>
            <w:tcW w:w="2126" w:type="dxa"/>
          </w:tcPr>
          <w:p w:rsidR="0030714A" w:rsidRPr="001609FF" w:rsidRDefault="0030714A" w:rsidP="00842530">
            <w:pPr>
              <w:rPr>
                <w:rFonts w:ascii="TH SarabunIT๙" w:hAnsi="TH SarabunIT๙" w:cs="TH SarabunIT๙"/>
                <w:b/>
                <w:bCs/>
                <w:color w:val="000000" w:themeColor="text1"/>
                <w:sz w:val="32"/>
                <w:szCs w:val="32"/>
                <w:cs/>
              </w:rPr>
            </w:pPr>
          </w:p>
        </w:tc>
        <w:tc>
          <w:tcPr>
            <w:tcW w:w="2693" w:type="dxa"/>
          </w:tcPr>
          <w:p w:rsidR="0030714A" w:rsidRPr="001609FF" w:rsidRDefault="0030714A" w:rsidP="00842530">
            <w:pPr>
              <w:rPr>
                <w:rFonts w:ascii="TH SarabunIT๙" w:hAnsi="TH SarabunIT๙" w:cs="TH SarabunIT๙"/>
                <w:color w:val="000000"/>
                <w:sz w:val="32"/>
                <w:szCs w:val="32"/>
                <w:cs/>
              </w:rPr>
            </w:pPr>
          </w:p>
        </w:tc>
        <w:tc>
          <w:tcPr>
            <w:tcW w:w="2835" w:type="dxa"/>
            <w:gridSpan w:val="2"/>
          </w:tcPr>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๒. แสดงตนเป็นพุทธมามกะ </w:t>
            </w:r>
          </w:p>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หรือแสดงตนเป็นศาสนิกชน</w:t>
            </w:r>
          </w:p>
          <w:p w:rsidR="0030714A" w:rsidRPr="001609FF" w:rsidRDefault="0030714A" w:rsidP="00842530">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ของศาสนาที่ตนนับถือ</w:t>
            </w:r>
          </w:p>
        </w:tc>
        <w:tc>
          <w:tcPr>
            <w:tcW w:w="2410" w:type="dxa"/>
          </w:tcPr>
          <w:p w:rsidR="0030714A" w:rsidRPr="001609FF" w:rsidRDefault="0030714A" w:rsidP="00842530">
            <w:pPr>
              <w:pStyle w:val="ac"/>
              <w:numPr>
                <w:ilvl w:val="0"/>
                <w:numId w:val="97"/>
              </w:numPr>
              <w:ind w:left="176"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การแสดงตนเป็นพุทธมามกะ</w:t>
            </w:r>
          </w:p>
        </w:tc>
        <w:tc>
          <w:tcPr>
            <w:tcW w:w="992" w:type="dxa"/>
          </w:tcPr>
          <w:p w:rsidR="0030714A" w:rsidRPr="001609FF" w:rsidRDefault="0030714A" w:rsidP="00842530">
            <w:pPr>
              <w:jc w:val="center"/>
              <w:rPr>
                <w:rFonts w:ascii="TH SarabunIT๙" w:hAnsi="TH SarabunIT๙" w:cs="TH SarabunIT๙"/>
                <w:color w:val="000000"/>
                <w:sz w:val="32"/>
                <w:szCs w:val="32"/>
                <w:cs/>
              </w:rPr>
            </w:pPr>
          </w:p>
        </w:tc>
        <w:tc>
          <w:tcPr>
            <w:tcW w:w="1134" w:type="dxa"/>
          </w:tcPr>
          <w:p w:rsidR="0030714A" w:rsidRPr="001609FF" w:rsidRDefault="0030714A" w:rsidP="00842530">
            <w:pPr>
              <w:jc w:val="center"/>
              <w:rPr>
                <w:rFonts w:ascii="TH SarabunIT๙" w:hAnsi="TH SarabunIT๙" w:cs="TH SarabunIT๙"/>
                <w:color w:val="000000"/>
                <w:sz w:val="32"/>
                <w:szCs w:val="32"/>
                <w:cs/>
              </w:rPr>
            </w:pPr>
          </w:p>
        </w:tc>
      </w:tr>
      <w:tr w:rsidR="0030714A" w:rsidRPr="001609FF" w:rsidTr="00842530">
        <w:tc>
          <w:tcPr>
            <w:tcW w:w="562" w:type="dxa"/>
            <w:gridSpan w:val="2"/>
            <w:tcBorders>
              <w:bottom w:val="single" w:sz="4" w:space="0" w:color="auto"/>
            </w:tcBorders>
          </w:tcPr>
          <w:p w:rsidR="0030714A" w:rsidRPr="001609FF" w:rsidRDefault="0030714A" w:rsidP="00842530">
            <w:pPr>
              <w:jc w:val="center"/>
              <w:rPr>
                <w:rFonts w:ascii="TH SarabunIT๙" w:hAnsi="TH SarabunIT๙" w:cs="TH SarabunIT๙"/>
                <w:b/>
                <w:bCs/>
                <w:color w:val="000000"/>
                <w:sz w:val="32"/>
                <w:szCs w:val="32"/>
                <w:cs/>
              </w:rPr>
            </w:pPr>
          </w:p>
        </w:tc>
        <w:tc>
          <w:tcPr>
            <w:tcW w:w="993" w:type="dxa"/>
            <w:tcBorders>
              <w:bottom w:val="single" w:sz="4" w:space="0" w:color="auto"/>
            </w:tcBorders>
          </w:tcPr>
          <w:p w:rsidR="0030714A" w:rsidRPr="001609FF" w:rsidRDefault="0030714A" w:rsidP="00842530">
            <w:pPr>
              <w:jc w:val="center"/>
              <w:rPr>
                <w:rFonts w:ascii="TH SarabunIT๙" w:hAnsi="TH SarabunIT๙" w:cs="TH SarabunIT๙"/>
                <w:b/>
                <w:bCs/>
                <w:color w:val="000000"/>
                <w:sz w:val="32"/>
                <w:szCs w:val="32"/>
                <w:cs/>
              </w:rPr>
            </w:pPr>
          </w:p>
        </w:tc>
        <w:tc>
          <w:tcPr>
            <w:tcW w:w="2126" w:type="dxa"/>
            <w:tcBorders>
              <w:bottom w:val="single" w:sz="4" w:space="0" w:color="auto"/>
            </w:tcBorders>
          </w:tcPr>
          <w:p w:rsidR="0030714A" w:rsidRPr="001609FF" w:rsidRDefault="0030714A" w:rsidP="00842530">
            <w:pPr>
              <w:rPr>
                <w:rFonts w:ascii="TH SarabunIT๙" w:hAnsi="TH SarabunIT๙" w:cs="TH SarabunIT๙"/>
                <w:b/>
                <w:bCs/>
                <w:color w:val="000000" w:themeColor="text1"/>
                <w:sz w:val="32"/>
                <w:szCs w:val="32"/>
                <w:cs/>
              </w:rPr>
            </w:pPr>
          </w:p>
        </w:tc>
        <w:tc>
          <w:tcPr>
            <w:tcW w:w="2693" w:type="dxa"/>
            <w:tcBorders>
              <w:bottom w:val="single" w:sz="4" w:space="0" w:color="auto"/>
            </w:tcBorders>
          </w:tcPr>
          <w:p w:rsidR="0030714A" w:rsidRPr="001609FF" w:rsidRDefault="0030714A" w:rsidP="00842530">
            <w:pPr>
              <w:rPr>
                <w:rFonts w:ascii="TH SarabunIT๙" w:hAnsi="TH SarabunIT๙" w:cs="TH SarabunIT๙"/>
                <w:color w:val="000000"/>
                <w:sz w:val="32"/>
                <w:szCs w:val="32"/>
                <w:cs/>
              </w:rPr>
            </w:pPr>
          </w:p>
        </w:tc>
        <w:tc>
          <w:tcPr>
            <w:tcW w:w="2835" w:type="dxa"/>
            <w:gridSpan w:val="2"/>
            <w:tcBorders>
              <w:bottom w:val="single" w:sz="4" w:space="0" w:color="auto"/>
            </w:tcBorders>
          </w:tcPr>
          <w:p w:rsidR="0030714A" w:rsidRPr="001609FF" w:rsidRDefault="0030714A" w:rsidP="00842530">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 ปฏิบัติตนในศาสนพิธี พิธีกรรม และวันสำคัญทางศาสนา ตามที่กำหนดได้ถูกต้อง</w:t>
            </w:r>
          </w:p>
        </w:tc>
        <w:tc>
          <w:tcPr>
            <w:tcW w:w="2410" w:type="dxa"/>
            <w:tcBorders>
              <w:bottom w:val="single" w:sz="4" w:space="0" w:color="auto"/>
            </w:tcBorders>
          </w:tcPr>
          <w:p w:rsidR="0030714A" w:rsidRPr="004813D9" w:rsidRDefault="0030714A" w:rsidP="00842530">
            <w:pPr>
              <w:pStyle w:val="ac"/>
              <w:numPr>
                <w:ilvl w:val="0"/>
                <w:numId w:val="97"/>
              </w:numPr>
              <w:ind w:left="176" w:hanging="284"/>
              <w:rPr>
                <w:rFonts w:ascii="TH SarabunIT๙" w:hAnsi="TH SarabunIT๙" w:cs="TH SarabunIT๙"/>
                <w:color w:val="000000"/>
                <w:sz w:val="32"/>
                <w:szCs w:val="32"/>
              </w:rPr>
            </w:pPr>
            <w:r w:rsidRPr="004813D9">
              <w:rPr>
                <w:rFonts w:ascii="TH SarabunIT๙" w:hAnsi="TH SarabunIT๙" w:cs="TH SarabunIT๙"/>
                <w:color w:val="000000"/>
                <w:sz w:val="32"/>
                <w:szCs w:val="32"/>
                <w:cs/>
              </w:rPr>
              <w:t>การปฏิบัติตนในวันสำคัญทางศาสนา</w:t>
            </w:r>
          </w:p>
          <w:p w:rsidR="0030714A" w:rsidRPr="004813D9" w:rsidRDefault="0030714A" w:rsidP="00842530">
            <w:pPr>
              <w:pStyle w:val="ac"/>
              <w:numPr>
                <w:ilvl w:val="0"/>
                <w:numId w:val="97"/>
              </w:numPr>
              <w:ind w:left="176" w:hanging="284"/>
              <w:rPr>
                <w:rFonts w:ascii="TH SarabunIT๙" w:hAnsi="TH SarabunIT๙" w:cs="TH SarabunIT๙"/>
                <w:color w:val="000000"/>
                <w:sz w:val="32"/>
                <w:szCs w:val="32"/>
              </w:rPr>
            </w:pPr>
            <w:r w:rsidRPr="004813D9">
              <w:rPr>
                <w:rFonts w:ascii="TH SarabunIT๙" w:hAnsi="TH SarabunIT๙" w:cs="TH SarabunIT๙"/>
                <w:color w:val="000000"/>
                <w:sz w:val="32"/>
                <w:szCs w:val="32"/>
                <w:cs/>
              </w:rPr>
              <w:t>เข้าร่วมกิจกรรมในวันสำคัญ</w:t>
            </w:r>
          </w:p>
          <w:p w:rsidR="0030714A" w:rsidRPr="004813D9" w:rsidRDefault="0030714A" w:rsidP="00842530">
            <w:pPr>
              <w:pStyle w:val="ac"/>
              <w:numPr>
                <w:ilvl w:val="0"/>
                <w:numId w:val="98"/>
              </w:numPr>
              <w:ind w:left="460" w:hanging="284"/>
              <w:rPr>
                <w:rFonts w:ascii="TH SarabunIT๙" w:hAnsi="TH SarabunIT๙" w:cs="TH SarabunIT๙"/>
                <w:color w:val="000000"/>
                <w:sz w:val="32"/>
                <w:szCs w:val="32"/>
              </w:rPr>
            </w:pPr>
            <w:r w:rsidRPr="004813D9">
              <w:rPr>
                <w:rFonts w:ascii="TH SarabunIT๙" w:hAnsi="TH SarabunIT๙" w:cs="TH SarabunIT๙"/>
                <w:color w:val="000000"/>
                <w:sz w:val="32"/>
                <w:szCs w:val="32"/>
                <w:cs/>
              </w:rPr>
              <w:t xml:space="preserve">วันวิสาขบูชา </w:t>
            </w:r>
          </w:p>
          <w:p w:rsidR="0030714A" w:rsidRDefault="0030714A" w:rsidP="00842530">
            <w:pPr>
              <w:pStyle w:val="ac"/>
              <w:numPr>
                <w:ilvl w:val="0"/>
                <w:numId w:val="97"/>
              </w:numPr>
              <w:ind w:left="176" w:hanging="284"/>
              <w:rPr>
                <w:rFonts w:ascii="TH SarabunIT๙" w:hAnsi="TH SarabunIT๙" w:cs="TH SarabunIT๙"/>
                <w:color w:val="000000"/>
                <w:sz w:val="28"/>
                <w:szCs w:val="28"/>
              </w:rPr>
            </w:pPr>
            <w:r w:rsidRPr="004813D9">
              <w:rPr>
                <w:rFonts w:ascii="TH SarabunIT๙" w:hAnsi="TH SarabunIT๙" w:cs="TH SarabunIT๙"/>
                <w:color w:val="000000"/>
                <w:sz w:val="32"/>
                <w:szCs w:val="32"/>
                <w:cs/>
              </w:rPr>
              <w:t>การบูชาพระรัตนตรัย</w:t>
            </w:r>
          </w:p>
          <w:p w:rsidR="00943D16" w:rsidRDefault="00943D16" w:rsidP="00943D16">
            <w:pPr>
              <w:rPr>
                <w:rFonts w:ascii="TH SarabunIT๙" w:hAnsi="TH SarabunIT๙" w:cs="TH SarabunIT๙"/>
                <w:color w:val="000000"/>
                <w:sz w:val="28"/>
                <w:szCs w:val="28"/>
              </w:rPr>
            </w:pPr>
          </w:p>
          <w:p w:rsidR="00355198" w:rsidRDefault="00355198" w:rsidP="00943D16">
            <w:pPr>
              <w:rPr>
                <w:rFonts w:ascii="TH SarabunIT๙" w:hAnsi="TH SarabunIT๙" w:cs="TH SarabunIT๙"/>
                <w:color w:val="000000"/>
                <w:sz w:val="28"/>
                <w:szCs w:val="28"/>
              </w:rPr>
            </w:pPr>
          </w:p>
          <w:p w:rsidR="00355198" w:rsidRDefault="00355198" w:rsidP="00943D16">
            <w:pPr>
              <w:rPr>
                <w:rFonts w:ascii="TH SarabunIT๙" w:hAnsi="TH SarabunIT๙" w:cs="TH SarabunIT๙"/>
                <w:color w:val="000000"/>
                <w:sz w:val="28"/>
                <w:szCs w:val="28"/>
              </w:rPr>
            </w:pPr>
          </w:p>
          <w:p w:rsidR="00355198" w:rsidRDefault="00355198" w:rsidP="00943D16">
            <w:pPr>
              <w:rPr>
                <w:rFonts w:ascii="TH SarabunIT๙" w:hAnsi="TH SarabunIT๙" w:cs="TH SarabunIT๙"/>
                <w:color w:val="000000"/>
                <w:sz w:val="28"/>
                <w:szCs w:val="28"/>
              </w:rPr>
            </w:pPr>
          </w:p>
          <w:p w:rsidR="00355198" w:rsidRPr="00943D16" w:rsidRDefault="00355198" w:rsidP="00943D16">
            <w:pPr>
              <w:rPr>
                <w:rFonts w:ascii="TH SarabunIT๙" w:hAnsi="TH SarabunIT๙" w:cs="TH SarabunIT๙"/>
                <w:color w:val="000000"/>
                <w:sz w:val="28"/>
                <w:szCs w:val="28"/>
                <w:cs/>
              </w:rPr>
            </w:pPr>
          </w:p>
        </w:tc>
        <w:tc>
          <w:tcPr>
            <w:tcW w:w="992" w:type="dxa"/>
            <w:tcBorders>
              <w:bottom w:val="single" w:sz="4" w:space="0" w:color="auto"/>
            </w:tcBorders>
          </w:tcPr>
          <w:p w:rsidR="0030714A" w:rsidRPr="001609FF" w:rsidRDefault="0030714A" w:rsidP="00842530">
            <w:pPr>
              <w:jc w:val="center"/>
              <w:rPr>
                <w:rFonts w:ascii="TH SarabunIT๙" w:hAnsi="TH SarabunIT๙" w:cs="TH SarabunIT๙"/>
                <w:color w:val="000000"/>
                <w:sz w:val="32"/>
                <w:szCs w:val="32"/>
                <w:cs/>
              </w:rPr>
            </w:pPr>
          </w:p>
        </w:tc>
        <w:tc>
          <w:tcPr>
            <w:tcW w:w="1134" w:type="dxa"/>
            <w:tcBorders>
              <w:bottom w:val="single" w:sz="4" w:space="0" w:color="auto"/>
            </w:tcBorders>
          </w:tcPr>
          <w:p w:rsidR="0030714A" w:rsidRPr="001609FF" w:rsidRDefault="0030714A" w:rsidP="00842530">
            <w:pPr>
              <w:jc w:val="center"/>
              <w:rPr>
                <w:rFonts w:ascii="TH SarabunIT๙" w:hAnsi="TH SarabunIT๙" w:cs="TH SarabunIT๙"/>
                <w:color w:val="000000"/>
                <w:sz w:val="32"/>
                <w:szCs w:val="32"/>
                <w:cs/>
              </w:rPr>
            </w:pPr>
          </w:p>
        </w:tc>
      </w:tr>
      <w:tr w:rsidR="00842530" w:rsidRPr="001609FF" w:rsidTr="00842530">
        <w:tc>
          <w:tcPr>
            <w:tcW w:w="562" w:type="dxa"/>
            <w:gridSpan w:val="2"/>
            <w:tcBorders>
              <w:top w:val="single" w:sz="4" w:space="0" w:color="auto"/>
              <w:left w:val="nil"/>
              <w:bottom w:val="nil"/>
              <w:right w:val="nil"/>
            </w:tcBorders>
          </w:tcPr>
          <w:p w:rsidR="00842530" w:rsidRPr="001609FF" w:rsidRDefault="00842530" w:rsidP="00842530">
            <w:pPr>
              <w:jc w:val="center"/>
              <w:rPr>
                <w:rFonts w:ascii="TH SarabunIT๙" w:hAnsi="TH SarabunIT๙" w:cs="TH SarabunIT๙"/>
                <w:b/>
                <w:bCs/>
                <w:color w:val="000000"/>
                <w:sz w:val="32"/>
                <w:szCs w:val="32"/>
                <w:cs/>
              </w:rPr>
            </w:pPr>
          </w:p>
        </w:tc>
        <w:tc>
          <w:tcPr>
            <w:tcW w:w="993" w:type="dxa"/>
            <w:tcBorders>
              <w:top w:val="single" w:sz="4" w:space="0" w:color="auto"/>
              <w:left w:val="nil"/>
              <w:bottom w:val="nil"/>
              <w:right w:val="nil"/>
            </w:tcBorders>
          </w:tcPr>
          <w:p w:rsidR="00C54381" w:rsidRPr="001609FF" w:rsidRDefault="00C54381" w:rsidP="00842530">
            <w:pPr>
              <w:jc w:val="center"/>
              <w:rPr>
                <w:rFonts w:ascii="TH SarabunIT๙" w:hAnsi="TH SarabunIT๙" w:cs="TH SarabunIT๙"/>
                <w:b/>
                <w:bCs/>
                <w:color w:val="000000"/>
                <w:sz w:val="32"/>
                <w:szCs w:val="32"/>
                <w:cs/>
              </w:rPr>
            </w:pPr>
          </w:p>
        </w:tc>
        <w:tc>
          <w:tcPr>
            <w:tcW w:w="2126" w:type="dxa"/>
            <w:tcBorders>
              <w:top w:val="single" w:sz="4" w:space="0" w:color="auto"/>
              <w:left w:val="nil"/>
              <w:bottom w:val="nil"/>
              <w:right w:val="nil"/>
            </w:tcBorders>
          </w:tcPr>
          <w:p w:rsidR="00842530" w:rsidRPr="001609FF" w:rsidRDefault="00842530" w:rsidP="00842530">
            <w:pPr>
              <w:rPr>
                <w:rFonts w:ascii="TH SarabunIT๙" w:hAnsi="TH SarabunIT๙" w:cs="TH SarabunIT๙"/>
                <w:b/>
                <w:bCs/>
                <w:color w:val="000000" w:themeColor="text1"/>
                <w:sz w:val="32"/>
                <w:szCs w:val="32"/>
                <w:cs/>
              </w:rPr>
            </w:pPr>
          </w:p>
        </w:tc>
        <w:tc>
          <w:tcPr>
            <w:tcW w:w="2693" w:type="dxa"/>
            <w:tcBorders>
              <w:top w:val="single" w:sz="4" w:space="0" w:color="auto"/>
              <w:left w:val="nil"/>
              <w:bottom w:val="nil"/>
              <w:right w:val="nil"/>
            </w:tcBorders>
          </w:tcPr>
          <w:p w:rsidR="00842530" w:rsidRPr="001609FF" w:rsidRDefault="00842530" w:rsidP="00842530">
            <w:pPr>
              <w:rPr>
                <w:rFonts w:ascii="TH SarabunIT๙" w:hAnsi="TH SarabunIT๙" w:cs="TH SarabunIT๙"/>
                <w:color w:val="000000"/>
                <w:sz w:val="32"/>
                <w:szCs w:val="32"/>
                <w:cs/>
              </w:rPr>
            </w:pPr>
          </w:p>
        </w:tc>
        <w:tc>
          <w:tcPr>
            <w:tcW w:w="2835" w:type="dxa"/>
            <w:gridSpan w:val="2"/>
            <w:tcBorders>
              <w:top w:val="single" w:sz="4" w:space="0" w:color="auto"/>
              <w:left w:val="nil"/>
              <w:bottom w:val="nil"/>
              <w:right w:val="nil"/>
            </w:tcBorders>
          </w:tcPr>
          <w:p w:rsidR="00842530" w:rsidRPr="001609FF" w:rsidRDefault="00842530" w:rsidP="00842530">
            <w:pPr>
              <w:ind w:left="0"/>
              <w:rPr>
                <w:rFonts w:ascii="TH SarabunIT๙" w:hAnsi="TH SarabunIT๙" w:cs="TH SarabunIT๙"/>
                <w:color w:val="000000"/>
                <w:sz w:val="32"/>
                <w:szCs w:val="32"/>
                <w:cs/>
              </w:rPr>
            </w:pPr>
          </w:p>
        </w:tc>
        <w:tc>
          <w:tcPr>
            <w:tcW w:w="2410" w:type="dxa"/>
            <w:tcBorders>
              <w:top w:val="single" w:sz="4" w:space="0" w:color="auto"/>
              <w:left w:val="nil"/>
              <w:bottom w:val="nil"/>
              <w:right w:val="nil"/>
            </w:tcBorders>
          </w:tcPr>
          <w:p w:rsidR="00842530" w:rsidRPr="001609FF" w:rsidRDefault="00842530" w:rsidP="00842530">
            <w:pPr>
              <w:ind w:left="0"/>
              <w:rPr>
                <w:rFonts w:ascii="TH SarabunIT๙" w:hAnsi="TH SarabunIT๙" w:cs="TH SarabunIT๙"/>
                <w:color w:val="000000"/>
                <w:sz w:val="28"/>
                <w:szCs w:val="28"/>
              </w:rPr>
            </w:pPr>
          </w:p>
          <w:p w:rsidR="00842530" w:rsidRPr="001609FF" w:rsidRDefault="00842530" w:rsidP="00842530">
            <w:pPr>
              <w:ind w:left="0"/>
              <w:rPr>
                <w:rFonts w:ascii="TH SarabunIT๙" w:hAnsi="TH SarabunIT๙" w:cs="TH SarabunIT๙"/>
                <w:color w:val="000000"/>
                <w:sz w:val="28"/>
                <w:szCs w:val="28"/>
                <w:cs/>
              </w:rPr>
            </w:pPr>
          </w:p>
        </w:tc>
        <w:tc>
          <w:tcPr>
            <w:tcW w:w="992" w:type="dxa"/>
            <w:tcBorders>
              <w:top w:val="single" w:sz="4" w:space="0" w:color="auto"/>
              <w:left w:val="nil"/>
              <w:bottom w:val="nil"/>
              <w:right w:val="nil"/>
            </w:tcBorders>
          </w:tcPr>
          <w:p w:rsidR="00842530" w:rsidRPr="001609FF" w:rsidRDefault="00842530" w:rsidP="00842530">
            <w:pPr>
              <w:ind w:left="0"/>
              <w:rPr>
                <w:rFonts w:ascii="TH SarabunIT๙" w:hAnsi="TH SarabunIT๙" w:cs="TH SarabunIT๙"/>
                <w:color w:val="000000"/>
                <w:sz w:val="32"/>
                <w:szCs w:val="32"/>
                <w:cs/>
              </w:rPr>
            </w:pPr>
          </w:p>
        </w:tc>
        <w:tc>
          <w:tcPr>
            <w:tcW w:w="1134" w:type="dxa"/>
            <w:tcBorders>
              <w:top w:val="single" w:sz="4" w:space="0" w:color="auto"/>
              <w:left w:val="nil"/>
              <w:bottom w:val="nil"/>
              <w:right w:val="nil"/>
            </w:tcBorders>
          </w:tcPr>
          <w:p w:rsidR="00842530" w:rsidRPr="001609FF" w:rsidRDefault="00842530" w:rsidP="00842530">
            <w:pPr>
              <w:jc w:val="center"/>
              <w:rPr>
                <w:rFonts w:ascii="TH SarabunIT๙" w:hAnsi="TH SarabunIT๙" w:cs="TH SarabunIT๙"/>
                <w:color w:val="000000"/>
                <w:sz w:val="32"/>
                <w:szCs w:val="32"/>
                <w:cs/>
              </w:rPr>
            </w:pPr>
          </w:p>
        </w:tc>
      </w:tr>
      <w:tr w:rsidR="0030714A" w:rsidRPr="001609FF" w:rsidTr="00842530">
        <w:tc>
          <w:tcPr>
            <w:tcW w:w="421"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134" w:type="dxa"/>
            <w:gridSpan w:val="2"/>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2126"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552"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Borders>
              <w:top w:val="single" w:sz="4" w:space="0" w:color="auto"/>
              <w:bottom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30714A" w:rsidRPr="001609FF" w:rsidRDefault="0030714A"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Borders>
              <w:top w:val="single" w:sz="4" w:space="0" w:color="auto"/>
            </w:tcBorders>
          </w:tcPr>
          <w:p w:rsidR="0030714A" w:rsidRPr="001609FF" w:rsidRDefault="0030714A"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30714A" w:rsidRPr="001609FF" w:rsidTr="00842530">
        <w:tc>
          <w:tcPr>
            <w:tcW w:w="421" w:type="dxa"/>
          </w:tcPr>
          <w:p w:rsidR="0030714A" w:rsidRPr="001609FF" w:rsidRDefault="00EA0DA4"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๕.</w:t>
            </w:r>
          </w:p>
        </w:tc>
        <w:tc>
          <w:tcPr>
            <w:tcW w:w="1134" w:type="dxa"/>
            <w:gridSpan w:val="2"/>
          </w:tcPr>
          <w:p w:rsidR="0030714A" w:rsidRPr="001609FF" w:rsidRDefault="0030714A" w:rsidP="00842530">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 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หน้าที่พลเมือง  วัฒนธรรม  และการดำเนินชีวิตในสังคม</w:t>
            </w:r>
          </w:p>
        </w:tc>
        <w:tc>
          <w:tcPr>
            <w:tcW w:w="2126" w:type="dxa"/>
          </w:tcPr>
          <w:p w:rsidR="0030714A" w:rsidRPr="001609FF" w:rsidRDefault="0030714A" w:rsidP="00842530">
            <w:pPr>
              <w:rPr>
                <w:rFonts w:ascii="TH SarabunIT๙" w:hAnsi="TH SarabunIT๙" w:cs="TH SarabunIT๙"/>
                <w:color w:val="000000"/>
                <w:sz w:val="32"/>
                <w:szCs w:val="32"/>
              </w:rPr>
            </w:pPr>
            <w:bookmarkStart w:id="2" w:name="OLE_LINK2"/>
            <w:r w:rsidRPr="001609FF">
              <w:rPr>
                <w:rFonts w:ascii="TH SarabunIT๙" w:hAnsi="TH SarabunIT๙" w:cs="TH SarabunIT๙"/>
                <w:color w:val="000000"/>
                <w:sz w:val="32"/>
                <w:szCs w:val="32"/>
                <w:cs/>
              </w:rPr>
              <w:t>สมาชิกที่ดีของครอบครัวและโรงเรียน</w:t>
            </w:r>
            <w:r w:rsidRPr="001609FF">
              <w:rPr>
                <w:rFonts w:ascii="TH SarabunIT๙" w:hAnsi="TH SarabunIT๙" w:cs="TH SarabunIT๙"/>
                <w:color w:val="000000"/>
                <w:sz w:val="32"/>
                <w:szCs w:val="32"/>
              </w:rPr>
              <w:t xml:space="preserve"> /</w:t>
            </w:r>
          </w:p>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เรื่อง สมาชิกที่ดีของครอบครัวและโรงเรียน</w:t>
            </w:r>
            <w:bookmarkEnd w:id="2"/>
          </w:p>
        </w:tc>
        <w:tc>
          <w:tcPr>
            <w:tcW w:w="2693" w:type="dxa"/>
          </w:tcPr>
          <w:p w:rsidR="0030714A" w:rsidRPr="001609FF" w:rsidRDefault="0030714A"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๒.๑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เข้าใจและปฏิบัติตนตามหน้าที่ของการเป็นพลเมืองดี มีค่านิยมที่ดีงาม และธำรงรักษาประเพณีและวัฒนธรรมไทย  ดำรงชีวิตอยู่ร่วมกันในสังคมไทย และ สังคมโลกอย่างสันติสุข</w:t>
            </w:r>
          </w:p>
        </w:tc>
        <w:tc>
          <w:tcPr>
            <w:tcW w:w="2552" w:type="dxa"/>
          </w:tcPr>
          <w:p w:rsidR="0030714A" w:rsidRPr="001609FF" w:rsidRDefault="0030714A" w:rsidP="00842530">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๑. บอกประโยชน์และปฏิบัติตนเป็นสมาชิกที่ดีของครอบครัวและโรงเรียน</w:t>
            </w:r>
          </w:p>
        </w:tc>
        <w:tc>
          <w:tcPr>
            <w:tcW w:w="2693" w:type="dxa"/>
            <w:gridSpan w:val="2"/>
            <w:tcBorders>
              <w:bottom w:val="single" w:sz="4" w:space="0" w:color="auto"/>
            </w:tcBorders>
          </w:tcPr>
          <w:p w:rsidR="0030714A" w:rsidRPr="001609FF" w:rsidRDefault="0030714A" w:rsidP="00842530">
            <w:pPr>
              <w:pStyle w:val="ac"/>
              <w:numPr>
                <w:ilvl w:val="0"/>
                <w:numId w:val="97"/>
              </w:numPr>
              <w:ind w:left="176" w:hanging="284"/>
              <w:rPr>
                <w:rFonts w:ascii="TH SarabunIT๙" w:hAnsi="TH SarabunIT๙" w:cs="TH SarabunIT๙"/>
                <w:color w:val="000000"/>
                <w:sz w:val="26"/>
                <w:szCs w:val="26"/>
              </w:rPr>
            </w:pPr>
            <w:r w:rsidRPr="001609FF">
              <w:rPr>
                <w:rFonts w:ascii="TH SarabunIT๙" w:hAnsi="TH SarabunIT๙" w:cs="TH SarabunIT๙"/>
                <w:color w:val="000000"/>
                <w:sz w:val="26"/>
                <w:szCs w:val="26"/>
                <w:cs/>
              </w:rPr>
              <w:t xml:space="preserve">การเป็นสมาชิกที่ดีของครอบครัวและโรงเรียน เช่น </w:t>
            </w:r>
          </w:p>
          <w:p w:rsidR="0030714A" w:rsidRPr="001609FF" w:rsidRDefault="0030714A" w:rsidP="00842530">
            <w:pPr>
              <w:pStyle w:val="ac"/>
              <w:numPr>
                <w:ilvl w:val="0"/>
                <w:numId w:val="98"/>
              </w:numPr>
              <w:ind w:left="460" w:hanging="284"/>
              <w:rPr>
                <w:rFonts w:ascii="TH SarabunIT๙" w:hAnsi="TH SarabunIT๙" w:cs="TH SarabunIT๙"/>
                <w:color w:val="000000"/>
                <w:sz w:val="26"/>
                <w:szCs w:val="26"/>
              </w:rPr>
            </w:pPr>
            <w:r w:rsidRPr="001609FF">
              <w:rPr>
                <w:rFonts w:ascii="TH SarabunIT๙" w:hAnsi="TH SarabunIT๙" w:cs="TH SarabunIT๙"/>
                <w:color w:val="000000"/>
                <w:sz w:val="26"/>
                <w:szCs w:val="26"/>
                <w:cs/>
              </w:rPr>
              <w:t>กตัญญูกตเวทีและ</w:t>
            </w:r>
          </w:p>
          <w:p w:rsidR="0030714A" w:rsidRPr="001609FF" w:rsidRDefault="0030714A" w:rsidP="00842530">
            <w:pPr>
              <w:pStyle w:val="ac"/>
              <w:ind w:left="33"/>
              <w:rPr>
                <w:rFonts w:ascii="TH SarabunIT๙" w:hAnsi="TH SarabunIT๙" w:cs="TH SarabunIT๙"/>
                <w:color w:val="000000"/>
                <w:sz w:val="26"/>
                <w:szCs w:val="26"/>
              </w:rPr>
            </w:pPr>
            <w:r w:rsidRPr="001609FF">
              <w:rPr>
                <w:rFonts w:ascii="TH SarabunIT๙" w:hAnsi="TH SarabunIT๙" w:cs="TH SarabunIT๙"/>
                <w:color w:val="000000"/>
                <w:sz w:val="26"/>
                <w:szCs w:val="26"/>
                <w:cs/>
              </w:rPr>
              <w:t>เคารพรับฟังคำสั่งสอนของพ่อ แม่ ญาติผู้ใหญ่ ครู และผู้มีพระคุณ</w:t>
            </w:r>
          </w:p>
          <w:p w:rsidR="0030714A" w:rsidRPr="001609FF" w:rsidRDefault="0030714A" w:rsidP="00842530">
            <w:pPr>
              <w:pStyle w:val="ac"/>
              <w:ind w:left="33"/>
              <w:rPr>
                <w:rFonts w:ascii="TH SarabunIT๙" w:hAnsi="TH SarabunIT๙" w:cs="TH SarabunIT๙"/>
                <w:color w:val="000000"/>
                <w:sz w:val="26"/>
                <w:szCs w:val="26"/>
              </w:rPr>
            </w:pPr>
            <w:r w:rsidRPr="001609FF">
              <w:rPr>
                <w:rFonts w:ascii="TH SarabunIT๙" w:hAnsi="TH SarabunIT๙" w:cs="TH SarabunIT๙"/>
                <w:color w:val="000000"/>
                <w:sz w:val="26"/>
                <w:szCs w:val="26"/>
                <w:cs/>
              </w:rPr>
              <w:t xml:space="preserve">- รู้จักกล่าวคำขอบคุณ ขอโทษ การไหว้ผู้ใหญ่  </w:t>
            </w:r>
          </w:p>
          <w:p w:rsidR="0030714A" w:rsidRPr="001609FF" w:rsidRDefault="0030714A" w:rsidP="00842530">
            <w:pPr>
              <w:pStyle w:val="ac"/>
              <w:ind w:left="0"/>
              <w:rPr>
                <w:rFonts w:ascii="TH SarabunIT๙" w:hAnsi="TH SarabunIT๙" w:cs="TH SarabunIT๙"/>
                <w:color w:val="000000"/>
                <w:sz w:val="26"/>
                <w:szCs w:val="26"/>
              </w:rPr>
            </w:pPr>
            <w:r w:rsidRPr="001609FF">
              <w:rPr>
                <w:rFonts w:ascii="TH SarabunIT๙" w:hAnsi="TH SarabunIT๙" w:cs="TH SarabunIT๙"/>
                <w:color w:val="000000"/>
                <w:sz w:val="26"/>
                <w:szCs w:val="26"/>
                <w:cs/>
              </w:rPr>
              <w:t xml:space="preserve">-ปฏิบัติตามข้อตกลง กติกา กฎ ระเบียบ ของครอบครัวและโรงเรียน </w:t>
            </w:r>
          </w:p>
          <w:p w:rsidR="0030714A" w:rsidRPr="001609FF" w:rsidRDefault="0030714A" w:rsidP="00842530">
            <w:pPr>
              <w:pStyle w:val="ac"/>
              <w:ind w:left="33"/>
              <w:rPr>
                <w:rFonts w:ascii="TH SarabunIT๙" w:hAnsi="TH SarabunIT๙" w:cs="TH SarabunIT๙"/>
                <w:color w:val="000000"/>
                <w:sz w:val="26"/>
                <w:szCs w:val="26"/>
              </w:rPr>
            </w:pPr>
            <w:r w:rsidRPr="001609FF">
              <w:rPr>
                <w:rFonts w:ascii="TH SarabunIT๙" w:hAnsi="TH SarabunIT๙" w:cs="TH SarabunIT๙"/>
                <w:color w:val="000000"/>
                <w:sz w:val="26"/>
                <w:szCs w:val="26"/>
                <w:cs/>
              </w:rPr>
              <w:t xml:space="preserve">-มีส่วนร่วมในกิจกรรมของครอบครัวและโรงเรียน </w:t>
            </w:r>
          </w:p>
          <w:p w:rsidR="0030714A" w:rsidRPr="001609FF" w:rsidRDefault="0030714A" w:rsidP="00842530">
            <w:pPr>
              <w:ind w:left="0"/>
              <w:rPr>
                <w:rFonts w:ascii="TH SarabunIT๙" w:hAnsi="TH SarabunIT๙" w:cs="TH SarabunIT๙"/>
                <w:color w:val="000000"/>
                <w:sz w:val="26"/>
                <w:szCs w:val="26"/>
              </w:rPr>
            </w:pPr>
            <w:r w:rsidRPr="001609FF">
              <w:rPr>
                <w:rFonts w:ascii="TH SarabunIT๙" w:hAnsi="TH SarabunIT๙" w:cs="TH SarabunIT๙"/>
                <w:color w:val="000000"/>
                <w:sz w:val="26"/>
                <w:szCs w:val="26"/>
                <w:cs/>
              </w:rPr>
              <w:t xml:space="preserve">-มีเหตุผลและยอมรับฟังความคิดเห็นของผู้อื่น </w:t>
            </w:r>
          </w:p>
          <w:p w:rsidR="0030714A" w:rsidRPr="001609FF" w:rsidRDefault="0030714A" w:rsidP="00842530">
            <w:pPr>
              <w:ind w:left="0"/>
              <w:rPr>
                <w:rFonts w:ascii="TH SarabunIT๙" w:hAnsi="TH SarabunIT๙" w:cs="TH SarabunIT๙"/>
                <w:color w:val="000000"/>
                <w:sz w:val="26"/>
                <w:szCs w:val="26"/>
              </w:rPr>
            </w:pPr>
            <w:r w:rsidRPr="001609FF">
              <w:rPr>
                <w:rFonts w:ascii="TH SarabunIT๙" w:hAnsi="TH SarabunIT๙" w:cs="TH SarabunIT๙"/>
                <w:color w:val="000000"/>
                <w:sz w:val="26"/>
                <w:szCs w:val="26"/>
                <w:cs/>
              </w:rPr>
              <w:t>-มีระเบียบวินัย มีน้ำใจ</w:t>
            </w:r>
          </w:p>
          <w:p w:rsidR="0030714A" w:rsidRPr="001609FF" w:rsidRDefault="0030714A" w:rsidP="00842530">
            <w:pPr>
              <w:rPr>
                <w:rFonts w:ascii="TH SarabunIT๙" w:hAnsi="TH SarabunIT๙" w:cs="TH SarabunIT๙"/>
                <w:color w:val="000000"/>
                <w:sz w:val="26"/>
                <w:szCs w:val="26"/>
              </w:rPr>
            </w:pPr>
            <w:r w:rsidRPr="001609FF">
              <w:rPr>
                <w:rFonts w:ascii="TH SarabunIT๙" w:hAnsi="TH SarabunIT๙" w:cs="TH SarabunIT๙"/>
                <w:color w:val="000000"/>
                <w:sz w:val="26"/>
                <w:szCs w:val="26"/>
                <w:cs/>
              </w:rPr>
              <w:t>ประโยชน์ของการปฏิบัติตนเป็นสมาชิกที่ดีของ</w:t>
            </w:r>
          </w:p>
          <w:p w:rsidR="0030714A" w:rsidRPr="001609FF" w:rsidRDefault="0030714A" w:rsidP="00842530">
            <w:pPr>
              <w:rPr>
                <w:rFonts w:ascii="TH SarabunIT๙" w:hAnsi="TH SarabunIT๙" w:cs="TH SarabunIT๙"/>
                <w:b/>
                <w:bCs/>
                <w:color w:val="000000"/>
                <w:sz w:val="26"/>
                <w:szCs w:val="26"/>
              </w:rPr>
            </w:pPr>
            <w:r w:rsidRPr="001609FF">
              <w:rPr>
                <w:rFonts w:ascii="TH SarabunIT๙" w:hAnsi="TH SarabunIT๙" w:cs="TH SarabunIT๙"/>
                <w:color w:val="000000"/>
                <w:sz w:val="26"/>
                <w:szCs w:val="26"/>
                <w:cs/>
              </w:rPr>
              <w:t>ครอบครัวและโรงเรียน</w:t>
            </w:r>
          </w:p>
          <w:p w:rsidR="00CB3FEC" w:rsidRPr="001609FF" w:rsidRDefault="00CB3FEC" w:rsidP="00842530">
            <w:pPr>
              <w:rPr>
                <w:rFonts w:ascii="TH SarabunIT๙" w:hAnsi="TH SarabunIT๙" w:cs="TH SarabunIT๙"/>
                <w:b/>
                <w:bCs/>
                <w:color w:val="000000"/>
                <w:sz w:val="32"/>
                <w:szCs w:val="32"/>
              </w:rPr>
            </w:pPr>
          </w:p>
          <w:p w:rsidR="00C54381" w:rsidRPr="001609FF" w:rsidRDefault="00C54381" w:rsidP="00842530">
            <w:pPr>
              <w:rPr>
                <w:rFonts w:ascii="TH SarabunIT๙" w:hAnsi="TH SarabunIT๙" w:cs="TH SarabunIT๙"/>
                <w:b/>
                <w:bCs/>
                <w:color w:val="000000"/>
                <w:sz w:val="32"/>
                <w:szCs w:val="32"/>
              </w:rPr>
            </w:pPr>
          </w:p>
          <w:p w:rsidR="00C54381" w:rsidRPr="001609FF" w:rsidRDefault="00C54381" w:rsidP="00842530">
            <w:pPr>
              <w:rPr>
                <w:rFonts w:ascii="TH SarabunIT๙" w:hAnsi="TH SarabunIT๙" w:cs="TH SarabunIT๙"/>
                <w:b/>
                <w:bCs/>
                <w:color w:val="000000"/>
                <w:sz w:val="32"/>
                <w:szCs w:val="32"/>
              </w:rPr>
            </w:pPr>
          </w:p>
          <w:p w:rsidR="00C54381" w:rsidRDefault="00C54381" w:rsidP="00842530">
            <w:pPr>
              <w:rPr>
                <w:rFonts w:ascii="TH SarabunIT๙" w:hAnsi="TH SarabunIT๙" w:cs="TH SarabunIT๙"/>
                <w:b/>
                <w:bCs/>
                <w:color w:val="000000"/>
                <w:sz w:val="32"/>
                <w:szCs w:val="32"/>
              </w:rPr>
            </w:pPr>
          </w:p>
          <w:p w:rsidR="008E74F3" w:rsidRDefault="008E74F3" w:rsidP="00842530">
            <w:pPr>
              <w:rPr>
                <w:rFonts w:ascii="TH SarabunIT๙" w:hAnsi="TH SarabunIT๙" w:cs="TH SarabunIT๙"/>
                <w:b/>
                <w:bCs/>
                <w:color w:val="000000"/>
                <w:sz w:val="32"/>
                <w:szCs w:val="32"/>
              </w:rPr>
            </w:pPr>
          </w:p>
          <w:p w:rsidR="008E74F3" w:rsidRDefault="008E74F3" w:rsidP="00842530">
            <w:pPr>
              <w:rPr>
                <w:rFonts w:ascii="TH SarabunIT๙" w:hAnsi="TH SarabunIT๙" w:cs="TH SarabunIT๙"/>
                <w:b/>
                <w:bCs/>
                <w:color w:val="000000"/>
                <w:sz w:val="32"/>
                <w:szCs w:val="32"/>
              </w:rPr>
            </w:pPr>
          </w:p>
          <w:p w:rsidR="008E74F3" w:rsidRPr="001609FF" w:rsidRDefault="008E74F3" w:rsidP="00842530">
            <w:pPr>
              <w:rPr>
                <w:rFonts w:ascii="TH SarabunIT๙" w:hAnsi="TH SarabunIT๙" w:cs="TH SarabunIT๙"/>
                <w:b/>
                <w:bCs/>
                <w:color w:val="000000"/>
                <w:sz w:val="32"/>
                <w:szCs w:val="32"/>
              </w:rPr>
            </w:pPr>
          </w:p>
          <w:p w:rsidR="00C16CFF" w:rsidRPr="001609FF" w:rsidRDefault="00C16CFF" w:rsidP="00842530">
            <w:pPr>
              <w:rPr>
                <w:rFonts w:ascii="TH SarabunIT๙" w:hAnsi="TH SarabunIT๙" w:cs="TH SarabunIT๙"/>
                <w:b/>
                <w:bCs/>
                <w:color w:val="000000"/>
                <w:sz w:val="32"/>
                <w:szCs w:val="32"/>
                <w:cs/>
              </w:rPr>
            </w:pPr>
          </w:p>
        </w:tc>
        <w:tc>
          <w:tcPr>
            <w:tcW w:w="992" w:type="dxa"/>
          </w:tcPr>
          <w:p w:rsidR="0030714A" w:rsidRPr="001609FF" w:rsidRDefault="00E37B8B"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30714A" w:rsidRPr="001609FF" w:rsidRDefault="00C16B9D" w:rsidP="00C16CFF">
            <w:pPr>
              <w:ind w:left="0"/>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A229A6" w:rsidRPr="001609FF" w:rsidTr="00943D16">
        <w:tc>
          <w:tcPr>
            <w:tcW w:w="421" w:type="dxa"/>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lastRenderedPageBreak/>
              <w:t>ที่</w:t>
            </w:r>
          </w:p>
        </w:tc>
        <w:tc>
          <w:tcPr>
            <w:tcW w:w="1134" w:type="dxa"/>
            <w:gridSpan w:val="2"/>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สาระที่</w:t>
            </w:r>
          </w:p>
        </w:tc>
        <w:tc>
          <w:tcPr>
            <w:tcW w:w="2126" w:type="dxa"/>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ชื่อ</w:t>
            </w:r>
          </w:p>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หน่วยการเรียนรู้</w:t>
            </w:r>
          </w:p>
        </w:tc>
        <w:tc>
          <w:tcPr>
            <w:tcW w:w="2693" w:type="dxa"/>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มาตรฐานที่</w:t>
            </w:r>
          </w:p>
        </w:tc>
        <w:tc>
          <w:tcPr>
            <w:tcW w:w="2552" w:type="dxa"/>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ตัวชี้วัด</w:t>
            </w:r>
          </w:p>
        </w:tc>
        <w:tc>
          <w:tcPr>
            <w:tcW w:w="2693" w:type="dxa"/>
            <w:gridSpan w:val="2"/>
            <w:tcBorders>
              <w:bottom w:val="nil"/>
            </w:tcBorders>
            <w:vAlign w:val="center"/>
          </w:tcPr>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สาระการเรียนรู้</w:t>
            </w:r>
          </w:p>
          <w:p w:rsidR="00A229A6" w:rsidRPr="00943D16" w:rsidRDefault="00A229A6"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แกนกลาง</w:t>
            </w:r>
          </w:p>
        </w:tc>
        <w:tc>
          <w:tcPr>
            <w:tcW w:w="992" w:type="dxa"/>
            <w:tcBorders>
              <w:bottom w:val="nil"/>
            </w:tcBorders>
            <w:vAlign w:val="center"/>
          </w:tcPr>
          <w:p w:rsidR="00A229A6" w:rsidRPr="001609FF" w:rsidRDefault="00A229A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A229A6" w:rsidRPr="001609FF" w:rsidRDefault="00A229A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Borders>
              <w:bottom w:val="nil"/>
            </w:tcBorders>
            <w:vAlign w:val="center"/>
          </w:tcPr>
          <w:p w:rsidR="00A229A6" w:rsidRPr="001609FF" w:rsidRDefault="00A229A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842530" w:rsidRPr="001609FF" w:rsidTr="00943D16">
        <w:trPr>
          <w:trHeight w:val="138"/>
        </w:trPr>
        <w:tc>
          <w:tcPr>
            <w:tcW w:w="421" w:type="dxa"/>
            <w:tcBorders>
              <w:top w:val="nil"/>
            </w:tcBorders>
            <w:vAlign w:val="center"/>
          </w:tcPr>
          <w:p w:rsidR="00842530" w:rsidRPr="00943D16" w:rsidRDefault="00842530" w:rsidP="00943D16">
            <w:pPr>
              <w:ind w:left="0"/>
              <w:jc w:val="center"/>
              <w:rPr>
                <w:rFonts w:ascii="TH SarabunIT๙" w:hAnsi="TH SarabunIT๙" w:cs="TH SarabunIT๙"/>
                <w:b/>
                <w:bCs/>
                <w:color w:val="000000"/>
                <w:sz w:val="32"/>
                <w:szCs w:val="32"/>
                <w:cs/>
              </w:rPr>
            </w:pPr>
          </w:p>
        </w:tc>
        <w:tc>
          <w:tcPr>
            <w:tcW w:w="1134" w:type="dxa"/>
            <w:gridSpan w:val="2"/>
            <w:tcBorders>
              <w:top w:val="nil"/>
            </w:tcBorders>
            <w:vAlign w:val="center"/>
          </w:tcPr>
          <w:p w:rsidR="00842530" w:rsidRPr="00943D16" w:rsidRDefault="00842530" w:rsidP="00943D16">
            <w:pPr>
              <w:jc w:val="center"/>
              <w:rPr>
                <w:rFonts w:ascii="TH SarabunIT๙" w:hAnsi="TH SarabunIT๙" w:cs="TH SarabunIT๙"/>
                <w:b/>
                <w:bCs/>
                <w:color w:val="000000"/>
                <w:sz w:val="32"/>
                <w:szCs w:val="32"/>
                <w:cs/>
              </w:rPr>
            </w:pPr>
          </w:p>
        </w:tc>
        <w:tc>
          <w:tcPr>
            <w:tcW w:w="2126" w:type="dxa"/>
            <w:tcBorders>
              <w:top w:val="nil"/>
            </w:tcBorders>
            <w:vAlign w:val="center"/>
          </w:tcPr>
          <w:p w:rsidR="00842530" w:rsidRPr="00943D16" w:rsidRDefault="00842530" w:rsidP="00943D16">
            <w:pPr>
              <w:jc w:val="center"/>
              <w:rPr>
                <w:rFonts w:ascii="TH SarabunIT๙" w:hAnsi="TH SarabunIT๙" w:cs="TH SarabunIT๙"/>
                <w:b/>
                <w:bCs/>
                <w:color w:val="000000"/>
                <w:sz w:val="32"/>
                <w:szCs w:val="32"/>
                <w:cs/>
              </w:rPr>
            </w:pPr>
          </w:p>
        </w:tc>
        <w:tc>
          <w:tcPr>
            <w:tcW w:w="2693" w:type="dxa"/>
            <w:tcBorders>
              <w:top w:val="nil"/>
            </w:tcBorders>
            <w:vAlign w:val="center"/>
          </w:tcPr>
          <w:p w:rsidR="00842530" w:rsidRPr="00943D16" w:rsidRDefault="00842530" w:rsidP="00943D16">
            <w:pPr>
              <w:jc w:val="center"/>
              <w:rPr>
                <w:rFonts w:ascii="TH SarabunIT๙" w:hAnsi="TH SarabunIT๙" w:cs="TH SarabunIT๙"/>
                <w:b/>
                <w:bCs/>
                <w:color w:val="000000"/>
                <w:sz w:val="32"/>
                <w:szCs w:val="32"/>
                <w:cs/>
              </w:rPr>
            </w:pPr>
          </w:p>
        </w:tc>
        <w:tc>
          <w:tcPr>
            <w:tcW w:w="2552" w:type="dxa"/>
            <w:tcBorders>
              <w:top w:val="nil"/>
            </w:tcBorders>
            <w:vAlign w:val="center"/>
          </w:tcPr>
          <w:p w:rsidR="00842530" w:rsidRPr="00943D16" w:rsidRDefault="00842530" w:rsidP="00943D16">
            <w:pPr>
              <w:jc w:val="center"/>
              <w:rPr>
                <w:rFonts w:ascii="TH SarabunIT๙" w:hAnsi="TH SarabunIT๙" w:cs="TH SarabunIT๙"/>
                <w:b/>
                <w:bCs/>
                <w:color w:val="000000"/>
                <w:sz w:val="32"/>
                <w:szCs w:val="32"/>
                <w:cs/>
              </w:rPr>
            </w:pPr>
          </w:p>
        </w:tc>
        <w:tc>
          <w:tcPr>
            <w:tcW w:w="2693" w:type="dxa"/>
            <w:gridSpan w:val="2"/>
            <w:tcBorders>
              <w:top w:val="nil"/>
            </w:tcBorders>
            <w:vAlign w:val="center"/>
          </w:tcPr>
          <w:p w:rsidR="00842530" w:rsidRPr="00943D16" w:rsidRDefault="00842530" w:rsidP="00943D16">
            <w:pPr>
              <w:ind w:left="0"/>
              <w:jc w:val="center"/>
              <w:rPr>
                <w:rFonts w:ascii="TH SarabunIT๙" w:hAnsi="TH SarabunIT๙" w:cs="TH SarabunIT๙"/>
                <w:b/>
                <w:bCs/>
                <w:color w:val="000000"/>
                <w:sz w:val="32"/>
                <w:szCs w:val="32"/>
                <w:cs/>
              </w:rPr>
            </w:pPr>
          </w:p>
        </w:tc>
        <w:tc>
          <w:tcPr>
            <w:tcW w:w="992" w:type="dxa"/>
            <w:tcBorders>
              <w:top w:val="nil"/>
            </w:tcBorders>
            <w:vAlign w:val="center"/>
          </w:tcPr>
          <w:p w:rsidR="00842530" w:rsidRPr="001609FF" w:rsidRDefault="00842530" w:rsidP="00943D16">
            <w:pPr>
              <w:jc w:val="center"/>
              <w:rPr>
                <w:rFonts w:ascii="TH SarabunIT๙" w:hAnsi="TH SarabunIT๙" w:cs="TH SarabunIT๙"/>
                <w:b/>
                <w:bCs/>
                <w:color w:val="000000"/>
                <w:sz w:val="32"/>
                <w:szCs w:val="32"/>
                <w:cs/>
              </w:rPr>
            </w:pPr>
          </w:p>
        </w:tc>
        <w:tc>
          <w:tcPr>
            <w:tcW w:w="1134" w:type="dxa"/>
            <w:tcBorders>
              <w:top w:val="nil"/>
            </w:tcBorders>
            <w:vAlign w:val="center"/>
          </w:tcPr>
          <w:p w:rsidR="00842530" w:rsidRPr="001609FF" w:rsidRDefault="00842530" w:rsidP="00943D16">
            <w:pPr>
              <w:jc w:val="center"/>
              <w:rPr>
                <w:rFonts w:ascii="TH SarabunIT๙" w:hAnsi="TH SarabunIT๙" w:cs="TH SarabunIT๙"/>
                <w:b/>
                <w:bCs/>
                <w:color w:val="000000"/>
                <w:sz w:val="32"/>
                <w:szCs w:val="32"/>
                <w:cs/>
              </w:rPr>
            </w:pPr>
          </w:p>
        </w:tc>
      </w:tr>
      <w:tr w:rsidR="00A229A6" w:rsidRPr="001609FF" w:rsidTr="00842530">
        <w:tc>
          <w:tcPr>
            <w:tcW w:w="421" w:type="dxa"/>
          </w:tcPr>
          <w:p w:rsidR="00A229A6" w:rsidRPr="00943D16" w:rsidRDefault="00E37B8B" w:rsidP="00C16CFF">
            <w:pPr>
              <w:ind w:left="0"/>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๖</w:t>
            </w:r>
          </w:p>
        </w:tc>
        <w:tc>
          <w:tcPr>
            <w:tcW w:w="1134" w:type="dxa"/>
            <w:gridSpan w:val="2"/>
          </w:tcPr>
          <w:p w:rsidR="00A229A6" w:rsidRPr="00943D16" w:rsidRDefault="00A229A6" w:rsidP="00842530">
            <w:pPr>
              <w:jc w:val="center"/>
              <w:rPr>
                <w:rFonts w:ascii="TH SarabunIT๙" w:hAnsi="TH SarabunIT๙" w:cs="TH SarabunIT๙"/>
                <w:b/>
                <w:bCs/>
                <w:color w:val="000000"/>
                <w:sz w:val="32"/>
                <w:szCs w:val="32"/>
                <w:cs/>
              </w:rPr>
            </w:pPr>
          </w:p>
        </w:tc>
        <w:tc>
          <w:tcPr>
            <w:tcW w:w="2126" w:type="dxa"/>
          </w:tcPr>
          <w:p w:rsidR="00A229A6" w:rsidRPr="00943D16" w:rsidRDefault="00A229A6" w:rsidP="00842530">
            <w:pPr>
              <w:jc w:val="center"/>
              <w:rPr>
                <w:rFonts w:ascii="TH SarabunIT๙" w:hAnsi="TH SarabunIT๙" w:cs="TH SarabunIT๙"/>
                <w:b/>
                <w:bCs/>
                <w:color w:val="000000"/>
                <w:sz w:val="32"/>
                <w:szCs w:val="32"/>
                <w:cs/>
              </w:rPr>
            </w:pPr>
            <w:bookmarkStart w:id="3" w:name="OLE_LINK3"/>
            <w:r w:rsidRPr="00943D16">
              <w:rPr>
                <w:rFonts w:ascii="TH SarabunIT๙" w:hAnsi="TH SarabunIT๙" w:cs="TH SarabunIT๙"/>
                <w:color w:val="000000"/>
                <w:sz w:val="32"/>
                <w:szCs w:val="32"/>
                <w:cs/>
              </w:rPr>
              <w:t>เรื่อง การทำความดี</w:t>
            </w:r>
            <w:bookmarkEnd w:id="3"/>
          </w:p>
        </w:tc>
        <w:tc>
          <w:tcPr>
            <w:tcW w:w="2693" w:type="dxa"/>
          </w:tcPr>
          <w:p w:rsidR="00A229A6" w:rsidRPr="00943D16" w:rsidRDefault="00A229A6" w:rsidP="00842530">
            <w:pPr>
              <w:jc w:val="center"/>
              <w:rPr>
                <w:rFonts w:ascii="TH SarabunIT๙" w:hAnsi="TH SarabunIT๙" w:cs="TH SarabunIT๙"/>
                <w:b/>
                <w:bCs/>
                <w:color w:val="000000"/>
                <w:sz w:val="32"/>
                <w:szCs w:val="32"/>
                <w:cs/>
              </w:rPr>
            </w:pPr>
          </w:p>
        </w:tc>
        <w:tc>
          <w:tcPr>
            <w:tcW w:w="2552" w:type="dxa"/>
          </w:tcPr>
          <w:p w:rsidR="00A229A6" w:rsidRPr="00943D16" w:rsidRDefault="00A229A6" w:rsidP="00842530">
            <w:pPr>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๒. ยกตัวอย่างความสามารถและความดีของตนเอง ผู้อื่นและบอกผลจากการกระทำนั้น</w:t>
            </w:r>
          </w:p>
        </w:tc>
        <w:tc>
          <w:tcPr>
            <w:tcW w:w="2693" w:type="dxa"/>
            <w:gridSpan w:val="2"/>
          </w:tcPr>
          <w:p w:rsidR="00A229A6" w:rsidRPr="00943D16" w:rsidRDefault="00A229A6" w:rsidP="00842530">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ลักษณะความสามารถและลักษณะความดีของตนเองและผู้อื่น เช่น</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ความกตัญญูกตเวที</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ความมีระเบียบวินัย</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 xml:space="preserve">ความรับผิดชอบ </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ความขยัน อดทนอดกลั้น</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การเอื้อเฟื้อเผื่อแผ่ และช่วยเหลือผู้อื่น</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 xml:space="preserve">ความซื่อสัตย์สุจริต </w:t>
            </w:r>
          </w:p>
          <w:p w:rsidR="00A229A6" w:rsidRPr="00943D16" w:rsidRDefault="00A229A6" w:rsidP="00842530">
            <w:pPr>
              <w:pStyle w:val="ac"/>
              <w:numPr>
                <w:ilvl w:val="0"/>
                <w:numId w:val="98"/>
              </w:numPr>
              <w:ind w:left="460"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ความเมตตากรุณา</w:t>
            </w:r>
          </w:p>
          <w:p w:rsidR="00A229A6" w:rsidRPr="00943D16" w:rsidRDefault="00A229A6" w:rsidP="00842530">
            <w:pPr>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ผลของการกระทำความดี เช่น ภาคภูมิใจ มีความสุข ได้รับการชื่นชม ยกย่อง</w:t>
            </w:r>
          </w:p>
        </w:tc>
        <w:tc>
          <w:tcPr>
            <w:tcW w:w="992" w:type="dxa"/>
          </w:tcPr>
          <w:p w:rsidR="00A229A6" w:rsidRPr="001609FF" w:rsidRDefault="00C16B9D"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๑</w:t>
            </w:r>
          </w:p>
        </w:tc>
        <w:tc>
          <w:tcPr>
            <w:tcW w:w="1134" w:type="dxa"/>
          </w:tcPr>
          <w:p w:rsidR="00A229A6" w:rsidRPr="001609FF" w:rsidRDefault="00C16B9D"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๕</w:t>
            </w:r>
          </w:p>
        </w:tc>
      </w:tr>
      <w:tr w:rsidR="00E7055C" w:rsidRPr="001609FF" w:rsidTr="00842530">
        <w:tc>
          <w:tcPr>
            <w:tcW w:w="421" w:type="dxa"/>
          </w:tcPr>
          <w:p w:rsidR="00E7055C" w:rsidRPr="00943D16" w:rsidRDefault="00E7055C" w:rsidP="00842530">
            <w:pPr>
              <w:jc w:val="center"/>
              <w:rPr>
                <w:rFonts w:ascii="TH SarabunIT๙" w:hAnsi="TH SarabunIT๙" w:cs="TH SarabunIT๙"/>
                <w:b/>
                <w:bCs/>
                <w:color w:val="000000"/>
                <w:sz w:val="32"/>
                <w:szCs w:val="32"/>
                <w:cs/>
              </w:rPr>
            </w:pPr>
          </w:p>
        </w:tc>
        <w:tc>
          <w:tcPr>
            <w:tcW w:w="1134" w:type="dxa"/>
            <w:gridSpan w:val="2"/>
          </w:tcPr>
          <w:p w:rsidR="00E7055C" w:rsidRPr="00943D16" w:rsidRDefault="00E7055C" w:rsidP="00842530">
            <w:pPr>
              <w:jc w:val="center"/>
              <w:rPr>
                <w:rFonts w:ascii="TH SarabunIT๙" w:hAnsi="TH SarabunIT๙" w:cs="TH SarabunIT๙"/>
                <w:b/>
                <w:bCs/>
                <w:color w:val="000000"/>
                <w:sz w:val="32"/>
                <w:szCs w:val="32"/>
                <w:cs/>
              </w:rPr>
            </w:pPr>
          </w:p>
        </w:tc>
        <w:tc>
          <w:tcPr>
            <w:tcW w:w="2126" w:type="dxa"/>
          </w:tcPr>
          <w:p w:rsidR="00E7055C" w:rsidRPr="00943D16" w:rsidRDefault="00E7055C" w:rsidP="00842530">
            <w:pPr>
              <w:pStyle w:val="affff"/>
              <w:rPr>
                <w:rFonts w:ascii="TH SarabunIT๙" w:hAnsi="TH SarabunIT๙" w:cs="TH SarabunIT๙"/>
                <w:b w:val="0"/>
                <w:bCs w:val="0"/>
                <w:sz w:val="32"/>
                <w:szCs w:val="32"/>
                <w:cs/>
              </w:rPr>
            </w:pPr>
            <w:r w:rsidRPr="00943D16">
              <w:rPr>
                <w:rFonts w:ascii="TH SarabunIT๙" w:hAnsi="TH SarabunIT๙" w:cs="TH SarabunIT๙"/>
                <w:b w:val="0"/>
                <w:bCs w:val="0"/>
                <w:sz w:val="32"/>
                <w:szCs w:val="32"/>
                <w:cs/>
              </w:rPr>
              <w:t>เรื่อง ความสัมพันธ์ของสมาชิกใครอบครัวและโรงเรียน</w:t>
            </w:r>
          </w:p>
        </w:tc>
        <w:tc>
          <w:tcPr>
            <w:tcW w:w="2693" w:type="dxa"/>
          </w:tcPr>
          <w:p w:rsidR="00CB3FEC" w:rsidRPr="00943D16" w:rsidRDefault="00E7055C" w:rsidP="00842530">
            <w:pPr>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ส ๒.๒ เข้าใจระบบการเมืองการปกครองในสังคมปัจจุบัน  ยึดมั่น  ศรัทธา  และธำรงรักษาไว้ซึ่งการปกครองระบอบ</w:t>
            </w:r>
          </w:p>
        </w:tc>
        <w:tc>
          <w:tcPr>
            <w:tcW w:w="2552" w:type="dxa"/>
          </w:tcPr>
          <w:p w:rsidR="00E7055C" w:rsidRPr="00943D16" w:rsidRDefault="00E7055C" w:rsidP="00842530">
            <w:pPr>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๑. บอกโครงสร้าง บทบาทและหน้าที่ของสมาชิกในครอบครัวและโรงเรียน</w:t>
            </w:r>
          </w:p>
        </w:tc>
        <w:tc>
          <w:tcPr>
            <w:tcW w:w="2693" w:type="dxa"/>
            <w:gridSpan w:val="2"/>
          </w:tcPr>
          <w:p w:rsidR="00E7055C" w:rsidRPr="00943D16" w:rsidRDefault="00E7055C" w:rsidP="00842530">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โครงสร้างของครอบครัวและความสัมพันธ์ของบทบาท หน้าที่ของสมาชิกในครอบครัว</w:t>
            </w:r>
          </w:p>
          <w:p w:rsidR="00E7055C" w:rsidRPr="00943D16" w:rsidRDefault="00E7055C" w:rsidP="00842530">
            <w:pPr>
              <w:pStyle w:val="ac"/>
              <w:ind w:left="176"/>
              <w:rPr>
                <w:rFonts w:ascii="TH SarabunIT๙" w:hAnsi="TH SarabunIT๙" w:cs="TH SarabunIT๙"/>
                <w:color w:val="000000"/>
                <w:sz w:val="32"/>
                <w:szCs w:val="32"/>
              </w:rPr>
            </w:pPr>
          </w:p>
          <w:p w:rsidR="00767698" w:rsidRPr="00943D16" w:rsidRDefault="00767698" w:rsidP="00842530">
            <w:pPr>
              <w:pStyle w:val="ac"/>
              <w:ind w:left="176"/>
              <w:rPr>
                <w:rFonts w:ascii="TH SarabunIT๙" w:hAnsi="TH SarabunIT๙" w:cs="TH SarabunIT๙"/>
                <w:color w:val="000000"/>
                <w:sz w:val="32"/>
                <w:szCs w:val="32"/>
              </w:rPr>
            </w:pPr>
          </w:p>
        </w:tc>
        <w:tc>
          <w:tcPr>
            <w:tcW w:w="992" w:type="dxa"/>
          </w:tcPr>
          <w:p w:rsidR="00E7055C" w:rsidRPr="001609FF" w:rsidRDefault="00E7055C" w:rsidP="00842530">
            <w:pPr>
              <w:jc w:val="center"/>
              <w:rPr>
                <w:rFonts w:ascii="TH SarabunIT๙" w:hAnsi="TH SarabunIT๙" w:cs="TH SarabunIT๙"/>
                <w:color w:val="000000"/>
                <w:sz w:val="32"/>
                <w:szCs w:val="32"/>
                <w:cs/>
              </w:rPr>
            </w:pPr>
          </w:p>
        </w:tc>
        <w:tc>
          <w:tcPr>
            <w:tcW w:w="1134" w:type="dxa"/>
          </w:tcPr>
          <w:p w:rsidR="00E7055C" w:rsidRPr="001609FF" w:rsidRDefault="00E7055C" w:rsidP="00842530">
            <w:pPr>
              <w:jc w:val="center"/>
              <w:rPr>
                <w:rFonts w:ascii="TH SarabunIT๙" w:hAnsi="TH SarabunIT๙" w:cs="TH SarabunIT๙"/>
                <w:color w:val="000000" w:themeColor="text1"/>
                <w:sz w:val="32"/>
                <w:szCs w:val="32"/>
              </w:rPr>
            </w:pPr>
          </w:p>
        </w:tc>
      </w:tr>
      <w:tr w:rsidR="00E7055C" w:rsidRPr="001609FF" w:rsidTr="00943D16">
        <w:tc>
          <w:tcPr>
            <w:tcW w:w="421" w:type="dxa"/>
            <w:vAlign w:val="center"/>
          </w:tcPr>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134" w:type="dxa"/>
            <w:gridSpan w:val="2"/>
            <w:vAlign w:val="center"/>
          </w:tcPr>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2126" w:type="dxa"/>
            <w:vAlign w:val="center"/>
          </w:tcPr>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vAlign w:val="center"/>
          </w:tcPr>
          <w:p w:rsidR="00E7055C" w:rsidRPr="001609FF" w:rsidRDefault="00E7055C"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552" w:type="dxa"/>
            <w:vAlign w:val="center"/>
          </w:tcPr>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vAlign w:val="center"/>
          </w:tcPr>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7055C" w:rsidRPr="001609FF" w:rsidRDefault="00E7055C"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E7055C" w:rsidRPr="001609FF" w:rsidRDefault="00E7055C" w:rsidP="00943D16">
            <w:pPr>
              <w:jc w:val="center"/>
              <w:rPr>
                <w:rFonts w:ascii="TH SarabunIT๙" w:hAnsi="TH SarabunIT๙" w:cs="TH SarabunIT๙"/>
                <w:color w:val="000000"/>
                <w:sz w:val="32"/>
                <w:szCs w:val="32"/>
              </w:rPr>
            </w:pPr>
          </w:p>
        </w:tc>
        <w:tc>
          <w:tcPr>
            <w:tcW w:w="1134" w:type="dxa"/>
            <w:vAlign w:val="center"/>
          </w:tcPr>
          <w:p w:rsidR="00E7055C" w:rsidRPr="001609FF" w:rsidRDefault="00E7055C" w:rsidP="00943D16">
            <w:pPr>
              <w:jc w:val="center"/>
              <w:rPr>
                <w:rFonts w:ascii="TH SarabunIT๙" w:hAnsi="TH SarabunIT๙" w:cs="TH SarabunIT๙"/>
                <w:color w:val="000000" w:themeColor="text1"/>
                <w:sz w:val="32"/>
                <w:szCs w:val="32"/>
              </w:rPr>
            </w:pPr>
          </w:p>
        </w:tc>
      </w:tr>
      <w:tr w:rsidR="00E7055C" w:rsidRPr="001609FF" w:rsidTr="00842530">
        <w:tc>
          <w:tcPr>
            <w:tcW w:w="421"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gridSpan w:val="2"/>
          </w:tcPr>
          <w:p w:rsidR="00E7055C" w:rsidRPr="001609FF" w:rsidRDefault="00E7055C" w:rsidP="00842530">
            <w:pPr>
              <w:jc w:val="center"/>
              <w:rPr>
                <w:rFonts w:ascii="TH SarabunIT๙" w:hAnsi="TH SarabunIT๙" w:cs="TH SarabunIT๙"/>
                <w:b/>
                <w:bCs/>
                <w:color w:val="000000"/>
                <w:sz w:val="32"/>
                <w:szCs w:val="32"/>
                <w:cs/>
              </w:rPr>
            </w:pPr>
          </w:p>
        </w:tc>
        <w:tc>
          <w:tcPr>
            <w:tcW w:w="2126" w:type="dxa"/>
          </w:tcPr>
          <w:p w:rsidR="00E7055C" w:rsidRPr="001609FF" w:rsidRDefault="00E7055C" w:rsidP="00842530">
            <w:pPr>
              <w:jc w:val="center"/>
              <w:rPr>
                <w:rFonts w:ascii="TH SarabunIT๙" w:hAnsi="TH SarabunIT๙" w:cs="TH SarabunIT๙"/>
                <w:b/>
                <w:bCs/>
                <w:color w:val="000000"/>
                <w:sz w:val="32"/>
                <w:szCs w:val="32"/>
                <w:cs/>
              </w:rPr>
            </w:pPr>
          </w:p>
        </w:tc>
        <w:tc>
          <w:tcPr>
            <w:tcW w:w="2693" w:type="dxa"/>
          </w:tcPr>
          <w:p w:rsidR="00E7055C" w:rsidRPr="00943D16" w:rsidRDefault="00E7055C" w:rsidP="00842530">
            <w:pPr>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ประชาธิปไตยอันมีพระมหากษัตริย์ทรงเป็นประมุข</w:t>
            </w:r>
          </w:p>
        </w:tc>
        <w:tc>
          <w:tcPr>
            <w:tcW w:w="2552" w:type="dxa"/>
          </w:tcPr>
          <w:p w:rsidR="00E7055C" w:rsidRPr="00943D16" w:rsidRDefault="00E7055C" w:rsidP="00842530">
            <w:pPr>
              <w:pStyle w:val="ac"/>
              <w:ind w:left="360"/>
              <w:rPr>
                <w:rFonts w:ascii="TH SarabunIT๙" w:hAnsi="TH SarabunIT๙" w:cs="TH SarabunIT๙"/>
                <w:b/>
                <w:bCs/>
                <w:color w:val="000000"/>
                <w:sz w:val="32"/>
                <w:szCs w:val="32"/>
                <w:cs/>
              </w:rPr>
            </w:pPr>
          </w:p>
        </w:tc>
        <w:tc>
          <w:tcPr>
            <w:tcW w:w="2693" w:type="dxa"/>
            <w:gridSpan w:val="2"/>
          </w:tcPr>
          <w:p w:rsidR="00E7055C" w:rsidRPr="00943D16" w:rsidRDefault="00E7055C" w:rsidP="00842530">
            <w:pPr>
              <w:pStyle w:val="ac"/>
              <w:numPr>
                <w:ilvl w:val="0"/>
                <w:numId w:val="97"/>
              </w:numPr>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โครงสร้างของโรงเรียนความสัมพันธ์ของบทบาท หน้าที่ของสมาชิกในโรงเรียน</w:t>
            </w:r>
          </w:p>
        </w:tc>
        <w:tc>
          <w:tcPr>
            <w:tcW w:w="992"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tcPr>
          <w:p w:rsidR="00E7055C" w:rsidRPr="001609FF" w:rsidRDefault="00E7055C" w:rsidP="00842530">
            <w:pPr>
              <w:jc w:val="center"/>
              <w:rPr>
                <w:rFonts w:ascii="TH SarabunIT๙" w:hAnsi="TH SarabunIT๙" w:cs="TH SarabunIT๙"/>
                <w:b/>
                <w:bCs/>
                <w:color w:val="000000"/>
                <w:sz w:val="32"/>
                <w:szCs w:val="32"/>
                <w:cs/>
              </w:rPr>
            </w:pPr>
          </w:p>
        </w:tc>
      </w:tr>
      <w:tr w:rsidR="00E7055C" w:rsidRPr="001609FF" w:rsidTr="00842530">
        <w:tc>
          <w:tcPr>
            <w:tcW w:w="421"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gridSpan w:val="2"/>
          </w:tcPr>
          <w:p w:rsidR="00E7055C" w:rsidRPr="001609FF" w:rsidRDefault="00E7055C" w:rsidP="00842530">
            <w:pPr>
              <w:jc w:val="center"/>
              <w:rPr>
                <w:rFonts w:ascii="TH SarabunIT๙" w:hAnsi="TH SarabunIT๙" w:cs="TH SarabunIT๙"/>
                <w:b/>
                <w:bCs/>
                <w:color w:val="000000"/>
                <w:sz w:val="32"/>
                <w:szCs w:val="32"/>
                <w:cs/>
              </w:rPr>
            </w:pPr>
          </w:p>
        </w:tc>
        <w:tc>
          <w:tcPr>
            <w:tcW w:w="2126" w:type="dxa"/>
          </w:tcPr>
          <w:p w:rsidR="00E7055C" w:rsidRPr="001609FF" w:rsidRDefault="00E7055C" w:rsidP="00842530">
            <w:pPr>
              <w:jc w:val="center"/>
              <w:rPr>
                <w:rFonts w:ascii="TH SarabunIT๙" w:hAnsi="TH SarabunIT๙" w:cs="TH SarabunIT๙"/>
                <w:b/>
                <w:bCs/>
                <w:color w:val="000000"/>
                <w:sz w:val="32"/>
                <w:szCs w:val="32"/>
                <w:cs/>
              </w:rPr>
            </w:pPr>
          </w:p>
        </w:tc>
        <w:tc>
          <w:tcPr>
            <w:tcW w:w="2693" w:type="dxa"/>
          </w:tcPr>
          <w:p w:rsidR="00E7055C" w:rsidRPr="00943D16" w:rsidRDefault="00E7055C" w:rsidP="00842530">
            <w:pPr>
              <w:rPr>
                <w:rFonts w:ascii="TH SarabunIT๙" w:hAnsi="TH SarabunIT๙" w:cs="TH SarabunIT๙"/>
                <w:color w:val="000000"/>
                <w:sz w:val="32"/>
                <w:szCs w:val="32"/>
                <w:cs/>
              </w:rPr>
            </w:pPr>
          </w:p>
        </w:tc>
        <w:tc>
          <w:tcPr>
            <w:tcW w:w="2552" w:type="dxa"/>
          </w:tcPr>
          <w:p w:rsidR="00E7055C" w:rsidRPr="00943D16" w:rsidRDefault="00E7055C" w:rsidP="00842530">
            <w:pPr>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๒. ระบุบทบาท สิทธิ หน้าที่</w:t>
            </w:r>
          </w:p>
          <w:p w:rsidR="00E7055C" w:rsidRPr="00943D16" w:rsidRDefault="00E7055C" w:rsidP="00842530">
            <w:pPr>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ของตนเองในครอบครัว</w:t>
            </w:r>
          </w:p>
          <w:p w:rsidR="00E7055C" w:rsidRPr="00943D16" w:rsidRDefault="00E7055C" w:rsidP="00842530">
            <w:pPr>
              <w:pStyle w:val="ac"/>
              <w:ind w:left="33"/>
              <w:rPr>
                <w:rFonts w:ascii="TH SarabunIT๙" w:hAnsi="TH SarabunIT๙" w:cs="TH SarabunIT๙"/>
                <w:b/>
                <w:bCs/>
                <w:color w:val="000000"/>
                <w:sz w:val="32"/>
                <w:szCs w:val="32"/>
                <w:cs/>
              </w:rPr>
            </w:pPr>
            <w:r w:rsidRPr="00943D16">
              <w:rPr>
                <w:rFonts w:ascii="TH SarabunIT๙" w:hAnsi="TH SarabunIT๙" w:cs="TH SarabunIT๙"/>
                <w:color w:val="000000"/>
                <w:sz w:val="32"/>
                <w:szCs w:val="32"/>
                <w:cs/>
              </w:rPr>
              <w:t>และโรงเรียน</w:t>
            </w:r>
          </w:p>
        </w:tc>
        <w:tc>
          <w:tcPr>
            <w:tcW w:w="2693" w:type="dxa"/>
            <w:gridSpan w:val="2"/>
          </w:tcPr>
          <w:p w:rsidR="00E7055C" w:rsidRPr="00943D16" w:rsidRDefault="00E7055C" w:rsidP="00842530">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ความหมายและความแตกต่างของอำนาจตามบทบาท สิทธิ หน้าที่ในครอบครัวและโรงเรียน</w:t>
            </w:r>
          </w:p>
          <w:p w:rsidR="00E7055C" w:rsidRPr="00943D16" w:rsidRDefault="00CB3FEC" w:rsidP="00842530">
            <w:pPr>
              <w:pStyle w:val="ac"/>
              <w:ind w:left="-108"/>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การใช้อำนาจในครอบครั</w:t>
            </w:r>
            <w:r w:rsidR="006B4427" w:rsidRPr="00943D16">
              <w:rPr>
                <w:rFonts w:ascii="TH SarabunIT๙" w:hAnsi="TH SarabunIT๙" w:cs="TH SarabunIT๙"/>
                <w:color w:val="000000"/>
                <w:sz w:val="32"/>
                <w:szCs w:val="32"/>
                <w:cs/>
              </w:rPr>
              <w:t>ว</w:t>
            </w:r>
            <w:r w:rsidR="00E7055C" w:rsidRPr="00943D16">
              <w:rPr>
                <w:rFonts w:ascii="TH SarabunIT๙" w:hAnsi="TH SarabunIT๙" w:cs="TH SarabunIT๙"/>
                <w:color w:val="000000"/>
                <w:sz w:val="32"/>
                <w:szCs w:val="32"/>
                <w:cs/>
              </w:rPr>
              <w:t>และโรงเรียน</w:t>
            </w:r>
            <w:r w:rsidRPr="00943D16">
              <w:rPr>
                <w:rFonts w:ascii="TH SarabunIT๙" w:hAnsi="TH SarabunIT๙" w:cs="TH SarabunIT๙"/>
                <w:color w:val="000000"/>
                <w:sz w:val="32"/>
                <w:szCs w:val="32"/>
                <w:cs/>
              </w:rPr>
              <w:t>ตามบทบาท สิทธิ หน้าที่</w:t>
            </w:r>
          </w:p>
        </w:tc>
        <w:tc>
          <w:tcPr>
            <w:tcW w:w="992"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tcPr>
          <w:p w:rsidR="00E7055C" w:rsidRPr="001609FF" w:rsidRDefault="00E7055C" w:rsidP="00842530">
            <w:pPr>
              <w:jc w:val="center"/>
              <w:rPr>
                <w:rFonts w:ascii="TH SarabunIT๙" w:hAnsi="TH SarabunIT๙" w:cs="TH SarabunIT๙"/>
                <w:b/>
                <w:bCs/>
                <w:color w:val="000000"/>
                <w:sz w:val="32"/>
                <w:szCs w:val="32"/>
                <w:cs/>
              </w:rPr>
            </w:pPr>
          </w:p>
        </w:tc>
      </w:tr>
      <w:tr w:rsidR="00E7055C" w:rsidRPr="001609FF" w:rsidTr="00842530">
        <w:tc>
          <w:tcPr>
            <w:tcW w:w="421"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gridSpan w:val="2"/>
          </w:tcPr>
          <w:p w:rsidR="00E7055C" w:rsidRPr="001609FF" w:rsidRDefault="00E7055C" w:rsidP="00842530">
            <w:pPr>
              <w:jc w:val="center"/>
              <w:rPr>
                <w:rFonts w:ascii="TH SarabunIT๙" w:hAnsi="TH SarabunIT๙" w:cs="TH SarabunIT๙"/>
                <w:b/>
                <w:bCs/>
                <w:color w:val="000000"/>
                <w:sz w:val="32"/>
                <w:szCs w:val="32"/>
                <w:cs/>
              </w:rPr>
            </w:pPr>
          </w:p>
        </w:tc>
        <w:tc>
          <w:tcPr>
            <w:tcW w:w="2126" w:type="dxa"/>
          </w:tcPr>
          <w:p w:rsidR="00E7055C" w:rsidRPr="001609FF" w:rsidRDefault="00E7055C" w:rsidP="00842530">
            <w:pPr>
              <w:jc w:val="center"/>
              <w:rPr>
                <w:rFonts w:ascii="TH SarabunIT๙" w:hAnsi="TH SarabunIT๙" w:cs="TH SarabunIT๙"/>
                <w:b/>
                <w:bCs/>
                <w:color w:val="000000"/>
                <w:sz w:val="32"/>
                <w:szCs w:val="32"/>
                <w:cs/>
              </w:rPr>
            </w:pPr>
          </w:p>
        </w:tc>
        <w:tc>
          <w:tcPr>
            <w:tcW w:w="2693" w:type="dxa"/>
          </w:tcPr>
          <w:p w:rsidR="00E7055C" w:rsidRPr="00943D16" w:rsidRDefault="00E7055C" w:rsidP="00842530">
            <w:pPr>
              <w:rPr>
                <w:rFonts w:ascii="TH SarabunIT๙" w:hAnsi="TH SarabunIT๙" w:cs="TH SarabunIT๙"/>
                <w:color w:val="000000"/>
                <w:sz w:val="32"/>
                <w:szCs w:val="32"/>
                <w:cs/>
              </w:rPr>
            </w:pPr>
          </w:p>
        </w:tc>
        <w:tc>
          <w:tcPr>
            <w:tcW w:w="2552" w:type="dxa"/>
          </w:tcPr>
          <w:p w:rsidR="00E7055C" w:rsidRPr="00943D16" w:rsidRDefault="00E7055C" w:rsidP="00842530">
            <w:pPr>
              <w:rPr>
                <w:rFonts w:ascii="TH SarabunIT๙" w:hAnsi="TH SarabunIT๙" w:cs="TH SarabunIT๙"/>
                <w:color w:val="000000"/>
                <w:sz w:val="32"/>
                <w:szCs w:val="32"/>
              </w:rPr>
            </w:pPr>
            <w:r w:rsidRPr="00943D16">
              <w:rPr>
                <w:rFonts w:ascii="TH SarabunIT๙" w:hAnsi="TH SarabunIT๙" w:cs="TH SarabunIT๙"/>
                <w:color w:val="000000"/>
                <w:sz w:val="32"/>
                <w:szCs w:val="32"/>
                <w:cs/>
              </w:rPr>
              <w:t>๓. มีส่วนร่วมในการตัดสินใจและทำกิจกรรมในครอบครัวและโรงเรียนตามกระบวนการประชาธิปไตย</w:t>
            </w:r>
          </w:p>
        </w:tc>
        <w:tc>
          <w:tcPr>
            <w:tcW w:w="2693" w:type="dxa"/>
            <w:gridSpan w:val="2"/>
          </w:tcPr>
          <w:p w:rsidR="00E7055C" w:rsidRPr="00943D16" w:rsidRDefault="00E7055C" w:rsidP="00842530">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กิจกรรมตามกระบวนการประชาธิปไตยในครอบครัว เช่น การแบ่งหน้าที่ความรับผิดชอบในครอบครัว การรับฟังและแสดงความคิดเห็น</w:t>
            </w:r>
          </w:p>
          <w:p w:rsidR="00E7055C" w:rsidRPr="00943D16" w:rsidRDefault="00E7055C" w:rsidP="00842530">
            <w:pPr>
              <w:pStyle w:val="ac"/>
              <w:numPr>
                <w:ilvl w:val="0"/>
                <w:numId w:val="97"/>
              </w:numPr>
              <w:ind w:left="176" w:hanging="284"/>
              <w:rPr>
                <w:rFonts w:ascii="TH SarabunIT๙" w:hAnsi="TH SarabunIT๙" w:cs="TH SarabunIT๙"/>
                <w:color w:val="000000"/>
                <w:sz w:val="32"/>
                <w:szCs w:val="32"/>
              </w:rPr>
            </w:pPr>
            <w:r w:rsidRPr="00943D16">
              <w:rPr>
                <w:rFonts w:ascii="TH SarabunIT๙" w:hAnsi="TH SarabunIT๙" w:cs="TH SarabunIT๙"/>
                <w:color w:val="000000"/>
                <w:sz w:val="32"/>
                <w:szCs w:val="32"/>
                <w:cs/>
              </w:rPr>
              <w:t xml:space="preserve">กิจกรรมตามกระบวนการประชาธิปไตยในโรงเรียน </w:t>
            </w:r>
          </w:p>
          <w:p w:rsidR="00C54381" w:rsidRPr="00943D16" w:rsidRDefault="00C16CFF" w:rsidP="00842530">
            <w:pPr>
              <w:pStyle w:val="ac"/>
              <w:ind w:left="176"/>
              <w:rPr>
                <w:rFonts w:ascii="TH SarabunIT๙" w:hAnsi="TH SarabunIT๙" w:cs="TH SarabunIT๙"/>
                <w:color w:val="000000"/>
                <w:sz w:val="32"/>
                <w:szCs w:val="32"/>
                <w:cs/>
              </w:rPr>
            </w:pPr>
            <w:r w:rsidRPr="00943D16">
              <w:rPr>
                <w:rFonts w:ascii="TH SarabunIT๙" w:hAnsi="TH SarabunIT๙" w:cs="TH SarabunIT๙"/>
                <w:color w:val="000000"/>
                <w:sz w:val="32"/>
                <w:szCs w:val="32"/>
                <w:cs/>
              </w:rPr>
              <w:t>เช่น เลือกหัวหน้าห้อง ประธานชุมนุม ประธานนักเรียน</w:t>
            </w:r>
          </w:p>
        </w:tc>
        <w:tc>
          <w:tcPr>
            <w:tcW w:w="992" w:type="dxa"/>
          </w:tcPr>
          <w:p w:rsidR="00E7055C" w:rsidRPr="001609FF" w:rsidRDefault="00E7055C" w:rsidP="00842530">
            <w:pPr>
              <w:jc w:val="center"/>
              <w:rPr>
                <w:rFonts w:ascii="TH SarabunIT๙" w:hAnsi="TH SarabunIT๙" w:cs="TH SarabunIT๙"/>
                <w:b/>
                <w:bCs/>
                <w:color w:val="000000"/>
                <w:sz w:val="32"/>
                <w:szCs w:val="32"/>
                <w:cs/>
              </w:rPr>
            </w:pPr>
          </w:p>
        </w:tc>
        <w:tc>
          <w:tcPr>
            <w:tcW w:w="1134" w:type="dxa"/>
          </w:tcPr>
          <w:p w:rsidR="00E7055C" w:rsidRPr="001609FF" w:rsidRDefault="00E7055C" w:rsidP="00842530">
            <w:pPr>
              <w:jc w:val="center"/>
              <w:rPr>
                <w:rFonts w:ascii="TH SarabunIT๙" w:hAnsi="TH SarabunIT๙" w:cs="TH SarabunIT๙"/>
                <w:b/>
                <w:bCs/>
                <w:color w:val="000000"/>
                <w:sz w:val="32"/>
                <w:szCs w:val="32"/>
                <w:cs/>
              </w:rPr>
            </w:pPr>
          </w:p>
        </w:tc>
      </w:tr>
      <w:tr w:rsidR="00E7055C" w:rsidRPr="001609FF" w:rsidTr="00943D16">
        <w:tc>
          <w:tcPr>
            <w:tcW w:w="421"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lastRenderedPageBreak/>
              <w:t>ที่</w:t>
            </w:r>
          </w:p>
        </w:tc>
        <w:tc>
          <w:tcPr>
            <w:tcW w:w="1134" w:type="dxa"/>
            <w:gridSpan w:val="2"/>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สาระที่</w:t>
            </w:r>
          </w:p>
        </w:tc>
        <w:tc>
          <w:tcPr>
            <w:tcW w:w="2126"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ชื่อ</w:t>
            </w:r>
          </w:p>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หน่วยการเรียนรู้</w:t>
            </w:r>
          </w:p>
        </w:tc>
        <w:tc>
          <w:tcPr>
            <w:tcW w:w="2693"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มาตรฐานที่</w:t>
            </w:r>
          </w:p>
        </w:tc>
        <w:tc>
          <w:tcPr>
            <w:tcW w:w="2552"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ตัวชี้วัด</w:t>
            </w:r>
          </w:p>
        </w:tc>
        <w:tc>
          <w:tcPr>
            <w:tcW w:w="2693" w:type="dxa"/>
            <w:gridSpan w:val="2"/>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สาระการเรียนรู้</w:t>
            </w:r>
          </w:p>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แกนกลาง</w:t>
            </w:r>
          </w:p>
        </w:tc>
        <w:tc>
          <w:tcPr>
            <w:tcW w:w="992"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เวลา</w:t>
            </w:r>
          </w:p>
          <w:p w:rsidR="00E7055C" w:rsidRPr="00943D16" w:rsidRDefault="00E7055C" w:rsidP="00943D16">
            <w:pPr>
              <w:jc w:val="center"/>
              <w:rPr>
                <w:rFonts w:ascii="TH SarabunIT๙" w:hAnsi="TH SarabunIT๙" w:cs="TH SarabunIT๙"/>
                <w:b/>
                <w:bCs/>
                <w:color w:val="000000"/>
                <w:sz w:val="32"/>
                <w:szCs w:val="32"/>
                <w:cs/>
              </w:rPr>
            </w:pPr>
            <w:r w:rsidRPr="00943D16">
              <w:rPr>
                <w:rFonts w:ascii="TH SarabunIT๙" w:hAnsi="TH SarabunIT๙" w:cs="TH SarabunIT๙"/>
                <w:b/>
                <w:bCs/>
                <w:color w:val="000000"/>
                <w:sz w:val="32"/>
                <w:szCs w:val="32"/>
                <w:cs/>
              </w:rPr>
              <w:t>(ชั่วโมง)</w:t>
            </w:r>
          </w:p>
        </w:tc>
        <w:tc>
          <w:tcPr>
            <w:tcW w:w="1134" w:type="dxa"/>
            <w:tcBorders>
              <w:bottom w:val="nil"/>
            </w:tcBorders>
            <w:vAlign w:val="center"/>
          </w:tcPr>
          <w:p w:rsidR="00E7055C" w:rsidRPr="00943D16" w:rsidRDefault="00E7055C" w:rsidP="00943D16">
            <w:pPr>
              <w:jc w:val="center"/>
              <w:rPr>
                <w:rFonts w:ascii="TH SarabunIT๙" w:hAnsi="TH SarabunIT๙" w:cs="TH SarabunIT๙"/>
                <w:b/>
                <w:bCs/>
                <w:color w:val="000000"/>
                <w:sz w:val="32"/>
                <w:szCs w:val="32"/>
              </w:rPr>
            </w:pPr>
            <w:r w:rsidRPr="00943D16">
              <w:rPr>
                <w:rFonts w:ascii="TH SarabunIT๙" w:hAnsi="TH SarabunIT๙" w:cs="TH SarabunIT๙"/>
                <w:b/>
                <w:bCs/>
                <w:color w:val="000000"/>
                <w:sz w:val="32"/>
                <w:szCs w:val="32"/>
                <w:cs/>
              </w:rPr>
              <w:t>น้ำหนักคะแนน</w:t>
            </w:r>
          </w:p>
        </w:tc>
      </w:tr>
      <w:tr w:rsidR="00E7055C" w:rsidRPr="001609FF" w:rsidTr="00C16CFF">
        <w:tc>
          <w:tcPr>
            <w:tcW w:w="421"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1134" w:type="dxa"/>
            <w:gridSpan w:val="2"/>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2126"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2693"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2552"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2693" w:type="dxa"/>
            <w:gridSpan w:val="2"/>
            <w:tcBorders>
              <w:top w:val="nil"/>
            </w:tcBorders>
          </w:tcPr>
          <w:p w:rsidR="00E7055C" w:rsidRPr="001609FF" w:rsidRDefault="00E7055C" w:rsidP="00C16CFF">
            <w:pPr>
              <w:ind w:left="0"/>
              <w:rPr>
                <w:rFonts w:ascii="TH SarabunIT๙" w:hAnsi="TH SarabunIT๙" w:cs="TH SarabunIT๙"/>
                <w:b/>
                <w:bCs/>
                <w:color w:val="000000"/>
                <w:sz w:val="28"/>
                <w:szCs w:val="28"/>
                <w:cs/>
              </w:rPr>
            </w:pPr>
          </w:p>
        </w:tc>
        <w:tc>
          <w:tcPr>
            <w:tcW w:w="992"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c>
          <w:tcPr>
            <w:tcW w:w="1134" w:type="dxa"/>
            <w:tcBorders>
              <w:top w:val="nil"/>
            </w:tcBorders>
          </w:tcPr>
          <w:p w:rsidR="00E7055C" w:rsidRPr="001609FF" w:rsidRDefault="00E7055C" w:rsidP="00842530">
            <w:pPr>
              <w:jc w:val="center"/>
              <w:rPr>
                <w:rFonts w:ascii="TH SarabunIT๙" w:hAnsi="TH SarabunIT๙" w:cs="TH SarabunIT๙"/>
                <w:b/>
                <w:bCs/>
                <w:color w:val="000000"/>
                <w:sz w:val="32"/>
                <w:szCs w:val="32"/>
                <w:cs/>
              </w:rPr>
            </w:pPr>
          </w:p>
        </w:tc>
      </w:tr>
      <w:tr w:rsidR="00334DB6" w:rsidRPr="001609FF" w:rsidTr="00842530">
        <w:tc>
          <w:tcPr>
            <w:tcW w:w="421" w:type="dxa"/>
            <w:vMerge w:val="restart"/>
          </w:tcPr>
          <w:p w:rsidR="00334DB6" w:rsidRPr="001609FF" w:rsidRDefault="00E37B8B"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๗</w:t>
            </w:r>
            <w:r w:rsidR="00334DB6" w:rsidRPr="001609FF">
              <w:rPr>
                <w:rFonts w:ascii="TH SarabunIT๙" w:hAnsi="TH SarabunIT๙" w:cs="TH SarabunIT๙"/>
                <w:b/>
                <w:bCs/>
                <w:color w:val="000000"/>
                <w:sz w:val="32"/>
                <w:szCs w:val="32"/>
                <w:cs/>
              </w:rPr>
              <w:t>.</w:t>
            </w:r>
          </w:p>
        </w:tc>
        <w:tc>
          <w:tcPr>
            <w:tcW w:w="1134" w:type="dxa"/>
            <w:gridSpan w:val="2"/>
            <w:vMerge w:val="restart"/>
          </w:tcPr>
          <w:p w:rsidR="00334DB6" w:rsidRPr="001609FF" w:rsidRDefault="00334DB6" w:rsidP="00842530">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 ๓</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b/>
                <w:bCs/>
                <w:color w:val="000000"/>
                <w:sz w:val="32"/>
                <w:szCs w:val="32"/>
                <w:cs/>
              </w:rPr>
              <w:t>เศรษฐศาสตร์</w:t>
            </w:r>
          </w:p>
        </w:tc>
        <w:tc>
          <w:tcPr>
            <w:tcW w:w="2126" w:type="dxa"/>
            <w:vMerge w:val="restart"/>
          </w:tcPr>
          <w:p w:rsidR="00334DB6" w:rsidRPr="001609FF" w:rsidRDefault="00334DB6" w:rsidP="00842530">
            <w:pPr>
              <w:rPr>
                <w:rFonts w:ascii="TH SarabunIT๙" w:hAnsi="TH SarabunIT๙" w:cs="TH SarabunIT๙"/>
                <w:color w:val="000000"/>
                <w:sz w:val="32"/>
                <w:szCs w:val="32"/>
              </w:rPr>
            </w:pPr>
            <w:bookmarkStart w:id="4" w:name="OLE_LINK5"/>
            <w:r w:rsidRPr="001609FF">
              <w:rPr>
                <w:rFonts w:ascii="TH SarabunIT๙" w:hAnsi="TH SarabunIT๙" w:cs="TH SarabunIT๙"/>
                <w:color w:val="000000"/>
                <w:sz w:val="32"/>
                <w:szCs w:val="32"/>
                <w:cs/>
              </w:rPr>
              <w:t>เรื่อง สินค้าและการบริการในชีวิต</w:t>
            </w:r>
          </w:p>
          <w:p w:rsidR="00334DB6" w:rsidRPr="001609FF" w:rsidRDefault="00334DB6"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ประจำวันของเรา</w:t>
            </w:r>
            <w:bookmarkEnd w:id="4"/>
          </w:p>
        </w:tc>
        <w:tc>
          <w:tcPr>
            <w:tcW w:w="2693" w:type="dxa"/>
            <w:vMerge w:val="restart"/>
          </w:tcPr>
          <w:p w:rsidR="00334DB6" w:rsidRPr="001609FF" w:rsidRDefault="00334DB6"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๓.๑</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เข้าใจและสามารถบริหารจัดการทรัพยากรในการผลิตและการบริโภคการใช้ </w:t>
            </w:r>
          </w:p>
          <w:p w:rsidR="00334DB6" w:rsidRPr="001609FF" w:rsidRDefault="00334DB6" w:rsidP="0084253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ทรัพยากรที่มีอยู่จำกัดได้อย่างมีประสิทธิภาพและคุ้มค่า  รวมทั้งเข้าใจ</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หลักการของเศรษฐกิจพอเพียง  เพื่อการดำรงชีวิตอย่างมีดุลยภาพ</w:t>
            </w:r>
          </w:p>
        </w:tc>
        <w:tc>
          <w:tcPr>
            <w:tcW w:w="2552" w:type="dxa"/>
          </w:tcPr>
          <w:p w:rsidR="00334DB6" w:rsidRPr="001609FF" w:rsidRDefault="00334DB6" w:rsidP="00842530">
            <w:pPr>
              <w:ind w:left="0"/>
              <w:outlineLvl w:val="0"/>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๑. ระบุสินค้า และบริการที่ใช้ประโยชน์ในชีวิตประจำวัน</w:t>
            </w:r>
          </w:p>
        </w:tc>
        <w:tc>
          <w:tcPr>
            <w:tcW w:w="2693" w:type="dxa"/>
            <w:gridSpan w:val="2"/>
          </w:tcPr>
          <w:p w:rsidR="00334DB6" w:rsidRPr="001609FF" w:rsidRDefault="00334DB6" w:rsidP="00842530">
            <w:pPr>
              <w:pStyle w:val="ac"/>
              <w:numPr>
                <w:ilvl w:val="0"/>
                <w:numId w:val="99"/>
              </w:numPr>
              <w:ind w:left="175" w:hanging="175"/>
              <w:rPr>
                <w:rFonts w:ascii="TH SarabunIT๙" w:hAnsi="TH SarabunIT๙" w:cs="TH SarabunIT๙"/>
                <w:color w:val="000000"/>
                <w:sz w:val="30"/>
                <w:szCs w:val="30"/>
              </w:rPr>
            </w:pPr>
            <w:r w:rsidRPr="001609FF">
              <w:rPr>
                <w:rFonts w:ascii="TH SarabunIT๙" w:hAnsi="TH SarabunIT๙" w:cs="TH SarabunIT๙"/>
                <w:color w:val="000000"/>
                <w:sz w:val="30"/>
                <w:szCs w:val="30"/>
                <w:cs/>
              </w:rPr>
              <w:t xml:space="preserve">สินค้าและบริการที่ใช้อยู่ในชีวิตประจำวัน เช่น ดินสอปากกา กระดาษ </w:t>
            </w:r>
          </w:p>
          <w:p w:rsidR="00334DB6" w:rsidRPr="001609FF" w:rsidRDefault="00334DB6" w:rsidP="00842530">
            <w:pPr>
              <w:pStyle w:val="ac"/>
              <w:ind w:left="175"/>
              <w:rPr>
                <w:rFonts w:ascii="TH SarabunIT๙" w:hAnsi="TH SarabunIT๙" w:cs="TH SarabunIT๙"/>
                <w:color w:val="000000"/>
                <w:sz w:val="30"/>
                <w:szCs w:val="30"/>
                <w:cs/>
              </w:rPr>
            </w:pPr>
            <w:r w:rsidRPr="001609FF">
              <w:rPr>
                <w:rFonts w:ascii="TH SarabunIT๙" w:hAnsi="TH SarabunIT๙" w:cs="TH SarabunIT๙"/>
                <w:color w:val="000000"/>
                <w:sz w:val="30"/>
                <w:szCs w:val="30"/>
                <w:cs/>
              </w:rPr>
              <w:t>ยาสีฟัน</w:t>
            </w:r>
          </w:p>
          <w:p w:rsidR="00334DB6" w:rsidRPr="001609FF" w:rsidRDefault="00334DB6" w:rsidP="00842530">
            <w:pPr>
              <w:pStyle w:val="ac"/>
              <w:numPr>
                <w:ilvl w:val="0"/>
                <w:numId w:val="99"/>
              </w:numPr>
              <w:ind w:left="175" w:hanging="175"/>
              <w:rPr>
                <w:rFonts w:ascii="TH SarabunIT๙" w:hAnsi="TH SarabunIT๙" w:cs="TH SarabunIT๙"/>
                <w:color w:val="000000"/>
                <w:sz w:val="30"/>
                <w:szCs w:val="30"/>
              </w:rPr>
            </w:pPr>
            <w:r w:rsidRPr="001609FF">
              <w:rPr>
                <w:rFonts w:ascii="TH SarabunIT๙" w:hAnsi="TH SarabunIT๙" w:cs="TH SarabunIT๙"/>
                <w:color w:val="000000"/>
                <w:sz w:val="30"/>
                <w:szCs w:val="30"/>
                <w:cs/>
              </w:rPr>
              <w:t>สินค้าและบริการที่ได้มาจากการใช้เงินซื้อ เช่น ซื้ออาหารจ่ายค่าบริการโทรศัพท์</w:t>
            </w:r>
          </w:p>
          <w:p w:rsidR="00334DB6" w:rsidRPr="001609FF" w:rsidRDefault="00334DB6" w:rsidP="00842530">
            <w:pPr>
              <w:pStyle w:val="ac"/>
              <w:numPr>
                <w:ilvl w:val="0"/>
                <w:numId w:val="99"/>
              </w:numPr>
              <w:rPr>
                <w:rFonts w:ascii="TH SarabunIT๙" w:hAnsi="TH SarabunIT๙" w:cs="TH SarabunIT๙"/>
                <w:color w:val="000000"/>
                <w:sz w:val="30"/>
                <w:szCs w:val="30"/>
              </w:rPr>
            </w:pPr>
            <w:r w:rsidRPr="001609FF">
              <w:rPr>
                <w:rFonts w:ascii="TH SarabunIT๙" w:hAnsi="TH SarabunIT๙" w:cs="TH SarabunIT๙"/>
                <w:color w:val="000000"/>
                <w:sz w:val="30"/>
                <w:szCs w:val="30"/>
                <w:cs/>
              </w:rPr>
              <w:t>วิธีการใช้ประโยชน์</w:t>
            </w:r>
          </w:p>
          <w:p w:rsidR="00334DB6" w:rsidRPr="001609FF" w:rsidRDefault="00334DB6" w:rsidP="00842530">
            <w:pPr>
              <w:rPr>
                <w:rFonts w:ascii="TH SarabunIT๙" w:hAnsi="TH SarabunIT๙" w:cs="TH SarabunIT๙"/>
                <w:color w:val="000000"/>
                <w:sz w:val="30"/>
                <w:szCs w:val="30"/>
                <w:cs/>
              </w:rPr>
            </w:pPr>
            <w:r w:rsidRPr="001609FF">
              <w:rPr>
                <w:rFonts w:ascii="TH SarabunIT๙" w:hAnsi="TH SarabunIT๙" w:cs="TH SarabunIT๙"/>
                <w:color w:val="000000"/>
                <w:sz w:val="30"/>
                <w:szCs w:val="30"/>
                <w:cs/>
              </w:rPr>
              <w:t>จากสินค้าและบริการ ให้คุ้มค่า</w:t>
            </w:r>
          </w:p>
        </w:tc>
        <w:tc>
          <w:tcPr>
            <w:tcW w:w="992" w:type="dxa"/>
          </w:tcPr>
          <w:p w:rsidR="00334DB6" w:rsidRPr="001609FF" w:rsidRDefault="00C16B9D"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w:t>
            </w:r>
          </w:p>
        </w:tc>
        <w:tc>
          <w:tcPr>
            <w:tcW w:w="1134" w:type="dxa"/>
          </w:tcPr>
          <w:p w:rsidR="00334DB6" w:rsidRPr="001609FF" w:rsidRDefault="00C16B9D" w:rsidP="00842530">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๖</w:t>
            </w:r>
          </w:p>
        </w:tc>
      </w:tr>
      <w:tr w:rsidR="00334DB6" w:rsidRPr="001609FF" w:rsidTr="00842530">
        <w:tc>
          <w:tcPr>
            <w:tcW w:w="421" w:type="dxa"/>
            <w:vMerge/>
          </w:tcPr>
          <w:p w:rsidR="00334DB6" w:rsidRPr="001609FF" w:rsidRDefault="00334DB6" w:rsidP="00842530">
            <w:pPr>
              <w:jc w:val="center"/>
              <w:rPr>
                <w:rFonts w:ascii="TH SarabunIT๙" w:hAnsi="TH SarabunIT๙" w:cs="TH SarabunIT๙"/>
                <w:b/>
                <w:bCs/>
                <w:color w:val="000000"/>
                <w:sz w:val="32"/>
                <w:szCs w:val="32"/>
                <w:cs/>
              </w:rPr>
            </w:pPr>
          </w:p>
        </w:tc>
        <w:tc>
          <w:tcPr>
            <w:tcW w:w="1134" w:type="dxa"/>
            <w:gridSpan w:val="2"/>
            <w:vMerge/>
          </w:tcPr>
          <w:p w:rsidR="00334DB6" w:rsidRPr="001609FF" w:rsidRDefault="00334DB6" w:rsidP="00842530">
            <w:pPr>
              <w:rPr>
                <w:rFonts w:ascii="TH SarabunIT๙" w:hAnsi="TH SarabunIT๙" w:cs="TH SarabunIT๙"/>
                <w:b/>
                <w:bCs/>
                <w:color w:val="000000"/>
                <w:sz w:val="32"/>
                <w:szCs w:val="32"/>
                <w:cs/>
              </w:rPr>
            </w:pPr>
          </w:p>
        </w:tc>
        <w:tc>
          <w:tcPr>
            <w:tcW w:w="2126" w:type="dxa"/>
            <w:vMerge/>
          </w:tcPr>
          <w:p w:rsidR="00334DB6" w:rsidRPr="001609FF" w:rsidRDefault="00334DB6" w:rsidP="00842530">
            <w:pPr>
              <w:rPr>
                <w:rFonts w:ascii="TH SarabunIT๙" w:hAnsi="TH SarabunIT๙" w:cs="TH SarabunIT๙"/>
                <w:color w:val="000000"/>
                <w:sz w:val="32"/>
                <w:szCs w:val="32"/>
                <w:cs/>
              </w:rPr>
            </w:pPr>
          </w:p>
        </w:tc>
        <w:tc>
          <w:tcPr>
            <w:tcW w:w="2693" w:type="dxa"/>
            <w:vMerge/>
          </w:tcPr>
          <w:p w:rsidR="00334DB6" w:rsidRPr="001609FF" w:rsidRDefault="00334DB6" w:rsidP="00842530">
            <w:pPr>
              <w:rPr>
                <w:rFonts w:ascii="TH SarabunIT๙" w:hAnsi="TH SarabunIT๙" w:cs="TH SarabunIT๙"/>
                <w:color w:val="000000"/>
                <w:sz w:val="32"/>
                <w:szCs w:val="32"/>
                <w:cs/>
              </w:rPr>
            </w:pPr>
          </w:p>
        </w:tc>
        <w:tc>
          <w:tcPr>
            <w:tcW w:w="2552" w:type="dxa"/>
          </w:tcPr>
          <w:p w:rsidR="00334DB6" w:rsidRPr="001609FF" w:rsidRDefault="00334DB6" w:rsidP="00842530">
            <w:pPr>
              <w:ind w:left="0"/>
              <w:outlineLvl w:val="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 ยกตัวอย่างการใช้จ่ายเงินในชีวิตประจำวันที่ไม่เกินตัวและเห็นประโยชน์ของการออม</w:t>
            </w:r>
          </w:p>
        </w:tc>
        <w:tc>
          <w:tcPr>
            <w:tcW w:w="2693" w:type="dxa"/>
            <w:gridSpan w:val="2"/>
          </w:tcPr>
          <w:p w:rsidR="00334DB6" w:rsidRPr="001609FF" w:rsidRDefault="00334DB6" w:rsidP="00842530">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-การใช้จ่ายเงินในชีวิตประจำวันเพื่อซื้อสินค้า และบริการ</w:t>
            </w:r>
          </w:p>
          <w:p w:rsidR="00334DB6" w:rsidRPr="001609FF" w:rsidRDefault="00334DB6" w:rsidP="00842530">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-ประโยชน์ของการใช้จ่ายเงินที่ไม่เกินตัว</w:t>
            </w:r>
          </w:p>
          <w:p w:rsidR="00A41E59" w:rsidRPr="001609FF" w:rsidRDefault="00A41E59" w:rsidP="00A41E59">
            <w:pPr>
              <w:ind w:left="0"/>
              <w:rPr>
                <w:rFonts w:ascii="TH SarabunIT๙" w:hAnsi="TH SarabunIT๙" w:cs="TH SarabunIT๙"/>
                <w:color w:val="000000"/>
                <w:sz w:val="32"/>
                <w:szCs w:val="32"/>
              </w:rPr>
            </w:pPr>
            <w:r w:rsidRPr="001609FF">
              <w:rPr>
                <w:rFonts w:ascii="TH SarabunIT๙" w:hAnsi="TH SarabunIT๙" w:cs="TH SarabunIT๙"/>
                <w:b/>
                <w:bCs/>
                <w:color w:val="000000"/>
                <w:sz w:val="32"/>
                <w:szCs w:val="32"/>
                <w:cs/>
              </w:rPr>
              <w:t>-</w:t>
            </w:r>
            <w:r w:rsidRPr="001609FF">
              <w:rPr>
                <w:rFonts w:ascii="TH SarabunIT๙" w:hAnsi="TH SarabunIT๙" w:cs="TH SarabunIT๙"/>
                <w:color w:val="000000"/>
                <w:sz w:val="32"/>
                <w:szCs w:val="32"/>
                <w:cs/>
              </w:rPr>
              <w:t>โทษของการใช้จ่ายเงินเกินตัว</w:t>
            </w:r>
          </w:p>
          <w:p w:rsidR="00334DB6" w:rsidRPr="001609FF" w:rsidRDefault="00A41E59" w:rsidP="00A41E59">
            <w:pPr>
              <w:ind w:left="0"/>
              <w:rPr>
                <w:rFonts w:ascii="TH SarabunIT๙" w:hAnsi="TH SarabunIT๙" w:cs="TH SarabunIT๙"/>
                <w:color w:val="000000"/>
                <w:sz w:val="28"/>
                <w:szCs w:val="28"/>
              </w:rPr>
            </w:pPr>
            <w:r w:rsidRPr="001609FF">
              <w:rPr>
                <w:rFonts w:ascii="TH SarabunIT๙" w:hAnsi="TH SarabunIT๙" w:cs="TH SarabunIT๙"/>
                <w:color w:val="000000"/>
                <w:sz w:val="32"/>
                <w:szCs w:val="32"/>
                <w:cs/>
              </w:rPr>
              <w:t>- ประโยชน์ของการออม</w:t>
            </w:r>
          </w:p>
          <w:p w:rsidR="00C16CFF" w:rsidRPr="001609FF" w:rsidRDefault="00C16CFF" w:rsidP="00842530">
            <w:pPr>
              <w:ind w:left="0"/>
              <w:rPr>
                <w:rFonts w:ascii="TH SarabunIT๙" w:hAnsi="TH SarabunIT๙" w:cs="TH SarabunIT๙"/>
                <w:color w:val="000000"/>
                <w:sz w:val="28"/>
                <w:szCs w:val="28"/>
              </w:rPr>
            </w:pPr>
          </w:p>
          <w:p w:rsidR="00C16CFF" w:rsidRPr="001609FF" w:rsidRDefault="00C16CFF" w:rsidP="00842530">
            <w:pPr>
              <w:ind w:left="0"/>
              <w:rPr>
                <w:rFonts w:ascii="TH SarabunIT๙" w:hAnsi="TH SarabunIT๙" w:cs="TH SarabunIT๙"/>
                <w:color w:val="000000"/>
                <w:sz w:val="28"/>
                <w:szCs w:val="28"/>
              </w:rPr>
            </w:pPr>
          </w:p>
          <w:p w:rsidR="00C54381" w:rsidRPr="001609FF" w:rsidRDefault="00C54381" w:rsidP="00842530">
            <w:pPr>
              <w:ind w:left="0"/>
              <w:rPr>
                <w:rFonts w:ascii="TH SarabunIT๙" w:hAnsi="TH SarabunIT๙" w:cs="TH SarabunIT๙"/>
                <w:color w:val="000000"/>
                <w:sz w:val="28"/>
                <w:szCs w:val="28"/>
              </w:rPr>
            </w:pPr>
          </w:p>
          <w:p w:rsidR="00C54381" w:rsidRDefault="00C54381" w:rsidP="00842530">
            <w:pPr>
              <w:ind w:left="0"/>
              <w:rPr>
                <w:rFonts w:ascii="TH SarabunIT๙" w:hAnsi="TH SarabunIT๙" w:cs="TH SarabunIT๙"/>
                <w:color w:val="000000"/>
                <w:sz w:val="28"/>
                <w:szCs w:val="28"/>
              </w:rPr>
            </w:pPr>
          </w:p>
          <w:p w:rsidR="00A41E59" w:rsidRDefault="00A41E59" w:rsidP="00842530">
            <w:pPr>
              <w:ind w:left="0"/>
              <w:rPr>
                <w:rFonts w:ascii="TH SarabunIT๙" w:hAnsi="TH SarabunIT๙" w:cs="TH SarabunIT๙"/>
                <w:color w:val="000000"/>
                <w:sz w:val="28"/>
                <w:szCs w:val="28"/>
              </w:rPr>
            </w:pPr>
          </w:p>
          <w:p w:rsidR="00A41E59" w:rsidRDefault="00A41E59" w:rsidP="00842530">
            <w:pPr>
              <w:ind w:left="0"/>
              <w:rPr>
                <w:rFonts w:ascii="TH SarabunIT๙" w:hAnsi="TH SarabunIT๙" w:cs="TH SarabunIT๙"/>
                <w:color w:val="000000"/>
                <w:sz w:val="28"/>
                <w:szCs w:val="28"/>
              </w:rPr>
            </w:pPr>
          </w:p>
          <w:p w:rsidR="00C54381" w:rsidRPr="001609FF" w:rsidRDefault="00C54381" w:rsidP="00842530">
            <w:pPr>
              <w:ind w:left="0"/>
              <w:rPr>
                <w:rFonts w:ascii="TH SarabunIT๙" w:hAnsi="TH SarabunIT๙" w:cs="TH SarabunIT๙"/>
                <w:color w:val="000000"/>
                <w:sz w:val="28"/>
                <w:szCs w:val="28"/>
                <w:cs/>
              </w:rPr>
            </w:pPr>
          </w:p>
        </w:tc>
        <w:tc>
          <w:tcPr>
            <w:tcW w:w="992" w:type="dxa"/>
          </w:tcPr>
          <w:p w:rsidR="00334DB6" w:rsidRPr="001609FF" w:rsidRDefault="00334DB6" w:rsidP="00842530">
            <w:pPr>
              <w:jc w:val="center"/>
              <w:rPr>
                <w:rFonts w:ascii="TH SarabunIT๙" w:hAnsi="TH SarabunIT๙" w:cs="TH SarabunIT๙"/>
                <w:color w:val="000000"/>
                <w:sz w:val="32"/>
                <w:szCs w:val="32"/>
                <w:cs/>
              </w:rPr>
            </w:pPr>
          </w:p>
        </w:tc>
        <w:tc>
          <w:tcPr>
            <w:tcW w:w="1134" w:type="dxa"/>
          </w:tcPr>
          <w:p w:rsidR="00334DB6" w:rsidRPr="001609FF" w:rsidRDefault="00334DB6" w:rsidP="00842530">
            <w:pPr>
              <w:jc w:val="center"/>
              <w:rPr>
                <w:rFonts w:ascii="TH SarabunIT๙" w:hAnsi="TH SarabunIT๙" w:cs="TH SarabunIT๙"/>
                <w:color w:val="000000"/>
                <w:sz w:val="32"/>
                <w:szCs w:val="32"/>
                <w:cs/>
              </w:rPr>
            </w:pPr>
          </w:p>
        </w:tc>
      </w:tr>
      <w:tr w:rsidR="004D1EEC" w:rsidRPr="001609FF" w:rsidTr="00842530">
        <w:tc>
          <w:tcPr>
            <w:tcW w:w="421" w:type="dxa"/>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134" w:type="dxa"/>
            <w:gridSpan w:val="2"/>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2126" w:type="dxa"/>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tcPr>
          <w:p w:rsidR="004D1EEC" w:rsidRPr="001609FF" w:rsidRDefault="004D1EEC"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552" w:type="dxa"/>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4D1EEC" w:rsidRPr="001609FF" w:rsidRDefault="004D1EEC"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4D1EEC" w:rsidRPr="001609FF" w:rsidRDefault="004D1EEC" w:rsidP="0084253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4D1EEC" w:rsidRPr="001609FF" w:rsidTr="00842530">
        <w:tc>
          <w:tcPr>
            <w:tcW w:w="421" w:type="dxa"/>
          </w:tcPr>
          <w:p w:rsidR="004D1EEC" w:rsidRPr="001609FF" w:rsidRDefault="00E37B8B"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c>
          <w:tcPr>
            <w:tcW w:w="1134" w:type="dxa"/>
            <w:gridSpan w:val="2"/>
          </w:tcPr>
          <w:p w:rsidR="004D1EEC" w:rsidRPr="001609FF" w:rsidRDefault="004D1EEC" w:rsidP="00842530">
            <w:pPr>
              <w:jc w:val="center"/>
              <w:rPr>
                <w:rFonts w:ascii="TH SarabunIT๙" w:hAnsi="TH SarabunIT๙" w:cs="TH SarabunIT๙"/>
                <w:b/>
                <w:bCs/>
                <w:color w:val="000000"/>
                <w:sz w:val="32"/>
                <w:szCs w:val="32"/>
                <w:cs/>
              </w:rPr>
            </w:pPr>
          </w:p>
        </w:tc>
        <w:tc>
          <w:tcPr>
            <w:tcW w:w="2126" w:type="dxa"/>
          </w:tcPr>
          <w:p w:rsidR="004D1EEC" w:rsidRPr="001609FF" w:rsidRDefault="004D1EEC" w:rsidP="00842530">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 สินค้าและการบริการในชีวิตประจำวันของเรา</w:t>
            </w:r>
          </w:p>
        </w:tc>
        <w:tc>
          <w:tcPr>
            <w:tcW w:w="2693" w:type="dxa"/>
          </w:tcPr>
          <w:p w:rsidR="004D1EEC" w:rsidRPr="001609FF" w:rsidRDefault="004D1EEC" w:rsidP="00842530">
            <w:pPr>
              <w:jc w:val="center"/>
              <w:rPr>
                <w:rFonts w:ascii="TH SarabunIT๙" w:hAnsi="TH SarabunIT๙" w:cs="TH SarabunIT๙"/>
                <w:b/>
                <w:bCs/>
                <w:color w:val="000000"/>
                <w:sz w:val="32"/>
                <w:szCs w:val="32"/>
                <w:cs/>
              </w:rPr>
            </w:pPr>
          </w:p>
        </w:tc>
        <w:tc>
          <w:tcPr>
            <w:tcW w:w="2552" w:type="dxa"/>
          </w:tcPr>
          <w:p w:rsidR="004D1EEC" w:rsidRPr="001609FF" w:rsidRDefault="004D1EEC" w:rsidP="00842530">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๓. ยกตัวอย่างการใช้ทรัพยากรในชีวิตประจำวันอย่างประหยัด</w:t>
            </w:r>
          </w:p>
        </w:tc>
        <w:tc>
          <w:tcPr>
            <w:tcW w:w="2693" w:type="dxa"/>
            <w:gridSpan w:val="2"/>
          </w:tcPr>
          <w:p w:rsidR="004D1EEC" w:rsidRPr="001609FF" w:rsidRDefault="004D1EEC" w:rsidP="00842530">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-ทรัพยากรที่ใช้ในชีวิตประจำวันเช่น ดินสอ กระดาษ เสื้อผ้า อาหาร ไฟฟ้า น้ำ</w:t>
            </w:r>
          </w:p>
          <w:p w:rsidR="00334DB6" w:rsidRPr="001609FF" w:rsidRDefault="00334DB6" w:rsidP="00842530">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-ทรัพยากรที่เป็นสมบัติส่วนรวม เช่น โต๊ะ เก้าอี้นักเรียนสาธารณูปโภคต่าง ๆ</w:t>
            </w:r>
          </w:p>
          <w:p w:rsidR="00334DB6" w:rsidRPr="001609FF" w:rsidRDefault="00334DB6" w:rsidP="00842530">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-วิธีการใช้ทรัพยากร ทั้งของส่วนตัวและส่วนรวมอย่างถูกต้องและประหยัดและคุ้มค่า</w:t>
            </w:r>
          </w:p>
          <w:p w:rsidR="004D1EEC" w:rsidRPr="001609FF" w:rsidRDefault="004D1EEC" w:rsidP="00842530">
            <w:pPr>
              <w:ind w:left="0"/>
              <w:rPr>
                <w:rFonts w:ascii="TH SarabunIT๙" w:hAnsi="TH SarabunIT๙" w:cs="TH SarabunIT๙"/>
                <w:b/>
                <w:bCs/>
                <w:color w:val="000000"/>
                <w:sz w:val="32"/>
                <w:szCs w:val="32"/>
                <w:cs/>
              </w:rPr>
            </w:pPr>
          </w:p>
        </w:tc>
        <w:tc>
          <w:tcPr>
            <w:tcW w:w="992" w:type="dxa"/>
          </w:tcPr>
          <w:p w:rsidR="004D1EEC" w:rsidRPr="001609FF" w:rsidRDefault="00C16B9D"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4D1EEC" w:rsidRPr="001609FF" w:rsidRDefault="004D1EEC" w:rsidP="0084253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A41E59" w:rsidRPr="001609FF" w:rsidTr="00842530">
        <w:tc>
          <w:tcPr>
            <w:tcW w:w="421" w:type="dxa"/>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๙</w:t>
            </w:r>
          </w:p>
        </w:tc>
        <w:tc>
          <w:tcPr>
            <w:tcW w:w="1134" w:type="dxa"/>
            <w:gridSpan w:val="2"/>
          </w:tcPr>
          <w:p w:rsidR="00A41E59" w:rsidRPr="001609FF" w:rsidRDefault="00A41E59" w:rsidP="00A41E59">
            <w:pPr>
              <w:jc w:val="center"/>
              <w:rPr>
                <w:rFonts w:ascii="TH SarabunIT๙" w:hAnsi="TH SarabunIT๙" w:cs="TH SarabunIT๙"/>
                <w:b/>
                <w:bCs/>
                <w:color w:val="000000"/>
                <w:sz w:val="32"/>
                <w:szCs w:val="32"/>
                <w:cs/>
              </w:rPr>
            </w:pPr>
          </w:p>
        </w:tc>
        <w:tc>
          <w:tcPr>
            <w:tcW w:w="2126" w:type="dxa"/>
          </w:tcPr>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 ทำงานดี มีความสุข</w:t>
            </w:r>
          </w:p>
        </w:tc>
        <w:tc>
          <w:tcPr>
            <w:tcW w:w="2693" w:type="dxa"/>
          </w:tcPr>
          <w:p w:rsidR="00A41E59" w:rsidRPr="001609FF" w:rsidRDefault="00A41E59" w:rsidP="00A41E59">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๓.๒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 xml:space="preserve">เข้าใจระบบ และสถาบันทางเศรษฐกิจต่าง ๆ  ความสัมพันธ์ทางเศรษฐกิจ </w:t>
            </w:r>
          </w:p>
          <w:p w:rsidR="00A41E59" w:rsidRDefault="00A41E59" w:rsidP="00A41E59">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และความจำเป็นของการร่วมมือกันทางเศรษฐกิจในสังคมโลก</w:t>
            </w:r>
          </w:p>
          <w:p w:rsidR="00A41E59" w:rsidRDefault="00A41E59" w:rsidP="00A41E59">
            <w:pPr>
              <w:rPr>
                <w:rFonts w:ascii="TH SarabunIT๙" w:hAnsi="TH SarabunIT๙" w:cs="TH SarabunIT๙"/>
                <w:color w:val="000000"/>
                <w:sz w:val="32"/>
                <w:szCs w:val="32"/>
              </w:rPr>
            </w:pPr>
          </w:p>
          <w:p w:rsidR="00A41E59" w:rsidRDefault="00A41E59" w:rsidP="00A41E59">
            <w:pPr>
              <w:rPr>
                <w:rFonts w:ascii="TH SarabunIT๙" w:hAnsi="TH SarabunIT๙" w:cs="TH SarabunIT๙"/>
                <w:color w:val="000000"/>
                <w:sz w:val="32"/>
                <w:szCs w:val="32"/>
              </w:rPr>
            </w:pPr>
          </w:p>
          <w:p w:rsidR="00A41E59" w:rsidRDefault="00A41E59" w:rsidP="00A41E59">
            <w:pPr>
              <w:rPr>
                <w:rFonts w:ascii="TH SarabunIT๙" w:hAnsi="TH SarabunIT๙" w:cs="TH SarabunIT๙"/>
                <w:color w:val="000000"/>
                <w:sz w:val="32"/>
                <w:szCs w:val="32"/>
              </w:rPr>
            </w:pPr>
          </w:p>
          <w:p w:rsidR="00A41E59" w:rsidRPr="001609FF" w:rsidRDefault="00A41E59" w:rsidP="00A41E59">
            <w:pPr>
              <w:rPr>
                <w:rFonts w:ascii="TH SarabunIT๙" w:hAnsi="TH SarabunIT๙" w:cs="TH SarabunIT๙"/>
                <w:color w:val="000000"/>
                <w:sz w:val="32"/>
                <w:szCs w:val="32"/>
              </w:rPr>
            </w:pPr>
          </w:p>
        </w:tc>
        <w:tc>
          <w:tcPr>
            <w:tcW w:w="2552" w:type="dxa"/>
          </w:tcPr>
          <w:p w:rsidR="00A41E59" w:rsidRPr="001609FF" w:rsidRDefault="00A41E59" w:rsidP="00A41E59">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อธิบายเหตุผลความจำเป็นที่คนต้องทำงานอย่างสุจริต</w:t>
            </w:r>
          </w:p>
        </w:tc>
        <w:tc>
          <w:tcPr>
            <w:tcW w:w="2693" w:type="dxa"/>
            <w:gridSpan w:val="2"/>
          </w:tcPr>
          <w:p w:rsidR="00A41E59" w:rsidRPr="001609FF" w:rsidRDefault="00A41E59" w:rsidP="00A41E59">
            <w:pPr>
              <w:pStyle w:val="ac"/>
              <w:numPr>
                <w:ilvl w:val="0"/>
                <w:numId w:val="97"/>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ความหมาย ประเภท และความสำคัญของการทำงาน</w:t>
            </w:r>
          </w:p>
          <w:p w:rsidR="00A41E59" w:rsidRPr="001609FF" w:rsidRDefault="00A41E59" w:rsidP="00A41E59">
            <w:pPr>
              <w:pStyle w:val="ac"/>
              <w:numPr>
                <w:ilvl w:val="0"/>
                <w:numId w:val="97"/>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ผลของการทำงานประเภทต่าง ๆ ที่มีต่อครอบครัว และสังคม</w:t>
            </w:r>
          </w:p>
          <w:p w:rsidR="00A41E59" w:rsidRPr="001609FF" w:rsidRDefault="00A41E59" w:rsidP="00A41E59">
            <w:pPr>
              <w:pStyle w:val="ac"/>
              <w:numPr>
                <w:ilvl w:val="0"/>
                <w:numId w:val="97"/>
              </w:numPr>
              <w:ind w:left="176" w:hanging="284"/>
              <w:rPr>
                <w:rFonts w:ascii="TH SarabunIT๙" w:hAnsi="TH SarabunIT๙" w:cs="TH SarabunIT๙"/>
                <w:b/>
                <w:bCs/>
                <w:color w:val="000000"/>
                <w:sz w:val="28"/>
                <w:szCs w:val="28"/>
                <w:cs/>
              </w:rPr>
            </w:pPr>
            <w:r w:rsidRPr="001609FF">
              <w:rPr>
                <w:rFonts w:ascii="TH SarabunIT๙" w:hAnsi="TH SarabunIT๙" w:cs="TH SarabunIT๙"/>
                <w:color w:val="000000"/>
                <w:sz w:val="28"/>
                <w:szCs w:val="28"/>
                <w:cs/>
              </w:rPr>
              <w:t>การทำงานอย่างสุจริตทำให้สังคมสงบสุข</w:t>
            </w:r>
          </w:p>
        </w:tc>
        <w:tc>
          <w:tcPr>
            <w:tcW w:w="992" w:type="dxa"/>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bl>
    <w:p w:rsidR="00A41E59" w:rsidRPr="001609FF" w:rsidRDefault="00A41E59">
      <w:pPr>
        <w:rPr>
          <w:rFonts w:ascii="TH SarabunIT๙" w:hAnsi="TH SarabunIT๙" w:cs="TH SarabunIT๙"/>
          <w:sz w:val="32"/>
          <w:szCs w:val="32"/>
        </w:rPr>
      </w:pPr>
    </w:p>
    <w:p w:rsidR="00380FBC" w:rsidRPr="001609FF" w:rsidRDefault="00380FBC">
      <w:pPr>
        <w:rPr>
          <w:rFonts w:ascii="TH SarabunIT๙" w:hAnsi="TH SarabunIT๙" w:cs="TH SarabunIT๙"/>
          <w:sz w:val="32"/>
          <w:szCs w:val="32"/>
        </w:rPr>
      </w:pPr>
    </w:p>
    <w:p w:rsidR="00C54381" w:rsidRPr="001609FF" w:rsidRDefault="00C54381">
      <w:pPr>
        <w:rPr>
          <w:rFonts w:ascii="TH SarabunIT๙" w:hAnsi="TH SarabunIT๙" w:cs="TH SarabunIT๙"/>
          <w:sz w:val="32"/>
          <w:szCs w:val="32"/>
        </w:rPr>
      </w:pPr>
    </w:p>
    <w:p w:rsidR="00380FBC" w:rsidRPr="001609FF" w:rsidRDefault="00380FBC">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993"/>
        <w:gridCol w:w="424"/>
        <w:gridCol w:w="1418"/>
        <w:gridCol w:w="425"/>
        <w:gridCol w:w="2410"/>
        <w:gridCol w:w="2835"/>
        <w:gridCol w:w="2551"/>
        <w:gridCol w:w="143"/>
        <w:gridCol w:w="992"/>
        <w:gridCol w:w="1134"/>
      </w:tblGrid>
      <w:tr w:rsidR="00334DB6" w:rsidRPr="001609FF" w:rsidTr="00CB3EDC">
        <w:tc>
          <w:tcPr>
            <w:tcW w:w="562" w:type="dxa"/>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vAlign w:val="center"/>
          </w:tcPr>
          <w:p w:rsidR="00334DB6" w:rsidRPr="001609FF" w:rsidRDefault="00334DB6" w:rsidP="00CB3ED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2"/>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334DB6" w:rsidRPr="001609FF" w:rsidRDefault="00334DB6" w:rsidP="00CB3ED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334DB6" w:rsidRPr="001609FF" w:rsidRDefault="00334DB6" w:rsidP="00CB3EDC">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315890" w:rsidRPr="001609FF" w:rsidTr="00E37B8B">
        <w:tc>
          <w:tcPr>
            <w:tcW w:w="562" w:type="dxa"/>
          </w:tcPr>
          <w:p w:rsidR="00315890" w:rsidRPr="001609FF" w:rsidRDefault="00E37B8B" w:rsidP="0031589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w:t>
            </w:r>
          </w:p>
        </w:tc>
        <w:tc>
          <w:tcPr>
            <w:tcW w:w="1417" w:type="dxa"/>
            <w:gridSpan w:val="2"/>
          </w:tcPr>
          <w:p w:rsidR="00315890" w:rsidRPr="001609FF" w:rsidRDefault="00315890" w:rsidP="0031589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 ๕</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b/>
                <w:bCs/>
                <w:color w:val="000000"/>
                <w:sz w:val="32"/>
                <w:szCs w:val="32"/>
                <w:cs/>
              </w:rPr>
              <w:t>ภูมิศาสตร์</w:t>
            </w:r>
          </w:p>
        </w:tc>
        <w:tc>
          <w:tcPr>
            <w:tcW w:w="1843" w:type="dxa"/>
            <w:gridSpan w:val="2"/>
          </w:tcPr>
          <w:p w:rsidR="00315890" w:rsidRPr="001609FF" w:rsidRDefault="00315890" w:rsidP="00315890">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315890" w:rsidRPr="001609FF" w:rsidRDefault="00315890" w:rsidP="00315890">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สิ่งแวดล้อมรอบตัว</w:t>
            </w:r>
          </w:p>
        </w:tc>
        <w:tc>
          <w:tcPr>
            <w:tcW w:w="2410" w:type="dxa"/>
          </w:tcPr>
          <w:p w:rsidR="00315890" w:rsidRPr="001609FF" w:rsidRDefault="00315890" w:rsidP="00315890">
            <w:p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ส ๕.๑</w:t>
            </w:r>
            <w:r w:rsidRPr="001609FF">
              <w:rPr>
                <w:rFonts w:ascii="TH SarabunIT๙" w:hAnsi="TH SarabunIT๙" w:cs="TH SarabunIT๙"/>
                <w:color w:val="000000"/>
                <w:sz w:val="28"/>
                <w:szCs w:val="28"/>
              </w:rPr>
              <w:t xml:space="preserve"> </w:t>
            </w:r>
            <w:r w:rsidRPr="001609FF">
              <w:rPr>
                <w:rFonts w:ascii="TH SarabunIT๙" w:hAnsi="TH SarabunIT๙" w:cs="TH SarabunIT๙"/>
                <w:color w:val="000000"/>
                <w:sz w:val="28"/>
                <w:szCs w:val="28"/>
                <w:cs/>
              </w:rPr>
              <w:t xml:space="preserve">เข้าใจลักษณะทางกายภาพของโลกและความสัมพันธ์ของสรรพสิ่งซึ่งมีผลต่อกัน ใช้แผนที่และเครื่องมือทางภูมิศาสตร์ในการค้นหา วิเคราะห์ และสรุปข้อมูล ตาม </w:t>
            </w:r>
          </w:p>
          <w:p w:rsidR="00315890" w:rsidRPr="001609FF" w:rsidRDefault="00315890" w:rsidP="00315890">
            <w:pPr>
              <w:rPr>
                <w:rFonts w:ascii="TH SarabunIT๙" w:hAnsi="TH SarabunIT๙" w:cs="TH SarabunIT๙"/>
                <w:color w:val="000000"/>
                <w:sz w:val="28"/>
                <w:szCs w:val="28"/>
                <w:cs/>
              </w:rPr>
            </w:pPr>
          </w:p>
        </w:tc>
        <w:tc>
          <w:tcPr>
            <w:tcW w:w="2835" w:type="dxa"/>
          </w:tcPr>
          <w:p w:rsidR="00315890" w:rsidRPr="001609FF" w:rsidRDefault="00315890" w:rsidP="006B2C02">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๑. </w:t>
            </w:r>
            <w:r w:rsidR="006B2C02" w:rsidRPr="001609FF">
              <w:rPr>
                <w:rFonts w:ascii="TH SarabunIT๙" w:hAnsi="TH SarabunIT๙" w:cs="TH SarabunIT๙"/>
                <w:color w:val="000000"/>
                <w:sz w:val="32"/>
                <w:szCs w:val="32"/>
                <w:cs/>
              </w:rPr>
              <w:t>สิ่งแวดล้อม</w:t>
            </w:r>
            <w:r w:rsidRPr="001609FF">
              <w:rPr>
                <w:rFonts w:ascii="TH SarabunIT๙" w:hAnsi="TH SarabunIT๙" w:cs="TH SarabunIT๙"/>
                <w:color w:val="000000"/>
                <w:sz w:val="32"/>
                <w:szCs w:val="32"/>
                <w:cs/>
              </w:rPr>
              <w:t>ที่เกิดขึ้นเองตามธรรมชาติและที่มนุษย์สร้างขึ้น</w:t>
            </w:r>
          </w:p>
          <w:p w:rsidR="006B2C02" w:rsidRPr="001609FF" w:rsidRDefault="006B2C02" w:rsidP="006B2C02">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ที่บ้านและที่โรงเรียน</w:t>
            </w:r>
          </w:p>
        </w:tc>
        <w:tc>
          <w:tcPr>
            <w:tcW w:w="2551" w:type="dxa"/>
          </w:tcPr>
          <w:p w:rsidR="00315890" w:rsidRPr="001609FF" w:rsidRDefault="00315890" w:rsidP="00315890">
            <w:pPr>
              <w:pStyle w:val="ac"/>
              <w:numPr>
                <w:ilvl w:val="0"/>
                <w:numId w:val="97"/>
              </w:numPr>
              <w:ind w:left="176"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สิ่งต่าง ๆ รอบตัว  ที่เกิดขึ้นเองตามธรรมชาติและที่มนุษย์สร้างขึ้น</w:t>
            </w:r>
          </w:p>
        </w:tc>
        <w:tc>
          <w:tcPr>
            <w:tcW w:w="1134" w:type="dxa"/>
            <w:gridSpan w:val="2"/>
          </w:tcPr>
          <w:p w:rsidR="00315890" w:rsidRPr="001609FF" w:rsidRDefault="00C16B9D" w:rsidP="00315890">
            <w:pPr>
              <w:jc w:val="cente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w:t>
            </w:r>
          </w:p>
        </w:tc>
        <w:tc>
          <w:tcPr>
            <w:tcW w:w="1134" w:type="dxa"/>
          </w:tcPr>
          <w:p w:rsidR="00315890" w:rsidRPr="001609FF" w:rsidRDefault="00C16B9D" w:rsidP="00315890">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๖</w:t>
            </w:r>
          </w:p>
        </w:tc>
      </w:tr>
      <w:tr w:rsidR="00A41E59" w:rsidRPr="001609FF" w:rsidTr="00E37B8B">
        <w:tc>
          <w:tcPr>
            <w:tcW w:w="562" w:type="dxa"/>
          </w:tcPr>
          <w:p w:rsidR="00A41E59" w:rsidRPr="001609FF" w:rsidRDefault="00A41E59" w:rsidP="00A41E59">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๑๑</w:t>
            </w: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Pr="001609FF" w:rsidRDefault="00A41E59" w:rsidP="00A41E59">
            <w:pPr>
              <w:rPr>
                <w:rFonts w:ascii="TH SarabunIT๙" w:hAnsi="TH SarabunIT๙" w:cs="TH SarabunIT๙"/>
                <w:b/>
                <w:bCs/>
                <w:color w:val="000000"/>
                <w:sz w:val="32"/>
                <w:szCs w:val="32"/>
              </w:rPr>
            </w:pPr>
          </w:p>
          <w:p w:rsidR="00A41E59" w:rsidRDefault="00A41E59" w:rsidP="00A41E59">
            <w:pPr>
              <w:rPr>
                <w:rFonts w:ascii="TH SarabunIT๙" w:hAnsi="TH SarabunIT๙" w:cs="TH SarabunIT๙"/>
                <w:b/>
                <w:bCs/>
                <w:color w:val="000000"/>
                <w:sz w:val="32"/>
                <w:szCs w:val="32"/>
              </w:rPr>
            </w:pPr>
          </w:p>
          <w:p w:rsidR="00355198" w:rsidRDefault="00355198" w:rsidP="00A41E59">
            <w:pPr>
              <w:rPr>
                <w:rFonts w:ascii="TH SarabunIT๙" w:hAnsi="TH SarabunIT๙" w:cs="TH SarabunIT๙"/>
                <w:b/>
                <w:bCs/>
                <w:color w:val="000000"/>
                <w:sz w:val="32"/>
                <w:szCs w:val="32"/>
              </w:rPr>
            </w:pPr>
          </w:p>
          <w:p w:rsidR="00355198" w:rsidRDefault="00355198" w:rsidP="00A41E59">
            <w:pPr>
              <w:rPr>
                <w:rFonts w:ascii="TH SarabunIT๙" w:hAnsi="TH SarabunIT๙" w:cs="TH SarabunIT๙"/>
                <w:b/>
                <w:bCs/>
                <w:color w:val="000000"/>
                <w:sz w:val="32"/>
                <w:szCs w:val="32"/>
              </w:rPr>
            </w:pPr>
          </w:p>
          <w:p w:rsidR="00355198" w:rsidRDefault="00355198" w:rsidP="00A41E59">
            <w:pPr>
              <w:rPr>
                <w:rFonts w:ascii="TH SarabunIT๙" w:hAnsi="TH SarabunIT๙" w:cs="TH SarabunIT๙"/>
                <w:b/>
                <w:bCs/>
                <w:color w:val="000000"/>
                <w:sz w:val="32"/>
                <w:szCs w:val="32"/>
              </w:rPr>
            </w:pPr>
          </w:p>
          <w:p w:rsidR="00355198" w:rsidRDefault="00355198" w:rsidP="00A41E59">
            <w:pPr>
              <w:rPr>
                <w:rFonts w:ascii="TH SarabunIT๙" w:hAnsi="TH SarabunIT๙" w:cs="TH SarabunIT๙"/>
                <w:b/>
                <w:bCs/>
                <w:color w:val="000000"/>
                <w:sz w:val="32"/>
                <w:szCs w:val="32"/>
              </w:rPr>
            </w:pPr>
          </w:p>
          <w:p w:rsidR="00355198" w:rsidRPr="001609FF" w:rsidRDefault="00355198" w:rsidP="00A41E59">
            <w:pPr>
              <w:rPr>
                <w:rFonts w:ascii="TH SarabunIT๙" w:hAnsi="TH SarabunIT๙" w:cs="TH SarabunIT๙"/>
                <w:b/>
                <w:bCs/>
                <w:color w:val="000000"/>
                <w:sz w:val="32"/>
                <w:szCs w:val="32"/>
                <w:cs/>
              </w:rPr>
            </w:pPr>
          </w:p>
        </w:tc>
        <w:tc>
          <w:tcPr>
            <w:tcW w:w="1417" w:type="dxa"/>
            <w:gridSpan w:val="2"/>
          </w:tcPr>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 ๕</w:t>
            </w:r>
            <w:r w:rsidRPr="001609FF">
              <w:rPr>
                <w:rFonts w:ascii="TH SarabunIT๙" w:hAnsi="TH SarabunIT๙" w:cs="TH SarabunIT๙"/>
                <w:b/>
                <w:bCs/>
                <w:color w:val="000000"/>
                <w:sz w:val="32"/>
                <w:szCs w:val="32"/>
              </w:rPr>
              <w:t xml:space="preserve"> </w:t>
            </w:r>
            <w:r w:rsidRPr="001609FF">
              <w:rPr>
                <w:rFonts w:ascii="TH SarabunIT๙" w:hAnsi="TH SarabunIT๙" w:cs="TH SarabunIT๙"/>
                <w:b/>
                <w:bCs/>
                <w:color w:val="000000"/>
                <w:sz w:val="32"/>
                <w:szCs w:val="32"/>
                <w:cs/>
              </w:rPr>
              <w:t>ภูมิศาสตร์</w:t>
            </w:r>
          </w:p>
        </w:tc>
        <w:tc>
          <w:tcPr>
            <w:tcW w:w="1843" w:type="dxa"/>
            <w:gridSpan w:val="2"/>
          </w:tcPr>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เรื่องที่ตั้งและทิศหลัก</w:t>
            </w:r>
          </w:p>
        </w:tc>
        <w:tc>
          <w:tcPr>
            <w:tcW w:w="2410" w:type="dxa"/>
          </w:tcPr>
          <w:p w:rsidR="00A41E59" w:rsidRPr="001609FF" w:rsidRDefault="00A41E59" w:rsidP="00A41E59">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กระบวนการทางภูมิศาสตร์ตลอดจนใช้ภูมิสารสนเทศอย่างมีประสิทธิภาพ</w:t>
            </w:r>
          </w:p>
          <w:p w:rsidR="00A41E59" w:rsidRPr="001609FF" w:rsidRDefault="00A41E59" w:rsidP="00A41E59">
            <w:pPr>
              <w:rPr>
                <w:rFonts w:ascii="TH SarabunIT๙" w:hAnsi="TH SarabunIT๙" w:cs="TH SarabunIT๙"/>
                <w:b/>
                <w:bCs/>
                <w:color w:val="000000"/>
                <w:sz w:val="32"/>
                <w:szCs w:val="32"/>
                <w:cs/>
              </w:rPr>
            </w:pPr>
          </w:p>
        </w:tc>
        <w:tc>
          <w:tcPr>
            <w:tcW w:w="2835" w:type="dxa"/>
          </w:tcPr>
          <w:p w:rsidR="00A41E59" w:rsidRPr="001609FF" w:rsidRDefault="00A41E59" w:rsidP="00A41E59">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 ระบุความสัมพันธ์ของตำแหน่ง ระยะ ทิศของสิ่งต่างๆ</w:t>
            </w:r>
          </w:p>
        </w:tc>
        <w:tc>
          <w:tcPr>
            <w:tcW w:w="2551" w:type="dxa"/>
          </w:tcPr>
          <w:p w:rsidR="00A41E59" w:rsidRPr="001609FF" w:rsidRDefault="00A41E59" w:rsidP="00A41E59">
            <w:pPr>
              <w:pStyle w:val="ac"/>
              <w:numPr>
                <w:ilvl w:val="0"/>
                <w:numId w:val="97"/>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ความสัมพันธ์ของตำแหน่ง  ระยะ ทิศของสิ่งต่างๆ รอบตัวเช่น ที่อยู่อาศัย  บ้าน เพื่อนบ้าน  ต้นไม้  ถนน ทุ่งนา ไร่  สวน  ที่ราบ ภูเขา  แหล่งน้ำ</w:t>
            </w:r>
          </w:p>
          <w:p w:rsidR="00A41E59" w:rsidRPr="001609FF" w:rsidRDefault="00A41E59" w:rsidP="00A41E59">
            <w:pPr>
              <w:pStyle w:val="ac"/>
              <w:numPr>
                <w:ilvl w:val="0"/>
                <w:numId w:val="97"/>
              </w:numPr>
              <w:ind w:left="176"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ทิศหลัก(เหนือ ตะวันออก  ใต้ตะวันตก)  และที่ตั้งของสิ่งต่าง ๆ รอบตัว</w:t>
            </w:r>
          </w:p>
        </w:tc>
        <w:tc>
          <w:tcPr>
            <w:tcW w:w="1134" w:type="dxa"/>
            <w:gridSpan w:val="2"/>
          </w:tcPr>
          <w:p w:rsidR="00A41E59" w:rsidRPr="001609FF" w:rsidRDefault="00A41E59" w:rsidP="00A41E59">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w:t>
            </w:r>
          </w:p>
        </w:tc>
        <w:tc>
          <w:tcPr>
            <w:tcW w:w="1134" w:type="dxa"/>
          </w:tcPr>
          <w:p w:rsidR="00A41E59" w:rsidRPr="001609FF" w:rsidRDefault="00A41E59" w:rsidP="00A41E59">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๖</w:t>
            </w:r>
          </w:p>
        </w:tc>
      </w:tr>
      <w:tr w:rsidR="003525F1" w:rsidRPr="001609FF" w:rsidTr="00436494">
        <w:tc>
          <w:tcPr>
            <w:tcW w:w="562" w:type="dxa"/>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993" w:type="dxa"/>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2" w:type="dxa"/>
            <w:gridSpan w:val="2"/>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835" w:type="dxa"/>
            <w:gridSpan w:val="2"/>
            <w:vAlign w:val="center"/>
          </w:tcPr>
          <w:p w:rsidR="003525F1" w:rsidRPr="001609FF" w:rsidRDefault="003525F1" w:rsidP="0043649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4" w:type="dxa"/>
            <w:gridSpan w:val="2"/>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3525F1" w:rsidRPr="001609FF" w:rsidRDefault="003525F1" w:rsidP="0043649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3525F1" w:rsidRPr="001609FF" w:rsidRDefault="003525F1" w:rsidP="0043649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3" w:type="dxa"/>
          </w:tcPr>
          <w:p w:rsidR="003525F1" w:rsidRPr="001609FF" w:rsidRDefault="003525F1" w:rsidP="00315890">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A41E59" w:rsidRPr="001609FF" w:rsidTr="00943D16">
        <w:trPr>
          <w:trHeight w:val="1468"/>
        </w:trPr>
        <w:tc>
          <w:tcPr>
            <w:tcW w:w="562" w:type="dxa"/>
          </w:tcPr>
          <w:p w:rsidR="00A41E59" w:rsidRDefault="00A41E59" w:rsidP="00A41E59">
            <w:pPr>
              <w:rPr>
                <w:rFonts w:ascii="TH SarabunIT๙" w:hAnsi="TH SarabunIT๙" w:cs="TH SarabunIT๙"/>
                <w:b/>
                <w:bCs/>
                <w:color w:val="000000"/>
                <w:sz w:val="32"/>
                <w:szCs w:val="32"/>
              </w:rPr>
            </w:pPr>
            <w:r>
              <w:rPr>
                <w:rFonts w:ascii="TH SarabunIT๙" w:hAnsi="TH SarabunIT๙" w:cs="TH SarabunIT๙" w:hint="cs"/>
                <w:b/>
                <w:bCs/>
                <w:color w:val="000000"/>
                <w:sz w:val="32"/>
                <w:szCs w:val="32"/>
                <w:cs/>
              </w:rPr>
              <w:t>12</w:t>
            </w:r>
          </w:p>
          <w:p w:rsidR="00A41E59" w:rsidRPr="001609FF" w:rsidRDefault="00A41E59" w:rsidP="00A41E59">
            <w:pPr>
              <w:rPr>
                <w:rFonts w:ascii="TH SarabunIT๙" w:hAnsi="TH SarabunIT๙" w:cs="TH SarabunIT๙"/>
                <w:b/>
                <w:bCs/>
                <w:color w:val="000000"/>
                <w:sz w:val="32"/>
                <w:szCs w:val="32"/>
                <w:cs/>
              </w:rPr>
            </w:pPr>
          </w:p>
        </w:tc>
        <w:tc>
          <w:tcPr>
            <w:tcW w:w="993" w:type="dxa"/>
          </w:tcPr>
          <w:p w:rsidR="00A41E59" w:rsidRPr="001609FF" w:rsidRDefault="00A41E59" w:rsidP="00FD7C48">
            <w:pPr>
              <w:jc w:val="center"/>
              <w:rPr>
                <w:rFonts w:ascii="TH SarabunIT๙" w:hAnsi="TH SarabunIT๙" w:cs="TH SarabunIT๙"/>
                <w:b/>
                <w:bCs/>
                <w:color w:val="000000"/>
                <w:sz w:val="32"/>
                <w:szCs w:val="32"/>
                <w:cs/>
              </w:rPr>
            </w:pPr>
          </w:p>
        </w:tc>
        <w:tc>
          <w:tcPr>
            <w:tcW w:w="1842" w:type="dxa"/>
            <w:gridSpan w:val="2"/>
          </w:tcPr>
          <w:p w:rsidR="00A41E59" w:rsidRPr="001609FF" w:rsidRDefault="00A41E59" w:rsidP="00FD7C48">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 ที่ตั้งและแผนผัง</w:t>
            </w:r>
          </w:p>
        </w:tc>
        <w:tc>
          <w:tcPr>
            <w:tcW w:w="2835" w:type="dxa"/>
            <w:gridSpan w:val="2"/>
          </w:tcPr>
          <w:p w:rsidR="00A41E59" w:rsidRPr="001609FF" w:rsidRDefault="00A41E59" w:rsidP="00FD7C48">
            <w:pPr>
              <w:rPr>
                <w:rFonts w:ascii="TH SarabunIT๙" w:hAnsi="TH SarabunIT๙" w:cs="TH SarabunIT๙"/>
                <w:color w:val="000000"/>
                <w:sz w:val="32"/>
                <w:szCs w:val="32"/>
                <w:cs/>
              </w:rPr>
            </w:pPr>
          </w:p>
        </w:tc>
        <w:tc>
          <w:tcPr>
            <w:tcW w:w="2835" w:type="dxa"/>
          </w:tcPr>
          <w:p w:rsidR="00A41E59" w:rsidRPr="001609FF" w:rsidRDefault="00A41E59" w:rsidP="00AF3AE1">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๓.ใช้แผนผังแสดงตำแหน่งของสิ่งต่างๆ ในห้องเรียน</w:t>
            </w:r>
          </w:p>
        </w:tc>
        <w:tc>
          <w:tcPr>
            <w:tcW w:w="2694" w:type="dxa"/>
            <w:gridSpan w:val="2"/>
          </w:tcPr>
          <w:p w:rsidR="00A41E59" w:rsidRPr="001609FF" w:rsidRDefault="00A41E59" w:rsidP="00FD7C48">
            <w:pPr>
              <w:pStyle w:val="ac"/>
              <w:numPr>
                <w:ilvl w:val="0"/>
                <w:numId w:val="97"/>
              </w:numPr>
              <w:ind w:left="176"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แผนผังแสดงตำแหน่งสิ่งต่างๆ ในห้องเรียน</w:t>
            </w:r>
          </w:p>
        </w:tc>
        <w:tc>
          <w:tcPr>
            <w:tcW w:w="992" w:type="dxa"/>
          </w:tcPr>
          <w:p w:rsidR="00A41E59" w:rsidRPr="001609FF" w:rsidRDefault="00A41E59" w:rsidP="00FD7C48">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w:t>
            </w:r>
          </w:p>
        </w:tc>
        <w:tc>
          <w:tcPr>
            <w:tcW w:w="1133" w:type="dxa"/>
          </w:tcPr>
          <w:p w:rsidR="00A41E59" w:rsidRPr="001609FF" w:rsidRDefault="00A41E59" w:rsidP="00FD7C48">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๖</w:t>
            </w:r>
          </w:p>
        </w:tc>
      </w:tr>
      <w:tr w:rsidR="00A41E59" w:rsidRPr="001609FF" w:rsidTr="00A41E59">
        <w:trPr>
          <w:trHeight w:val="1288"/>
        </w:trPr>
        <w:tc>
          <w:tcPr>
            <w:tcW w:w="562" w:type="dxa"/>
          </w:tcPr>
          <w:p w:rsidR="00A41E59" w:rsidRPr="001609FF" w:rsidRDefault="00A41E59" w:rsidP="00A41E59">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๑๓</w:t>
            </w:r>
          </w:p>
          <w:p w:rsidR="00A41E59" w:rsidRPr="001609FF" w:rsidRDefault="00A41E59" w:rsidP="00B3737F">
            <w:pPr>
              <w:rPr>
                <w:rFonts w:ascii="TH SarabunIT๙" w:hAnsi="TH SarabunIT๙" w:cs="TH SarabunIT๙"/>
                <w:b/>
                <w:bCs/>
                <w:color w:val="000000"/>
                <w:sz w:val="32"/>
                <w:szCs w:val="32"/>
                <w:cs/>
              </w:rPr>
            </w:pPr>
          </w:p>
        </w:tc>
        <w:tc>
          <w:tcPr>
            <w:tcW w:w="993" w:type="dxa"/>
          </w:tcPr>
          <w:p w:rsidR="00A41E59" w:rsidRPr="001609FF" w:rsidRDefault="00A41E59" w:rsidP="00FD7C48">
            <w:pPr>
              <w:jc w:val="center"/>
              <w:rPr>
                <w:rFonts w:ascii="TH SarabunIT๙" w:hAnsi="TH SarabunIT๙" w:cs="TH SarabunIT๙"/>
                <w:b/>
                <w:bCs/>
                <w:color w:val="000000"/>
                <w:sz w:val="32"/>
                <w:szCs w:val="32"/>
                <w:cs/>
              </w:rPr>
            </w:pPr>
          </w:p>
        </w:tc>
        <w:tc>
          <w:tcPr>
            <w:tcW w:w="1842" w:type="dxa"/>
            <w:gridSpan w:val="2"/>
          </w:tcPr>
          <w:p w:rsidR="00A41E59" w:rsidRPr="001609FF" w:rsidRDefault="00A41E59" w:rsidP="00FD7C48">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A41E59" w:rsidRPr="001609FF" w:rsidRDefault="00A41E59" w:rsidP="00FD7C48">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สภาพอากาศ</w:t>
            </w:r>
          </w:p>
        </w:tc>
        <w:tc>
          <w:tcPr>
            <w:tcW w:w="2835" w:type="dxa"/>
            <w:gridSpan w:val="2"/>
          </w:tcPr>
          <w:p w:rsidR="00A41E59" w:rsidRPr="001609FF" w:rsidRDefault="00A41E59" w:rsidP="00FD7C48">
            <w:pPr>
              <w:rPr>
                <w:rFonts w:ascii="TH SarabunIT๙" w:hAnsi="TH SarabunIT๙" w:cs="TH SarabunIT๙"/>
                <w:color w:val="000000"/>
                <w:sz w:val="32"/>
                <w:szCs w:val="32"/>
                <w:cs/>
              </w:rPr>
            </w:pPr>
          </w:p>
        </w:tc>
        <w:tc>
          <w:tcPr>
            <w:tcW w:w="2835" w:type="dxa"/>
          </w:tcPr>
          <w:p w:rsidR="00A41E59" w:rsidRPr="001609FF" w:rsidRDefault="00A41E59" w:rsidP="00FD7C48">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 สังเกตและบอกการเปลี่ยนแปลงของสภาพอากาศในรอบวัน</w:t>
            </w:r>
          </w:p>
        </w:tc>
        <w:tc>
          <w:tcPr>
            <w:tcW w:w="2694" w:type="dxa"/>
            <w:gridSpan w:val="2"/>
          </w:tcPr>
          <w:p w:rsidR="00A41E59" w:rsidRPr="00A41E59" w:rsidRDefault="00A41E59" w:rsidP="00C16CFF">
            <w:pPr>
              <w:pStyle w:val="ac"/>
              <w:numPr>
                <w:ilvl w:val="0"/>
                <w:numId w:val="97"/>
              </w:numPr>
              <w:ind w:left="176" w:hanging="284"/>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การเปลี่ยนแปลงของสภาพอากาศในรอบวันเช่น กลางวัน กลางคืน  ความร้อนของอากาศ   ฝน  -เมฆ-ลม</w:t>
            </w:r>
          </w:p>
        </w:tc>
        <w:tc>
          <w:tcPr>
            <w:tcW w:w="992" w:type="dxa"/>
          </w:tcPr>
          <w:p w:rsidR="00A41E59" w:rsidRPr="001609FF" w:rsidRDefault="00A41E59" w:rsidP="00FD7C48">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p>
        </w:tc>
        <w:tc>
          <w:tcPr>
            <w:tcW w:w="1133" w:type="dxa"/>
          </w:tcPr>
          <w:p w:rsidR="00A41E59" w:rsidRPr="001609FF" w:rsidRDefault="00A41E59" w:rsidP="00FD7C48">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๙</w:t>
            </w:r>
          </w:p>
        </w:tc>
      </w:tr>
      <w:tr w:rsidR="00A41E59" w:rsidRPr="001609FF" w:rsidTr="00CB2BD3">
        <w:tc>
          <w:tcPr>
            <w:tcW w:w="562" w:type="dxa"/>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๑๔</w:t>
            </w:r>
          </w:p>
        </w:tc>
        <w:tc>
          <w:tcPr>
            <w:tcW w:w="993" w:type="dxa"/>
          </w:tcPr>
          <w:p w:rsidR="00A41E59" w:rsidRPr="001609FF" w:rsidRDefault="00A41E59" w:rsidP="00A41E59">
            <w:pPr>
              <w:jc w:val="center"/>
              <w:rPr>
                <w:rFonts w:ascii="TH SarabunIT๙" w:hAnsi="TH SarabunIT๙" w:cs="TH SarabunIT๙"/>
                <w:b/>
                <w:bCs/>
                <w:color w:val="000000"/>
                <w:sz w:val="32"/>
                <w:szCs w:val="32"/>
                <w:cs/>
              </w:rPr>
            </w:pPr>
          </w:p>
        </w:tc>
        <w:tc>
          <w:tcPr>
            <w:tcW w:w="1842" w:type="dxa"/>
            <w:gridSpan w:val="2"/>
          </w:tcPr>
          <w:p w:rsidR="00A41E59" w:rsidRPr="001609FF" w:rsidRDefault="00A41E59" w:rsidP="00A41E59">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มนุษย์กับสิ่งแวดล้อม</w:t>
            </w:r>
          </w:p>
        </w:tc>
        <w:tc>
          <w:tcPr>
            <w:tcW w:w="2835" w:type="dxa"/>
            <w:gridSpan w:val="2"/>
          </w:tcPr>
          <w:p w:rsidR="00A41E59" w:rsidRPr="001609FF" w:rsidRDefault="00A41E59" w:rsidP="00A41E59">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ส ๕.๒</w:t>
            </w:r>
            <w:r w:rsidRPr="001609FF">
              <w:rPr>
                <w:rFonts w:ascii="TH SarabunIT๙" w:hAnsi="TH SarabunIT๙" w:cs="TH SarabunIT๙"/>
                <w:color w:val="000000"/>
                <w:sz w:val="32"/>
                <w:szCs w:val="32"/>
              </w:rPr>
              <w:t xml:space="preserve"> </w:t>
            </w:r>
            <w:r w:rsidRPr="001609FF">
              <w:rPr>
                <w:rFonts w:ascii="TH SarabunIT๙" w:hAnsi="TH SarabunIT๙" w:cs="TH SarabunIT๙"/>
                <w:color w:val="000000"/>
                <w:sz w:val="32"/>
                <w:szCs w:val="32"/>
                <w:cs/>
              </w:rPr>
              <w:t>เ</w:t>
            </w:r>
            <w:r>
              <w:rPr>
                <w:rFonts w:ascii="TH SarabunIT๙" w:hAnsi="TH SarabunIT๙" w:cs="TH SarabunIT๙"/>
                <w:color w:val="000000"/>
                <w:sz w:val="32"/>
                <w:szCs w:val="32"/>
                <w:cs/>
              </w:rPr>
              <w:t>ข้าใจปฏิสัมพันธ์ระหว่างมนุษย์กับ</w:t>
            </w:r>
            <w:r w:rsidRPr="001609FF">
              <w:rPr>
                <w:rFonts w:ascii="TH SarabunIT๙" w:hAnsi="TH SarabunIT๙" w:cs="TH SarabunIT๙"/>
                <w:color w:val="000000"/>
                <w:sz w:val="32"/>
                <w:szCs w:val="32"/>
                <w:cs/>
              </w:rPr>
              <w:t>สภาพ</w:t>
            </w:r>
            <w:r>
              <w:rPr>
                <w:rFonts w:ascii="TH SarabunIT๙" w:hAnsi="TH SarabunIT๙" w:cs="TH SarabunIT๙" w:hint="cs"/>
                <w:color w:val="000000"/>
                <w:sz w:val="32"/>
                <w:szCs w:val="32"/>
                <w:cs/>
              </w:rPr>
              <w:t xml:space="preserve"> </w:t>
            </w:r>
            <w:r w:rsidRPr="001609FF">
              <w:rPr>
                <w:rFonts w:ascii="TH SarabunIT๙" w:hAnsi="TH SarabunIT๙" w:cs="TH SarabunIT๙"/>
                <w:color w:val="000000"/>
                <w:sz w:val="32"/>
                <w:szCs w:val="32"/>
                <w:cs/>
              </w:rPr>
              <w:t>แวดล้อมทางกายภาพที่ก่อให้เกิดการสร้างสรรค์วัฒนธรรม มีจิตสำนึก และมีส่วนร่วมในการอนุรักษ์ ทรัพยากรและสิ่งแวดล้อม</w:t>
            </w:r>
            <w:r>
              <w:rPr>
                <w:rFonts w:ascii="TH SarabunIT๙" w:hAnsi="TH SarabunIT๙" w:cs="TH SarabunIT๙" w:hint="cs"/>
                <w:color w:val="000000"/>
                <w:sz w:val="32"/>
                <w:szCs w:val="32"/>
                <w:cs/>
              </w:rPr>
              <w:t xml:space="preserve"> </w:t>
            </w:r>
            <w:r w:rsidRPr="001609FF">
              <w:rPr>
                <w:rFonts w:ascii="TH SarabunIT๙" w:hAnsi="TH SarabunIT๙" w:cs="TH SarabunIT๙"/>
                <w:color w:val="000000"/>
                <w:sz w:val="32"/>
                <w:szCs w:val="32"/>
                <w:cs/>
              </w:rPr>
              <w:t xml:space="preserve"> เพื่อการพัฒนาที่ยั่งยืน</w:t>
            </w:r>
          </w:p>
        </w:tc>
        <w:tc>
          <w:tcPr>
            <w:tcW w:w="2835" w:type="dxa"/>
          </w:tcPr>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๑. บอกสิ่งต่าง ๆ  ที่เกิดตามธรรมชาติที่ส่งผลต่อความเป็นอยู่ของมนุษย์</w:t>
            </w:r>
          </w:p>
        </w:tc>
        <w:tc>
          <w:tcPr>
            <w:tcW w:w="2694" w:type="dxa"/>
            <w:gridSpan w:val="2"/>
          </w:tcPr>
          <w:p w:rsidR="00A41E59" w:rsidRPr="001609FF" w:rsidRDefault="00A41E59" w:rsidP="00A41E59">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-สิ่งแวดล้อมทางกายภาพที่มีผลต่อความเป็นอยู่ของมนุษย์ เช่น ภูมิอากาศที่มีผลต่อลักษณะที่อยู่อาศัยและเครื่องแต่งกาย</w:t>
            </w:r>
          </w:p>
        </w:tc>
        <w:tc>
          <w:tcPr>
            <w:tcW w:w="992" w:type="dxa"/>
          </w:tcPr>
          <w:p w:rsidR="00A41E59" w:rsidRPr="001609FF" w:rsidRDefault="00A41E59" w:rsidP="00A41E59">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p>
        </w:tc>
        <w:tc>
          <w:tcPr>
            <w:tcW w:w="1133" w:type="dxa"/>
          </w:tcPr>
          <w:p w:rsidR="00A41E59" w:rsidRPr="001609FF" w:rsidRDefault="00A41E59" w:rsidP="00A41E59">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๙</w:t>
            </w:r>
          </w:p>
        </w:tc>
      </w:tr>
      <w:tr w:rsidR="00A41E59" w:rsidRPr="001609FF" w:rsidTr="00CB2BD3">
        <w:tc>
          <w:tcPr>
            <w:tcW w:w="562" w:type="dxa"/>
          </w:tcPr>
          <w:p w:rsidR="00A41E59" w:rsidRPr="001609FF" w:rsidRDefault="00A41E59" w:rsidP="00A41E59">
            <w:pPr>
              <w:jc w:val="center"/>
              <w:rPr>
                <w:rFonts w:ascii="TH SarabunIT๙" w:hAnsi="TH SarabunIT๙" w:cs="TH SarabunIT๙"/>
                <w:b/>
                <w:bCs/>
                <w:color w:val="000000"/>
                <w:sz w:val="32"/>
                <w:szCs w:val="32"/>
                <w:cs/>
              </w:rPr>
            </w:pPr>
          </w:p>
        </w:tc>
        <w:tc>
          <w:tcPr>
            <w:tcW w:w="993" w:type="dxa"/>
          </w:tcPr>
          <w:p w:rsidR="00A41E59" w:rsidRPr="001609FF" w:rsidRDefault="00A41E59" w:rsidP="00A41E59">
            <w:pPr>
              <w:jc w:val="center"/>
              <w:rPr>
                <w:rFonts w:ascii="TH SarabunIT๙" w:hAnsi="TH SarabunIT๙" w:cs="TH SarabunIT๙"/>
                <w:b/>
                <w:bCs/>
                <w:color w:val="000000"/>
                <w:sz w:val="32"/>
                <w:szCs w:val="32"/>
                <w:cs/>
              </w:rPr>
            </w:pPr>
          </w:p>
        </w:tc>
        <w:tc>
          <w:tcPr>
            <w:tcW w:w="1842" w:type="dxa"/>
            <w:gridSpan w:val="2"/>
          </w:tcPr>
          <w:p w:rsidR="00A41E59" w:rsidRPr="001609FF" w:rsidRDefault="00A41E59" w:rsidP="00A41E59">
            <w:pPr>
              <w:rPr>
                <w:rFonts w:ascii="TH SarabunIT๙" w:hAnsi="TH SarabunIT๙" w:cs="TH SarabunIT๙"/>
                <w:b/>
                <w:bCs/>
                <w:color w:val="000000"/>
                <w:sz w:val="32"/>
                <w:szCs w:val="32"/>
                <w:cs/>
              </w:rPr>
            </w:pPr>
          </w:p>
        </w:tc>
        <w:tc>
          <w:tcPr>
            <w:tcW w:w="2835" w:type="dxa"/>
            <w:gridSpan w:val="2"/>
          </w:tcPr>
          <w:p w:rsidR="00A41E59" w:rsidRPr="001609FF" w:rsidRDefault="00A41E59" w:rsidP="00A41E59">
            <w:pPr>
              <w:rPr>
                <w:rFonts w:ascii="TH SarabunIT๙" w:hAnsi="TH SarabunIT๙" w:cs="TH SarabunIT๙"/>
                <w:color w:val="000000"/>
                <w:sz w:val="32"/>
                <w:szCs w:val="32"/>
                <w:cs/>
              </w:rPr>
            </w:pPr>
          </w:p>
        </w:tc>
        <w:tc>
          <w:tcPr>
            <w:tcW w:w="2835" w:type="dxa"/>
          </w:tcPr>
          <w:p w:rsidR="00A41E59" w:rsidRPr="001609FF" w:rsidRDefault="00A41E59" w:rsidP="00A41E59">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 สังเกตและเปรียบเทียบการเปลี่ยนแปลงของสิ่งแวดล้อมที่อยู่รอบตัวเพื่อการปฏิบัติตนอย่างเหมาะสม</w:t>
            </w:r>
          </w:p>
        </w:tc>
        <w:tc>
          <w:tcPr>
            <w:tcW w:w="2694" w:type="dxa"/>
            <w:gridSpan w:val="2"/>
          </w:tcPr>
          <w:p w:rsidR="00A41E59" w:rsidRPr="001609FF" w:rsidRDefault="00A41E59" w:rsidP="00A41E59">
            <w:pPr>
              <w:pStyle w:val="ac"/>
              <w:numPr>
                <w:ilvl w:val="0"/>
                <w:numId w:val="97"/>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การเปลี่ยนแปลงของสิ่งแวดล้อมที่อยู่รอบตัว</w:t>
            </w:r>
          </w:p>
          <w:p w:rsidR="00A41E59" w:rsidRDefault="00A41E59" w:rsidP="00A41E59">
            <w:pPr>
              <w:pStyle w:val="ac"/>
              <w:numPr>
                <w:ilvl w:val="0"/>
                <w:numId w:val="97"/>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อิทธิพลของสิ่งแวดล้อมที่ส่งผลต่อการปฏิบัติตนอย่างเหมาะสม</w:t>
            </w:r>
          </w:p>
          <w:p w:rsidR="00943D16" w:rsidRPr="001609FF" w:rsidRDefault="00943D16" w:rsidP="00A41E59">
            <w:pPr>
              <w:pStyle w:val="ac"/>
              <w:ind w:left="176"/>
              <w:rPr>
                <w:rFonts w:ascii="TH SarabunIT๙" w:hAnsi="TH SarabunIT๙" w:cs="TH SarabunIT๙"/>
                <w:color w:val="000000"/>
                <w:sz w:val="32"/>
                <w:szCs w:val="32"/>
                <w:cs/>
              </w:rPr>
            </w:pPr>
          </w:p>
        </w:tc>
        <w:tc>
          <w:tcPr>
            <w:tcW w:w="992" w:type="dxa"/>
          </w:tcPr>
          <w:p w:rsidR="00A41E59" w:rsidRPr="001609FF" w:rsidRDefault="00A41E59" w:rsidP="00A41E59">
            <w:pPr>
              <w:jc w:val="center"/>
              <w:rPr>
                <w:rFonts w:ascii="TH SarabunIT๙" w:hAnsi="TH SarabunIT๙" w:cs="TH SarabunIT๙"/>
                <w:color w:val="000000"/>
                <w:sz w:val="32"/>
                <w:szCs w:val="32"/>
                <w:cs/>
              </w:rPr>
            </w:pPr>
          </w:p>
        </w:tc>
        <w:tc>
          <w:tcPr>
            <w:tcW w:w="1133" w:type="dxa"/>
          </w:tcPr>
          <w:p w:rsidR="00A41E59" w:rsidRPr="001609FF" w:rsidRDefault="00A41E59" w:rsidP="00A41E59">
            <w:pPr>
              <w:jc w:val="center"/>
              <w:rPr>
                <w:rFonts w:ascii="TH SarabunIT๙" w:hAnsi="TH SarabunIT๙" w:cs="TH SarabunIT๙"/>
                <w:color w:val="000000" w:themeColor="text1"/>
                <w:sz w:val="32"/>
                <w:szCs w:val="32"/>
                <w:cs/>
              </w:rPr>
            </w:pPr>
          </w:p>
        </w:tc>
      </w:tr>
      <w:tr w:rsidR="00A41E59" w:rsidRPr="001609FF" w:rsidTr="00CB2BD3">
        <w:tc>
          <w:tcPr>
            <w:tcW w:w="562" w:type="dxa"/>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993" w:type="dxa"/>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2" w:type="dxa"/>
            <w:gridSpan w:val="2"/>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835" w:type="dxa"/>
            <w:gridSpan w:val="2"/>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4" w:type="dxa"/>
            <w:gridSpan w:val="2"/>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3" w:type="dxa"/>
          </w:tcPr>
          <w:p w:rsidR="00A41E59" w:rsidRPr="001609FF" w:rsidRDefault="00A41E59" w:rsidP="00A41E59">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A41E59" w:rsidRPr="001609FF" w:rsidTr="00CB2BD3">
        <w:tc>
          <w:tcPr>
            <w:tcW w:w="562" w:type="dxa"/>
          </w:tcPr>
          <w:p w:rsidR="00A41E59" w:rsidRPr="001609FF" w:rsidRDefault="00A41E59" w:rsidP="00A41E5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๑๕</w:t>
            </w:r>
          </w:p>
        </w:tc>
        <w:tc>
          <w:tcPr>
            <w:tcW w:w="993" w:type="dxa"/>
          </w:tcPr>
          <w:p w:rsidR="00A41E59" w:rsidRPr="001609FF" w:rsidRDefault="00A41E59" w:rsidP="00A41E59">
            <w:pPr>
              <w:jc w:val="center"/>
              <w:rPr>
                <w:rFonts w:ascii="TH SarabunIT๙" w:hAnsi="TH SarabunIT๙" w:cs="TH SarabunIT๙"/>
                <w:b/>
                <w:bCs/>
                <w:color w:val="000000"/>
                <w:sz w:val="32"/>
                <w:szCs w:val="32"/>
                <w:cs/>
              </w:rPr>
            </w:pPr>
          </w:p>
        </w:tc>
        <w:tc>
          <w:tcPr>
            <w:tcW w:w="1842" w:type="dxa"/>
            <w:gridSpan w:val="2"/>
          </w:tcPr>
          <w:p w:rsidR="00A41E59" w:rsidRPr="001609FF" w:rsidRDefault="00A41E59" w:rsidP="00A41E59">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เรื่อง สิ่งแวดล้อมในบ้านและชั้นเรียน</w:t>
            </w:r>
          </w:p>
        </w:tc>
        <w:tc>
          <w:tcPr>
            <w:tcW w:w="2835" w:type="dxa"/>
            <w:gridSpan w:val="2"/>
          </w:tcPr>
          <w:p w:rsidR="00A41E59" w:rsidRPr="001609FF" w:rsidRDefault="00A41E59" w:rsidP="00A41E59">
            <w:pPr>
              <w:rPr>
                <w:rFonts w:ascii="TH SarabunIT๙" w:hAnsi="TH SarabunIT๙" w:cs="TH SarabunIT๙"/>
                <w:color w:val="000000"/>
                <w:sz w:val="32"/>
                <w:szCs w:val="32"/>
                <w:cs/>
              </w:rPr>
            </w:pPr>
          </w:p>
        </w:tc>
        <w:tc>
          <w:tcPr>
            <w:tcW w:w="2835" w:type="dxa"/>
          </w:tcPr>
          <w:p w:rsidR="00A41E59" w:rsidRPr="001609FF" w:rsidRDefault="00A41E59" w:rsidP="00A41E59">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 มีส่วนร่วมในการดูแลสิ่งแวดล้อมที่บ้านและชั้นเรียน</w:t>
            </w:r>
          </w:p>
        </w:tc>
        <w:tc>
          <w:tcPr>
            <w:tcW w:w="2694" w:type="dxa"/>
            <w:gridSpan w:val="2"/>
          </w:tcPr>
          <w:p w:rsidR="00A41E59" w:rsidRPr="001609FF" w:rsidRDefault="00A41E59" w:rsidP="00A41E59">
            <w:pPr>
              <w:pStyle w:val="ac"/>
              <w:numPr>
                <w:ilvl w:val="0"/>
                <w:numId w:val="97"/>
              </w:numPr>
              <w:ind w:left="176" w:hanging="284"/>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การปฏิบัติตนในการรักษาสิ่งแวดล้อมในบ้านและชั้นเรียน</w:t>
            </w:r>
          </w:p>
        </w:tc>
        <w:tc>
          <w:tcPr>
            <w:tcW w:w="992" w:type="dxa"/>
          </w:tcPr>
          <w:p w:rsidR="00A41E59" w:rsidRPr="001609FF" w:rsidRDefault="00A41E59" w:rsidP="00A41E59">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p>
        </w:tc>
        <w:tc>
          <w:tcPr>
            <w:tcW w:w="1133" w:type="dxa"/>
          </w:tcPr>
          <w:p w:rsidR="00A41E59" w:rsidRPr="001609FF" w:rsidRDefault="00A41E59" w:rsidP="00A41E59">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๙</w:t>
            </w:r>
          </w:p>
        </w:tc>
      </w:tr>
      <w:tr w:rsidR="00A41E59" w:rsidRPr="001609FF" w:rsidTr="00CB2BD3">
        <w:tc>
          <w:tcPr>
            <w:tcW w:w="11761" w:type="dxa"/>
            <w:gridSpan w:val="9"/>
          </w:tcPr>
          <w:p w:rsidR="00A41E59" w:rsidRPr="001609FF" w:rsidRDefault="00A41E59" w:rsidP="00A41E59">
            <w:pPr>
              <w:pStyle w:val="ac"/>
              <w:ind w:left="176"/>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w:t>
            </w:r>
          </w:p>
        </w:tc>
        <w:tc>
          <w:tcPr>
            <w:tcW w:w="992" w:type="dxa"/>
          </w:tcPr>
          <w:p w:rsidR="00A41E59" w:rsidRPr="001609FF" w:rsidRDefault="00A41E59" w:rsidP="00A41E59">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๔๐</w:t>
            </w:r>
          </w:p>
        </w:tc>
        <w:tc>
          <w:tcPr>
            <w:tcW w:w="1133" w:type="dxa"/>
          </w:tcPr>
          <w:p w:rsidR="00A41E59" w:rsidRPr="001609FF" w:rsidRDefault="00A41E59" w:rsidP="00A41E59">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๑๐๐</w:t>
            </w:r>
          </w:p>
        </w:tc>
      </w:tr>
      <w:tr w:rsidR="00A41E59" w:rsidRPr="001609FF" w:rsidTr="00CB2BD3">
        <w:tc>
          <w:tcPr>
            <w:tcW w:w="11761" w:type="dxa"/>
            <w:gridSpan w:val="9"/>
          </w:tcPr>
          <w:p w:rsidR="00A41E59" w:rsidRPr="001609FF" w:rsidRDefault="00A41E59" w:rsidP="00A41E59">
            <w:pPr>
              <w:pStyle w:val="ac"/>
              <w:ind w:left="176"/>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คะแนนสอบปลายภาค</w:t>
            </w:r>
          </w:p>
        </w:tc>
        <w:tc>
          <w:tcPr>
            <w:tcW w:w="992" w:type="dxa"/>
          </w:tcPr>
          <w:p w:rsidR="00A41E59" w:rsidRPr="001609FF" w:rsidRDefault="00A41E59" w:rsidP="00A41E59">
            <w:pPr>
              <w:jc w:val="center"/>
              <w:rPr>
                <w:rFonts w:ascii="TH SarabunIT๙" w:hAnsi="TH SarabunIT๙" w:cs="TH SarabunIT๙"/>
                <w:color w:val="000000"/>
                <w:sz w:val="32"/>
                <w:szCs w:val="32"/>
                <w:cs/>
              </w:rPr>
            </w:pPr>
          </w:p>
        </w:tc>
        <w:tc>
          <w:tcPr>
            <w:tcW w:w="1133" w:type="dxa"/>
          </w:tcPr>
          <w:p w:rsidR="00A41E59" w:rsidRPr="001609FF" w:rsidRDefault="00A41E59" w:rsidP="00A41E59">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๓๐</w:t>
            </w:r>
          </w:p>
        </w:tc>
      </w:tr>
      <w:tr w:rsidR="00A41E59" w:rsidRPr="001609FF" w:rsidTr="00CB2BD3">
        <w:tc>
          <w:tcPr>
            <w:tcW w:w="11761" w:type="dxa"/>
            <w:gridSpan w:val="9"/>
          </w:tcPr>
          <w:p w:rsidR="00A41E59" w:rsidRPr="001609FF" w:rsidRDefault="00A41E59" w:rsidP="00A41E59">
            <w:pPr>
              <w:pStyle w:val="ac"/>
              <w:ind w:left="176"/>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คะแนนเก็บ</w:t>
            </w:r>
          </w:p>
        </w:tc>
        <w:tc>
          <w:tcPr>
            <w:tcW w:w="992" w:type="dxa"/>
          </w:tcPr>
          <w:p w:rsidR="00A41E59" w:rsidRPr="001609FF" w:rsidRDefault="00A41E59" w:rsidP="00A41E59">
            <w:pPr>
              <w:jc w:val="center"/>
              <w:rPr>
                <w:rFonts w:ascii="TH SarabunIT๙" w:hAnsi="TH SarabunIT๙" w:cs="TH SarabunIT๙"/>
                <w:color w:val="000000"/>
                <w:sz w:val="32"/>
                <w:szCs w:val="32"/>
                <w:cs/>
              </w:rPr>
            </w:pPr>
          </w:p>
        </w:tc>
        <w:tc>
          <w:tcPr>
            <w:tcW w:w="1133" w:type="dxa"/>
          </w:tcPr>
          <w:p w:rsidR="00A41E59" w:rsidRPr="001609FF" w:rsidRDefault="00A41E59" w:rsidP="00A41E59">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๗๐</w:t>
            </w:r>
          </w:p>
        </w:tc>
      </w:tr>
      <w:tr w:rsidR="00A41E59" w:rsidRPr="001609FF" w:rsidTr="00CB2BD3">
        <w:tc>
          <w:tcPr>
            <w:tcW w:w="11761" w:type="dxa"/>
            <w:gridSpan w:val="9"/>
          </w:tcPr>
          <w:p w:rsidR="00A41E59" w:rsidRPr="001609FF" w:rsidRDefault="00A41E59" w:rsidP="00A41E59">
            <w:pPr>
              <w:pStyle w:val="ac"/>
              <w:ind w:left="176"/>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รวมตลอดปีการศึกษา</w:t>
            </w:r>
          </w:p>
        </w:tc>
        <w:tc>
          <w:tcPr>
            <w:tcW w:w="992" w:type="dxa"/>
          </w:tcPr>
          <w:p w:rsidR="00A41E59" w:rsidRPr="001609FF" w:rsidRDefault="00A41E59" w:rsidP="00A41E59">
            <w:pPr>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๔๐</w:t>
            </w:r>
          </w:p>
        </w:tc>
        <w:tc>
          <w:tcPr>
            <w:tcW w:w="1133" w:type="dxa"/>
          </w:tcPr>
          <w:p w:rsidR="00A41E59" w:rsidRPr="001609FF" w:rsidRDefault="00A41E59" w:rsidP="00A41E59">
            <w:pPr>
              <w:jc w:val="center"/>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๑๐๐</w:t>
            </w:r>
          </w:p>
        </w:tc>
      </w:tr>
    </w:tbl>
    <w:p w:rsidR="00A41E59" w:rsidRDefault="00A41E59" w:rsidP="003154F9">
      <w:pPr>
        <w:pStyle w:val="31"/>
        <w:jc w:val="center"/>
        <w:rPr>
          <w:rFonts w:ascii="TH SarabunIT๙" w:eastAsiaTheme="minorHAnsi" w:hAnsi="TH SarabunIT๙" w:cs="TH SarabunIT๙"/>
          <w:sz w:val="32"/>
          <w:szCs w:val="32"/>
        </w:rPr>
      </w:pPr>
    </w:p>
    <w:tbl>
      <w:tblPr>
        <w:tblStyle w:val="af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7"/>
        <w:gridCol w:w="4867"/>
      </w:tblGrid>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r w:rsidR="00943D16" w:rsidRPr="00943D16" w:rsidTr="00943D16">
        <w:tc>
          <w:tcPr>
            <w:tcW w:w="4877"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c>
          <w:tcPr>
            <w:tcW w:w="4878" w:type="dxa"/>
          </w:tcPr>
          <w:p w:rsidR="00943D16" w:rsidRPr="00943D16" w:rsidRDefault="00943D16" w:rsidP="00943D16">
            <w:pPr>
              <w:ind w:left="0"/>
              <w:rPr>
                <w:rFonts w:ascii="TH SarabunIT๙" w:hAnsi="TH SarabunIT๙" w:cs="TH SarabunIT๙"/>
                <w:sz w:val="32"/>
                <w:szCs w:val="32"/>
              </w:rPr>
            </w:pPr>
          </w:p>
        </w:tc>
      </w:tr>
    </w:tbl>
    <w:p w:rsidR="00943D16" w:rsidRDefault="00943D16" w:rsidP="00943D16">
      <w:pPr>
        <w:rPr>
          <w:rFonts w:cstheme="minorBidi"/>
        </w:rPr>
      </w:pPr>
    </w:p>
    <w:p w:rsidR="00943D16" w:rsidRDefault="00943D16" w:rsidP="00943D16">
      <w:pPr>
        <w:rPr>
          <w:rFonts w:cstheme="minorBidi"/>
        </w:rPr>
      </w:pPr>
    </w:p>
    <w:p w:rsidR="00943D16" w:rsidRDefault="00943D16" w:rsidP="00943D16">
      <w:pPr>
        <w:rPr>
          <w:rFonts w:cstheme="minorBidi"/>
        </w:rPr>
      </w:pPr>
    </w:p>
    <w:p w:rsidR="003154F9" w:rsidRPr="001609FF" w:rsidRDefault="003154F9" w:rsidP="003154F9">
      <w:pPr>
        <w:pStyle w:val="31"/>
        <w:jc w:val="center"/>
        <w:rPr>
          <w:rFonts w:ascii="TH SarabunIT๙" w:eastAsiaTheme="minorHAnsi" w:hAnsi="TH SarabunIT๙" w:cs="TH SarabunIT๙"/>
          <w:sz w:val="32"/>
          <w:szCs w:val="32"/>
        </w:rPr>
      </w:pPr>
      <w:r w:rsidRPr="001609FF">
        <w:rPr>
          <w:rFonts w:ascii="TH SarabunIT๙" w:eastAsiaTheme="minorHAnsi" w:hAnsi="TH SarabunIT๙" w:cs="TH SarabunIT๙"/>
          <w:sz w:val="32"/>
          <w:szCs w:val="32"/>
          <w:cs/>
        </w:rPr>
        <w:lastRenderedPageBreak/>
        <w:t>ชั้นประถมศึกษาปีที่ ๒</w:t>
      </w:r>
    </w:p>
    <w:p w:rsidR="003154F9" w:rsidRPr="001609FF" w:rsidRDefault="003154F9" w:rsidP="003154F9">
      <w:pPr>
        <w:jc w:val="center"/>
        <w:rPr>
          <w:rFonts w:ascii="TH SarabunIT๙" w:eastAsiaTheme="minorHAnsi" w:hAnsi="TH SarabunIT๙" w:cs="TH SarabunIT๙"/>
          <w:b/>
          <w:bCs/>
          <w:color w:val="000000"/>
          <w:sz w:val="32"/>
          <w:szCs w:val="32"/>
        </w:rPr>
      </w:pPr>
      <w:r w:rsidRPr="001609FF">
        <w:rPr>
          <w:rFonts w:ascii="TH SarabunIT๙" w:hAnsi="TH SarabunIT๙" w:cs="TH SarabunIT๙"/>
          <w:b/>
          <w:bCs/>
          <w:color w:val="000000" w:themeColor="text1"/>
          <w:sz w:val="32"/>
          <w:szCs w:val="32"/>
          <w:cs/>
        </w:rPr>
        <w:t xml:space="preserve">กลุ่มสาระการเรียนรู้สังคมศึกษา ศาสนา และวัฒนธรรม  </w:t>
      </w:r>
      <w:r w:rsidRPr="001609FF">
        <w:rPr>
          <w:rFonts w:ascii="TH SarabunIT๙" w:hAnsi="TH SarabunIT๙" w:cs="TH SarabunIT๙"/>
          <w:b/>
          <w:bCs/>
          <w:color w:val="000000"/>
          <w:sz w:val="32"/>
          <w:szCs w:val="32"/>
          <w:cs/>
        </w:rPr>
        <w:t>ชั้นประถมศึกษาปีที่ ๒</w:t>
      </w:r>
    </w:p>
    <w:p w:rsidR="003154F9" w:rsidRPr="001609FF" w:rsidRDefault="003154F9" w:rsidP="003154F9">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จำนวนมาตรฐาน ๘ มาตรฐาน และจำนวนตัวชี้วัด ๒๘ ตัวชี้วัด ต่อปี</w:t>
      </w:r>
    </w:p>
    <w:p w:rsidR="003154F9" w:rsidRPr="001609FF" w:rsidRDefault="003154F9" w:rsidP="003154F9">
      <w:pPr>
        <w:jc w:val="center"/>
        <w:rPr>
          <w:rFonts w:ascii="TH SarabunIT๙" w:hAnsi="TH SarabunIT๙" w:cs="TH SarabunIT๙"/>
          <w:b/>
          <w:bCs/>
          <w:color w:val="000000"/>
          <w:sz w:val="32"/>
          <w:szCs w:val="32"/>
        </w:rPr>
      </w:pPr>
    </w:p>
    <w:tbl>
      <w:tblPr>
        <w:tblStyle w:val="af7"/>
        <w:tblW w:w="0" w:type="auto"/>
        <w:tblLayout w:type="fixed"/>
        <w:tblLook w:val="04A0" w:firstRow="1" w:lastRow="0" w:firstColumn="1" w:lastColumn="0" w:noHBand="0" w:noVBand="1"/>
      </w:tblPr>
      <w:tblGrid>
        <w:gridCol w:w="562"/>
        <w:gridCol w:w="1276"/>
        <w:gridCol w:w="1843"/>
        <w:gridCol w:w="2410"/>
        <w:gridCol w:w="2835"/>
        <w:gridCol w:w="2551"/>
        <w:gridCol w:w="1134"/>
        <w:gridCol w:w="1134"/>
      </w:tblGrid>
      <w:tr w:rsidR="003154F9" w:rsidRPr="001609FF" w:rsidTr="00CB2BD3">
        <w:tc>
          <w:tcPr>
            <w:tcW w:w="562"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276"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3154F9" w:rsidRPr="001609FF" w:rsidRDefault="003154F9"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3154F9" w:rsidRPr="001609FF" w:rsidRDefault="003154F9"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3154F9" w:rsidRPr="001609FF" w:rsidRDefault="003154F9"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C545F1" w:rsidRPr="001609FF" w:rsidTr="00CB2BD3">
        <w:tc>
          <w:tcPr>
            <w:tcW w:w="562" w:type="dxa"/>
          </w:tcPr>
          <w:p w:rsidR="00C545F1" w:rsidRPr="001609FF" w:rsidRDefault="00C545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276" w:type="dxa"/>
          </w:tcPr>
          <w:p w:rsidR="00C545F1" w:rsidRPr="001609FF" w:rsidRDefault="00C545F1" w:rsidP="00C34EF1">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สาระที่ ๑     ศาสนา ศีลธรรม จริยธรรม</w:t>
            </w:r>
          </w:p>
        </w:tc>
        <w:tc>
          <w:tcPr>
            <w:tcW w:w="1843" w:type="dxa"/>
          </w:tcPr>
          <w:p w:rsidR="00C545F1" w:rsidRPr="001609FF" w:rsidRDefault="00C545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ศาสนาน่ารู้</w:t>
            </w:r>
          </w:p>
        </w:tc>
        <w:tc>
          <w:tcPr>
            <w:tcW w:w="2410" w:type="dxa"/>
          </w:tcPr>
          <w:p w:rsidR="00C545F1" w:rsidRPr="001609FF" w:rsidRDefault="00C545F1" w:rsidP="006B4427">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 ๑.๑ 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tc>
        <w:tc>
          <w:tcPr>
            <w:tcW w:w="2835" w:type="dxa"/>
          </w:tcPr>
          <w:p w:rsidR="00C545F1" w:rsidRPr="001609FF" w:rsidRDefault="00C545F1" w:rsidP="001E0E62">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บอกความสำคัญของพระพุทธศาสนา หรือศาสนาที่ตนนับถือ</w:t>
            </w:r>
          </w:p>
          <w:p w:rsidR="00C545F1" w:rsidRPr="001609FF" w:rsidRDefault="00C545F1" w:rsidP="001E0E62">
            <w:pPr>
              <w:rPr>
                <w:rFonts w:ascii="TH SarabunIT๙" w:hAnsi="TH SarabunIT๙" w:cs="TH SarabunIT๙"/>
                <w:b/>
                <w:bCs/>
                <w:color w:val="000000"/>
                <w:sz w:val="32"/>
                <w:szCs w:val="32"/>
                <w:cs/>
              </w:rPr>
            </w:pPr>
          </w:p>
        </w:tc>
        <w:tc>
          <w:tcPr>
            <w:tcW w:w="2551" w:type="dxa"/>
          </w:tcPr>
          <w:p w:rsidR="00C545F1" w:rsidRPr="001609FF" w:rsidRDefault="00C545F1" w:rsidP="001E0E62">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-พระพุทธศาสนาเป็นเอกลักษณ์ของ ชาติไทย</w:t>
            </w:r>
          </w:p>
        </w:tc>
        <w:tc>
          <w:tcPr>
            <w:tcW w:w="1134" w:type="dxa"/>
          </w:tcPr>
          <w:p w:rsidR="00C545F1" w:rsidRPr="001609FF" w:rsidRDefault="00573FE8"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134" w:type="dxa"/>
          </w:tcPr>
          <w:p w:rsidR="00C545F1" w:rsidRPr="001609FF" w:rsidRDefault="00573FE8"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C545F1" w:rsidRPr="001609FF" w:rsidTr="00CB2BD3">
        <w:tc>
          <w:tcPr>
            <w:tcW w:w="562" w:type="dxa"/>
          </w:tcPr>
          <w:p w:rsidR="00C545F1" w:rsidRPr="001609FF" w:rsidRDefault="00C545F1" w:rsidP="00C34EF1">
            <w:pPr>
              <w:jc w:val="center"/>
              <w:rPr>
                <w:rFonts w:ascii="TH SarabunIT๙" w:hAnsi="TH SarabunIT๙" w:cs="TH SarabunIT๙"/>
                <w:b/>
                <w:bCs/>
                <w:color w:val="000000"/>
                <w:sz w:val="32"/>
                <w:szCs w:val="32"/>
                <w:cs/>
              </w:rPr>
            </w:pPr>
          </w:p>
        </w:tc>
        <w:tc>
          <w:tcPr>
            <w:tcW w:w="1276" w:type="dxa"/>
          </w:tcPr>
          <w:p w:rsidR="00C545F1" w:rsidRPr="001609FF" w:rsidRDefault="00C545F1" w:rsidP="00C34EF1">
            <w:pPr>
              <w:rPr>
                <w:rFonts w:ascii="TH SarabunIT๙" w:hAnsi="TH SarabunIT๙" w:cs="TH SarabunIT๙"/>
                <w:color w:val="000000"/>
                <w:sz w:val="32"/>
                <w:szCs w:val="32"/>
                <w:cs/>
              </w:rPr>
            </w:pPr>
          </w:p>
        </w:tc>
        <w:tc>
          <w:tcPr>
            <w:tcW w:w="1843" w:type="dxa"/>
          </w:tcPr>
          <w:p w:rsidR="00C545F1" w:rsidRPr="001609FF" w:rsidRDefault="00C545F1" w:rsidP="00C34EF1">
            <w:pPr>
              <w:jc w:val="center"/>
              <w:rPr>
                <w:rFonts w:ascii="TH SarabunIT๙" w:hAnsi="TH SarabunIT๙" w:cs="TH SarabunIT๙"/>
                <w:b/>
                <w:bCs/>
                <w:color w:val="000000"/>
                <w:sz w:val="32"/>
                <w:szCs w:val="32"/>
                <w:cs/>
              </w:rPr>
            </w:pPr>
          </w:p>
        </w:tc>
        <w:tc>
          <w:tcPr>
            <w:tcW w:w="2410" w:type="dxa"/>
          </w:tcPr>
          <w:p w:rsidR="00C545F1" w:rsidRPr="001609FF" w:rsidRDefault="00C545F1" w:rsidP="001E0E62">
            <w:pPr>
              <w:rPr>
                <w:rFonts w:ascii="TH SarabunIT๙" w:hAnsi="TH SarabunIT๙" w:cs="TH SarabunIT๙"/>
                <w:color w:val="000000"/>
                <w:sz w:val="32"/>
                <w:szCs w:val="32"/>
                <w:cs/>
              </w:rPr>
            </w:pPr>
          </w:p>
        </w:tc>
        <w:tc>
          <w:tcPr>
            <w:tcW w:w="2835" w:type="dxa"/>
          </w:tcPr>
          <w:p w:rsidR="00C545F1" w:rsidRPr="001609FF" w:rsidRDefault="00C545F1" w:rsidP="001E0E62">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๒. สรุปพุทธประวัติตั้งแต่ประสูติจนถึงการออกผนวชหรือประวัติศาสดาที่ตนนับถือตามที่กำหนด</w:t>
            </w:r>
          </w:p>
        </w:tc>
        <w:tc>
          <w:tcPr>
            <w:tcW w:w="2551" w:type="dxa"/>
          </w:tcPr>
          <w:p w:rsidR="00C545F1" w:rsidRPr="001609FF" w:rsidRDefault="00C545F1" w:rsidP="00C34EF1">
            <w:pPr>
              <w:pStyle w:val="ac"/>
              <w:ind w:left="176"/>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-สรุปพุทธประวัติ</w:t>
            </w:r>
          </w:p>
          <w:p w:rsidR="00C545F1" w:rsidRPr="001609FF" w:rsidRDefault="00C545F1" w:rsidP="00C34EF1">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ประสูติ ตรัสรู้ ปรินิพพาน</w:t>
            </w:r>
          </w:p>
        </w:tc>
        <w:tc>
          <w:tcPr>
            <w:tcW w:w="1134" w:type="dxa"/>
          </w:tcPr>
          <w:p w:rsidR="00C545F1" w:rsidRPr="001609FF" w:rsidRDefault="00C545F1" w:rsidP="00C34EF1">
            <w:pPr>
              <w:jc w:val="center"/>
              <w:rPr>
                <w:rFonts w:ascii="TH SarabunIT๙" w:hAnsi="TH SarabunIT๙" w:cs="TH SarabunIT๙"/>
                <w:b/>
                <w:bCs/>
                <w:color w:val="000000"/>
                <w:sz w:val="32"/>
                <w:szCs w:val="32"/>
              </w:rPr>
            </w:pPr>
          </w:p>
          <w:p w:rsidR="00776A4D" w:rsidRPr="001609FF" w:rsidRDefault="00776A4D" w:rsidP="00C34EF1">
            <w:pPr>
              <w:jc w:val="center"/>
              <w:rPr>
                <w:rFonts w:ascii="TH SarabunIT๙" w:hAnsi="TH SarabunIT๙" w:cs="TH SarabunIT๙"/>
                <w:b/>
                <w:bCs/>
                <w:color w:val="000000"/>
                <w:sz w:val="32"/>
                <w:szCs w:val="32"/>
              </w:rPr>
            </w:pPr>
          </w:p>
          <w:p w:rsidR="00776A4D" w:rsidRDefault="00776A4D" w:rsidP="00C34EF1">
            <w:pPr>
              <w:jc w:val="center"/>
              <w:rPr>
                <w:rFonts w:ascii="TH SarabunIT๙" w:hAnsi="TH SarabunIT๙" w:cs="TH SarabunIT๙"/>
                <w:b/>
                <w:bCs/>
                <w:color w:val="000000"/>
                <w:sz w:val="32"/>
                <w:szCs w:val="32"/>
              </w:rPr>
            </w:pPr>
          </w:p>
          <w:p w:rsidR="00943D16" w:rsidRDefault="00943D16" w:rsidP="00C34EF1">
            <w:pPr>
              <w:jc w:val="center"/>
              <w:rPr>
                <w:rFonts w:ascii="TH SarabunIT๙" w:hAnsi="TH SarabunIT๙" w:cs="TH SarabunIT๙"/>
                <w:b/>
                <w:bCs/>
                <w:color w:val="000000"/>
                <w:sz w:val="32"/>
                <w:szCs w:val="32"/>
              </w:rPr>
            </w:pPr>
          </w:p>
          <w:p w:rsidR="00943D16" w:rsidRDefault="00943D16" w:rsidP="00C34EF1">
            <w:pPr>
              <w:jc w:val="center"/>
              <w:rPr>
                <w:rFonts w:ascii="TH SarabunIT๙" w:hAnsi="TH SarabunIT๙" w:cs="TH SarabunIT๙"/>
                <w:b/>
                <w:bCs/>
                <w:color w:val="000000"/>
                <w:sz w:val="32"/>
                <w:szCs w:val="32"/>
              </w:rPr>
            </w:pPr>
          </w:p>
          <w:p w:rsidR="00943D16" w:rsidRDefault="00943D16" w:rsidP="00C34EF1">
            <w:pPr>
              <w:jc w:val="center"/>
              <w:rPr>
                <w:rFonts w:ascii="TH SarabunIT๙" w:hAnsi="TH SarabunIT๙" w:cs="TH SarabunIT๙"/>
                <w:b/>
                <w:bCs/>
                <w:color w:val="000000"/>
                <w:sz w:val="32"/>
                <w:szCs w:val="32"/>
              </w:rPr>
            </w:pPr>
          </w:p>
          <w:p w:rsidR="00943D16" w:rsidRDefault="00943D16" w:rsidP="00C34EF1">
            <w:pPr>
              <w:jc w:val="center"/>
              <w:rPr>
                <w:rFonts w:ascii="TH SarabunIT๙" w:hAnsi="TH SarabunIT๙" w:cs="TH SarabunIT๙"/>
                <w:b/>
                <w:bCs/>
                <w:color w:val="000000"/>
                <w:sz w:val="32"/>
                <w:szCs w:val="32"/>
              </w:rPr>
            </w:pPr>
          </w:p>
          <w:p w:rsidR="00943D16" w:rsidRDefault="00943D16" w:rsidP="00C34EF1">
            <w:pPr>
              <w:jc w:val="center"/>
              <w:rPr>
                <w:rFonts w:ascii="TH SarabunIT๙" w:hAnsi="TH SarabunIT๙" w:cs="TH SarabunIT๙"/>
                <w:b/>
                <w:bCs/>
                <w:color w:val="000000"/>
                <w:sz w:val="32"/>
                <w:szCs w:val="32"/>
              </w:rPr>
            </w:pPr>
          </w:p>
          <w:p w:rsidR="00943D16" w:rsidRPr="001609FF" w:rsidRDefault="00943D16" w:rsidP="00C34EF1">
            <w:pPr>
              <w:jc w:val="center"/>
              <w:rPr>
                <w:rFonts w:ascii="TH SarabunIT๙" w:hAnsi="TH SarabunIT๙" w:cs="TH SarabunIT๙"/>
                <w:b/>
                <w:bCs/>
                <w:color w:val="000000"/>
                <w:sz w:val="32"/>
                <w:szCs w:val="32"/>
                <w:cs/>
              </w:rPr>
            </w:pPr>
          </w:p>
        </w:tc>
        <w:tc>
          <w:tcPr>
            <w:tcW w:w="1134" w:type="dxa"/>
          </w:tcPr>
          <w:p w:rsidR="00C545F1" w:rsidRPr="001609FF" w:rsidRDefault="00C545F1" w:rsidP="00C34EF1">
            <w:pPr>
              <w:jc w:val="center"/>
              <w:rPr>
                <w:rFonts w:ascii="TH SarabunIT๙" w:hAnsi="TH SarabunIT๙" w:cs="TH SarabunIT๙"/>
                <w:b/>
                <w:bCs/>
                <w:color w:val="000000"/>
                <w:sz w:val="32"/>
                <w:szCs w:val="32"/>
                <w:cs/>
              </w:rPr>
            </w:pPr>
          </w:p>
        </w:tc>
      </w:tr>
      <w:tr w:rsidR="00C34EF1" w:rsidRPr="001609FF" w:rsidTr="00CB2BD3">
        <w:tc>
          <w:tcPr>
            <w:tcW w:w="562"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276"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C34EF1" w:rsidRPr="001609FF" w:rsidRDefault="00C34E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C34EF1" w:rsidRPr="001609FF" w:rsidRDefault="00C34E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C34EF1" w:rsidRPr="001609FF" w:rsidRDefault="00C34EF1" w:rsidP="00C34EF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C545F1" w:rsidRPr="001609FF" w:rsidTr="00CB2BD3">
        <w:tc>
          <w:tcPr>
            <w:tcW w:w="562" w:type="dxa"/>
          </w:tcPr>
          <w:p w:rsidR="00C545F1" w:rsidRPr="001609FF" w:rsidRDefault="00C545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276" w:type="dxa"/>
          </w:tcPr>
          <w:p w:rsidR="00C545F1" w:rsidRPr="001609FF" w:rsidRDefault="00C545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สาระที่ ๑     ศาสนา ศีลธรรม จริยธรรม</w:t>
            </w:r>
          </w:p>
        </w:tc>
        <w:tc>
          <w:tcPr>
            <w:tcW w:w="1843" w:type="dxa"/>
          </w:tcPr>
          <w:p w:rsidR="00C545F1" w:rsidRPr="001609FF" w:rsidRDefault="00C545F1"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เรื่องชาวพุทธที่ดี</w:t>
            </w:r>
          </w:p>
        </w:tc>
        <w:tc>
          <w:tcPr>
            <w:tcW w:w="2410" w:type="dxa"/>
          </w:tcPr>
          <w:p w:rsidR="00C545F1" w:rsidRPr="001609FF" w:rsidRDefault="00C545F1" w:rsidP="00C34EF1">
            <w:pPr>
              <w:jc w:val="center"/>
              <w:rPr>
                <w:rFonts w:ascii="TH SarabunIT๙" w:hAnsi="TH SarabunIT๙" w:cs="TH SarabunIT๙"/>
                <w:b/>
                <w:bCs/>
                <w:color w:val="000000"/>
                <w:sz w:val="32"/>
                <w:szCs w:val="32"/>
                <w:cs/>
              </w:rPr>
            </w:pPr>
          </w:p>
        </w:tc>
        <w:tc>
          <w:tcPr>
            <w:tcW w:w="2835" w:type="dxa"/>
          </w:tcPr>
          <w:p w:rsidR="00C545F1" w:rsidRPr="001609FF" w:rsidRDefault="00C545F1" w:rsidP="00C34EF1">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๓. ชื่นชมและบอกแบบอย่างการดำเนินชีวิตและข้อคิดจากประวัติสาวก ชาดก/เรื่องเล่าและศาสนิกชนตัวอย่างตามที่กำหนด</w:t>
            </w:r>
          </w:p>
        </w:tc>
        <w:tc>
          <w:tcPr>
            <w:tcW w:w="2551" w:type="dxa"/>
          </w:tcPr>
          <w:p w:rsidR="00C545F1" w:rsidRPr="001609FF" w:rsidRDefault="00C545F1" w:rsidP="00C34EF1">
            <w:pPr>
              <w:pStyle w:val="ac"/>
              <w:ind w:left="176"/>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-พุทธสาวก พุทธสาวิกา</w:t>
            </w:r>
          </w:p>
          <w:p w:rsidR="00C545F1" w:rsidRPr="001609FF" w:rsidRDefault="00C545F1" w:rsidP="0010158D">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สามเณรราหุล</w:t>
            </w:r>
          </w:p>
          <w:p w:rsidR="00C545F1" w:rsidRPr="001609FF" w:rsidRDefault="00C545F1" w:rsidP="00C34EF1">
            <w:pPr>
              <w:pStyle w:val="ac"/>
              <w:ind w:left="176"/>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-ชาดก</w:t>
            </w:r>
          </w:p>
          <w:p w:rsidR="00C545F1" w:rsidRPr="001609FF" w:rsidRDefault="00C545F1" w:rsidP="0010158D">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วานรินทชาดก</w:t>
            </w:r>
          </w:p>
          <w:p w:rsidR="00C545F1" w:rsidRPr="001609FF" w:rsidRDefault="00C545F1" w:rsidP="00C34EF1">
            <w:pPr>
              <w:pStyle w:val="ac"/>
              <w:ind w:left="176"/>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-ศาสนิกชนตัวอย่าง</w:t>
            </w:r>
          </w:p>
          <w:p w:rsidR="00C545F1" w:rsidRPr="001609FF" w:rsidRDefault="00C545F1" w:rsidP="0010158D">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 สมเด็จพระญาณสังวร </w:t>
            </w:r>
          </w:p>
          <w:p w:rsidR="00C545F1" w:rsidRPr="001609FF" w:rsidRDefault="00C545F1" w:rsidP="0010158D">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สมเด็จพระสังฆราช</w:t>
            </w:r>
          </w:p>
          <w:p w:rsidR="00C545F1" w:rsidRPr="001609FF" w:rsidRDefault="00C545F1" w:rsidP="00C34EF1">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 xml:space="preserve">       (เจริญ สุวฑฺฒโน)</w:t>
            </w:r>
          </w:p>
        </w:tc>
        <w:tc>
          <w:tcPr>
            <w:tcW w:w="1134" w:type="dxa"/>
          </w:tcPr>
          <w:p w:rsidR="00C545F1" w:rsidRPr="001609FF" w:rsidRDefault="00573FE8"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134" w:type="dxa"/>
          </w:tcPr>
          <w:p w:rsidR="00C545F1" w:rsidRPr="001609FF" w:rsidRDefault="00573FE8"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943D16" w:rsidRPr="001609FF" w:rsidTr="00943D16">
        <w:trPr>
          <w:trHeight w:val="3207"/>
        </w:trPr>
        <w:tc>
          <w:tcPr>
            <w:tcW w:w="562" w:type="dxa"/>
          </w:tcPr>
          <w:p w:rsidR="00943D16" w:rsidRPr="001609FF" w:rsidRDefault="00943D16"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276" w:type="dxa"/>
          </w:tcPr>
          <w:p w:rsidR="00943D16" w:rsidRPr="001609FF" w:rsidRDefault="00943D16" w:rsidP="00C34EF1">
            <w:pPr>
              <w:jc w:val="center"/>
              <w:rPr>
                <w:rFonts w:ascii="TH SarabunIT๙" w:hAnsi="TH SarabunIT๙" w:cs="TH SarabunIT๙"/>
                <w:b/>
                <w:bCs/>
                <w:color w:val="000000"/>
                <w:sz w:val="32"/>
                <w:szCs w:val="32"/>
                <w:cs/>
              </w:rPr>
            </w:pPr>
          </w:p>
        </w:tc>
        <w:tc>
          <w:tcPr>
            <w:tcW w:w="1843" w:type="dxa"/>
          </w:tcPr>
          <w:p w:rsidR="00943D16" w:rsidRPr="001609FF" w:rsidRDefault="00943D16"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เรื่องหลักธรรมนำ</w:t>
            </w:r>
          </w:p>
          <w:p w:rsidR="00943D16" w:rsidRPr="001609FF" w:rsidRDefault="00943D16"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ความสุข</w:t>
            </w:r>
          </w:p>
        </w:tc>
        <w:tc>
          <w:tcPr>
            <w:tcW w:w="2410" w:type="dxa"/>
          </w:tcPr>
          <w:p w:rsidR="00943D16" w:rsidRPr="001609FF" w:rsidRDefault="00943D16" w:rsidP="00C34EF1">
            <w:pPr>
              <w:jc w:val="center"/>
              <w:rPr>
                <w:rFonts w:ascii="TH SarabunIT๙" w:hAnsi="TH SarabunIT๙" w:cs="TH SarabunIT๙"/>
                <w:b/>
                <w:bCs/>
                <w:color w:val="000000"/>
                <w:sz w:val="32"/>
                <w:szCs w:val="32"/>
                <w:cs/>
              </w:rPr>
            </w:pPr>
          </w:p>
        </w:tc>
        <w:tc>
          <w:tcPr>
            <w:tcW w:w="2835" w:type="dxa"/>
          </w:tcPr>
          <w:p w:rsidR="00943D16" w:rsidRPr="001609FF" w:rsidRDefault="00943D16" w:rsidP="00C34EF1">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๔. บอกความหมาย ความสำคัญ และเคารพพระรัตนตรัย  ปฏิบัติตามหลักธรรมโอวาท ๓ ในพระพุทธศาสนา  หรือหลักธรรมของศาสนาที่ตน</w:t>
            </w:r>
          </w:p>
          <w:p w:rsidR="00943D16" w:rsidRPr="001609FF" w:rsidRDefault="00943D16" w:rsidP="00C34EF1">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นับถือตามที่กำหนด</w:t>
            </w:r>
          </w:p>
        </w:tc>
        <w:tc>
          <w:tcPr>
            <w:tcW w:w="2551" w:type="dxa"/>
          </w:tcPr>
          <w:p w:rsidR="00943D16" w:rsidRPr="001609FF" w:rsidRDefault="00943D16" w:rsidP="00C34EF1">
            <w:pPr>
              <w:pStyle w:val="ac"/>
              <w:ind w:left="176"/>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-โอวาท ๓</w:t>
            </w:r>
          </w:p>
          <w:p w:rsidR="00943D16" w:rsidRPr="001609FF" w:rsidRDefault="00943D16" w:rsidP="0010158D">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ไม่ทำชั่ว</w:t>
            </w:r>
          </w:p>
          <w:p w:rsidR="00943D16" w:rsidRPr="001609FF" w:rsidRDefault="00943D16" w:rsidP="0010158D">
            <w:pPr>
              <w:pStyle w:val="ac"/>
              <w:numPr>
                <w:ilvl w:val="0"/>
                <w:numId w:val="102"/>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เบญจศีล</w:t>
            </w:r>
          </w:p>
          <w:p w:rsidR="00943D16" w:rsidRPr="001609FF" w:rsidRDefault="00943D16" w:rsidP="0010158D">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ทำความดี</w:t>
            </w:r>
          </w:p>
          <w:p w:rsidR="00943D16" w:rsidRPr="001609FF" w:rsidRDefault="00943D16" w:rsidP="0010158D">
            <w:pPr>
              <w:pStyle w:val="ac"/>
              <w:numPr>
                <w:ilvl w:val="0"/>
                <w:numId w:val="102"/>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เบญจธรรม</w:t>
            </w:r>
          </w:p>
          <w:p w:rsidR="00943D16" w:rsidRPr="001609FF" w:rsidRDefault="00943D16" w:rsidP="0010158D">
            <w:pPr>
              <w:pStyle w:val="ac"/>
              <w:numPr>
                <w:ilvl w:val="0"/>
                <w:numId w:val="102"/>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กตัญญูกตเวทีต่อครู อาจารย์ และโรงเรียน</w:t>
            </w:r>
          </w:p>
          <w:p w:rsidR="00943D16" w:rsidRPr="001609FF" w:rsidRDefault="00943D16" w:rsidP="00C34EF1">
            <w:pPr>
              <w:pStyle w:val="ac"/>
              <w:ind w:left="176"/>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-ทำจิตให้บริสุทธิ์ (บริหารจิตและเจริญปัญญา)</w:t>
            </w:r>
          </w:p>
        </w:tc>
        <w:tc>
          <w:tcPr>
            <w:tcW w:w="1134" w:type="dxa"/>
          </w:tcPr>
          <w:p w:rsidR="00943D16" w:rsidRPr="001609FF" w:rsidRDefault="00943D16"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134" w:type="dxa"/>
          </w:tcPr>
          <w:p w:rsidR="00943D16" w:rsidRPr="001609FF" w:rsidRDefault="00943D16" w:rsidP="00C34EF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943D16" w:rsidRPr="001609FF" w:rsidTr="00983FC4">
        <w:trPr>
          <w:trHeight w:val="2078"/>
        </w:trPr>
        <w:tc>
          <w:tcPr>
            <w:tcW w:w="562"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276"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สาระที่ ๑     ศาสนา ศีลธรรม จริยธรรม</w:t>
            </w:r>
          </w:p>
        </w:tc>
        <w:tc>
          <w:tcPr>
            <w:tcW w:w="1843" w:type="dxa"/>
          </w:tcPr>
          <w:p w:rsidR="00943D16" w:rsidRPr="001609FF" w:rsidRDefault="00943D16" w:rsidP="00943D16">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เราต้องทำดี</w:t>
            </w:r>
          </w:p>
        </w:tc>
        <w:tc>
          <w:tcPr>
            <w:tcW w:w="2410" w:type="dxa"/>
          </w:tcPr>
          <w:p w:rsidR="00943D16" w:rsidRPr="001609FF" w:rsidRDefault="00943D16" w:rsidP="00943D16">
            <w:pPr>
              <w:jc w:val="center"/>
              <w:rPr>
                <w:rFonts w:ascii="TH SarabunIT๙" w:hAnsi="TH SarabunIT๙" w:cs="TH SarabunIT๙"/>
                <w:b/>
                <w:bCs/>
                <w:color w:val="000000"/>
                <w:sz w:val="32"/>
                <w:szCs w:val="32"/>
                <w:cs/>
              </w:rPr>
            </w:pPr>
          </w:p>
        </w:tc>
        <w:tc>
          <w:tcPr>
            <w:tcW w:w="2835" w:type="dxa"/>
          </w:tcPr>
          <w:p w:rsidR="00943D16" w:rsidRPr="001609FF" w:rsidRDefault="00943D16" w:rsidP="00943D16">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๕. ชื่นชมการทำความดีของตนเอง บุคคลในครอบครัวและในโรงเรียน ตามหลักศาสนา</w:t>
            </w:r>
          </w:p>
        </w:tc>
        <w:tc>
          <w:tcPr>
            <w:tcW w:w="2551" w:type="dxa"/>
          </w:tcPr>
          <w:p w:rsidR="00943D16" w:rsidRPr="001609FF" w:rsidRDefault="00943D16" w:rsidP="00943D16">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 xml:space="preserve">-ตัวอย่างการกระทำความดีของตนเองและบุคคลในครอบครัว และในโรงเรียน </w:t>
            </w:r>
            <w:r w:rsidRPr="001609FF">
              <w:rPr>
                <w:rFonts w:ascii="TH SarabunIT๙" w:hAnsi="TH SarabunIT๙" w:cs="TH SarabunIT๙"/>
                <w:color w:val="000000"/>
                <w:sz w:val="32"/>
                <w:szCs w:val="32"/>
              </w:rPr>
              <w:t>(</w:t>
            </w:r>
            <w:r w:rsidRPr="001609FF">
              <w:rPr>
                <w:rFonts w:ascii="TH SarabunIT๙" w:hAnsi="TH SarabunIT๙" w:cs="TH SarabunIT๙"/>
                <w:color w:val="000000"/>
                <w:sz w:val="32"/>
                <w:szCs w:val="32"/>
                <w:cs/>
              </w:rPr>
              <w:t>ตามสาระในข้อ ๔)</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943D16" w:rsidRPr="001609FF" w:rsidTr="00CB2BD3">
        <w:tc>
          <w:tcPr>
            <w:tcW w:w="562"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276"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943D16" w:rsidRPr="001609FF" w:rsidRDefault="00943D16" w:rsidP="00943D1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43D16" w:rsidRPr="001609FF" w:rsidTr="00CB2BD3">
        <w:tc>
          <w:tcPr>
            <w:tcW w:w="562"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276" w:type="dxa"/>
          </w:tcPr>
          <w:p w:rsidR="00943D16" w:rsidRPr="001609FF" w:rsidRDefault="00943D16" w:rsidP="00943D16">
            <w:pPr>
              <w:jc w:val="center"/>
              <w:rPr>
                <w:rFonts w:ascii="TH SarabunIT๙" w:hAnsi="TH SarabunIT๙" w:cs="TH SarabunIT๙"/>
                <w:b/>
                <w:bCs/>
                <w:color w:val="000000"/>
                <w:sz w:val="32"/>
                <w:szCs w:val="32"/>
                <w:cs/>
              </w:rPr>
            </w:pPr>
          </w:p>
        </w:tc>
        <w:tc>
          <w:tcPr>
            <w:tcW w:w="1843" w:type="dxa"/>
          </w:tcPr>
          <w:p w:rsidR="00943D16" w:rsidRPr="001609FF" w:rsidRDefault="00943D16" w:rsidP="00943D16">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 xml:space="preserve">เรื่อง </w:t>
            </w:r>
          </w:p>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การฝึกสมาธิ</w:t>
            </w:r>
          </w:p>
        </w:tc>
        <w:tc>
          <w:tcPr>
            <w:tcW w:w="2410" w:type="dxa"/>
          </w:tcPr>
          <w:p w:rsidR="00943D16" w:rsidRPr="001609FF" w:rsidRDefault="00943D16" w:rsidP="00943D16">
            <w:pPr>
              <w:jc w:val="center"/>
              <w:rPr>
                <w:rFonts w:ascii="TH SarabunIT๙" w:hAnsi="TH SarabunIT๙" w:cs="TH SarabunIT๙"/>
                <w:b/>
                <w:bCs/>
                <w:color w:val="000000"/>
                <w:sz w:val="32"/>
                <w:szCs w:val="32"/>
                <w:cs/>
              </w:rPr>
            </w:pPr>
          </w:p>
        </w:tc>
        <w:tc>
          <w:tcPr>
            <w:tcW w:w="2835" w:type="dxa"/>
          </w:tcPr>
          <w:p w:rsidR="00943D16" w:rsidRPr="001609FF" w:rsidRDefault="00943D16" w:rsidP="00943D16">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๖. เห็นคุณค่าและสวดมนต์ แผ่เมตตา มีสติที่เป็นพื้นฐานของสมาธิในพระพุทธ-ศาสนา หรือการพัฒนาจิตตามแนวทางของศาสนาที่ตนนับถือ ตามที่กำหนด</w:t>
            </w:r>
          </w:p>
        </w:tc>
        <w:tc>
          <w:tcPr>
            <w:tcW w:w="2551" w:type="dxa"/>
          </w:tcPr>
          <w:p w:rsidR="00943D16" w:rsidRPr="001609FF" w:rsidRDefault="00943D16" w:rsidP="00943D16">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-ฝึกสวดมนต์ไหว้พระและแผ่เมตตา</w:t>
            </w:r>
          </w:p>
          <w:p w:rsidR="00943D16" w:rsidRPr="001609FF" w:rsidRDefault="00943D16" w:rsidP="00943D16">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-รู้ความหมายและประโยชน์ของสติและสมาธิ</w:t>
            </w:r>
          </w:p>
          <w:p w:rsidR="00943D16" w:rsidRPr="001609FF" w:rsidRDefault="00943D16" w:rsidP="00943D16">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-ฝึกสมาธิเบื้องต้น</w:t>
            </w:r>
          </w:p>
          <w:p w:rsidR="00943D16" w:rsidRPr="001609FF" w:rsidRDefault="00943D16" w:rsidP="00943D16">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-ฝึกสติเบื้องต้นด้วยกิจกรรมการเคลื่อนไหวอย่างมีสติ</w:t>
            </w:r>
          </w:p>
          <w:p w:rsidR="00943D16" w:rsidRPr="001609FF" w:rsidRDefault="00943D16" w:rsidP="00943D16">
            <w:pPr>
              <w:ind w:left="0"/>
              <w:rPr>
                <w:rFonts w:ascii="TH SarabunIT๙" w:hAnsi="TH SarabunIT๙" w:cs="TH SarabunIT๙"/>
                <w:color w:val="000000"/>
                <w:sz w:val="32"/>
                <w:szCs w:val="32"/>
                <w:cs/>
              </w:rPr>
            </w:pPr>
            <w:r w:rsidRPr="001609FF">
              <w:rPr>
                <w:rFonts w:ascii="TH SarabunIT๙" w:hAnsi="TH SarabunIT๙" w:cs="TH SarabunIT๙"/>
                <w:color w:val="000000"/>
                <w:sz w:val="28"/>
                <w:szCs w:val="28"/>
                <w:cs/>
              </w:rPr>
              <w:t>-ฝึกให้มีสมาธิในการฟัง การอ่าน การคิด  การถาม และการเขียน</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943D16" w:rsidRPr="001609FF" w:rsidTr="00CB2BD3">
        <w:tc>
          <w:tcPr>
            <w:tcW w:w="562"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276" w:type="dxa"/>
          </w:tcPr>
          <w:p w:rsidR="00943D16" w:rsidRPr="001609FF" w:rsidRDefault="00943D16" w:rsidP="00943D16">
            <w:pPr>
              <w:jc w:val="center"/>
              <w:rPr>
                <w:rFonts w:ascii="TH SarabunIT๙" w:hAnsi="TH SarabunIT๙" w:cs="TH SarabunIT๙"/>
                <w:b/>
                <w:bCs/>
                <w:color w:val="000000"/>
                <w:sz w:val="32"/>
                <w:szCs w:val="32"/>
                <w:cs/>
              </w:rPr>
            </w:pPr>
          </w:p>
        </w:tc>
        <w:tc>
          <w:tcPr>
            <w:tcW w:w="1843" w:type="dxa"/>
          </w:tcPr>
          <w:p w:rsidR="00943D16" w:rsidRPr="001609FF" w:rsidRDefault="00943D16" w:rsidP="00943D16">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ศาสนาน่ารู้</w:t>
            </w:r>
          </w:p>
        </w:tc>
        <w:tc>
          <w:tcPr>
            <w:tcW w:w="2410" w:type="dxa"/>
          </w:tcPr>
          <w:p w:rsidR="00943D16" w:rsidRPr="001609FF" w:rsidRDefault="00943D16" w:rsidP="00943D16">
            <w:pPr>
              <w:jc w:val="center"/>
              <w:rPr>
                <w:rFonts w:ascii="TH SarabunIT๙" w:hAnsi="TH SarabunIT๙" w:cs="TH SarabunIT๙"/>
                <w:b/>
                <w:bCs/>
                <w:color w:val="000000"/>
                <w:sz w:val="32"/>
                <w:szCs w:val="32"/>
                <w:cs/>
              </w:rPr>
            </w:pPr>
          </w:p>
        </w:tc>
        <w:tc>
          <w:tcPr>
            <w:tcW w:w="2835" w:type="dxa"/>
          </w:tcPr>
          <w:p w:rsidR="00943D16" w:rsidRPr="001609FF" w:rsidRDefault="00943D16" w:rsidP="00943D16">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๗. บอกชื่อศาสนา ศาสดา </w:t>
            </w:r>
          </w:p>
          <w:p w:rsidR="00943D16" w:rsidRPr="001609FF" w:rsidRDefault="00943D16" w:rsidP="00943D16">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และความสำคัญของคัมภีร์</w:t>
            </w:r>
          </w:p>
          <w:p w:rsidR="00943D16" w:rsidRPr="001609FF" w:rsidRDefault="00943D16" w:rsidP="00943D16">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ของศาสนาที่ตนนับถือ</w:t>
            </w:r>
          </w:p>
          <w:p w:rsidR="00943D16" w:rsidRPr="001609FF" w:rsidRDefault="00943D16" w:rsidP="00943D16">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และศาสนาอื่น ๆ</w:t>
            </w:r>
          </w:p>
        </w:tc>
        <w:tc>
          <w:tcPr>
            <w:tcW w:w="2551" w:type="dxa"/>
          </w:tcPr>
          <w:p w:rsidR="00943D16" w:rsidRPr="001609FF" w:rsidRDefault="00943D16" w:rsidP="00943D16">
            <w:pPr>
              <w:pStyle w:val="ac"/>
              <w:numPr>
                <w:ilvl w:val="0"/>
                <w:numId w:val="100"/>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ชื่อศาสนา ศาสดา และคัมภีร์</w:t>
            </w:r>
          </w:p>
          <w:p w:rsidR="00943D16" w:rsidRPr="001609FF" w:rsidRDefault="00943D16" w:rsidP="00943D16">
            <w:p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 xml:space="preserve">ของศาสนาต่าง ๆ </w:t>
            </w:r>
          </w:p>
          <w:p w:rsidR="00943D16" w:rsidRPr="001609FF" w:rsidRDefault="00943D16" w:rsidP="00943D16">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พระพุทธศาสนา</w:t>
            </w:r>
          </w:p>
          <w:p w:rsidR="00943D16" w:rsidRDefault="00943D16" w:rsidP="00943D16">
            <w:pPr>
              <w:pStyle w:val="ac"/>
              <w:numPr>
                <w:ilvl w:val="0"/>
                <w:numId w:val="102"/>
              </w:numPr>
              <w:rPr>
                <w:rFonts w:ascii="TH SarabunIT๙" w:hAnsi="TH SarabunIT๙" w:cs="TH SarabunIT๙"/>
                <w:color w:val="000000"/>
                <w:sz w:val="32"/>
                <w:szCs w:val="32"/>
              </w:rPr>
            </w:pPr>
            <w:r w:rsidRPr="001609FF">
              <w:rPr>
                <w:rFonts w:ascii="TH SarabunIT๙" w:hAnsi="TH SarabunIT๙" w:cs="TH SarabunIT๙"/>
                <w:color w:val="000000"/>
                <w:sz w:val="28"/>
                <w:szCs w:val="28"/>
                <w:cs/>
              </w:rPr>
              <w:t>ศาสดา : พระพุทธเจ้า</w:t>
            </w:r>
          </w:p>
          <w:p w:rsidR="00943D16" w:rsidRPr="001609FF" w:rsidRDefault="00943D16" w:rsidP="00943D16">
            <w:pPr>
              <w:pStyle w:val="ac"/>
              <w:numPr>
                <w:ilvl w:val="0"/>
                <w:numId w:val="102"/>
              </w:num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คัมภีร์ : พระไตรปิฎก</w:t>
            </w:r>
          </w:p>
          <w:p w:rsidR="00943D16" w:rsidRPr="001609FF" w:rsidRDefault="00943D16" w:rsidP="00943D16">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ศาสนาอิสลาม</w:t>
            </w:r>
          </w:p>
          <w:p w:rsidR="00943D16" w:rsidRPr="001609FF" w:rsidRDefault="00943D16" w:rsidP="00943D16">
            <w:pPr>
              <w:pStyle w:val="ac"/>
              <w:numPr>
                <w:ilvl w:val="0"/>
                <w:numId w:val="102"/>
              </w:num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ศาสดา : มุฮัมมัด</w:t>
            </w:r>
          </w:p>
          <w:p w:rsidR="00943D16" w:rsidRDefault="00943D16" w:rsidP="00943D16">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คัมภีร</w:t>
            </w:r>
            <w:r>
              <w:rPr>
                <w:rFonts w:ascii="TH SarabunIT๙" w:hAnsi="TH SarabunIT๙" w:cs="TH SarabunIT๙"/>
                <w:color w:val="000000"/>
                <w:sz w:val="32"/>
                <w:szCs w:val="32"/>
                <w:cs/>
              </w:rPr>
              <w:t>์ : อัลกุรอา</w:t>
            </w:r>
          </w:p>
          <w:p w:rsidR="00943D16" w:rsidRPr="001609FF" w:rsidRDefault="00943D16" w:rsidP="00943D16">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คริสต์ศาสนา</w:t>
            </w:r>
          </w:p>
          <w:p w:rsidR="00943D16" w:rsidRPr="00943D16" w:rsidRDefault="00943D16" w:rsidP="00943D16">
            <w:pPr>
              <w:pStyle w:val="ac"/>
              <w:numPr>
                <w:ilvl w:val="0"/>
                <w:numId w:val="102"/>
              </w:num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ศาสดา : พระเยซู</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134" w:type="dxa"/>
          </w:tcPr>
          <w:p w:rsidR="00943D16" w:rsidRPr="001609FF" w:rsidRDefault="00943D16" w:rsidP="00943D1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bl>
    <w:p w:rsidR="00380FBC" w:rsidRDefault="00380FBC" w:rsidP="00CB2BD3">
      <w:pPr>
        <w:ind w:left="0"/>
        <w:rPr>
          <w:rFonts w:ascii="TH SarabunIT๙" w:hAnsi="TH SarabunIT๙" w:cs="TH SarabunIT๙"/>
          <w:sz w:val="32"/>
          <w:szCs w:val="32"/>
        </w:rPr>
      </w:pPr>
    </w:p>
    <w:p w:rsidR="00983FC4" w:rsidRDefault="00983FC4" w:rsidP="00CB2BD3">
      <w:pPr>
        <w:ind w:left="0"/>
        <w:rPr>
          <w:rFonts w:ascii="TH SarabunIT๙" w:hAnsi="TH SarabunIT๙" w:cs="TH SarabunIT๙"/>
          <w:sz w:val="32"/>
          <w:szCs w:val="32"/>
        </w:rPr>
      </w:pPr>
    </w:p>
    <w:p w:rsidR="00983FC4" w:rsidRPr="001609FF" w:rsidRDefault="00983FC4" w:rsidP="00CB2BD3">
      <w:pPr>
        <w:ind w:left="0"/>
        <w:rPr>
          <w:rFonts w:ascii="TH SarabunIT๙" w:hAnsi="TH SarabunIT๙" w:cs="TH SarabunIT๙"/>
          <w:sz w:val="32"/>
          <w:szCs w:val="32"/>
        </w:rPr>
      </w:pPr>
    </w:p>
    <w:p w:rsidR="00776A4D" w:rsidRPr="001609FF" w:rsidRDefault="00776A4D" w:rsidP="00CB2BD3">
      <w:pPr>
        <w:ind w:left="0"/>
        <w:rPr>
          <w:rFonts w:ascii="TH SarabunIT๙" w:hAnsi="TH SarabunIT๙" w:cs="TH SarabunIT๙"/>
          <w:sz w:val="32"/>
          <w:szCs w:val="32"/>
        </w:rPr>
      </w:pPr>
    </w:p>
    <w:p w:rsidR="00776A4D" w:rsidRPr="001609FF" w:rsidRDefault="00776A4D" w:rsidP="00CB2BD3">
      <w:pPr>
        <w:ind w:left="0"/>
        <w:rPr>
          <w:rFonts w:ascii="TH SarabunIT๙" w:hAnsi="TH SarabunIT๙" w:cs="TH SarabunIT๙"/>
          <w:sz w:val="32"/>
          <w:szCs w:val="32"/>
        </w:rPr>
      </w:pPr>
    </w:p>
    <w:tbl>
      <w:tblPr>
        <w:tblStyle w:val="af7"/>
        <w:tblpPr w:leftFromText="180" w:rightFromText="180" w:vertAnchor="text" w:tblpY="1"/>
        <w:tblOverlap w:val="never"/>
        <w:tblW w:w="0" w:type="auto"/>
        <w:tblLayout w:type="fixed"/>
        <w:tblLook w:val="04A0" w:firstRow="1" w:lastRow="0" w:firstColumn="1" w:lastColumn="0" w:noHBand="0" w:noVBand="1"/>
      </w:tblPr>
      <w:tblGrid>
        <w:gridCol w:w="696"/>
        <w:gridCol w:w="1417"/>
        <w:gridCol w:w="1851"/>
        <w:gridCol w:w="2402"/>
        <w:gridCol w:w="2835"/>
        <w:gridCol w:w="2701"/>
        <w:gridCol w:w="984"/>
        <w:gridCol w:w="1134"/>
      </w:tblGrid>
      <w:tr w:rsidR="00B0554B" w:rsidRPr="001609FF" w:rsidTr="00983FC4">
        <w:tc>
          <w:tcPr>
            <w:tcW w:w="696"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51"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02" w:type="dxa"/>
          </w:tcPr>
          <w:p w:rsidR="00B0554B" w:rsidRPr="001609FF" w:rsidRDefault="00B0554B"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701"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84"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B0554B" w:rsidRPr="001609FF" w:rsidRDefault="00B0554B"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B0554B" w:rsidRPr="001609FF" w:rsidRDefault="00B0554B"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๗</w:t>
            </w:r>
          </w:p>
        </w:tc>
        <w:tc>
          <w:tcPr>
            <w:tcW w:w="1417" w:type="dxa"/>
          </w:tcPr>
          <w:p w:rsidR="00983FC4" w:rsidRPr="001609FF" w:rsidRDefault="00983FC4" w:rsidP="00983FC4">
            <w:pPr>
              <w:jc w:val="center"/>
              <w:rPr>
                <w:rFonts w:ascii="TH SarabunIT๙" w:hAnsi="TH SarabunIT๙" w:cs="TH SarabunIT๙"/>
                <w:b/>
                <w:bCs/>
                <w:color w:val="000000"/>
                <w:sz w:val="32"/>
                <w:szCs w:val="32"/>
              </w:rPr>
            </w:pP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มรรยาทชาวพุทธ</w:t>
            </w:r>
          </w:p>
        </w:tc>
        <w:tc>
          <w:tcPr>
            <w:tcW w:w="2402"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 ๑.๒ เข้าใจ  ตระหนักและปฏิบัติตนเป็นศาสนิกชนที่ดี  และธำรงรักษาพระพุทธศาสนาหรือศาสนาที่ตนนับถือ</w:t>
            </w:r>
          </w:p>
        </w:tc>
        <w:tc>
          <w:tcPr>
            <w:tcW w:w="2835" w:type="dxa"/>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ปฏิบัติตนอย่างเหมาะสม</w:t>
            </w:r>
          </w:p>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ต่อสาวกของศาสนาที่ตนนับถือ </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ตามที่กำหนดได้ถูกต้อง</w:t>
            </w:r>
          </w:p>
        </w:tc>
        <w:tc>
          <w:tcPr>
            <w:tcW w:w="2701" w:type="dxa"/>
          </w:tcPr>
          <w:p w:rsidR="00983FC4" w:rsidRPr="001609FF" w:rsidRDefault="00983FC4" w:rsidP="00983FC4">
            <w:pPr>
              <w:pStyle w:val="ac"/>
              <w:numPr>
                <w:ilvl w:val="0"/>
                <w:numId w:val="100"/>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 xml:space="preserve">การฝึกปฏิบัติมรรยาทชาวพุทธ </w:t>
            </w:r>
          </w:p>
          <w:p w:rsidR="00983FC4" w:rsidRPr="001609FF" w:rsidRDefault="00983FC4" w:rsidP="00983FC4">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การพนมมือ</w:t>
            </w:r>
          </w:p>
          <w:p w:rsidR="00983FC4" w:rsidRPr="001609FF" w:rsidRDefault="00983FC4" w:rsidP="00983FC4">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การไหว้</w:t>
            </w:r>
          </w:p>
          <w:p w:rsidR="00983FC4" w:rsidRPr="001609FF" w:rsidRDefault="00983FC4" w:rsidP="00983FC4">
            <w:pPr>
              <w:pStyle w:val="ac"/>
              <w:numPr>
                <w:ilvl w:val="0"/>
                <w:numId w:val="101"/>
              </w:numPr>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การกราบ</w:t>
            </w:r>
          </w:p>
          <w:p w:rsidR="00983FC4" w:rsidRPr="001609FF" w:rsidRDefault="00983FC4" w:rsidP="00983FC4">
            <w:pPr>
              <w:pStyle w:val="ac"/>
              <w:numPr>
                <w:ilvl w:val="0"/>
                <w:numId w:val="101"/>
              </w:numPr>
              <w:ind w:left="0" w:hanging="284"/>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 xml:space="preserve">        การนั่ง</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983FC4" w:rsidRPr="001609FF" w:rsidTr="00983FC4">
        <w:trPr>
          <w:trHeight w:val="1624"/>
        </w:trPr>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c>
          <w:tcPr>
            <w:tcW w:w="1417" w:type="dxa"/>
          </w:tcPr>
          <w:p w:rsidR="00983FC4" w:rsidRPr="001609FF" w:rsidRDefault="00983FC4" w:rsidP="00983FC4">
            <w:pPr>
              <w:jc w:val="center"/>
              <w:rPr>
                <w:rFonts w:ascii="TH SarabunIT๙" w:hAnsi="TH SarabunIT๙" w:cs="TH SarabunIT๙"/>
                <w:b/>
                <w:bCs/>
                <w:color w:val="000000"/>
                <w:sz w:val="32"/>
                <w:szCs w:val="32"/>
              </w:rPr>
            </w:pPr>
          </w:p>
        </w:tc>
        <w:tc>
          <w:tcPr>
            <w:tcW w:w="1851"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เรื่องศาสนพิธี</w:t>
            </w:r>
          </w:p>
        </w:tc>
        <w:tc>
          <w:tcPr>
            <w:tcW w:w="2402" w:type="dxa"/>
          </w:tcPr>
          <w:p w:rsidR="00983FC4" w:rsidRPr="001609FF" w:rsidRDefault="00983FC4" w:rsidP="00983FC4">
            <w:pPr>
              <w:rPr>
                <w:rFonts w:ascii="TH SarabunIT๙" w:hAnsi="TH SarabunIT๙" w:cs="TH SarabunIT๙"/>
                <w:color w:val="000000"/>
                <w:sz w:val="32"/>
                <w:szCs w:val="32"/>
                <w:cs/>
              </w:rPr>
            </w:pPr>
          </w:p>
        </w:tc>
        <w:tc>
          <w:tcPr>
            <w:tcW w:w="2835" w:type="dxa"/>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 ปฏิบัติตนในศาสนพิธี พิธีกรรม และวันสำคัญทาง</w:t>
            </w:r>
          </w:p>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ศาสนา ตามที่กำหนดได้ถูกต้อง</w:t>
            </w:r>
          </w:p>
        </w:tc>
        <w:tc>
          <w:tcPr>
            <w:tcW w:w="2701" w:type="dxa"/>
          </w:tcPr>
          <w:p w:rsidR="00983FC4" w:rsidRPr="001609FF" w:rsidRDefault="00983FC4" w:rsidP="00983FC4">
            <w:pPr>
              <w:pStyle w:val="ac"/>
              <w:numPr>
                <w:ilvl w:val="0"/>
                <w:numId w:val="100"/>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การเข้าร่วมกิจกรรมและพิธีกรรม ที่เกี่ยวเนื่องกับวันสำคัญทางพุทธศาสนา</w:t>
            </w:r>
          </w:p>
          <w:p w:rsidR="00983FC4" w:rsidRPr="00983FC4" w:rsidRDefault="00983FC4" w:rsidP="00983FC4">
            <w:pPr>
              <w:pStyle w:val="ac"/>
              <w:numPr>
                <w:ilvl w:val="0"/>
                <w:numId w:val="100"/>
              </w:numPr>
              <w:ind w:left="176" w:hanging="284"/>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การทำบุญตักบาตร</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983FC4" w:rsidRPr="001609FF" w:rsidTr="00983FC4">
        <w:trPr>
          <w:trHeight w:val="1624"/>
        </w:trPr>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๙</w:t>
            </w:r>
          </w:p>
        </w:tc>
        <w:tc>
          <w:tcPr>
            <w:tcW w:w="1417"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สาระที่ ๒     หน้าที่พลเมือง  วัฒนธรรม  และการดำเนินชีวิตในสังคม</w:t>
            </w: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 xml:space="preserve"> 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 xml:space="preserve"> ข้อตกลง กฎระเบียบ กฎหมาย</w:t>
            </w:r>
          </w:p>
        </w:tc>
        <w:tc>
          <w:tcPr>
            <w:tcW w:w="2402" w:type="dxa"/>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๒.๑</w:t>
            </w:r>
            <w:r w:rsidRPr="001609FF">
              <w:rPr>
                <w:rFonts w:ascii="TH SarabunIT๙" w:hAnsi="TH SarabunIT๙" w:cs="TH SarabunIT๙"/>
                <w:color w:val="000000"/>
                <w:sz w:val="32"/>
                <w:szCs w:val="32"/>
                <w:cs/>
              </w:rPr>
              <w:tab/>
              <w:t>เข้าใจและปฏิบัติตนตามหน้าที่ของการเป็นพลเมืองดี มีค่านิยมที่ดีงาม และ</w:t>
            </w:r>
          </w:p>
          <w:p w:rsidR="00983FC4" w:rsidRPr="001609FF" w:rsidRDefault="00983FC4" w:rsidP="00983FC4">
            <w:pPr>
              <w:rPr>
                <w:rFonts w:ascii="TH SarabunIT๙" w:hAnsi="TH SarabunIT๙" w:cs="TH SarabunIT๙"/>
                <w:b/>
                <w:bCs/>
                <w:color w:val="000000"/>
                <w:sz w:val="32"/>
                <w:szCs w:val="32"/>
                <w:cs/>
              </w:rPr>
            </w:pPr>
          </w:p>
        </w:tc>
        <w:tc>
          <w:tcPr>
            <w:tcW w:w="2835"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๑. ปฏิบัติตนตามข้อตกลง  กติกากฎ ระเบียบและหน้าที่ที่ต้องปฏิบัติในชีวิตประจำวัน</w:t>
            </w:r>
          </w:p>
        </w:tc>
        <w:tc>
          <w:tcPr>
            <w:tcW w:w="2701"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-ข้อตกลง กติกา กฎระเบียบ หน้าที่ที่ต้องปฏิบัติในครอบครัว โรงเรียน สถานที่สาธารณะ เช่น โรงภาพยนตร์</w:t>
            </w:r>
            <w:r w:rsidRPr="001609FF">
              <w:rPr>
                <w:rFonts w:ascii="TH SarabunIT๙" w:hAnsi="TH SarabunIT๙" w:cs="TH SarabunIT๙"/>
                <w:b/>
                <w:bCs/>
                <w:color w:val="000000"/>
                <w:sz w:val="32"/>
                <w:szCs w:val="32"/>
                <w:cs/>
              </w:rPr>
              <w:t xml:space="preserve"> </w:t>
            </w:r>
            <w:r w:rsidRPr="001609FF">
              <w:rPr>
                <w:rFonts w:ascii="TH SarabunIT๙" w:hAnsi="TH SarabunIT๙" w:cs="TH SarabunIT๙"/>
                <w:color w:val="000000"/>
                <w:sz w:val="32"/>
                <w:szCs w:val="32"/>
                <w:cs/>
              </w:rPr>
              <w:t>โบราณสถาน</w:t>
            </w:r>
            <w:r w:rsidRPr="001609FF">
              <w:rPr>
                <w:rFonts w:ascii="TH SarabunIT๙" w:hAnsi="TH SarabunIT๙" w:cs="TH SarabunIT๙"/>
                <w:b/>
                <w:bCs/>
                <w:color w:val="000000"/>
                <w:sz w:val="32"/>
                <w:szCs w:val="32"/>
                <w:cs/>
              </w:rPr>
              <w:t>ฯลฯ</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983FC4" w:rsidRPr="001609FF" w:rsidTr="00983FC4">
        <w:trPr>
          <w:trHeight w:val="1624"/>
        </w:trPr>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w:t>
            </w:r>
          </w:p>
        </w:tc>
        <w:tc>
          <w:tcPr>
            <w:tcW w:w="1417" w:type="dxa"/>
          </w:tcPr>
          <w:p w:rsidR="00983FC4" w:rsidRPr="001609FF" w:rsidRDefault="00983FC4" w:rsidP="00983FC4">
            <w:pPr>
              <w:rPr>
                <w:rFonts w:ascii="TH SarabunIT๙" w:hAnsi="TH SarabunIT๙" w:cs="TH SarabunIT๙"/>
                <w:color w:val="000000"/>
                <w:sz w:val="32"/>
                <w:szCs w:val="32"/>
                <w:cs/>
              </w:rPr>
            </w:pP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มรรยาทไทย</w:t>
            </w:r>
          </w:p>
        </w:tc>
        <w:tc>
          <w:tcPr>
            <w:tcW w:w="2402" w:type="dxa"/>
          </w:tcPr>
          <w:p w:rsidR="00983FC4" w:rsidRPr="001609FF" w:rsidRDefault="00983FC4" w:rsidP="00983FC4">
            <w:pPr>
              <w:rPr>
                <w:rFonts w:ascii="TH SarabunIT๙" w:hAnsi="TH SarabunIT๙" w:cs="TH SarabunIT๙"/>
                <w:color w:val="000000"/>
                <w:sz w:val="32"/>
                <w:szCs w:val="32"/>
                <w:cs/>
              </w:rPr>
            </w:pPr>
          </w:p>
        </w:tc>
        <w:tc>
          <w:tcPr>
            <w:tcW w:w="2835" w:type="dxa"/>
          </w:tcPr>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 ปฏิบัติตนตามมารยาทไทย</w:t>
            </w:r>
          </w:p>
        </w:tc>
        <w:tc>
          <w:tcPr>
            <w:tcW w:w="2701" w:type="dxa"/>
          </w:tcPr>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-กิริยามารยาทไทยเกี่ยวกับการแสดงความเคารพ การยืน การเดิน การนั่ง การพูด การทักทาย การแต่งกาย</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51"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02" w:type="dxa"/>
            <w:tcBorders>
              <w:top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701"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84"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๑๑</w:t>
            </w:r>
          </w:p>
        </w:tc>
        <w:tc>
          <w:tcPr>
            <w:tcW w:w="1417" w:type="dxa"/>
          </w:tcPr>
          <w:p w:rsidR="00983FC4" w:rsidRPr="001609FF" w:rsidRDefault="00983FC4" w:rsidP="00983FC4">
            <w:pPr>
              <w:rPr>
                <w:rFonts w:ascii="TH SarabunIT๙" w:hAnsi="TH SarabunIT๙" w:cs="TH SarabunIT๙"/>
                <w:color w:val="000000"/>
                <w:sz w:val="32"/>
                <w:szCs w:val="32"/>
                <w:cs/>
              </w:rPr>
            </w:pP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 xml:space="preserve">เรื่อง </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สิทธิส่วนบุคคล และการยอมรับผู้อื่นที่แตกต่าง</w:t>
            </w:r>
          </w:p>
        </w:tc>
        <w:tc>
          <w:tcPr>
            <w:tcW w:w="2402" w:type="dxa"/>
          </w:tcPr>
          <w:p w:rsidR="00983FC4" w:rsidRPr="001609FF" w:rsidRDefault="00983FC4" w:rsidP="00983FC4">
            <w:pPr>
              <w:rPr>
                <w:rFonts w:ascii="TH SarabunIT๙" w:hAnsi="TH SarabunIT๙" w:cs="TH SarabunIT๙"/>
                <w:color w:val="000000"/>
                <w:sz w:val="32"/>
                <w:szCs w:val="32"/>
                <w:cs/>
              </w:rPr>
            </w:pPr>
          </w:p>
        </w:tc>
        <w:tc>
          <w:tcPr>
            <w:tcW w:w="2835" w:type="dxa"/>
          </w:tcPr>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๓. แสดงพฤติกรรมในการยอมรับความคิด ความเชื่อ และการปฏิบัติของบุคคลอื่นที่แตกต่างกันโดยปราศจากอคติ</w:t>
            </w:r>
          </w:p>
        </w:tc>
        <w:tc>
          <w:tcPr>
            <w:tcW w:w="2701" w:type="dxa"/>
          </w:tcPr>
          <w:p w:rsidR="00983FC4" w:rsidRPr="001609FF" w:rsidRDefault="00983FC4" w:rsidP="00983FC4">
            <w:pPr>
              <w:ind w:left="0"/>
              <w:rPr>
                <w:rFonts w:ascii="TH SarabunIT๙" w:hAnsi="TH SarabunIT๙" w:cs="TH SarabunIT๙"/>
                <w:color w:val="000000"/>
                <w:sz w:val="28"/>
                <w:szCs w:val="28"/>
              </w:rPr>
            </w:pPr>
            <w:r w:rsidRPr="001609FF">
              <w:rPr>
                <w:rFonts w:ascii="TH SarabunIT๙" w:hAnsi="TH SarabunIT๙" w:cs="TH SarabunIT๙"/>
                <w:color w:val="000000"/>
                <w:sz w:val="28"/>
                <w:szCs w:val="28"/>
                <w:cs/>
              </w:rPr>
              <w:t xml:space="preserve">-การยอมรับความแตกต่างของคนในสังคม เรื่องความคิด ความเชื่อ ความสามารถ และการปฏิบัติตนของบุคคลอื่นที่แตกต่างกัน เช่น </w:t>
            </w:r>
          </w:p>
          <w:p w:rsidR="00983FC4" w:rsidRPr="001609FF" w:rsidRDefault="00983FC4" w:rsidP="00983FC4">
            <w:pPr>
              <w:pStyle w:val="ac"/>
              <w:ind w:left="360"/>
              <w:rPr>
                <w:rFonts w:ascii="TH SarabunIT๙" w:hAnsi="TH SarabunIT๙" w:cs="TH SarabunIT๙"/>
                <w:color w:val="000000"/>
                <w:sz w:val="28"/>
                <w:szCs w:val="28"/>
              </w:rPr>
            </w:pPr>
            <w:r w:rsidRPr="001609FF">
              <w:rPr>
                <w:rFonts w:ascii="TH SarabunIT๙" w:hAnsi="TH SarabunIT๙" w:cs="TH SarabunIT๙"/>
                <w:color w:val="000000"/>
                <w:sz w:val="28"/>
                <w:szCs w:val="28"/>
                <w:cs/>
              </w:rPr>
              <w:t xml:space="preserve">-บุคคลย่อมมีความคิดที่มีเหตุผล </w:t>
            </w:r>
          </w:p>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28"/>
                <w:szCs w:val="28"/>
                <w:cs/>
              </w:rPr>
              <w:t>-การปฏิบัติตนตาม</w:t>
            </w:r>
            <w:r w:rsidRPr="001609FF">
              <w:rPr>
                <w:rFonts w:ascii="TH SarabunIT๙" w:hAnsi="TH SarabunIT๙" w:cs="TH SarabunIT๙"/>
                <w:color w:val="000000"/>
                <w:sz w:val="32"/>
                <w:szCs w:val="32"/>
                <w:cs/>
              </w:rPr>
              <w:t>พิธีกรรมตามความเชื่อของบุคคล</w:t>
            </w:r>
          </w:p>
          <w:p w:rsidR="00983FC4" w:rsidRPr="001609FF" w:rsidRDefault="00983FC4" w:rsidP="00983FC4">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-บุคคลย่อมมีความ</w:t>
            </w:r>
          </w:p>
          <w:p w:rsidR="00983FC4" w:rsidRPr="001609FF" w:rsidRDefault="00983FC4" w:rsidP="00983FC4">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สามารถแตกต่างกัน</w:t>
            </w:r>
          </w:p>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-ไม่พูดหรือแสดงอาการดูถูกรังเกียจผู้อื่น ในเรื่องของรูปร่างหน้าตา สีผม สีผิว ที่แตกต่างกัน</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๑๒</w:t>
            </w:r>
          </w:p>
        </w:tc>
        <w:tc>
          <w:tcPr>
            <w:tcW w:w="1417" w:type="dxa"/>
          </w:tcPr>
          <w:p w:rsidR="00983FC4" w:rsidRPr="001609FF" w:rsidRDefault="00983FC4" w:rsidP="00983FC4">
            <w:pPr>
              <w:jc w:val="center"/>
              <w:rPr>
                <w:rFonts w:ascii="TH SarabunIT๙" w:hAnsi="TH SarabunIT๙" w:cs="TH SarabunIT๙"/>
                <w:b/>
                <w:bCs/>
                <w:color w:val="000000"/>
                <w:sz w:val="32"/>
                <w:szCs w:val="32"/>
                <w:cs/>
              </w:rPr>
            </w:pP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สิทธิเสรีภาพของตนเอง และผู้อื่น</w:t>
            </w:r>
          </w:p>
        </w:tc>
        <w:tc>
          <w:tcPr>
            <w:tcW w:w="2402" w:type="dxa"/>
          </w:tcPr>
          <w:p w:rsidR="00983FC4" w:rsidRPr="00983FC4" w:rsidRDefault="00983FC4" w:rsidP="00983FC4">
            <w:pPr>
              <w:jc w:val="center"/>
              <w:rPr>
                <w:rFonts w:ascii="TH SarabunIT๙" w:hAnsi="TH SarabunIT๙" w:cs="TH SarabunIT๙"/>
                <w:b/>
                <w:bCs/>
                <w:color w:val="000000"/>
                <w:sz w:val="32"/>
                <w:szCs w:val="32"/>
                <w:cs/>
              </w:rPr>
            </w:pPr>
          </w:p>
        </w:tc>
        <w:tc>
          <w:tcPr>
            <w:tcW w:w="2835" w:type="dxa"/>
          </w:tcPr>
          <w:p w:rsidR="00983FC4" w:rsidRPr="00983FC4" w:rsidRDefault="00983FC4" w:rsidP="00983FC4">
            <w:pPr>
              <w:rPr>
                <w:rFonts w:ascii="TH SarabunIT๙" w:hAnsi="TH SarabunIT๙" w:cs="TH SarabunIT๙"/>
                <w:b/>
                <w:bCs/>
                <w:color w:val="000000"/>
                <w:sz w:val="32"/>
                <w:szCs w:val="32"/>
                <w:cs/>
              </w:rPr>
            </w:pPr>
            <w:r w:rsidRPr="00983FC4">
              <w:rPr>
                <w:rFonts w:ascii="TH SarabunIT๙" w:hAnsi="TH SarabunIT๙" w:cs="TH SarabunIT๙"/>
                <w:color w:val="000000"/>
                <w:sz w:val="32"/>
                <w:szCs w:val="32"/>
                <w:cs/>
              </w:rPr>
              <w:t>๔. เคารพในสิทธิ เสรีภาพของตนเองและผู้อื่น</w:t>
            </w:r>
          </w:p>
        </w:tc>
        <w:tc>
          <w:tcPr>
            <w:tcW w:w="2701" w:type="dxa"/>
          </w:tcPr>
          <w:p w:rsidR="00983FC4" w:rsidRPr="00983FC4" w:rsidRDefault="00983FC4" w:rsidP="00983FC4">
            <w:pPr>
              <w:pStyle w:val="ac"/>
              <w:numPr>
                <w:ilvl w:val="0"/>
                <w:numId w:val="100"/>
              </w:numPr>
              <w:ind w:left="176" w:hanging="284"/>
              <w:rPr>
                <w:rFonts w:ascii="TH SarabunIT๙" w:hAnsi="TH SarabunIT๙" w:cs="TH SarabunIT๙"/>
                <w:color w:val="000000"/>
                <w:sz w:val="32"/>
                <w:szCs w:val="32"/>
              </w:rPr>
            </w:pPr>
            <w:r w:rsidRPr="00983FC4">
              <w:rPr>
                <w:rFonts w:ascii="TH SarabunIT๙" w:hAnsi="TH SarabunIT๙" w:cs="TH SarabunIT๙"/>
                <w:color w:val="000000"/>
                <w:sz w:val="32"/>
                <w:szCs w:val="32"/>
                <w:cs/>
              </w:rPr>
              <w:t xml:space="preserve">สิทธิส่วนบุคคล เช่น </w:t>
            </w:r>
          </w:p>
          <w:p w:rsidR="00983FC4" w:rsidRPr="00983FC4" w:rsidRDefault="00983FC4" w:rsidP="00983FC4">
            <w:pPr>
              <w:pStyle w:val="ac"/>
              <w:numPr>
                <w:ilvl w:val="0"/>
                <w:numId w:val="101"/>
              </w:numPr>
              <w:ind w:left="460" w:hanging="284"/>
              <w:rPr>
                <w:rFonts w:ascii="TH SarabunIT๙" w:hAnsi="TH SarabunIT๙" w:cs="TH SarabunIT๙"/>
                <w:color w:val="000000"/>
                <w:sz w:val="32"/>
                <w:szCs w:val="32"/>
              </w:rPr>
            </w:pPr>
            <w:r w:rsidRPr="00983FC4">
              <w:rPr>
                <w:rFonts w:ascii="TH SarabunIT๙" w:hAnsi="TH SarabunIT๙" w:cs="TH SarabunIT๙"/>
                <w:color w:val="000000"/>
                <w:sz w:val="32"/>
                <w:szCs w:val="32"/>
                <w:cs/>
              </w:rPr>
              <w:t>สิทธิแสดงความคิดเห็น</w:t>
            </w:r>
          </w:p>
          <w:p w:rsidR="00983FC4" w:rsidRPr="00983FC4" w:rsidRDefault="00983FC4" w:rsidP="00983FC4">
            <w:pPr>
              <w:pStyle w:val="ac"/>
              <w:numPr>
                <w:ilvl w:val="0"/>
                <w:numId w:val="101"/>
              </w:numPr>
              <w:ind w:left="460" w:hanging="284"/>
              <w:rPr>
                <w:rFonts w:ascii="TH SarabunIT๙" w:hAnsi="TH SarabunIT๙" w:cs="TH SarabunIT๙"/>
                <w:color w:val="000000"/>
                <w:sz w:val="32"/>
                <w:szCs w:val="32"/>
              </w:rPr>
            </w:pPr>
            <w:r w:rsidRPr="00983FC4">
              <w:rPr>
                <w:rFonts w:ascii="TH SarabunIT๙" w:hAnsi="TH SarabunIT๙" w:cs="TH SarabunIT๙"/>
                <w:color w:val="000000"/>
                <w:sz w:val="32"/>
                <w:szCs w:val="32"/>
                <w:cs/>
              </w:rPr>
              <w:t>สิทธิเสรีภาพในร่างกาย</w:t>
            </w:r>
          </w:p>
          <w:p w:rsidR="00983FC4" w:rsidRPr="00983FC4" w:rsidRDefault="00983FC4" w:rsidP="00983FC4">
            <w:pPr>
              <w:pStyle w:val="ac"/>
              <w:ind w:left="460"/>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สิทธิในทรัพย์สิน</w:t>
            </w:r>
          </w:p>
        </w:tc>
        <w:tc>
          <w:tcPr>
            <w:tcW w:w="984" w:type="dxa"/>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๓</w:t>
            </w:r>
          </w:p>
        </w:tc>
        <w:tc>
          <w:tcPr>
            <w:tcW w:w="1134" w:type="dxa"/>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๖</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๑๓</w:t>
            </w:r>
          </w:p>
        </w:tc>
        <w:tc>
          <w:tcPr>
            <w:tcW w:w="1417" w:type="dxa"/>
          </w:tcPr>
          <w:p w:rsidR="00983FC4" w:rsidRPr="001609FF" w:rsidRDefault="00983FC4" w:rsidP="00983FC4">
            <w:pPr>
              <w:jc w:val="center"/>
              <w:rPr>
                <w:rFonts w:ascii="TH SarabunIT๙" w:hAnsi="TH SarabunIT๙" w:cs="TH SarabunIT๙"/>
                <w:b/>
                <w:bCs/>
                <w:color w:val="000000"/>
                <w:sz w:val="32"/>
                <w:szCs w:val="32"/>
                <w:cs/>
              </w:rPr>
            </w:pP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 xml:space="preserve"> ชุมชนและการมีส่วนร่วม</w:t>
            </w:r>
          </w:p>
        </w:tc>
        <w:tc>
          <w:tcPr>
            <w:tcW w:w="2402" w:type="dxa"/>
          </w:tcPr>
          <w:p w:rsidR="00983FC4" w:rsidRPr="00983FC4" w:rsidRDefault="00983FC4" w:rsidP="00983FC4">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 xml:space="preserve">ส ๒.๒ </w:t>
            </w:r>
            <w:r w:rsidRPr="00983FC4">
              <w:rPr>
                <w:rFonts w:ascii="TH SarabunIT๙" w:hAnsi="TH SarabunIT๙" w:cs="TH SarabunIT๙"/>
                <w:color w:val="000000"/>
                <w:sz w:val="32"/>
                <w:szCs w:val="32"/>
                <w:cs/>
              </w:rPr>
              <w:t>เข้าใจระบบการเมืองการปกครองในสังคมปัจจุบัน  ยึดมั่น  ศรัทธา  และธำรงรักษาไว้</w:t>
            </w:r>
          </w:p>
        </w:tc>
        <w:tc>
          <w:tcPr>
            <w:tcW w:w="2835" w:type="dxa"/>
          </w:tcPr>
          <w:p w:rsidR="00983FC4" w:rsidRPr="00983FC4" w:rsidRDefault="00983FC4" w:rsidP="00983FC4">
            <w:pPr>
              <w:rPr>
                <w:rFonts w:ascii="TH SarabunIT๙" w:hAnsi="TH SarabunIT๙" w:cs="TH SarabunIT๙"/>
                <w:color w:val="000000"/>
                <w:sz w:val="32"/>
                <w:szCs w:val="32"/>
              </w:rPr>
            </w:pPr>
            <w:r w:rsidRPr="00983FC4">
              <w:rPr>
                <w:rFonts w:ascii="TH SarabunIT๙" w:hAnsi="TH SarabunIT๙" w:cs="TH SarabunIT๙"/>
                <w:color w:val="000000"/>
                <w:sz w:val="32"/>
                <w:szCs w:val="32"/>
                <w:cs/>
              </w:rPr>
              <w:t>๑</w:t>
            </w:r>
            <w:r w:rsidRPr="00983FC4">
              <w:rPr>
                <w:rFonts w:ascii="TH SarabunIT๙" w:hAnsi="TH SarabunIT๙" w:cs="TH SarabunIT๙"/>
                <w:color w:val="000000"/>
                <w:sz w:val="32"/>
                <w:szCs w:val="32"/>
              </w:rPr>
              <w:t xml:space="preserve">. </w:t>
            </w:r>
            <w:r w:rsidRPr="00983FC4">
              <w:rPr>
                <w:rFonts w:ascii="TH SarabunIT๙" w:hAnsi="TH SarabunIT๙" w:cs="TH SarabunIT๙"/>
                <w:color w:val="000000"/>
                <w:sz w:val="32"/>
                <w:szCs w:val="32"/>
                <w:cs/>
              </w:rPr>
              <w:t>อธิบายความสัมพันธ์ของตนเอง และสมาชิกในครอบครัวในฐานะเป็นส่วนหนึ่งของชุมชน</w:t>
            </w:r>
          </w:p>
          <w:p w:rsidR="00983FC4" w:rsidRPr="00983FC4" w:rsidRDefault="00983FC4" w:rsidP="00983FC4">
            <w:pPr>
              <w:rPr>
                <w:rFonts w:ascii="TH SarabunIT๙" w:hAnsi="TH SarabunIT๙" w:cs="TH SarabunIT๙"/>
                <w:color w:val="000000"/>
                <w:sz w:val="32"/>
                <w:szCs w:val="32"/>
                <w:cs/>
              </w:rPr>
            </w:pPr>
          </w:p>
        </w:tc>
        <w:tc>
          <w:tcPr>
            <w:tcW w:w="2701" w:type="dxa"/>
          </w:tcPr>
          <w:p w:rsidR="00983FC4" w:rsidRPr="00983FC4" w:rsidRDefault="00983FC4" w:rsidP="00983FC4">
            <w:pPr>
              <w:pStyle w:val="ac"/>
              <w:numPr>
                <w:ilvl w:val="0"/>
                <w:numId w:val="100"/>
              </w:numPr>
              <w:ind w:left="176" w:hanging="284"/>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ความสัมพันธ์ของตนเอง และสมาชิกในครอบครัวกับชุมชน เช่น การช่วยเหลือกิจกรรมของชุมชน</w:t>
            </w:r>
          </w:p>
        </w:tc>
        <w:tc>
          <w:tcPr>
            <w:tcW w:w="984" w:type="dxa"/>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๒</w:t>
            </w:r>
          </w:p>
        </w:tc>
        <w:tc>
          <w:tcPr>
            <w:tcW w:w="1134" w:type="dxa"/>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๕</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51"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02"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701"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84"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983FC4">
        <w:tc>
          <w:tcPr>
            <w:tcW w:w="696" w:type="dxa"/>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๑๔</w:t>
            </w:r>
          </w:p>
        </w:tc>
        <w:tc>
          <w:tcPr>
            <w:tcW w:w="1417" w:type="dxa"/>
          </w:tcPr>
          <w:p w:rsidR="00983FC4" w:rsidRPr="00983FC4" w:rsidRDefault="00983FC4" w:rsidP="00983FC4">
            <w:pPr>
              <w:jc w:val="center"/>
              <w:rPr>
                <w:rFonts w:ascii="TH SarabunIT๙" w:hAnsi="TH SarabunIT๙" w:cs="TH SarabunIT๙"/>
                <w:b/>
                <w:bCs/>
                <w:color w:val="000000"/>
                <w:sz w:val="32"/>
                <w:szCs w:val="32"/>
                <w:cs/>
              </w:rPr>
            </w:pPr>
          </w:p>
        </w:tc>
        <w:tc>
          <w:tcPr>
            <w:tcW w:w="1851" w:type="dxa"/>
          </w:tcPr>
          <w:p w:rsidR="00983FC4" w:rsidRPr="00983FC4" w:rsidRDefault="00983FC4" w:rsidP="00983FC4">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เรื่อง</w:t>
            </w:r>
          </w:p>
          <w:p w:rsidR="00983FC4" w:rsidRPr="00983FC4" w:rsidRDefault="00983FC4" w:rsidP="00983FC4">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 xml:space="preserve"> ผู้ที่เกี่ยวข้องกับการบริหารงานในโรงเรียนและชุมชน</w:t>
            </w:r>
          </w:p>
        </w:tc>
        <w:tc>
          <w:tcPr>
            <w:tcW w:w="2402" w:type="dxa"/>
          </w:tcPr>
          <w:p w:rsidR="00983FC4" w:rsidRPr="00983FC4" w:rsidRDefault="00983FC4" w:rsidP="00983FC4">
            <w:pPr>
              <w:rPr>
                <w:rFonts w:ascii="TH SarabunIT๙" w:hAnsi="TH SarabunIT๙" w:cs="TH SarabunIT๙"/>
                <w:color w:val="000000"/>
                <w:sz w:val="32"/>
                <w:szCs w:val="32"/>
                <w:cs/>
              </w:rPr>
            </w:pPr>
          </w:p>
        </w:tc>
        <w:tc>
          <w:tcPr>
            <w:tcW w:w="2835" w:type="dxa"/>
          </w:tcPr>
          <w:p w:rsidR="00983FC4" w:rsidRPr="00983FC4" w:rsidRDefault="00983FC4" w:rsidP="00983FC4">
            <w:pPr>
              <w:rPr>
                <w:rFonts w:ascii="TH SarabunIT๙" w:hAnsi="TH SarabunIT๙" w:cs="TH SarabunIT๙"/>
                <w:color w:val="000000"/>
                <w:sz w:val="32"/>
                <w:szCs w:val="32"/>
              </w:rPr>
            </w:pPr>
            <w:r w:rsidRPr="00983FC4">
              <w:rPr>
                <w:rFonts w:ascii="TH SarabunIT๙" w:hAnsi="TH SarabunIT๙" w:cs="TH SarabunIT๙"/>
                <w:color w:val="000000"/>
                <w:sz w:val="32"/>
                <w:szCs w:val="32"/>
                <w:cs/>
              </w:rPr>
              <w:t>๒. ระบุผู้มีบทบาท อำนาจในการตัดสินใจในโรงเรียนและชุมชน</w:t>
            </w:r>
          </w:p>
          <w:p w:rsidR="00983FC4" w:rsidRPr="00983FC4" w:rsidRDefault="00983FC4" w:rsidP="00983FC4">
            <w:pPr>
              <w:jc w:val="center"/>
              <w:rPr>
                <w:rFonts w:ascii="TH SarabunIT๙" w:hAnsi="TH SarabunIT๙" w:cs="TH SarabunIT๙"/>
                <w:b/>
                <w:bCs/>
                <w:color w:val="000000"/>
                <w:sz w:val="32"/>
                <w:szCs w:val="32"/>
                <w:cs/>
              </w:rPr>
            </w:pPr>
          </w:p>
        </w:tc>
        <w:tc>
          <w:tcPr>
            <w:tcW w:w="2701" w:type="dxa"/>
          </w:tcPr>
          <w:p w:rsidR="00983FC4" w:rsidRPr="00983FC4" w:rsidRDefault="00983FC4" w:rsidP="00983FC4">
            <w:pPr>
              <w:pStyle w:val="ac"/>
              <w:numPr>
                <w:ilvl w:val="0"/>
                <w:numId w:val="103"/>
              </w:numPr>
              <w:ind w:left="175" w:hanging="283"/>
              <w:rPr>
                <w:rFonts w:ascii="TH SarabunIT๙" w:hAnsi="TH SarabunIT๙" w:cs="TH SarabunIT๙"/>
                <w:b/>
                <w:bCs/>
                <w:color w:val="000000"/>
                <w:sz w:val="32"/>
                <w:szCs w:val="32"/>
              </w:rPr>
            </w:pPr>
            <w:r w:rsidRPr="00983FC4">
              <w:rPr>
                <w:rFonts w:ascii="TH SarabunIT๙" w:hAnsi="TH SarabunIT๙" w:cs="TH SarabunIT๙"/>
                <w:color w:val="000000"/>
                <w:sz w:val="32"/>
                <w:szCs w:val="32"/>
                <w:cs/>
              </w:rPr>
              <w:t>ผู้มีบทบาท อำนาจในการตัดสินใจในโรงเรียน และชุมชน เช่น ผู้บริหารสถานศึกษา ผู้นำท้องถิ่น  กำนัน ผู้ใหญ่บ้าน</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983FC4" w:rsidRPr="001609FF" w:rsidTr="00983FC4">
        <w:tc>
          <w:tcPr>
            <w:tcW w:w="696"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๑๕</w:t>
            </w:r>
          </w:p>
        </w:tc>
        <w:tc>
          <w:tcPr>
            <w:tcW w:w="1417"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สาระที่ ๓   เศรษฐศาสตร์</w:t>
            </w:r>
          </w:p>
        </w:tc>
        <w:tc>
          <w:tcPr>
            <w:tcW w:w="1851" w:type="dxa"/>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 xml:space="preserve"> 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 xml:space="preserve"> ประเภทของทรัพยากร</w:t>
            </w:r>
          </w:p>
        </w:tc>
        <w:tc>
          <w:tcPr>
            <w:tcW w:w="2402" w:type="dxa"/>
          </w:tcPr>
          <w:p w:rsidR="00983FC4" w:rsidRPr="001609FF" w:rsidRDefault="00983FC4" w:rsidP="00983FC4">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ส ๓.๑ เข้าใจและสามารถบริหารจัดการทรัพยากรในการผลิตและการบริโภค การใช้ทรัพยากร ที่มีอยู่จำกัดได้อย่างมีประสิทธิภาพและคุ้มค่า รวมทั้งเข้าใจหลักการของเศรษฐกิจพอเพียง   เพื่อการดำรงชีวิตอย่างมีดุลยภาพ</w:t>
            </w:r>
          </w:p>
        </w:tc>
        <w:tc>
          <w:tcPr>
            <w:tcW w:w="2835" w:type="dxa"/>
          </w:tcPr>
          <w:p w:rsidR="00983FC4" w:rsidRPr="001609FF" w:rsidRDefault="00983FC4" w:rsidP="00983FC4">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๑. ระบุทรัพยากรที่นำมาผลิตสินค้าและบริการที่ใช้ในชีวิตประจำวัน</w:t>
            </w:r>
          </w:p>
        </w:tc>
        <w:tc>
          <w:tcPr>
            <w:tcW w:w="2701" w:type="dxa"/>
          </w:tcPr>
          <w:p w:rsidR="00983FC4" w:rsidRPr="00983FC4" w:rsidRDefault="00983FC4" w:rsidP="00983FC4">
            <w:pPr>
              <w:pStyle w:val="ac"/>
              <w:numPr>
                <w:ilvl w:val="0"/>
                <w:numId w:val="103"/>
              </w:numPr>
              <w:ind w:left="175" w:hanging="175"/>
              <w:rPr>
                <w:rFonts w:ascii="TH SarabunIT๙" w:hAnsi="TH SarabunIT๙" w:cs="TH SarabunIT๙"/>
                <w:color w:val="000000"/>
                <w:sz w:val="32"/>
                <w:szCs w:val="32"/>
              </w:rPr>
            </w:pPr>
            <w:r w:rsidRPr="00983FC4">
              <w:rPr>
                <w:rFonts w:ascii="TH SarabunIT๙" w:hAnsi="TH SarabunIT๙" w:cs="TH SarabunIT๙"/>
                <w:color w:val="000000"/>
                <w:sz w:val="32"/>
                <w:szCs w:val="32"/>
                <w:cs/>
              </w:rPr>
              <w:t>ทรัพยากรที่นำมาใช้ในกา</w:t>
            </w:r>
          </w:p>
          <w:p w:rsidR="00983FC4" w:rsidRPr="00983FC4" w:rsidRDefault="00983FC4" w:rsidP="00983FC4">
            <w:pPr>
              <w:pStyle w:val="ac"/>
              <w:ind w:left="42"/>
              <w:rPr>
                <w:rFonts w:ascii="TH SarabunIT๙" w:hAnsi="TH SarabunIT๙" w:cs="TH SarabunIT๙"/>
                <w:color w:val="000000"/>
                <w:sz w:val="32"/>
                <w:szCs w:val="32"/>
              </w:rPr>
            </w:pPr>
            <w:r w:rsidRPr="00983FC4">
              <w:rPr>
                <w:rFonts w:ascii="TH SarabunIT๙" w:hAnsi="TH SarabunIT๙" w:cs="TH SarabunIT๙"/>
                <w:color w:val="000000"/>
                <w:sz w:val="32"/>
                <w:szCs w:val="32"/>
                <w:cs/>
              </w:rPr>
              <w:t xml:space="preserve">ผลิตสินค้าและบริการที่ใช้ในครอบครัวและโรงเรียน เช่น ดินสอและกระดาษที่ผลิตจากไม้ รวมทั้งเครื่องจักรและแรงงานการผลิต </w:t>
            </w:r>
          </w:p>
          <w:p w:rsidR="00983FC4" w:rsidRPr="00983FC4" w:rsidRDefault="00983FC4" w:rsidP="00983FC4">
            <w:pPr>
              <w:pStyle w:val="ac"/>
              <w:ind w:left="42"/>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-ผลของการใช้ทรัพยากรในการผลิตที่หลากหลายที่มีต่อราคา คุณค่าและประโยชน์ของสินค้าและการบริการรวมทั้งสิ่งแวดล้อม</w:t>
            </w:r>
          </w:p>
        </w:tc>
        <w:tc>
          <w:tcPr>
            <w:tcW w:w="98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983FC4" w:rsidRPr="00983FC4" w:rsidTr="00983FC4">
        <w:tc>
          <w:tcPr>
            <w:tcW w:w="696" w:type="dxa"/>
          </w:tcPr>
          <w:p w:rsidR="00983FC4" w:rsidRPr="00983FC4" w:rsidRDefault="00983FC4" w:rsidP="00983FC4">
            <w:pPr>
              <w:jc w:val="center"/>
              <w:rPr>
                <w:rFonts w:ascii="TH SarabunIT๙" w:hAnsi="TH SarabunIT๙" w:cs="TH SarabunIT๙"/>
                <w:b/>
                <w:bCs/>
                <w:color w:val="000000"/>
                <w:sz w:val="32"/>
                <w:szCs w:val="32"/>
                <w:cs/>
              </w:rPr>
            </w:pPr>
          </w:p>
        </w:tc>
        <w:tc>
          <w:tcPr>
            <w:tcW w:w="1417" w:type="dxa"/>
          </w:tcPr>
          <w:p w:rsidR="00983FC4" w:rsidRPr="00983FC4" w:rsidRDefault="00983FC4" w:rsidP="00983FC4">
            <w:pPr>
              <w:rPr>
                <w:rFonts w:ascii="TH SarabunIT๙" w:hAnsi="TH SarabunIT๙" w:cs="TH SarabunIT๙"/>
                <w:b/>
                <w:bCs/>
                <w:color w:val="000000"/>
                <w:sz w:val="32"/>
                <w:szCs w:val="32"/>
                <w:cs/>
              </w:rPr>
            </w:pPr>
          </w:p>
        </w:tc>
        <w:tc>
          <w:tcPr>
            <w:tcW w:w="1851" w:type="dxa"/>
          </w:tcPr>
          <w:p w:rsidR="00983FC4" w:rsidRPr="00983FC4" w:rsidRDefault="00983FC4" w:rsidP="00983FC4">
            <w:pPr>
              <w:rPr>
                <w:rFonts w:ascii="TH SarabunIT๙" w:hAnsi="TH SarabunIT๙" w:cs="TH SarabunIT๙"/>
                <w:b/>
                <w:bCs/>
                <w:color w:val="000000"/>
                <w:sz w:val="32"/>
                <w:szCs w:val="32"/>
                <w:cs/>
              </w:rPr>
            </w:pPr>
          </w:p>
        </w:tc>
        <w:tc>
          <w:tcPr>
            <w:tcW w:w="2402" w:type="dxa"/>
          </w:tcPr>
          <w:p w:rsidR="00983FC4" w:rsidRPr="00983FC4" w:rsidRDefault="00983FC4" w:rsidP="00983FC4">
            <w:pPr>
              <w:rPr>
                <w:rFonts w:ascii="TH SarabunIT๙" w:hAnsi="TH SarabunIT๙" w:cs="TH SarabunIT๙"/>
                <w:color w:val="000000"/>
                <w:sz w:val="32"/>
                <w:szCs w:val="32"/>
                <w:cs/>
              </w:rPr>
            </w:pPr>
          </w:p>
        </w:tc>
        <w:tc>
          <w:tcPr>
            <w:tcW w:w="2835" w:type="dxa"/>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๒. บอกที่มาของรายได้และรายจ่ายของตนเองและครอบครัว</w:t>
            </w:r>
          </w:p>
        </w:tc>
        <w:tc>
          <w:tcPr>
            <w:tcW w:w="2701" w:type="dxa"/>
          </w:tcPr>
          <w:p w:rsidR="00983FC4" w:rsidRPr="001609FF" w:rsidRDefault="00983FC4" w:rsidP="00983FC4">
            <w:pPr>
              <w:pStyle w:val="ac"/>
              <w:numPr>
                <w:ilvl w:val="0"/>
                <w:numId w:val="100"/>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การประกอบอาชีพของครอบครัว</w:t>
            </w:r>
          </w:p>
          <w:p w:rsidR="00983FC4" w:rsidRPr="001609FF" w:rsidRDefault="00983FC4" w:rsidP="00983FC4">
            <w:pPr>
              <w:pStyle w:val="ac"/>
              <w:numPr>
                <w:ilvl w:val="0"/>
                <w:numId w:val="100"/>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การแสวงหารายได้ที่สุจริตและเหมาะสม</w:t>
            </w:r>
          </w:p>
          <w:p w:rsidR="00983FC4" w:rsidRPr="00983FC4" w:rsidRDefault="00983FC4" w:rsidP="00983FC4">
            <w:pPr>
              <w:pStyle w:val="ac"/>
              <w:numPr>
                <w:ilvl w:val="0"/>
                <w:numId w:val="100"/>
              </w:numPr>
              <w:ind w:left="176"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รายได้และรายจ่ายในภาพรวมของครอบครัว</w:t>
            </w:r>
          </w:p>
        </w:tc>
        <w:tc>
          <w:tcPr>
            <w:tcW w:w="984" w:type="dxa"/>
          </w:tcPr>
          <w:p w:rsidR="00983FC4" w:rsidRPr="00983FC4" w:rsidRDefault="00983FC4" w:rsidP="00983FC4">
            <w:pPr>
              <w:jc w:val="center"/>
              <w:rPr>
                <w:rFonts w:ascii="TH SarabunIT๙" w:hAnsi="TH SarabunIT๙" w:cs="TH SarabunIT๙"/>
                <w:b/>
                <w:bCs/>
                <w:color w:val="000000"/>
                <w:sz w:val="32"/>
                <w:szCs w:val="32"/>
                <w:cs/>
              </w:rPr>
            </w:pPr>
          </w:p>
        </w:tc>
        <w:tc>
          <w:tcPr>
            <w:tcW w:w="1134" w:type="dxa"/>
          </w:tcPr>
          <w:p w:rsidR="00983FC4" w:rsidRPr="00983FC4" w:rsidRDefault="00983FC4" w:rsidP="00983FC4">
            <w:pPr>
              <w:jc w:val="center"/>
              <w:rPr>
                <w:rFonts w:ascii="TH SarabunIT๙" w:hAnsi="TH SarabunIT๙" w:cs="TH SarabunIT๙"/>
                <w:b/>
                <w:bCs/>
                <w:color w:val="000000"/>
                <w:sz w:val="32"/>
                <w:szCs w:val="32"/>
                <w:cs/>
              </w:rPr>
            </w:pPr>
          </w:p>
        </w:tc>
      </w:tr>
    </w:tbl>
    <w:p w:rsidR="00776A4D" w:rsidRPr="001609FF" w:rsidRDefault="00776A4D">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421"/>
        <w:gridCol w:w="141"/>
        <w:gridCol w:w="1276"/>
        <w:gridCol w:w="141"/>
        <w:gridCol w:w="1702"/>
        <w:gridCol w:w="141"/>
        <w:gridCol w:w="1702"/>
        <w:gridCol w:w="708"/>
        <w:gridCol w:w="1985"/>
        <w:gridCol w:w="850"/>
        <w:gridCol w:w="2410"/>
        <w:gridCol w:w="141"/>
        <w:gridCol w:w="993"/>
        <w:gridCol w:w="141"/>
        <w:gridCol w:w="993"/>
        <w:gridCol w:w="141"/>
      </w:tblGrid>
      <w:tr w:rsidR="000A4C81" w:rsidRPr="001609FF" w:rsidTr="00CB2BD3">
        <w:trPr>
          <w:gridAfter w:val="1"/>
          <w:wAfter w:w="141" w:type="dxa"/>
        </w:trPr>
        <w:tc>
          <w:tcPr>
            <w:tcW w:w="421" w:type="dxa"/>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843" w:type="dxa"/>
            <w:gridSpan w:val="2"/>
          </w:tcPr>
          <w:p w:rsidR="000A4C81" w:rsidRPr="001609FF" w:rsidRDefault="000A4C81"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693"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3260"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A4C81" w:rsidRPr="001609FF" w:rsidRDefault="000A4C81"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0A4C81" w:rsidRPr="001609FF" w:rsidRDefault="000A4C81"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A4C81" w:rsidRPr="001609FF" w:rsidTr="0025294D">
        <w:trPr>
          <w:gridAfter w:val="1"/>
          <w:wAfter w:w="141" w:type="dxa"/>
        </w:trPr>
        <w:tc>
          <w:tcPr>
            <w:tcW w:w="421" w:type="dxa"/>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417"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2693" w:type="dxa"/>
            <w:gridSpan w:val="2"/>
            <w:tcBorders>
              <w:bottom w:val="single" w:sz="4" w:space="0" w:color="auto"/>
            </w:tcBorders>
          </w:tcPr>
          <w:p w:rsidR="000A4C81" w:rsidRPr="001609FF" w:rsidRDefault="000A4C81" w:rsidP="000A4C81">
            <w:pPr>
              <w:rPr>
                <w:rFonts w:ascii="TH SarabunIT๙" w:hAnsi="TH SarabunIT๙" w:cs="TH SarabunIT๙"/>
                <w:b/>
                <w:bCs/>
                <w:color w:val="000000"/>
                <w:sz w:val="32"/>
                <w:szCs w:val="32"/>
                <w:cs/>
              </w:rPr>
            </w:pPr>
          </w:p>
        </w:tc>
        <w:tc>
          <w:tcPr>
            <w:tcW w:w="3260" w:type="dxa"/>
            <w:gridSpan w:val="2"/>
            <w:tcBorders>
              <w:bottom w:val="single" w:sz="4" w:space="0" w:color="auto"/>
            </w:tcBorders>
          </w:tcPr>
          <w:p w:rsidR="000A4C81" w:rsidRPr="001609FF" w:rsidRDefault="00983FC4" w:rsidP="0010158D">
            <w:pPr>
              <w:pStyle w:val="ac"/>
              <w:numPr>
                <w:ilvl w:val="0"/>
                <w:numId w:val="100"/>
              </w:numPr>
              <w:ind w:left="317"/>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รายได้และรายจ่ายของตนเอง</w:t>
            </w:r>
          </w:p>
        </w:tc>
        <w:tc>
          <w:tcPr>
            <w:tcW w:w="1134"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134"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r>
      <w:tr w:rsidR="000A4C81" w:rsidRPr="001609FF" w:rsidTr="0025294D">
        <w:trPr>
          <w:gridAfter w:val="1"/>
          <w:wAfter w:w="141" w:type="dxa"/>
        </w:trPr>
        <w:tc>
          <w:tcPr>
            <w:tcW w:w="421" w:type="dxa"/>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417"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2693" w:type="dxa"/>
            <w:gridSpan w:val="2"/>
            <w:tcBorders>
              <w:bottom w:val="single" w:sz="4" w:space="0" w:color="auto"/>
            </w:tcBorders>
          </w:tcPr>
          <w:p w:rsidR="000A4C81" w:rsidRPr="001609FF" w:rsidRDefault="000A4C81" w:rsidP="000A4C81">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 บันทึกรายรับรายจ่ายของตนเอง</w:t>
            </w:r>
          </w:p>
          <w:p w:rsidR="000A4C81" w:rsidRPr="001609FF" w:rsidRDefault="000A4C81" w:rsidP="000A4C81">
            <w:pPr>
              <w:rPr>
                <w:rFonts w:ascii="TH SarabunIT๙" w:hAnsi="TH SarabunIT๙" w:cs="TH SarabunIT๙"/>
                <w:color w:val="000000"/>
                <w:sz w:val="32"/>
                <w:szCs w:val="32"/>
                <w:cs/>
              </w:rPr>
            </w:pPr>
          </w:p>
        </w:tc>
        <w:tc>
          <w:tcPr>
            <w:tcW w:w="3260" w:type="dxa"/>
            <w:gridSpan w:val="2"/>
            <w:tcBorders>
              <w:bottom w:val="single" w:sz="4" w:space="0" w:color="auto"/>
            </w:tcBorders>
          </w:tcPr>
          <w:p w:rsidR="000A4C81" w:rsidRPr="001609FF" w:rsidRDefault="000A4C81" w:rsidP="0010158D">
            <w:pPr>
              <w:pStyle w:val="ac"/>
              <w:numPr>
                <w:ilvl w:val="0"/>
                <w:numId w:val="100"/>
              </w:numPr>
              <w:ind w:left="317"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วิธีการทำบัญชีรายรับรายจ่ายของตนเองอย่างง่าย ๆ </w:t>
            </w:r>
          </w:p>
          <w:p w:rsidR="000A4C81" w:rsidRPr="001609FF" w:rsidRDefault="000A4C81" w:rsidP="0010158D">
            <w:pPr>
              <w:pStyle w:val="ac"/>
              <w:numPr>
                <w:ilvl w:val="0"/>
                <w:numId w:val="100"/>
              </w:numPr>
              <w:ind w:left="175" w:hanging="175"/>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รายการของรายรับที่เป็นรายได้ที่เหมาะสม และไม่เหมาะสม</w:t>
            </w:r>
          </w:p>
          <w:p w:rsidR="000A4C81" w:rsidRPr="001609FF" w:rsidRDefault="000A4C81" w:rsidP="0010158D">
            <w:pPr>
              <w:pStyle w:val="ac"/>
              <w:numPr>
                <w:ilvl w:val="0"/>
                <w:numId w:val="100"/>
              </w:numPr>
              <w:ind w:left="175" w:hanging="175"/>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รายการของรายจ่ายที่เหมาะสมและไม่เหมาะสม</w:t>
            </w:r>
          </w:p>
        </w:tc>
        <w:tc>
          <w:tcPr>
            <w:tcW w:w="1134"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c>
          <w:tcPr>
            <w:tcW w:w="1134" w:type="dxa"/>
            <w:gridSpan w:val="2"/>
            <w:tcBorders>
              <w:bottom w:val="single" w:sz="4" w:space="0" w:color="auto"/>
            </w:tcBorders>
          </w:tcPr>
          <w:p w:rsidR="000A4C81" w:rsidRPr="001609FF" w:rsidRDefault="000A4C81" w:rsidP="00DF59E2">
            <w:pPr>
              <w:jc w:val="center"/>
              <w:rPr>
                <w:rFonts w:ascii="TH SarabunIT๙" w:hAnsi="TH SarabunIT๙" w:cs="TH SarabunIT๙"/>
                <w:b/>
                <w:bCs/>
                <w:color w:val="000000"/>
                <w:sz w:val="32"/>
                <w:szCs w:val="32"/>
                <w:cs/>
              </w:rPr>
            </w:pPr>
          </w:p>
        </w:tc>
      </w:tr>
      <w:tr w:rsidR="00983FC4" w:rsidRPr="001609FF" w:rsidTr="0025294D">
        <w:trPr>
          <w:gridAfter w:val="1"/>
          <w:wAfter w:w="141" w:type="dxa"/>
        </w:trPr>
        <w:tc>
          <w:tcPr>
            <w:tcW w:w="421" w:type="dxa"/>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c>
          <w:tcPr>
            <w:tcW w:w="1417" w:type="dxa"/>
            <w:gridSpan w:val="2"/>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c>
          <w:tcPr>
            <w:tcW w:w="2693" w:type="dxa"/>
            <w:gridSpan w:val="2"/>
            <w:tcBorders>
              <w:bottom w:val="single" w:sz="4" w:space="0" w:color="auto"/>
            </w:tcBorders>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๔. สรุปผลดีของการใช้จ่ายที่เหมาะสมกับรายได้และการออม</w:t>
            </w:r>
          </w:p>
          <w:p w:rsidR="00983FC4" w:rsidRPr="001609FF" w:rsidRDefault="00983FC4" w:rsidP="00983FC4">
            <w:pPr>
              <w:rPr>
                <w:rFonts w:ascii="TH SarabunIT๙" w:hAnsi="TH SarabunIT๙" w:cs="TH SarabunIT๙"/>
                <w:b/>
                <w:bCs/>
                <w:color w:val="000000"/>
                <w:sz w:val="32"/>
                <w:szCs w:val="32"/>
                <w:cs/>
              </w:rPr>
            </w:pPr>
          </w:p>
        </w:tc>
        <w:tc>
          <w:tcPr>
            <w:tcW w:w="3260" w:type="dxa"/>
            <w:gridSpan w:val="2"/>
            <w:tcBorders>
              <w:bottom w:val="single" w:sz="4" w:space="0" w:color="auto"/>
            </w:tcBorders>
          </w:tcPr>
          <w:p w:rsidR="00983FC4" w:rsidRPr="001609FF" w:rsidRDefault="00983FC4" w:rsidP="00983FC4">
            <w:pPr>
              <w:pStyle w:val="ac"/>
              <w:numPr>
                <w:ilvl w:val="0"/>
                <w:numId w:val="104"/>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ที่มาของรายได้ที่สุจริต</w:t>
            </w:r>
          </w:p>
          <w:p w:rsidR="00983FC4" w:rsidRPr="001609FF" w:rsidRDefault="00983FC4" w:rsidP="00983FC4">
            <w:pPr>
              <w:pStyle w:val="ac"/>
              <w:numPr>
                <w:ilvl w:val="0"/>
                <w:numId w:val="104"/>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การใช้จ่ายที่เหมาะสม</w:t>
            </w:r>
          </w:p>
          <w:p w:rsidR="00983FC4" w:rsidRPr="001609FF" w:rsidRDefault="00983FC4" w:rsidP="00983FC4">
            <w:pPr>
              <w:pStyle w:val="ac"/>
              <w:numPr>
                <w:ilvl w:val="0"/>
                <w:numId w:val="104"/>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ผลดีของการใช้จ่ายที่เหมาะสมกับรายได้</w:t>
            </w:r>
          </w:p>
          <w:p w:rsidR="00983FC4" w:rsidRPr="001609FF" w:rsidRDefault="00983FC4" w:rsidP="00983FC4">
            <w:pPr>
              <w:pStyle w:val="ac"/>
              <w:numPr>
                <w:ilvl w:val="0"/>
                <w:numId w:val="104"/>
              </w:numPr>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การออมและผลดีของการออม</w:t>
            </w:r>
          </w:p>
          <w:p w:rsidR="00983FC4" w:rsidRPr="001609FF" w:rsidRDefault="00983FC4" w:rsidP="00983FC4">
            <w:pPr>
              <w:pStyle w:val="ac"/>
              <w:numPr>
                <w:ilvl w:val="0"/>
                <w:numId w:val="104"/>
              </w:numPr>
              <w:ind w:left="175" w:hanging="218"/>
              <w:rPr>
                <w:rFonts w:ascii="TH SarabunIT๙" w:hAnsi="TH SarabunIT๙" w:cs="TH SarabunIT๙"/>
                <w:b/>
                <w:bCs/>
                <w:color w:val="000000"/>
                <w:sz w:val="32"/>
                <w:szCs w:val="32"/>
                <w:cs/>
              </w:rPr>
            </w:pPr>
            <w:r w:rsidRPr="001609FF">
              <w:rPr>
                <w:rFonts w:ascii="TH SarabunIT๙" w:hAnsi="TH SarabunIT๙" w:cs="TH SarabunIT๙"/>
                <w:color w:val="000000"/>
                <w:sz w:val="28"/>
                <w:szCs w:val="28"/>
                <w:cs/>
              </w:rPr>
              <w:t>การนำเงินที่เหลือมาใช้ให้เกิดประโยชน์ เช่น การช่วยเหลือ</w:t>
            </w:r>
          </w:p>
        </w:tc>
        <w:tc>
          <w:tcPr>
            <w:tcW w:w="1134" w:type="dxa"/>
            <w:gridSpan w:val="2"/>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Borders>
              <w:bottom w:val="single" w:sz="4" w:space="0" w:color="auto"/>
            </w:tcBorders>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25294D">
        <w:trPr>
          <w:gridAfter w:val="1"/>
          <w:wAfter w:w="141" w:type="dxa"/>
        </w:trPr>
        <w:tc>
          <w:tcPr>
            <w:tcW w:w="421" w:type="dxa"/>
            <w:tcBorders>
              <w:top w:val="single" w:sz="4" w:space="0" w:color="auto"/>
              <w:left w:val="nil"/>
              <w:bottom w:val="nil"/>
              <w:right w:val="nil"/>
            </w:tcBorders>
          </w:tcPr>
          <w:p w:rsidR="00983FC4" w:rsidRPr="001609FF" w:rsidRDefault="00983FC4" w:rsidP="00983FC4">
            <w:pPr>
              <w:ind w:left="0"/>
              <w:rPr>
                <w:rFonts w:ascii="TH SarabunIT๙" w:hAnsi="TH SarabunIT๙" w:cs="TH SarabunIT๙"/>
                <w:b/>
                <w:bCs/>
                <w:color w:val="000000"/>
                <w:sz w:val="32"/>
                <w:szCs w:val="32"/>
                <w:cs/>
              </w:rPr>
            </w:pPr>
          </w:p>
        </w:tc>
        <w:tc>
          <w:tcPr>
            <w:tcW w:w="1417" w:type="dxa"/>
            <w:gridSpan w:val="2"/>
            <w:tcBorders>
              <w:top w:val="single" w:sz="4" w:space="0" w:color="auto"/>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rPr>
            </w:pPr>
          </w:p>
          <w:p w:rsidR="00983FC4" w:rsidRPr="001609FF" w:rsidRDefault="00983FC4" w:rsidP="00983FC4">
            <w:pPr>
              <w:jc w:val="center"/>
              <w:rPr>
                <w:rFonts w:ascii="TH SarabunIT๙" w:hAnsi="TH SarabunIT๙" w:cs="TH SarabunIT๙"/>
                <w:b/>
                <w:bCs/>
                <w:color w:val="000000"/>
                <w:sz w:val="32"/>
                <w:szCs w:val="32"/>
              </w:rPr>
            </w:pPr>
          </w:p>
          <w:p w:rsidR="00983FC4" w:rsidRPr="001609FF" w:rsidRDefault="00983FC4" w:rsidP="00983FC4">
            <w:pPr>
              <w:jc w:val="center"/>
              <w:rPr>
                <w:rFonts w:ascii="TH SarabunIT๙" w:hAnsi="TH SarabunIT๙" w:cs="TH SarabunIT๙"/>
                <w:b/>
                <w:bCs/>
                <w:color w:val="000000"/>
                <w:sz w:val="32"/>
                <w:szCs w:val="32"/>
              </w:rPr>
            </w:pPr>
          </w:p>
          <w:p w:rsidR="00983FC4" w:rsidRPr="001609FF" w:rsidRDefault="00983FC4" w:rsidP="00983FC4">
            <w:pPr>
              <w:jc w:val="center"/>
              <w:rPr>
                <w:rFonts w:ascii="TH SarabunIT๙" w:hAnsi="TH SarabunIT๙" w:cs="TH SarabunIT๙"/>
                <w:b/>
                <w:bCs/>
                <w:color w:val="000000"/>
                <w:sz w:val="32"/>
                <w:szCs w:val="32"/>
              </w:rPr>
            </w:pPr>
          </w:p>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top w:val="single" w:sz="4" w:space="0" w:color="auto"/>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top w:val="single" w:sz="4" w:space="0" w:color="auto"/>
              <w:left w:val="nil"/>
              <w:bottom w:val="nil"/>
              <w:right w:val="nil"/>
            </w:tcBorders>
          </w:tcPr>
          <w:p w:rsidR="00983FC4" w:rsidRDefault="00983FC4" w:rsidP="00983FC4">
            <w:pPr>
              <w:jc w:val="center"/>
              <w:rPr>
                <w:rFonts w:ascii="TH SarabunIT๙" w:hAnsi="TH SarabunIT๙" w:cs="TH SarabunIT๙"/>
                <w:b/>
                <w:bCs/>
                <w:color w:val="000000"/>
                <w:sz w:val="32"/>
                <w:szCs w:val="32"/>
              </w:rPr>
            </w:pPr>
          </w:p>
          <w:p w:rsidR="00983FC4" w:rsidRDefault="00983FC4" w:rsidP="00983FC4">
            <w:pPr>
              <w:jc w:val="center"/>
              <w:rPr>
                <w:rFonts w:ascii="TH SarabunIT๙" w:hAnsi="TH SarabunIT๙" w:cs="TH SarabunIT๙"/>
                <w:b/>
                <w:bCs/>
                <w:color w:val="000000"/>
                <w:sz w:val="32"/>
                <w:szCs w:val="32"/>
              </w:rPr>
            </w:pPr>
          </w:p>
          <w:p w:rsidR="00983FC4" w:rsidRDefault="00983FC4" w:rsidP="00983FC4">
            <w:pPr>
              <w:jc w:val="center"/>
              <w:rPr>
                <w:rFonts w:ascii="TH SarabunIT๙" w:hAnsi="TH SarabunIT๙" w:cs="TH SarabunIT๙"/>
                <w:b/>
                <w:bCs/>
                <w:color w:val="000000"/>
                <w:sz w:val="32"/>
                <w:szCs w:val="32"/>
              </w:rPr>
            </w:pPr>
          </w:p>
          <w:p w:rsidR="00983FC4" w:rsidRDefault="00983FC4" w:rsidP="00983FC4">
            <w:pPr>
              <w:jc w:val="center"/>
              <w:rPr>
                <w:rFonts w:ascii="TH SarabunIT๙" w:hAnsi="TH SarabunIT๙" w:cs="TH SarabunIT๙"/>
                <w:b/>
                <w:bCs/>
                <w:color w:val="000000"/>
                <w:sz w:val="32"/>
                <w:szCs w:val="32"/>
              </w:rPr>
            </w:pPr>
          </w:p>
          <w:p w:rsidR="00983FC4" w:rsidRDefault="00983FC4" w:rsidP="00983FC4">
            <w:pPr>
              <w:jc w:val="center"/>
              <w:rPr>
                <w:rFonts w:ascii="TH SarabunIT๙" w:hAnsi="TH SarabunIT๙" w:cs="TH SarabunIT๙"/>
                <w:b/>
                <w:bCs/>
                <w:color w:val="000000"/>
                <w:sz w:val="32"/>
                <w:szCs w:val="32"/>
              </w:rPr>
            </w:pPr>
          </w:p>
          <w:p w:rsidR="00983FC4" w:rsidRPr="001609FF" w:rsidRDefault="00983FC4" w:rsidP="00983FC4">
            <w:pPr>
              <w:jc w:val="center"/>
              <w:rPr>
                <w:rFonts w:ascii="TH SarabunIT๙" w:hAnsi="TH SarabunIT๙" w:cs="TH SarabunIT๙"/>
                <w:b/>
                <w:bCs/>
                <w:color w:val="000000"/>
                <w:sz w:val="32"/>
                <w:szCs w:val="32"/>
                <w:cs/>
              </w:rPr>
            </w:pPr>
          </w:p>
        </w:tc>
        <w:tc>
          <w:tcPr>
            <w:tcW w:w="2693" w:type="dxa"/>
            <w:gridSpan w:val="2"/>
            <w:tcBorders>
              <w:top w:val="single" w:sz="4" w:space="0" w:color="auto"/>
              <w:left w:val="nil"/>
              <w:bottom w:val="nil"/>
              <w:right w:val="nil"/>
            </w:tcBorders>
          </w:tcPr>
          <w:p w:rsidR="00983FC4" w:rsidRPr="001609FF" w:rsidRDefault="00983FC4" w:rsidP="00983FC4">
            <w:pPr>
              <w:ind w:left="0"/>
              <w:rPr>
                <w:rFonts w:ascii="TH SarabunIT๙" w:hAnsi="TH SarabunIT๙" w:cs="TH SarabunIT๙"/>
                <w:color w:val="000000"/>
                <w:sz w:val="32"/>
                <w:szCs w:val="32"/>
                <w:cs/>
              </w:rPr>
            </w:pPr>
          </w:p>
        </w:tc>
        <w:tc>
          <w:tcPr>
            <w:tcW w:w="3260" w:type="dxa"/>
            <w:gridSpan w:val="2"/>
            <w:tcBorders>
              <w:top w:val="single" w:sz="4" w:space="0" w:color="auto"/>
              <w:left w:val="nil"/>
              <w:bottom w:val="nil"/>
              <w:right w:val="nil"/>
            </w:tcBorders>
          </w:tcPr>
          <w:p w:rsidR="00983FC4" w:rsidRPr="001609FF" w:rsidRDefault="00983FC4" w:rsidP="00983FC4">
            <w:pPr>
              <w:ind w:left="0"/>
              <w:rPr>
                <w:rFonts w:ascii="TH SarabunIT๙" w:hAnsi="TH SarabunIT๙" w:cs="TH SarabunIT๙"/>
                <w:sz w:val="32"/>
                <w:szCs w:val="32"/>
              </w:rPr>
            </w:pPr>
          </w:p>
          <w:p w:rsidR="00983FC4" w:rsidRPr="001609FF" w:rsidRDefault="00983FC4" w:rsidP="00983FC4">
            <w:pPr>
              <w:ind w:left="0"/>
              <w:rPr>
                <w:rFonts w:ascii="TH SarabunIT๙" w:hAnsi="TH SarabunIT๙" w:cs="TH SarabunIT๙"/>
                <w:sz w:val="32"/>
                <w:szCs w:val="32"/>
                <w:cs/>
              </w:rPr>
            </w:pPr>
          </w:p>
        </w:tc>
        <w:tc>
          <w:tcPr>
            <w:tcW w:w="1134" w:type="dxa"/>
            <w:gridSpan w:val="2"/>
            <w:tcBorders>
              <w:top w:val="single" w:sz="4" w:space="0" w:color="auto"/>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Borders>
              <w:top w:val="single" w:sz="4" w:space="0" w:color="auto"/>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25294D">
        <w:trPr>
          <w:gridAfter w:val="1"/>
          <w:wAfter w:w="141" w:type="dxa"/>
        </w:trPr>
        <w:tc>
          <w:tcPr>
            <w:tcW w:w="421" w:type="dxa"/>
            <w:tcBorders>
              <w:top w:val="nil"/>
              <w:left w:val="nil"/>
              <w:bottom w:val="nil"/>
              <w:right w:val="nil"/>
            </w:tcBorders>
          </w:tcPr>
          <w:p w:rsidR="00983FC4" w:rsidRPr="001609FF" w:rsidRDefault="00983FC4" w:rsidP="00983FC4">
            <w:pPr>
              <w:ind w:left="0"/>
              <w:rPr>
                <w:rFonts w:ascii="TH SarabunIT๙" w:hAnsi="TH SarabunIT๙" w:cs="TH SarabunIT๙"/>
                <w:b/>
                <w:bCs/>
                <w:color w:val="000000"/>
                <w:sz w:val="32"/>
                <w:szCs w:val="32"/>
                <w:cs/>
              </w:rPr>
            </w:pPr>
          </w:p>
        </w:tc>
        <w:tc>
          <w:tcPr>
            <w:tcW w:w="1417" w:type="dxa"/>
            <w:gridSpan w:val="2"/>
            <w:tcBorders>
              <w:top w:val="nil"/>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top w:val="nil"/>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Borders>
              <w:top w:val="nil"/>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2693" w:type="dxa"/>
            <w:gridSpan w:val="2"/>
            <w:tcBorders>
              <w:top w:val="nil"/>
              <w:left w:val="nil"/>
              <w:bottom w:val="nil"/>
              <w:right w:val="nil"/>
            </w:tcBorders>
          </w:tcPr>
          <w:p w:rsidR="00983FC4" w:rsidRPr="001609FF" w:rsidRDefault="00983FC4" w:rsidP="00983FC4">
            <w:pPr>
              <w:ind w:left="0"/>
              <w:rPr>
                <w:rFonts w:ascii="TH SarabunIT๙" w:hAnsi="TH SarabunIT๙" w:cs="TH SarabunIT๙"/>
                <w:color w:val="000000"/>
                <w:sz w:val="32"/>
                <w:szCs w:val="32"/>
                <w:cs/>
              </w:rPr>
            </w:pPr>
          </w:p>
        </w:tc>
        <w:tc>
          <w:tcPr>
            <w:tcW w:w="3260" w:type="dxa"/>
            <w:gridSpan w:val="2"/>
            <w:tcBorders>
              <w:top w:val="nil"/>
              <w:left w:val="nil"/>
              <w:bottom w:val="nil"/>
              <w:right w:val="nil"/>
            </w:tcBorders>
          </w:tcPr>
          <w:p w:rsidR="00983FC4" w:rsidRPr="001609FF" w:rsidRDefault="00983FC4" w:rsidP="00983FC4">
            <w:pPr>
              <w:ind w:left="0"/>
              <w:rPr>
                <w:rFonts w:ascii="TH SarabunIT๙" w:hAnsi="TH SarabunIT๙" w:cs="TH SarabunIT๙"/>
                <w:sz w:val="32"/>
                <w:szCs w:val="32"/>
                <w:cs/>
              </w:rPr>
            </w:pPr>
          </w:p>
        </w:tc>
        <w:tc>
          <w:tcPr>
            <w:tcW w:w="1134" w:type="dxa"/>
            <w:gridSpan w:val="2"/>
            <w:tcBorders>
              <w:top w:val="nil"/>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Borders>
              <w:top w:val="nil"/>
              <w:left w:val="nil"/>
              <w:bottom w:val="nil"/>
              <w:right w:val="nil"/>
            </w:tcBorders>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3F13B0">
        <w:tc>
          <w:tcPr>
            <w:tcW w:w="562"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3F13B0">
        <w:tc>
          <w:tcPr>
            <w:tcW w:w="562"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๑๖</w:t>
            </w: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Pr>
          <w:p w:rsidR="00983FC4" w:rsidRPr="001609FF" w:rsidRDefault="00983FC4" w:rsidP="00983FC4">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 xml:space="preserve"> การแลกเปลี่ยนสินค้าและบริการ</w:t>
            </w:r>
          </w:p>
        </w:tc>
        <w:tc>
          <w:tcPr>
            <w:tcW w:w="2410" w:type="dxa"/>
            <w:gridSpan w:val="2"/>
          </w:tcPr>
          <w:p w:rsidR="00983FC4" w:rsidRPr="001609FF" w:rsidRDefault="00983FC4" w:rsidP="00983FC4">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ส ๓.๒ เข้าใจระบบและสถาบันทางเศรษฐกิจต่าง ๆ ความสัมพันธ์ทางเศรษฐกิจและความจำเป็นของการร่วมมือกันทางเศรษฐกิจในสังคมโลก</w:t>
            </w:r>
          </w:p>
        </w:tc>
        <w:tc>
          <w:tcPr>
            <w:tcW w:w="2835" w:type="dxa"/>
            <w:gridSpan w:val="2"/>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อธิบายการแลกเปลี่ยนสินค้าและบริการโดยวิธีต่าง ๆ</w:t>
            </w:r>
          </w:p>
          <w:p w:rsidR="00983FC4" w:rsidRPr="001609FF" w:rsidRDefault="00983FC4" w:rsidP="00983FC4">
            <w:pPr>
              <w:rPr>
                <w:rFonts w:ascii="TH SarabunIT๙" w:hAnsi="TH SarabunIT๙" w:cs="TH SarabunIT๙"/>
                <w:color w:val="000000"/>
                <w:sz w:val="32"/>
                <w:szCs w:val="32"/>
                <w:cs/>
              </w:rPr>
            </w:pPr>
          </w:p>
        </w:tc>
        <w:tc>
          <w:tcPr>
            <w:tcW w:w="2551" w:type="dxa"/>
            <w:gridSpan w:val="2"/>
          </w:tcPr>
          <w:p w:rsidR="00983FC4" w:rsidRPr="001609FF" w:rsidRDefault="00983FC4" w:rsidP="00983FC4">
            <w:pPr>
              <w:pStyle w:val="ac"/>
              <w:numPr>
                <w:ilvl w:val="0"/>
                <w:numId w:val="105"/>
              </w:numPr>
              <w:spacing w:line="256" w:lineRule="auto"/>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ความหมายและความสำคัญของการแลกเปลี่ยนสินค้าและบริการ</w:t>
            </w:r>
          </w:p>
          <w:p w:rsidR="00983FC4" w:rsidRPr="001609FF" w:rsidRDefault="00983FC4" w:rsidP="00983FC4">
            <w:pPr>
              <w:pStyle w:val="ac"/>
              <w:numPr>
                <w:ilvl w:val="0"/>
                <w:numId w:val="105"/>
              </w:numPr>
              <w:spacing w:line="256" w:lineRule="auto"/>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แลกเปลี่ยนสินค้าและบริการโดยไม่ใช้เงิน รวมทั้ง การแบ่งปัน การช่วยเหลือ</w:t>
            </w:r>
          </w:p>
          <w:p w:rsidR="00983FC4" w:rsidRPr="001609FF" w:rsidRDefault="00983FC4" w:rsidP="00983FC4">
            <w:pPr>
              <w:pStyle w:val="ac"/>
              <w:numPr>
                <w:ilvl w:val="0"/>
                <w:numId w:val="105"/>
              </w:numPr>
              <w:spacing w:line="256" w:lineRule="auto"/>
              <w:ind w:left="318"/>
              <w:rPr>
                <w:rFonts w:ascii="TH SarabunIT๙" w:hAnsi="TH SarabunIT๙" w:cs="TH SarabunIT๙"/>
                <w:color w:val="000000"/>
                <w:sz w:val="32"/>
                <w:szCs w:val="32"/>
                <w:cs/>
              </w:rPr>
            </w:pPr>
            <w:r w:rsidRPr="001609FF">
              <w:rPr>
                <w:rFonts w:ascii="TH SarabunIT๙" w:hAnsi="TH SarabunIT๙" w:cs="TH SarabunIT๙"/>
                <w:color w:val="000000"/>
                <w:sz w:val="28"/>
                <w:szCs w:val="28"/>
                <w:cs/>
              </w:rPr>
              <w:t>ลักษณะการแลกเปลี่ยนสินค้าและบริการโดยการใช้เงิน</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983FC4" w:rsidRPr="001609FF" w:rsidTr="003F13B0">
        <w:tc>
          <w:tcPr>
            <w:tcW w:w="562"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Pr>
          <w:p w:rsidR="00983FC4" w:rsidRPr="001609FF" w:rsidRDefault="00983FC4" w:rsidP="00983FC4">
            <w:pPr>
              <w:rPr>
                <w:rFonts w:ascii="TH SarabunIT๙" w:hAnsi="TH SarabunIT๙" w:cs="TH SarabunIT๙"/>
                <w:b/>
                <w:bCs/>
                <w:color w:val="000000"/>
                <w:sz w:val="32"/>
                <w:szCs w:val="32"/>
                <w:cs/>
              </w:rPr>
            </w:pPr>
          </w:p>
        </w:tc>
        <w:tc>
          <w:tcPr>
            <w:tcW w:w="2410" w:type="dxa"/>
            <w:gridSpan w:val="2"/>
          </w:tcPr>
          <w:p w:rsidR="00983FC4" w:rsidRPr="001609FF" w:rsidRDefault="00983FC4" w:rsidP="00983FC4">
            <w:pPr>
              <w:rPr>
                <w:rFonts w:ascii="TH SarabunIT๙" w:hAnsi="TH SarabunIT๙" w:cs="TH SarabunIT๙"/>
                <w:color w:val="000000"/>
                <w:sz w:val="32"/>
                <w:szCs w:val="32"/>
                <w:cs/>
              </w:rPr>
            </w:pPr>
          </w:p>
        </w:tc>
        <w:tc>
          <w:tcPr>
            <w:tcW w:w="2835" w:type="dxa"/>
            <w:gridSpan w:val="2"/>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 บอกความสัมพันธ์ระหว่างผู้ซื้อและผู้ขาย</w:t>
            </w:r>
          </w:p>
          <w:p w:rsidR="00983FC4" w:rsidRPr="001609FF" w:rsidRDefault="00983FC4" w:rsidP="00983FC4">
            <w:pPr>
              <w:pStyle w:val="ac"/>
              <w:ind w:left="33"/>
              <w:rPr>
                <w:rFonts w:ascii="TH SarabunIT๙" w:hAnsi="TH SarabunIT๙" w:cs="TH SarabunIT๙"/>
                <w:b/>
                <w:bCs/>
                <w:color w:val="000000"/>
                <w:sz w:val="32"/>
                <w:szCs w:val="32"/>
                <w:cs/>
              </w:rPr>
            </w:pPr>
          </w:p>
        </w:tc>
        <w:tc>
          <w:tcPr>
            <w:tcW w:w="2551" w:type="dxa"/>
            <w:gridSpan w:val="2"/>
          </w:tcPr>
          <w:p w:rsidR="00983FC4" w:rsidRPr="001609FF" w:rsidRDefault="00983FC4" w:rsidP="00983FC4">
            <w:pPr>
              <w:pStyle w:val="ac"/>
              <w:numPr>
                <w:ilvl w:val="0"/>
                <w:numId w:val="106"/>
              </w:numPr>
              <w:ind w:left="176" w:hanging="219"/>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ความหมายและบทบาทของผู้ซื้อและผู้ขาย  ผู้ผลิตและผู้บริโภคพอสังเขป</w:t>
            </w:r>
          </w:p>
          <w:p w:rsidR="00983FC4" w:rsidRPr="001609FF" w:rsidRDefault="00983FC4" w:rsidP="00983FC4">
            <w:pPr>
              <w:pStyle w:val="ac"/>
              <w:numPr>
                <w:ilvl w:val="0"/>
                <w:numId w:val="106"/>
              </w:numPr>
              <w:ind w:left="318"/>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ความสัมพันธ์ระหว่างผู้ซื้อและผู้ขายในการกำหนดราคาสินค้าและบริการ</w:t>
            </w:r>
          </w:p>
          <w:p w:rsidR="00983FC4" w:rsidRPr="001609FF" w:rsidRDefault="00983FC4" w:rsidP="00983FC4">
            <w:pPr>
              <w:pStyle w:val="ac"/>
              <w:numPr>
                <w:ilvl w:val="0"/>
                <w:numId w:val="106"/>
              </w:numPr>
              <w:ind w:left="318"/>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ความสัมพันธ์ระหว่างผู้ซื้อและผู้ขาย  ทำให้สังคมสงบสุข และประเทศมั่นคง</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r>
    </w:tbl>
    <w:p w:rsidR="00380FBC" w:rsidRPr="001609FF" w:rsidRDefault="00380FBC">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417"/>
        <w:gridCol w:w="1843"/>
        <w:gridCol w:w="2410"/>
        <w:gridCol w:w="2835"/>
        <w:gridCol w:w="2551"/>
        <w:gridCol w:w="1134"/>
        <w:gridCol w:w="1134"/>
      </w:tblGrid>
      <w:tr w:rsidR="00FC0F9B" w:rsidRPr="001609FF" w:rsidTr="003F13B0">
        <w:tc>
          <w:tcPr>
            <w:tcW w:w="562"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lastRenderedPageBreak/>
              <w:t>ที่</w:t>
            </w:r>
          </w:p>
        </w:tc>
        <w:tc>
          <w:tcPr>
            <w:tcW w:w="1417"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สาระที่</w:t>
            </w:r>
          </w:p>
        </w:tc>
        <w:tc>
          <w:tcPr>
            <w:tcW w:w="1843"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ชื่อ</w:t>
            </w:r>
          </w:p>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หน่วยการเรียนรู้</w:t>
            </w:r>
          </w:p>
        </w:tc>
        <w:tc>
          <w:tcPr>
            <w:tcW w:w="2410" w:type="dxa"/>
          </w:tcPr>
          <w:p w:rsidR="00FC0F9B" w:rsidRPr="00983FC4" w:rsidRDefault="00FC0F9B"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มาตรฐานที่</w:t>
            </w:r>
          </w:p>
        </w:tc>
        <w:tc>
          <w:tcPr>
            <w:tcW w:w="2835"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ตัวชี้วัด</w:t>
            </w:r>
          </w:p>
        </w:tc>
        <w:tc>
          <w:tcPr>
            <w:tcW w:w="2551"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สาระการเรียนรู้</w:t>
            </w:r>
          </w:p>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แกนกลาง</w:t>
            </w:r>
          </w:p>
        </w:tc>
        <w:tc>
          <w:tcPr>
            <w:tcW w:w="1134"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เวลา</w:t>
            </w:r>
          </w:p>
          <w:p w:rsidR="00FC0F9B" w:rsidRPr="00983FC4" w:rsidRDefault="00FC0F9B"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(ชั่วโมง)</w:t>
            </w:r>
          </w:p>
        </w:tc>
        <w:tc>
          <w:tcPr>
            <w:tcW w:w="1134" w:type="dxa"/>
          </w:tcPr>
          <w:p w:rsidR="00FC0F9B" w:rsidRPr="00983FC4" w:rsidRDefault="00FC0F9B" w:rsidP="00DF59E2">
            <w:pPr>
              <w:jc w:val="cente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น้ำหนักคะแนน</w:t>
            </w:r>
          </w:p>
        </w:tc>
      </w:tr>
      <w:tr w:rsidR="00E07CFE" w:rsidRPr="001609FF" w:rsidTr="003F13B0">
        <w:tc>
          <w:tcPr>
            <w:tcW w:w="562" w:type="dxa"/>
          </w:tcPr>
          <w:p w:rsidR="00E07CFE" w:rsidRPr="00983FC4" w:rsidRDefault="003F13B0" w:rsidP="00FC0F9B">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๑๗</w:t>
            </w:r>
          </w:p>
        </w:tc>
        <w:tc>
          <w:tcPr>
            <w:tcW w:w="1417" w:type="dxa"/>
          </w:tcPr>
          <w:p w:rsidR="00E07CFE" w:rsidRPr="00983FC4" w:rsidRDefault="00E07CFE" w:rsidP="00E07CFE">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สาระที่ ๕  ภูมิศาสตร์</w:t>
            </w:r>
          </w:p>
        </w:tc>
        <w:tc>
          <w:tcPr>
            <w:tcW w:w="1843" w:type="dxa"/>
          </w:tcPr>
          <w:p w:rsidR="00E07CFE" w:rsidRPr="00983FC4" w:rsidRDefault="00E07CFE" w:rsidP="00FC0F9B">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 xml:space="preserve">เรื่อง </w:t>
            </w:r>
          </w:p>
          <w:p w:rsidR="00E07CFE" w:rsidRPr="00983FC4" w:rsidRDefault="00E07CFE" w:rsidP="00FC0F9B">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ความสำคัญและคุณค่าของสิ่งแวดล้อม</w:t>
            </w:r>
          </w:p>
        </w:tc>
        <w:tc>
          <w:tcPr>
            <w:tcW w:w="2410" w:type="dxa"/>
          </w:tcPr>
          <w:p w:rsidR="00E07CFE" w:rsidRPr="00983FC4" w:rsidRDefault="00E07CFE" w:rsidP="0025294D">
            <w:pPr>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 xml:space="preserve">ส ๕.๑ </w:t>
            </w:r>
            <w:r w:rsidRPr="00983FC4">
              <w:rPr>
                <w:rFonts w:ascii="TH SarabunIT๙" w:hAnsi="TH SarabunIT๙" w:cs="TH SarabunIT๙"/>
                <w:color w:val="000000"/>
                <w:sz w:val="32"/>
                <w:szCs w:val="32"/>
                <w:cs/>
              </w:rPr>
              <w:tab/>
              <w:t xml:space="preserve">เข้าใจลักษณะของโลกทางกายภาพ  และความสัมพันธ์ของสรรพสิ่งซึ่งมีผลต่อกันและ </w:t>
            </w:r>
          </w:p>
        </w:tc>
        <w:tc>
          <w:tcPr>
            <w:tcW w:w="2835" w:type="dxa"/>
          </w:tcPr>
          <w:p w:rsidR="00E07CFE" w:rsidRPr="00983FC4" w:rsidRDefault="00416FF1" w:rsidP="007750C8">
            <w:pPr>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๑. ระบุสิ่ง</w:t>
            </w:r>
            <w:r w:rsidR="007750C8" w:rsidRPr="00983FC4">
              <w:rPr>
                <w:rFonts w:ascii="TH SarabunIT๙" w:hAnsi="TH SarabunIT๙" w:cs="TH SarabunIT๙"/>
                <w:color w:val="000000"/>
                <w:sz w:val="32"/>
                <w:szCs w:val="32"/>
                <w:cs/>
              </w:rPr>
              <w:t>แวดล้อมทาง</w:t>
            </w:r>
            <w:r w:rsidRPr="00983FC4">
              <w:rPr>
                <w:rFonts w:ascii="TH SarabunIT๙" w:hAnsi="TH SarabunIT๙" w:cs="TH SarabunIT๙"/>
                <w:color w:val="000000"/>
                <w:sz w:val="32"/>
                <w:szCs w:val="32"/>
                <w:cs/>
              </w:rPr>
              <w:t>ธรรมชาติ</w:t>
            </w:r>
            <w:r w:rsidR="007750C8" w:rsidRPr="00983FC4">
              <w:rPr>
                <w:rFonts w:ascii="TH SarabunIT๙" w:hAnsi="TH SarabunIT๙" w:cs="TH SarabunIT๙"/>
                <w:color w:val="000000"/>
                <w:sz w:val="32"/>
                <w:szCs w:val="32"/>
                <w:cs/>
              </w:rPr>
              <w:t>และ</w:t>
            </w:r>
            <w:r w:rsidRPr="00983FC4">
              <w:rPr>
                <w:rFonts w:ascii="TH SarabunIT๙" w:hAnsi="TH SarabunIT๙" w:cs="TH SarabunIT๙"/>
                <w:color w:val="000000"/>
                <w:sz w:val="32"/>
                <w:szCs w:val="32"/>
                <w:cs/>
              </w:rPr>
              <w:t>ที่มนุษย์สร้างขึ้น  ซึ่งปรากฏระหว่าง</w:t>
            </w:r>
            <w:r w:rsidR="007750C8" w:rsidRPr="00983FC4">
              <w:rPr>
                <w:rFonts w:ascii="TH SarabunIT๙" w:hAnsi="TH SarabunIT๙" w:cs="TH SarabunIT๙"/>
                <w:color w:val="000000"/>
                <w:sz w:val="32"/>
                <w:szCs w:val="32"/>
                <w:cs/>
              </w:rPr>
              <w:t>บ้าน</w:t>
            </w:r>
            <w:r w:rsidRPr="00983FC4">
              <w:rPr>
                <w:rFonts w:ascii="TH SarabunIT๙" w:hAnsi="TH SarabunIT๙" w:cs="TH SarabunIT๙"/>
                <w:color w:val="000000"/>
                <w:sz w:val="32"/>
                <w:szCs w:val="32"/>
                <w:cs/>
              </w:rPr>
              <w:t>กับ</w:t>
            </w:r>
            <w:r w:rsidR="007750C8" w:rsidRPr="00983FC4">
              <w:rPr>
                <w:rFonts w:ascii="TH SarabunIT๙" w:hAnsi="TH SarabunIT๙" w:cs="TH SarabunIT๙"/>
                <w:color w:val="000000"/>
                <w:sz w:val="32"/>
                <w:szCs w:val="32"/>
                <w:cs/>
              </w:rPr>
              <w:t>โรงเรียน</w:t>
            </w:r>
          </w:p>
        </w:tc>
        <w:tc>
          <w:tcPr>
            <w:tcW w:w="2551" w:type="dxa"/>
          </w:tcPr>
          <w:p w:rsidR="00C16CFF" w:rsidRPr="00983FC4" w:rsidRDefault="00416FF1" w:rsidP="000746DD">
            <w:pPr>
              <w:pStyle w:val="ac"/>
              <w:numPr>
                <w:ilvl w:val="0"/>
                <w:numId w:val="106"/>
              </w:numPr>
              <w:ind w:left="34" w:firstLine="142"/>
              <w:rPr>
                <w:rFonts w:ascii="TH SarabunIT๙" w:hAnsi="TH SarabunIT๙" w:cs="TH SarabunIT๙"/>
                <w:color w:val="000000"/>
                <w:sz w:val="32"/>
                <w:szCs w:val="32"/>
              </w:rPr>
            </w:pPr>
            <w:r w:rsidRPr="00983FC4">
              <w:rPr>
                <w:rFonts w:ascii="TH SarabunIT๙" w:hAnsi="TH SarabunIT๙" w:cs="TH SarabunIT๙"/>
                <w:color w:val="000000"/>
                <w:sz w:val="32"/>
                <w:szCs w:val="32"/>
                <w:cs/>
              </w:rPr>
              <w:t>สิ่ง</w:t>
            </w:r>
            <w:r w:rsidR="007750C8" w:rsidRPr="00983FC4">
              <w:rPr>
                <w:rFonts w:ascii="TH SarabunIT๙" w:hAnsi="TH SarabunIT๙" w:cs="TH SarabunIT๙"/>
                <w:color w:val="000000"/>
                <w:sz w:val="32"/>
                <w:szCs w:val="32"/>
                <w:cs/>
              </w:rPr>
              <w:t>แวดล้อมทาง</w:t>
            </w:r>
            <w:r w:rsidR="00530FDA" w:rsidRPr="00983FC4">
              <w:rPr>
                <w:rFonts w:ascii="TH SarabunIT๙" w:hAnsi="TH SarabunIT๙" w:cs="TH SarabunIT๙"/>
                <w:color w:val="000000"/>
                <w:sz w:val="32"/>
                <w:szCs w:val="32"/>
                <w:cs/>
              </w:rPr>
              <w:t>ธรรมชาติกับ</w:t>
            </w:r>
            <w:r w:rsidRPr="00983FC4">
              <w:rPr>
                <w:rFonts w:ascii="TH SarabunIT๙" w:hAnsi="TH SarabunIT๙" w:cs="TH SarabunIT๙"/>
                <w:color w:val="000000"/>
                <w:sz w:val="32"/>
                <w:szCs w:val="32"/>
                <w:cs/>
              </w:rPr>
              <w:t>ที่มนุษย์สร้างขึ้น ซึ่งปรากฏร</w:t>
            </w:r>
          </w:p>
          <w:p w:rsidR="00776A4D" w:rsidRPr="00983FC4" w:rsidRDefault="00983FC4" w:rsidP="00776A4D">
            <w:pPr>
              <w:pStyle w:val="ac"/>
              <w:numPr>
                <w:ilvl w:val="0"/>
                <w:numId w:val="106"/>
              </w:numPr>
              <w:ind w:left="34" w:firstLine="142"/>
              <w:rPr>
                <w:rFonts w:ascii="TH SarabunIT๙" w:hAnsi="TH SarabunIT๙" w:cs="TH SarabunIT๙"/>
                <w:color w:val="000000"/>
                <w:sz w:val="32"/>
                <w:szCs w:val="32"/>
                <w:cs/>
              </w:rPr>
            </w:pPr>
            <w:r>
              <w:rPr>
                <w:rFonts w:ascii="TH SarabunIT๙" w:hAnsi="TH SarabunIT๙" w:cs="TH SarabunIT๙" w:hint="cs"/>
                <w:color w:val="000000"/>
                <w:sz w:val="32"/>
                <w:szCs w:val="32"/>
                <w:cs/>
              </w:rPr>
              <w:t>ร</w:t>
            </w:r>
            <w:r w:rsidR="00416FF1" w:rsidRPr="00983FC4">
              <w:rPr>
                <w:rFonts w:ascii="TH SarabunIT๙" w:hAnsi="TH SarabunIT๙" w:cs="TH SarabunIT๙"/>
                <w:color w:val="000000"/>
                <w:sz w:val="32"/>
                <w:szCs w:val="32"/>
                <w:cs/>
              </w:rPr>
              <w:t>ะหว่าง</w:t>
            </w:r>
            <w:r w:rsidR="00530FDA" w:rsidRPr="00983FC4">
              <w:rPr>
                <w:rFonts w:ascii="TH SarabunIT๙" w:hAnsi="TH SarabunIT๙" w:cs="TH SarabunIT๙"/>
                <w:color w:val="000000"/>
                <w:sz w:val="32"/>
                <w:szCs w:val="32"/>
                <w:cs/>
              </w:rPr>
              <w:t>บ้าน</w:t>
            </w:r>
            <w:r w:rsidR="00416FF1" w:rsidRPr="00983FC4">
              <w:rPr>
                <w:rFonts w:ascii="TH SarabunIT๙" w:hAnsi="TH SarabunIT๙" w:cs="TH SarabunIT๙"/>
                <w:color w:val="000000"/>
                <w:sz w:val="32"/>
                <w:szCs w:val="32"/>
                <w:cs/>
              </w:rPr>
              <w:t>กับ</w:t>
            </w:r>
            <w:r w:rsidR="00530FDA" w:rsidRPr="00983FC4">
              <w:rPr>
                <w:rFonts w:ascii="TH SarabunIT๙" w:hAnsi="TH SarabunIT๙" w:cs="TH SarabunIT๙"/>
                <w:color w:val="000000"/>
                <w:sz w:val="32"/>
                <w:szCs w:val="32"/>
                <w:cs/>
              </w:rPr>
              <w:t>โรงเรียน</w:t>
            </w:r>
          </w:p>
        </w:tc>
        <w:tc>
          <w:tcPr>
            <w:tcW w:w="1134" w:type="dxa"/>
          </w:tcPr>
          <w:p w:rsidR="00E07CFE" w:rsidRPr="00983FC4" w:rsidRDefault="00573FE8" w:rsidP="00FC0F9B">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w:t>
            </w:r>
          </w:p>
        </w:tc>
        <w:tc>
          <w:tcPr>
            <w:tcW w:w="1134" w:type="dxa"/>
          </w:tcPr>
          <w:p w:rsidR="00E07CFE" w:rsidRPr="00983FC4" w:rsidRDefault="00416FF1" w:rsidP="00416FF1">
            <w:pPr>
              <w:rPr>
                <w:rFonts w:ascii="TH SarabunIT๙" w:hAnsi="TH SarabunIT๙" w:cs="TH SarabunIT๙"/>
                <w:sz w:val="32"/>
                <w:szCs w:val="32"/>
                <w:cs/>
              </w:rPr>
            </w:pPr>
            <w:r w:rsidRPr="00983FC4">
              <w:rPr>
                <w:rFonts w:ascii="TH SarabunIT๙" w:hAnsi="TH SarabunIT๙" w:cs="TH SarabunIT๙"/>
                <w:sz w:val="32"/>
                <w:szCs w:val="32"/>
                <w:cs/>
              </w:rPr>
              <w:t>๔</w:t>
            </w:r>
          </w:p>
        </w:tc>
      </w:tr>
      <w:tr w:rsidR="00E07CFE" w:rsidRPr="001609FF" w:rsidTr="003F13B0">
        <w:tc>
          <w:tcPr>
            <w:tcW w:w="562" w:type="dxa"/>
          </w:tcPr>
          <w:p w:rsidR="00E07CFE" w:rsidRPr="00983FC4" w:rsidRDefault="003A2E0C"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๑๘</w:t>
            </w:r>
          </w:p>
        </w:tc>
        <w:tc>
          <w:tcPr>
            <w:tcW w:w="1417" w:type="dxa"/>
          </w:tcPr>
          <w:p w:rsidR="00E07CFE" w:rsidRPr="00983FC4" w:rsidRDefault="00E07CFE" w:rsidP="00DF59E2">
            <w:pPr>
              <w:jc w:val="center"/>
              <w:rPr>
                <w:rFonts w:ascii="TH SarabunIT๙" w:hAnsi="TH SarabunIT๙" w:cs="TH SarabunIT๙"/>
                <w:b/>
                <w:bCs/>
                <w:color w:val="000000"/>
                <w:sz w:val="32"/>
                <w:szCs w:val="32"/>
                <w:cs/>
              </w:rPr>
            </w:pPr>
          </w:p>
        </w:tc>
        <w:tc>
          <w:tcPr>
            <w:tcW w:w="1843" w:type="dxa"/>
          </w:tcPr>
          <w:p w:rsidR="00416FF1" w:rsidRPr="00983FC4" w:rsidRDefault="00416FF1" w:rsidP="00416FF1">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เรื่อง</w:t>
            </w:r>
          </w:p>
          <w:p w:rsidR="00E07CFE" w:rsidRPr="00983FC4" w:rsidRDefault="00416FF1" w:rsidP="00416FF1">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 xml:space="preserve"> ตำแหน่งที่ตั้งของสิ่งต่างๆ และเครื่องมือทางภูมิศาสตร์</w:t>
            </w:r>
          </w:p>
        </w:tc>
        <w:tc>
          <w:tcPr>
            <w:tcW w:w="2410" w:type="dxa"/>
          </w:tcPr>
          <w:p w:rsidR="00E07CFE" w:rsidRPr="00983FC4" w:rsidRDefault="00E07CFE" w:rsidP="00E07CFE">
            <w:pPr>
              <w:rPr>
                <w:rFonts w:ascii="TH SarabunIT๙" w:hAnsi="TH SarabunIT๙" w:cs="TH SarabunIT๙"/>
                <w:color w:val="000000"/>
                <w:sz w:val="32"/>
                <w:szCs w:val="32"/>
              </w:rPr>
            </w:pPr>
            <w:r w:rsidRPr="00983FC4">
              <w:rPr>
                <w:rFonts w:ascii="TH SarabunIT๙" w:hAnsi="TH SarabunIT๙" w:cs="TH SarabunIT๙"/>
                <w:color w:val="000000"/>
                <w:sz w:val="32"/>
                <w:szCs w:val="32"/>
                <w:cs/>
              </w:rPr>
              <w:t xml:space="preserve">กัน ในระบบของธรรมชาติ  </w:t>
            </w:r>
          </w:p>
          <w:p w:rsidR="00E07CFE" w:rsidRPr="00983FC4" w:rsidRDefault="00E07CFE" w:rsidP="00416FF1">
            <w:pPr>
              <w:rPr>
                <w:rFonts w:ascii="TH SarabunIT๙" w:hAnsi="TH SarabunIT๙" w:cs="TH SarabunIT๙"/>
                <w:b/>
                <w:bCs/>
                <w:color w:val="000000"/>
                <w:sz w:val="32"/>
                <w:szCs w:val="32"/>
                <w:cs/>
              </w:rPr>
            </w:pPr>
            <w:r w:rsidRPr="00983FC4">
              <w:rPr>
                <w:rFonts w:ascii="TH SarabunIT๙" w:hAnsi="TH SarabunIT๙" w:cs="TH SarabunIT๙"/>
                <w:color w:val="000000"/>
                <w:sz w:val="32"/>
                <w:szCs w:val="32"/>
                <w:cs/>
              </w:rPr>
              <w:t>ใช้แผนที่และเครื่องมือทางภูมิศาสตร์ในการค้นหา วิเคราะห์  สรุป และใช้ข้อมูลภูมิสารสนเทศอย่างมีประสิทธิภาพ</w:t>
            </w:r>
          </w:p>
        </w:tc>
        <w:tc>
          <w:tcPr>
            <w:tcW w:w="2835" w:type="dxa"/>
          </w:tcPr>
          <w:p w:rsidR="00E07CFE" w:rsidRPr="00983FC4" w:rsidRDefault="00416FF1" w:rsidP="00530FDA">
            <w:pPr>
              <w:rPr>
                <w:rFonts w:ascii="TH SarabunIT๙" w:hAnsi="TH SarabunIT๙" w:cs="TH SarabunIT๙"/>
                <w:b/>
                <w:bCs/>
                <w:color w:val="000000"/>
                <w:sz w:val="32"/>
                <w:szCs w:val="32"/>
                <w:cs/>
              </w:rPr>
            </w:pPr>
            <w:r w:rsidRPr="00983FC4">
              <w:rPr>
                <w:rFonts w:ascii="TH SarabunIT๙" w:hAnsi="TH SarabunIT๙" w:cs="TH SarabunIT๙"/>
                <w:color w:val="000000"/>
                <w:sz w:val="32"/>
                <w:szCs w:val="32"/>
                <w:cs/>
              </w:rPr>
              <w:t xml:space="preserve">๒. ระบุตำแหน่งและลักษณะทางกายภาพของสิ่งต่างๆ ที่ปรากฏใน แผนผัง </w:t>
            </w:r>
            <w:r w:rsidR="00530FDA" w:rsidRPr="00983FC4">
              <w:rPr>
                <w:rFonts w:ascii="TH SarabunIT๙" w:hAnsi="TH SarabunIT๙" w:cs="TH SarabunIT๙"/>
                <w:color w:val="000000"/>
                <w:sz w:val="32"/>
                <w:szCs w:val="32"/>
                <w:cs/>
              </w:rPr>
              <w:t>แผนที่ รูปถ่าย</w:t>
            </w:r>
            <w:r w:rsidRPr="00983FC4">
              <w:rPr>
                <w:rFonts w:ascii="TH SarabunIT๙" w:hAnsi="TH SarabunIT๙" w:cs="TH SarabunIT๙"/>
                <w:color w:val="000000"/>
                <w:sz w:val="32"/>
                <w:szCs w:val="32"/>
                <w:cs/>
              </w:rPr>
              <w:t>และ</w:t>
            </w:r>
            <w:r w:rsidR="00530FDA" w:rsidRPr="00983FC4">
              <w:rPr>
                <w:rFonts w:ascii="TH SarabunIT๙" w:hAnsi="TH SarabunIT๙" w:cs="TH SarabunIT๙"/>
                <w:color w:val="000000"/>
                <w:sz w:val="32"/>
                <w:szCs w:val="32"/>
                <w:cs/>
              </w:rPr>
              <w:t>ลูกโลก</w:t>
            </w:r>
          </w:p>
        </w:tc>
        <w:tc>
          <w:tcPr>
            <w:tcW w:w="2551" w:type="dxa"/>
          </w:tcPr>
          <w:p w:rsidR="00E07CFE" w:rsidRPr="00983FC4" w:rsidRDefault="00416FF1" w:rsidP="00530FDA">
            <w:pPr>
              <w:pStyle w:val="ac"/>
              <w:numPr>
                <w:ilvl w:val="0"/>
                <w:numId w:val="106"/>
              </w:numPr>
              <w:ind w:left="33" w:firstLine="142"/>
              <w:rPr>
                <w:rFonts w:ascii="TH SarabunIT๙" w:hAnsi="TH SarabunIT๙" w:cs="TH SarabunIT๙"/>
                <w:b/>
                <w:bCs/>
                <w:color w:val="000000"/>
                <w:sz w:val="32"/>
                <w:szCs w:val="32"/>
                <w:cs/>
              </w:rPr>
            </w:pPr>
            <w:r w:rsidRPr="00983FC4">
              <w:rPr>
                <w:rFonts w:ascii="TH SarabunIT๙" w:hAnsi="TH SarabunIT๙" w:cs="TH SarabunIT๙"/>
                <w:color w:val="000000"/>
                <w:sz w:val="32"/>
                <w:szCs w:val="32"/>
                <w:cs/>
              </w:rPr>
              <w:t xml:space="preserve">ตำแหน่งและลักษณะทางกายภาพของสิ่งต่างๆ ที่ปรากฏใน แผนที่ แผนผัง </w:t>
            </w:r>
            <w:r w:rsidR="00530FDA" w:rsidRPr="00983FC4">
              <w:rPr>
                <w:rFonts w:ascii="TH SarabunIT๙" w:hAnsi="TH SarabunIT๙" w:cs="TH SarabunIT๙"/>
                <w:color w:val="000000"/>
                <w:sz w:val="32"/>
                <w:szCs w:val="32"/>
                <w:cs/>
              </w:rPr>
              <w:t>รูปถ่าย</w:t>
            </w:r>
            <w:r w:rsidRPr="00983FC4">
              <w:rPr>
                <w:rFonts w:ascii="TH SarabunIT๙" w:hAnsi="TH SarabunIT๙" w:cs="TH SarabunIT๙"/>
                <w:color w:val="000000"/>
                <w:sz w:val="32"/>
                <w:szCs w:val="32"/>
                <w:cs/>
              </w:rPr>
              <w:t>และ</w:t>
            </w:r>
            <w:r w:rsidR="00530FDA" w:rsidRPr="00983FC4">
              <w:rPr>
                <w:rFonts w:ascii="TH SarabunIT๙" w:hAnsi="TH SarabunIT๙" w:cs="TH SarabunIT๙"/>
                <w:color w:val="000000"/>
                <w:sz w:val="32"/>
                <w:szCs w:val="32"/>
                <w:cs/>
              </w:rPr>
              <w:t>ลูกโลก</w:t>
            </w:r>
            <w:r w:rsidRPr="00983FC4">
              <w:rPr>
                <w:rFonts w:ascii="TH SarabunIT๙" w:hAnsi="TH SarabunIT๙" w:cs="TH SarabunIT๙"/>
                <w:color w:val="000000"/>
                <w:sz w:val="32"/>
                <w:szCs w:val="32"/>
                <w:cs/>
              </w:rPr>
              <w:t>เช่น ภูเขา ที่ราบ แม่น้ำ ต้นไม้ ทะเล</w:t>
            </w:r>
          </w:p>
        </w:tc>
        <w:tc>
          <w:tcPr>
            <w:tcW w:w="1134" w:type="dxa"/>
          </w:tcPr>
          <w:p w:rsidR="00E07CFE" w:rsidRPr="00983FC4" w:rsidRDefault="00573FE8"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w:t>
            </w:r>
          </w:p>
        </w:tc>
        <w:tc>
          <w:tcPr>
            <w:tcW w:w="1134" w:type="dxa"/>
          </w:tcPr>
          <w:p w:rsidR="00E07CFE" w:rsidRPr="00983FC4" w:rsidRDefault="00416FF1"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๔</w:t>
            </w:r>
          </w:p>
        </w:tc>
      </w:tr>
      <w:tr w:rsidR="00416FF1" w:rsidRPr="001609FF" w:rsidTr="003F13B0">
        <w:tc>
          <w:tcPr>
            <w:tcW w:w="562" w:type="dxa"/>
          </w:tcPr>
          <w:p w:rsidR="00416FF1" w:rsidRPr="00983FC4" w:rsidRDefault="003A2E0C"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๑๙</w:t>
            </w:r>
          </w:p>
        </w:tc>
        <w:tc>
          <w:tcPr>
            <w:tcW w:w="1417" w:type="dxa"/>
          </w:tcPr>
          <w:p w:rsidR="00416FF1" w:rsidRPr="00983FC4" w:rsidRDefault="00416FF1" w:rsidP="00DF59E2">
            <w:pPr>
              <w:jc w:val="center"/>
              <w:rPr>
                <w:rFonts w:ascii="TH SarabunIT๙" w:hAnsi="TH SarabunIT๙" w:cs="TH SarabunIT๙"/>
                <w:b/>
                <w:bCs/>
                <w:color w:val="000000"/>
                <w:sz w:val="32"/>
                <w:szCs w:val="32"/>
                <w:cs/>
              </w:rPr>
            </w:pPr>
          </w:p>
        </w:tc>
        <w:tc>
          <w:tcPr>
            <w:tcW w:w="1843" w:type="dxa"/>
          </w:tcPr>
          <w:p w:rsidR="00D70073" w:rsidRPr="00983FC4" w:rsidRDefault="00D70073" w:rsidP="00416FF1">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 xml:space="preserve">เรื่อง </w:t>
            </w:r>
          </w:p>
          <w:p w:rsidR="00416FF1" w:rsidRPr="00983FC4" w:rsidRDefault="00D70073" w:rsidP="00416FF1">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ลักษณะของโลก ดวงอาทิตย์และดวงจันทร์</w:t>
            </w:r>
          </w:p>
        </w:tc>
        <w:tc>
          <w:tcPr>
            <w:tcW w:w="2410" w:type="dxa"/>
          </w:tcPr>
          <w:p w:rsidR="00416FF1" w:rsidRPr="00983FC4" w:rsidRDefault="00416FF1" w:rsidP="00E07CFE">
            <w:pPr>
              <w:rPr>
                <w:rFonts w:ascii="TH SarabunIT๙" w:hAnsi="TH SarabunIT๙" w:cs="TH SarabunIT๙"/>
                <w:color w:val="000000"/>
                <w:sz w:val="32"/>
                <w:szCs w:val="32"/>
                <w:cs/>
              </w:rPr>
            </w:pPr>
          </w:p>
        </w:tc>
        <w:tc>
          <w:tcPr>
            <w:tcW w:w="2835" w:type="dxa"/>
          </w:tcPr>
          <w:p w:rsidR="00416FF1" w:rsidRPr="00983FC4" w:rsidRDefault="00416FF1" w:rsidP="00416FF1">
            <w:pPr>
              <w:rPr>
                <w:rFonts w:ascii="TH SarabunIT๙" w:hAnsi="TH SarabunIT๙" w:cs="TH SarabunIT๙"/>
                <w:color w:val="000000"/>
                <w:sz w:val="32"/>
                <w:szCs w:val="32"/>
              </w:rPr>
            </w:pPr>
            <w:r w:rsidRPr="00983FC4">
              <w:rPr>
                <w:rFonts w:ascii="TH SarabunIT๙" w:hAnsi="TH SarabunIT๙" w:cs="TH SarabunIT๙"/>
                <w:color w:val="000000"/>
                <w:sz w:val="32"/>
                <w:szCs w:val="32"/>
                <w:cs/>
              </w:rPr>
              <w:t xml:space="preserve">๓. </w:t>
            </w:r>
            <w:r w:rsidR="00232847" w:rsidRPr="00983FC4">
              <w:rPr>
                <w:rFonts w:ascii="TH SarabunIT๙" w:hAnsi="TH SarabunIT๙" w:cs="TH SarabunIT๙"/>
                <w:color w:val="000000"/>
                <w:sz w:val="32"/>
                <w:szCs w:val="32"/>
                <w:cs/>
              </w:rPr>
              <w:t>สังเกตและแสดงความสัมพันธ์ระหว่างโลก</w:t>
            </w:r>
          </w:p>
          <w:p w:rsidR="00232847" w:rsidRPr="00983FC4" w:rsidRDefault="00232847" w:rsidP="00416FF1">
            <w:pPr>
              <w:rPr>
                <w:rFonts w:ascii="TH SarabunIT๙" w:hAnsi="TH SarabunIT๙" w:cs="TH SarabunIT๙"/>
                <w:sz w:val="32"/>
                <w:szCs w:val="32"/>
              </w:rPr>
            </w:pPr>
            <w:r w:rsidRPr="00983FC4">
              <w:rPr>
                <w:rFonts w:ascii="TH SarabunIT๙" w:hAnsi="TH SarabunIT๙" w:cs="TH SarabunIT๙"/>
                <w:color w:val="000000"/>
                <w:sz w:val="32"/>
                <w:szCs w:val="32"/>
                <w:cs/>
              </w:rPr>
              <w:t>ดวงอาทิตย์และดวงจันทร์ที่ทำให</w:t>
            </w:r>
            <w:r w:rsidR="000746DD" w:rsidRPr="00983FC4">
              <w:rPr>
                <w:rFonts w:ascii="TH SarabunIT๙" w:hAnsi="TH SarabunIT๙" w:cs="TH SarabunIT๙"/>
                <w:color w:val="000000"/>
                <w:sz w:val="32"/>
                <w:szCs w:val="32"/>
                <w:cs/>
              </w:rPr>
              <w:t>้</w:t>
            </w:r>
            <w:r w:rsidRPr="00983FC4">
              <w:rPr>
                <w:rFonts w:ascii="TH SarabunIT๙" w:hAnsi="TH SarabunIT๙" w:cs="TH SarabunIT๙"/>
                <w:color w:val="000000"/>
                <w:sz w:val="32"/>
                <w:szCs w:val="32"/>
                <w:cs/>
              </w:rPr>
              <w:t>เกิดปรากฎการณ์</w:t>
            </w:r>
          </w:p>
          <w:p w:rsidR="00416FF1" w:rsidRPr="00983FC4" w:rsidRDefault="00416FF1" w:rsidP="00416FF1">
            <w:pPr>
              <w:rPr>
                <w:rFonts w:ascii="TH SarabunIT๙" w:hAnsi="TH SarabunIT๙" w:cs="TH SarabunIT๙"/>
                <w:color w:val="000000"/>
                <w:sz w:val="32"/>
                <w:szCs w:val="32"/>
                <w:cs/>
              </w:rPr>
            </w:pPr>
          </w:p>
        </w:tc>
        <w:tc>
          <w:tcPr>
            <w:tcW w:w="2551" w:type="dxa"/>
          </w:tcPr>
          <w:p w:rsidR="00416FF1" w:rsidRPr="00983FC4" w:rsidRDefault="00232847" w:rsidP="000746DD">
            <w:pPr>
              <w:pStyle w:val="ac"/>
              <w:numPr>
                <w:ilvl w:val="0"/>
                <w:numId w:val="106"/>
              </w:numPr>
              <w:ind w:left="0" w:hanging="175"/>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ความสัมพันธ์ระหว่างโลก ดวงอาทิตย์และดวงจันทร์ที่ทำให้เกิด</w:t>
            </w:r>
            <w:r w:rsidR="00D70073" w:rsidRPr="00983FC4">
              <w:rPr>
                <w:rFonts w:ascii="TH SarabunIT๙" w:hAnsi="TH SarabunIT๙" w:cs="TH SarabunIT๙"/>
                <w:color w:val="000000"/>
                <w:sz w:val="32"/>
                <w:szCs w:val="32"/>
                <w:cs/>
              </w:rPr>
              <w:t>ปรากฏการณ์เช่น ข้างขึ้น ข้างแรม ฤดูกาลต่างๆ</w:t>
            </w:r>
          </w:p>
        </w:tc>
        <w:tc>
          <w:tcPr>
            <w:tcW w:w="1134" w:type="dxa"/>
          </w:tcPr>
          <w:p w:rsidR="00416FF1" w:rsidRPr="00983FC4" w:rsidRDefault="00573FE8"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๑</w:t>
            </w:r>
          </w:p>
        </w:tc>
        <w:tc>
          <w:tcPr>
            <w:tcW w:w="1134" w:type="dxa"/>
          </w:tcPr>
          <w:p w:rsidR="00416FF1" w:rsidRPr="00983FC4" w:rsidRDefault="00D70073" w:rsidP="00DF59E2">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๔</w:t>
            </w:r>
          </w:p>
        </w:tc>
      </w:tr>
    </w:tbl>
    <w:p w:rsidR="00983FC4" w:rsidRDefault="00983FC4">
      <w:pPr>
        <w:rPr>
          <w:rFonts w:cstheme="minorBidi"/>
        </w:rPr>
      </w:pPr>
    </w:p>
    <w:p w:rsidR="00983FC4" w:rsidRDefault="00983FC4">
      <w:pPr>
        <w:rPr>
          <w:rFonts w:cstheme="minorBidi"/>
        </w:rPr>
      </w:pPr>
    </w:p>
    <w:p w:rsidR="00983FC4" w:rsidRDefault="00983FC4">
      <w:pPr>
        <w:rPr>
          <w:rFonts w:cstheme="minorBidi"/>
        </w:rPr>
      </w:pPr>
    </w:p>
    <w:p w:rsidR="00983FC4" w:rsidRDefault="00983FC4">
      <w:pPr>
        <w:rPr>
          <w:rFonts w:cstheme="minorBidi"/>
        </w:rPr>
      </w:pPr>
    </w:p>
    <w:p w:rsidR="00983FC4" w:rsidRDefault="00983FC4">
      <w:pPr>
        <w:rPr>
          <w:rFonts w:cstheme="minorBidi"/>
        </w:rPr>
      </w:pPr>
    </w:p>
    <w:p w:rsidR="00983FC4" w:rsidRPr="00983FC4" w:rsidRDefault="00983FC4">
      <w:pPr>
        <w:rPr>
          <w:rFonts w:cstheme="minorBidi"/>
        </w:rPr>
      </w:pPr>
    </w:p>
    <w:tbl>
      <w:tblPr>
        <w:tblStyle w:val="af7"/>
        <w:tblW w:w="0" w:type="auto"/>
        <w:tblLayout w:type="fixed"/>
        <w:tblLook w:val="04A0" w:firstRow="1" w:lastRow="0" w:firstColumn="1" w:lastColumn="0" w:noHBand="0" w:noVBand="1"/>
      </w:tblPr>
      <w:tblGrid>
        <w:gridCol w:w="421"/>
        <w:gridCol w:w="141"/>
        <w:gridCol w:w="1276"/>
        <w:gridCol w:w="141"/>
        <w:gridCol w:w="1702"/>
        <w:gridCol w:w="141"/>
        <w:gridCol w:w="2269"/>
        <w:gridCol w:w="141"/>
        <w:gridCol w:w="2694"/>
        <w:gridCol w:w="141"/>
        <w:gridCol w:w="2410"/>
        <w:gridCol w:w="141"/>
        <w:gridCol w:w="993"/>
        <w:gridCol w:w="141"/>
        <w:gridCol w:w="993"/>
        <w:gridCol w:w="141"/>
      </w:tblGrid>
      <w:tr w:rsidR="00983FC4" w:rsidRPr="001609FF" w:rsidTr="00983FC4">
        <w:tc>
          <w:tcPr>
            <w:tcW w:w="562"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vAlign w:val="center"/>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vAlign w:val="center"/>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3F13B0">
        <w:tc>
          <w:tcPr>
            <w:tcW w:w="562" w:type="dxa"/>
            <w:gridSpan w:val="2"/>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๒๐</w:t>
            </w:r>
          </w:p>
        </w:tc>
        <w:tc>
          <w:tcPr>
            <w:tcW w:w="1417" w:type="dxa"/>
            <w:gridSpan w:val="2"/>
          </w:tcPr>
          <w:p w:rsidR="00983FC4" w:rsidRPr="00983FC4" w:rsidRDefault="00983FC4" w:rsidP="00983FC4">
            <w:pPr>
              <w:rPr>
                <w:rFonts w:ascii="TH SarabunIT๙" w:hAnsi="TH SarabunIT๙" w:cs="TH SarabunIT๙"/>
                <w:b/>
                <w:bCs/>
                <w:color w:val="000000"/>
                <w:sz w:val="32"/>
                <w:szCs w:val="32"/>
                <w:cs/>
              </w:rPr>
            </w:pPr>
          </w:p>
        </w:tc>
        <w:tc>
          <w:tcPr>
            <w:tcW w:w="1843" w:type="dxa"/>
            <w:gridSpan w:val="2"/>
          </w:tcPr>
          <w:p w:rsidR="00983FC4" w:rsidRPr="00983FC4" w:rsidRDefault="00983FC4" w:rsidP="00983FC4">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 xml:space="preserve">เรื่อง </w:t>
            </w:r>
          </w:p>
          <w:p w:rsidR="00983FC4" w:rsidRPr="00983FC4" w:rsidRDefault="00983FC4" w:rsidP="00983FC4">
            <w:pPr>
              <w:rPr>
                <w:rFonts w:ascii="TH SarabunIT๙" w:hAnsi="TH SarabunIT๙" w:cs="TH SarabunIT๙"/>
                <w:b/>
                <w:bCs/>
                <w:color w:val="000000"/>
                <w:sz w:val="32"/>
                <w:szCs w:val="32"/>
              </w:rPr>
            </w:pPr>
            <w:r w:rsidRPr="00983FC4">
              <w:rPr>
                <w:rFonts w:ascii="TH SarabunIT๙" w:hAnsi="TH SarabunIT๙" w:cs="TH SarabunIT๙"/>
                <w:b/>
                <w:bCs/>
                <w:color w:val="000000"/>
                <w:sz w:val="32"/>
                <w:szCs w:val="32"/>
                <w:cs/>
              </w:rPr>
              <w:t>ทรัพยากรธรรม</w:t>
            </w:r>
          </w:p>
          <w:p w:rsidR="00983FC4" w:rsidRPr="00983FC4" w:rsidRDefault="00983FC4" w:rsidP="00983FC4">
            <w:pP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ชาติ</w:t>
            </w:r>
          </w:p>
        </w:tc>
        <w:tc>
          <w:tcPr>
            <w:tcW w:w="2410" w:type="dxa"/>
            <w:gridSpan w:val="2"/>
          </w:tcPr>
          <w:p w:rsidR="00983FC4" w:rsidRPr="00983FC4" w:rsidRDefault="00983FC4" w:rsidP="00983FC4">
            <w:pPr>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ส ๕.๒  เข้าใจปฏิสัมพันธ์ระหว่างมนุษย์กับสภาพแวดล้อมทางกายภาพที่ก่อให้เกิดการสร้างสรรค์วัฒนธรรม  มีจิตสำนึกและมีส่วนร่วมในการอนุรักษ์ทรัพยากรและสิ่งแวดล้อมเพื่อการพัฒนาอย่างยั่งยืน</w:t>
            </w:r>
          </w:p>
        </w:tc>
        <w:tc>
          <w:tcPr>
            <w:tcW w:w="2835" w:type="dxa"/>
            <w:gridSpan w:val="2"/>
          </w:tcPr>
          <w:p w:rsidR="00983FC4" w:rsidRPr="00983FC4" w:rsidRDefault="00983FC4" w:rsidP="00983FC4">
            <w:pPr>
              <w:rPr>
                <w:rFonts w:ascii="TH SarabunIT๙" w:hAnsi="TH SarabunIT๙" w:cs="TH SarabunIT๙"/>
                <w:color w:val="000000"/>
                <w:sz w:val="32"/>
                <w:szCs w:val="32"/>
                <w:cs/>
              </w:rPr>
            </w:pPr>
            <w:r w:rsidRPr="00983FC4">
              <w:rPr>
                <w:rFonts w:ascii="TH SarabunIT๙" w:hAnsi="TH SarabunIT๙" w:cs="TH SarabunIT๙"/>
                <w:color w:val="000000"/>
                <w:sz w:val="32"/>
                <w:szCs w:val="32"/>
                <w:cs/>
              </w:rPr>
              <w:t>๑. อธิบายความสำคัญของสิ่งแวดล้อมทางธรรมชาติและที่มนุษย์สร้างขึ้น</w:t>
            </w:r>
          </w:p>
        </w:tc>
        <w:tc>
          <w:tcPr>
            <w:tcW w:w="2551" w:type="dxa"/>
            <w:gridSpan w:val="2"/>
          </w:tcPr>
          <w:p w:rsidR="00983FC4" w:rsidRPr="00983FC4" w:rsidRDefault="00983FC4" w:rsidP="00983FC4">
            <w:pPr>
              <w:pStyle w:val="ac"/>
              <w:numPr>
                <w:ilvl w:val="0"/>
                <w:numId w:val="106"/>
              </w:numPr>
              <w:ind w:left="34" w:hanging="1"/>
              <w:rPr>
                <w:rFonts w:ascii="TH SarabunIT๙" w:hAnsi="TH SarabunIT๙" w:cs="TH SarabunIT๙"/>
                <w:color w:val="000000"/>
                <w:sz w:val="32"/>
                <w:szCs w:val="32"/>
              </w:rPr>
            </w:pPr>
            <w:r w:rsidRPr="00983FC4">
              <w:rPr>
                <w:rFonts w:ascii="TH SarabunIT๙" w:hAnsi="TH SarabunIT๙" w:cs="TH SarabunIT๙"/>
                <w:color w:val="000000"/>
                <w:sz w:val="32"/>
                <w:szCs w:val="32"/>
                <w:cs/>
              </w:rPr>
              <w:t>ความสำคัญของสิ่งแวดล้อมทางธรรมชาติและสิ่งแวดล้อมที่มนุษย์สร้างขึ้นในการดำเนินชีวิต</w:t>
            </w:r>
          </w:p>
          <w:p w:rsidR="00983FC4" w:rsidRPr="00983FC4" w:rsidRDefault="00983FC4" w:rsidP="00983FC4">
            <w:pPr>
              <w:rPr>
                <w:rFonts w:ascii="TH SarabunIT๙" w:hAnsi="TH SarabunIT๙" w:cs="TH SarabunIT๙"/>
                <w:color w:val="000000"/>
                <w:sz w:val="32"/>
                <w:szCs w:val="32"/>
              </w:rPr>
            </w:pPr>
          </w:p>
          <w:p w:rsidR="00983FC4" w:rsidRPr="00983FC4" w:rsidRDefault="00983FC4" w:rsidP="00983FC4">
            <w:pPr>
              <w:rPr>
                <w:rFonts w:ascii="TH SarabunIT๙" w:hAnsi="TH SarabunIT๙" w:cs="TH SarabunIT๙"/>
                <w:color w:val="000000"/>
                <w:sz w:val="32"/>
                <w:szCs w:val="32"/>
              </w:rPr>
            </w:pPr>
          </w:p>
          <w:p w:rsidR="00983FC4" w:rsidRPr="00983FC4" w:rsidRDefault="00983FC4" w:rsidP="00983FC4">
            <w:pPr>
              <w:rPr>
                <w:rFonts w:ascii="TH SarabunIT๙" w:hAnsi="TH SarabunIT๙" w:cs="TH SarabunIT๙"/>
                <w:color w:val="000000"/>
                <w:sz w:val="32"/>
                <w:szCs w:val="32"/>
              </w:rPr>
            </w:pPr>
          </w:p>
          <w:p w:rsidR="00983FC4" w:rsidRPr="00983FC4" w:rsidRDefault="00983FC4" w:rsidP="00983FC4">
            <w:pPr>
              <w:rPr>
                <w:rFonts w:ascii="TH SarabunIT๙" w:hAnsi="TH SarabunIT๙" w:cs="TH SarabunIT๙"/>
                <w:color w:val="000000"/>
                <w:sz w:val="32"/>
                <w:szCs w:val="32"/>
                <w:cs/>
              </w:rPr>
            </w:pPr>
          </w:p>
        </w:tc>
        <w:tc>
          <w:tcPr>
            <w:tcW w:w="1134" w:type="dxa"/>
            <w:gridSpan w:val="2"/>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๒</w:t>
            </w:r>
          </w:p>
        </w:tc>
        <w:tc>
          <w:tcPr>
            <w:tcW w:w="1134" w:type="dxa"/>
            <w:gridSpan w:val="2"/>
          </w:tcPr>
          <w:p w:rsidR="00983FC4" w:rsidRPr="00983FC4" w:rsidRDefault="00983FC4" w:rsidP="00983FC4">
            <w:pPr>
              <w:jc w:val="center"/>
              <w:rPr>
                <w:rFonts w:ascii="TH SarabunIT๙" w:hAnsi="TH SarabunIT๙" w:cs="TH SarabunIT๙"/>
                <w:b/>
                <w:bCs/>
                <w:color w:val="000000"/>
                <w:sz w:val="32"/>
                <w:szCs w:val="32"/>
                <w:cs/>
              </w:rPr>
            </w:pPr>
            <w:r w:rsidRPr="00983FC4">
              <w:rPr>
                <w:rFonts w:ascii="TH SarabunIT๙" w:hAnsi="TH SarabunIT๙" w:cs="TH SarabunIT๙"/>
                <w:b/>
                <w:bCs/>
                <w:color w:val="000000"/>
                <w:sz w:val="32"/>
                <w:szCs w:val="32"/>
                <w:cs/>
              </w:rPr>
              <w:t>๕</w:t>
            </w:r>
          </w:p>
        </w:tc>
      </w:tr>
      <w:tr w:rsidR="00983FC4" w:rsidRPr="001609FF" w:rsidTr="003F13B0">
        <w:tc>
          <w:tcPr>
            <w:tcW w:w="562" w:type="dxa"/>
            <w:gridSpan w:val="2"/>
          </w:tcPr>
          <w:p w:rsidR="00983FC4" w:rsidRPr="00983FC4" w:rsidRDefault="00983FC4" w:rsidP="00983FC4">
            <w:pPr>
              <w:jc w:val="center"/>
              <w:rPr>
                <w:rFonts w:ascii="TH SarabunIT๙" w:hAnsi="TH SarabunIT๙" w:cs="TH SarabunIT๙"/>
                <w:b/>
                <w:bCs/>
                <w:color w:val="000000"/>
                <w:sz w:val="32"/>
                <w:szCs w:val="32"/>
                <w:cs/>
              </w:rPr>
            </w:pPr>
          </w:p>
        </w:tc>
        <w:tc>
          <w:tcPr>
            <w:tcW w:w="1417" w:type="dxa"/>
            <w:gridSpan w:val="2"/>
          </w:tcPr>
          <w:p w:rsidR="00983FC4" w:rsidRPr="00983FC4" w:rsidRDefault="00983FC4" w:rsidP="00983FC4">
            <w:pPr>
              <w:rPr>
                <w:rFonts w:ascii="TH SarabunIT๙" w:hAnsi="TH SarabunIT๙" w:cs="TH SarabunIT๙"/>
                <w:b/>
                <w:bCs/>
                <w:color w:val="000000"/>
                <w:sz w:val="32"/>
                <w:szCs w:val="32"/>
                <w:cs/>
              </w:rPr>
            </w:pPr>
          </w:p>
        </w:tc>
        <w:tc>
          <w:tcPr>
            <w:tcW w:w="1843" w:type="dxa"/>
            <w:gridSpan w:val="2"/>
          </w:tcPr>
          <w:p w:rsidR="00983FC4" w:rsidRPr="00983FC4" w:rsidRDefault="00983FC4" w:rsidP="00983FC4">
            <w:pPr>
              <w:rPr>
                <w:rFonts w:ascii="TH SarabunIT๙" w:hAnsi="TH SarabunIT๙" w:cs="TH SarabunIT๙"/>
                <w:b/>
                <w:bCs/>
                <w:color w:val="000000"/>
                <w:sz w:val="32"/>
                <w:szCs w:val="32"/>
                <w:cs/>
              </w:rPr>
            </w:pPr>
          </w:p>
        </w:tc>
        <w:tc>
          <w:tcPr>
            <w:tcW w:w="2410" w:type="dxa"/>
            <w:gridSpan w:val="2"/>
          </w:tcPr>
          <w:p w:rsidR="00983FC4" w:rsidRPr="00983FC4" w:rsidRDefault="00983FC4" w:rsidP="00983FC4">
            <w:pPr>
              <w:rPr>
                <w:rFonts w:ascii="TH SarabunIT๙" w:hAnsi="TH SarabunIT๙" w:cs="TH SarabunIT๙"/>
                <w:color w:val="000000"/>
                <w:sz w:val="32"/>
                <w:szCs w:val="32"/>
                <w:cs/>
              </w:rPr>
            </w:pPr>
          </w:p>
        </w:tc>
        <w:tc>
          <w:tcPr>
            <w:tcW w:w="2835" w:type="dxa"/>
            <w:gridSpan w:val="2"/>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 จำแนกและใช้ทรัพยากรธรรมชาติที่ใช้แล้วไม่หมดไป  ที่ใช้แล้วหมดไปได้และสร้างทดแทนขึ้นมาใหม่ได้อย่างคุ้มค่า</w:t>
            </w:r>
          </w:p>
          <w:p w:rsidR="00983FC4" w:rsidRPr="001609FF" w:rsidRDefault="00983FC4" w:rsidP="00983FC4">
            <w:pPr>
              <w:rPr>
                <w:rFonts w:ascii="TH SarabunIT๙" w:hAnsi="TH SarabunIT๙" w:cs="TH SarabunIT๙"/>
                <w:b/>
                <w:bCs/>
                <w:color w:val="000000"/>
                <w:sz w:val="32"/>
                <w:szCs w:val="32"/>
                <w:cs/>
              </w:rPr>
            </w:pPr>
          </w:p>
        </w:tc>
        <w:tc>
          <w:tcPr>
            <w:tcW w:w="2551" w:type="dxa"/>
            <w:gridSpan w:val="2"/>
          </w:tcPr>
          <w:p w:rsidR="00983FC4" w:rsidRPr="001609FF" w:rsidRDefault="00983FC4" w:rsidP="00983FC4">
            <w:pPr>
              <w:pStyle w:val="ac"/>
              <w:numPr>
                <w:ilvl w:val="0"/>
                <w:numId w:val="105"/>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ประเภทของทรัพยากรธรรมชาติ</w:t>
            </w:r>
          </w:p>
          <w:p w:rsidR="00983FC4" w:rsidRPr="001609FF" w:rsidRDefault="00983FC4" w:rsidP="00983FC4">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ใช้แล้วไม่หมด เช่น  อากาศ แสงอาทิตย์</w:t>
            </w:r>
          </w:p>
          <w:p w:rsidR="00983FC4" w:rsidRPr="001609FF" w:rsidRDefault="00983FC4" w:rsidP="00983FC4">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ใช้แล้วหมดไป เช่นแร่ </w:t>
            </w:r>
          </w:p>
          <w:p w:rsidR="00983FC4" w:rsidRPr="001609FF" w:rsidRDefault="00983FC4" w:rsidP="00983FC4">
            <w:pPr>
              <w:ind w:left="176"/>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ถ่านหิน น้ำมัน ก๊าซธรรมชาติ</w:t>
            </w:r>
          </w:p>
          <w:p w:rsidR="00983FC4" w:rsidRPr="001609FF" w:rsidRDefault="00983FC4" w:rsidP="00983FC4">
            <w:pPr>
              <w:pStyle w:val="ac"/>
              <w:numPr>
                <w:ilvl w:val="0"/>
                <w:numId w:val="101"/>
              </w:numPr>
              <w:ind w:left="460"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สร้างทดแทนขึ้นมาใหม่ได้ เช่น น้ำ ดิน ป่าไม้ สัตว์ป่า</w:t>
            </w:r>
          </w:p>
          <w:p w:rsidR="00983FC4" w:rsidRDefault="00983FC4" w:rsidP="00983FC4">
            <w:pPr>
              <w:pStyle w:val="ac"/>
              <w:numPr>
                <w:ilvl w:val="0"/>
                <w:numId w:val="101"/>
              </w:numPr>
              <w:ind w:left="175" w:hanging="142"/>
              <w:rPr>
                <w:rFonts w:ascii="TH SarabunIT๙" w:hAnsi="TH SarabunIT๙" w:cs="TH SarabunIT๙"/>
                <w:b/>
                <w:bCs/>
                <w:color w:val="000000"/>
                <w:sz w:val="32"/>
                <w:szCs w:val="32"/>
              </w:rPr>
            </w:pPr>
            <w:r w:rsidRPr="001609FF">
              <w:rPr>
                <w:rFonts w:ascii="TH SarabunIT๙" w:hAnsi="TH SarabunIT๙" w:cs="TH SarabunIT๙"/>
                <w:color w:val="000000"/>
                <w:sz w:val="32"/>
                <w:szCs w:val="32"/>
                <w:cs/>
              </w:rPr>
              <w:t>การใช้ทรัพยากรอย่างคุ้มค่า</w:t>
            </w:r>
          </w:p>
          <w:p w:rsidR="00983FC4" w:rsidRPr="00983FC4" w:rsidRDefault="00983FC4" w:rsidP="00983FC4">
            <w:pPr>
              <w:pStyle w:val="ac"/>
              <w:numPr>
                <w:ilvl w:val="0"/>
                <w:numId w:val="101"/>
              </w:numPr>
              <w:ind w:left="175" w:hanging="142"/>
              <w:rPr>
                <w:rFonts w:ascii="TH SarabunIT๙" w:hAnsi="TH SarabunIT๙" w:cs="TH SarabunIT๙"/>
                <w:b/>
                <w:bCs/>
                <w:color w:val="000000"/>
                <w:sz w:val="32"/>
                <w:szCs w:val="32"/>
                <w:cs/>
              </w:rPr>
            </w:pPr>
          </w:p>
        </w:tc>
        <w:tc>
          <w:tcPr>
            <w:tcW w:w="1134" w:type="dxa"/>
            <w:gridSpan w:val="2"/>
          </w:tcPr>
          <w:p w:rsidR="00983FC4" w:rsidRPr="00983FC4"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983FC4" w:rsidRDefault="00983FC4" w:rsidP="00983FC4">
            <w:pPr>
              <w:jc w:val="center"/>
              <w:rPr>
                <w:rFonts w:ascii="TH SarabunIT๙" w:hAnsi="TH SarabunIT๙" w:cs="TH SarabunIT๙"/>
                <w:b/>
                <w:bCs/>
                <w:color w:val="000000"/>
                <w:sz w:val="32"/>
                <w:szCs w:val="32"/>
                <w:cs/>
              </w:rPr>
            </w:pPr>
          </w:p>
        </w:tc>
      </w:tr>
      <w:tr w:rsidR="00983FC4" w:rsidRPr="001609FF" w:rsidTr="00F2321E">
        <w:trPr>
          <w:gridAfter w:val="1"/>
          <w:wAfter w:w="141" w:type="dxa"/>
        </w:trPr>
        <w:tc>
          <w:tcPr>
            <w:tcW w:w="421" w:type="dxa"/>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1"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983FC4" w:rsidRPr="001609FF" w:rsidTr="00F2321E">
        <w:trPr>
          <w:gridAfter w:val="1"/>
          <w:wAfter w:w="141" w:type="dxa"/>
        </w:trPr>
        <w:tc>
          <w:tcPr>
            <w:tcW w:w="421" w:type="dxa"/>
          </w:tcPr>
          <w:p w:rsidR="00983FC4" w:rsidRPr="001609FF" w:rsidRDefault="00983FC4" w:rsidP="00983FC4">
            <w:pPr>
              <w:jc w:val="center"/>
              <w:rPr>
                <w:rFonts w:ascii="TH SarabunIT๙" w:hAnsi="TH SarabunIT๙" w:cs="TH SarabunIT๙"/>
                <w:b/>
                <w:bCs/>
                <w:color w:val="000000"/>
                <w:sz w:val="32"/>
                <w:szCs w:val="32"/>
                <w:cs/>
              </w:rPr>
            </w:pP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2410"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2835" w:type="dxa"/>
            <w:gridSpan w:val="2"/>
          </w:tcPr>
          <w:p w:rsidR="00983FC4" w:rsidRPr="001609FF" w:rsidRDefault="00983FC4" w:rsidP="00983FC4">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 อธิบายความสัมพันธ์ระหว่างฤดูกาลกับการดำเนินชีวิตของมนุษย์</w:t>
            </w:r>
          </w:p>
          <w:p w:rsidR="00983FC4" w:rsidRPr="001609FF" w:rsidRDefault="00983FC4" w:rsidP="00983FC4">
            <w:pPr>
              <w:rPr>
                <w:rFonts w:ascii="TH SarabunIT๙" w:hAnsi="TH SarabunIT๙" w:cs="TH SarabunIT๙"/>
                <w:b/>
                <w:bCs/>
                <w:color w:val="000000"/>
                <w:sz w:val="32"/>
                <w:szCs w:val="32"/>
                <w:cs/>
              </w:rPr>
            </w:pPr>
          </w:p>
        </w:tc>
        <w:tc>
          <w:tcPr>
            <w:tcW w:w="2551" w:type="dxa"/>
            <w:gridSpan w:val="2"/>
          </w:tcPr>
          <w:p w:rsidR="00983FC4" w:rsidRPr="001609FF" w:rsidRDefault="00983FC4" w:rsidP="00983FC4">
            <w:pPr>
              <w:pStyle w:val="ac"/>
              <w:numPr>
                <w:ilvl w:val="0"/>
                <w:numId w:val="107"/>
              </w:numPr>
              <w:ind w:left="175" w:hanging="283"/>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ความสัมพันธ์ของฤดูกาลกับการดำเนินชีวิตของมนุษย์</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F2321E">
        <w:trPr>
          <w:gridAfter w:val="1"/>
          <w:wAfter w:w="141" w:type="dxa"/>
        </w:trPr>
        <w:tc>
          <w:tcPr>
            <w:tcW w:w="421" w:type="dxa"/>
          </w:tcPr>
          <w:p w:rsidR="00983FC4" w:rsidRPr="001609FF" w:rsidRDefault="00983FC4" w:rsidP="00983FC4">
            <w:pPr>
              <w:jc w:val="center"/>
              <w:rPr>
                <w:rFonts w:ascii="TH SarabunIT๙" w:hAnsi="TH SarabunIT๙" w:cs="TH SarabunIT๙"/>
                <w:b/>
                <w:bCs/>
                <w:color w:val="000000"/>
                <w:sz w:val="32"/>
                <w:szCs w:val="32"/>
                <w:cs/>
              </w:rPr>
            </w:pPr>
          </w:p>
        </w:tc>
        <w:tc>
          <w:tcPr>
            <w:tcW w:w="1417"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843"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2410"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2835" w:type="dxa"/>
            <w:gridSpan w:val="2"/>
          </w:tcPr>
          <w:p w:rsidR="00983FC4" w:rsidRPr="001609FF" w:rsidRDefault="00983FC4" w:rsidP="00983FC4">
            <w:pP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 xml:space="preserve">๔. มีส่วนร่วมในการจัดการสิ่งแวดล้อมในโรงเรียน </w:t>
            </w:r>
          </w:p>
        </w:tc>
        <w:tc>
          <w:tcPr>
            <w:tcW w:w="2551" w:type="dxa"/>
            <w:gridSpan w:val="2"/>
          </w:tcPr>
          <w:p w:rsidR="00983FC4" w:rsidRPr="001609FF" w:rsidRDefault="00983FC4" w:rsidP="00983FC4">
            <w:pPr>
              <w:pStyle w:val="ac"/>
              <w:numPr>
                <w:ilvl w:val="0"/>
                <w:numId w:val="107"/>
              </w:numPr>
              <w:ind w:left="175" w:hanging="175"/>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เข้าใจระบบธรรมชาติของมนุษย์</w:t>
            </w:r>
          </w:p>
          <w:p w:rsidR="00983FC4" w:rsidRPr="001609FF" w:rsidRDefault="00983FC4" w:rsidP="00983FC4">
            <w:pPr>
              <w:pStyle w:val="ac"/>
              <w:numPr>
                <w:ilvl w:val="0"/>
                <w:numId w:val="107"/>
              </w:numPr>
              <w:ind w:left="317"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การให้เหตุผลทางภูมิศาสตร์</w:t>
            </w:r>
          </w:p>
          <w:p w:rsidR="00983FC4" w:rsidRPr="001609FF" w:rsidRDefault="00983FC4" w:rsidP="00983FC4">
            <w:pPr>
              <w:pStyle w:val="ac"/>
              <w:numPr>
                <w:ilvl w:val="0"/>
                <w:numId w:val="107"/>
              </w:numPr>
              <w:ind w:left="317" w:hanging="284"/>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การตัดสินใจอย่างเป็นระบบ</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DF59E2">
        <w:trPr>
          <w:gridAfter w:val="1"/>
          <w:wAfter w:w="141" w:type="dxa"/>
        </w:trPr>
        <w:tc>
          <w:tcPr>
            <w:tcW w:w="11477" w:type="dxa"/>
            <w:gridSpan w:val="11"/>
          </w:tcPr>
          <w:p w:rsidR="00983FC4" w:rsidRPr="001609FF" w:rsidRDefault="00983FC4" w:rsidP="00983FC4">
            <w:pPr>
              <w:pStyle w:val="ac"/>
              <w:ind w:left="175"/>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๔๐</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r w:rsidR="00983FC4" w:rsidRPr="001609FF" w:rsidTr="00DF59E2">
        <w:trPr>
          <w:gridAfter w:val="1"/>
          <w:wAfter w:w="141" w:type="dxa"/>
        </w:trPr>
        <w:tc>
          <w:tcPr>
            <w:tcW w:w="11477" w:type="dxa"/>
            <w:gridSpan w:val="11"/>
          </w:tcPr>
          <w:p w:rsidR="00983FC4" w:rsidRPr="001609FF" w:rsidRDefault="00983FC4" w:rsidP="00983FC4">
            <w:pPr>
              <w:pStyle w:val="ac"/>
              <w:ind w:left="175"/>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คะแนนสอบกลางภาค</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DF59E2">
        <w:trPr>
          <w:gridAfter w:val="1"/>
          <w:wAfter w:w="141" w:type="dxa"/>
        </w:trPr>
        <w:tc>
          <w:tcPr>
            <w:tcW w:w="11477" w:type="dxa"/>
            <w:gridSpan w:val="11"/>
          </w:tcPr>
          <w:p w:rsidR="00983FC4" w:rsidRPr="001609FF" w:rsidRDefault="00983FC4" w:rsidP="00983FC4">
            <w:pPr>
              <w:pStyle w:val="ac"/>
              <w:ind w:left="175"/>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คะแนนข้อสอบกลาง/ส่วนกลางกำหนด</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p>
        </w:tc>
      </w:tr>
      <w:tr w:rsidR="00983FC4" w:rsidRPr="001609FF" w:rsidTr="00DF59E2">
        <w:trPr>
          <w:gridAfter w:val="1"/>
          <w:wAfter w:w="141" w:type="dxa"/>
        </w:trPr>
        <w:tc>
          <w:tcPr>
            <w:tcW w:w="11477" w:type="dxa"/>
            <w:gridSpan w:val="11"/>
          </w:tcPr>
          <w:p w:rsidR="00983FC4" w:rsidRPr="001609FF" w:rsidRDefault="00983FC4" w:rsidP="00983FC4">
            <w:pPr>
              <w:pStyle w:val="ac"/>
              <w:ind w:left="175"/>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รวมทั้งสิ้นตลอดปี</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gridSpan w:val="2"/>
          </w:tcPr>
          <w:p w:rsidR="00983FC4" w:rsidRPr="001609FF" w:rsidRDefault="00983FC4" w:rsidP="00983FC4">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bl>
    <w:p w:rsidR="00BF0618" w:rsidRPr="001609FF" w:rsidRDefault="00BF0618">
      <w:pPr>
        <w:rPr>
          <w:rFonts w:ascii="TH SarabunIT๙" w:hAnsi="TH SarabunIT๙" w:cs="TH SarabunIT๙"/>
          <w:sz w:val="32"/>
          <w:szCs w:val="32"/>
        </w:rPr>
      </w:pPr>
    </w:p>
    <w:p w:rsidR="00BF0618" w:rsidRPr="001609FF" w:rsidRDefault="00BF0618">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Default="00776A4D">
      <w:pPr>
        <w:rPr>
          <w:rFonts w:ascii="TH SarabunIT๙" w:hAnsi="TH SarabunIT๙" w:cs="TH SarabunIT๙"/>
          <w:sz w:val="32"/>
          <w:szCs w:val="32"/>
        </w:rPr>
      </w:pPr>
    </w:p>
    <w:p w:rsidR="00983FC4" w:rsidRDefault="00983FC4">
      <w:pPr>
        <w:rPr>
          <w:rFonts w:ascii="TH SarabunIT๙" w:hAnsi="TH SarabunIT๙" w:cs="TH SarabunIT๙"/>
          <w:sz w:val="32"/>
          <w:szCs w:val="32"/>
        </w:rPr>
      </w:pPr>
    </w:p>
    <w:p w:rsidR="00983FC4" w:rsidRDefault="00983FC4">
      <w:pPr>
        <w:rPr>
          <w:rFonts w:ascii="TH SarabunIT๙" w:hAnsi="TH SarabunIT๙" w:cs="TH SarabunIT๙"/>
          <w:sz w:val="32"/>
          <w:szCs w:val="32"/>
        </w:rPr>
      </w:pPr>
    </w:p>
    <w:p w:rsidR="00983FC4" w:rsidRPr="001609FF" w:rsidRDefault="00983FC4">
      <w:pPr>
        <w:rPr>
          <w:rFonts w:ascii="TH SarabunIT๙" w:hAnsi="TH SarabunIT๙" w:cs="TH SarabunIT๙"/>
          <w:sz w:val="32"/>
          <w:szCs w:val="32"/>
        </w:rPr>
      </w:pPr>
    </w:p>
    <w:p w:rsidR="000B1D6F" w:rsidRPr="001609FF" w:rsidRDefault="000B1D6F" w:rsidP="000B1D6F">
      <w:pPr>
        <w:pStyle w:val="31"/>
        <w:jc w:val="center"/>
        <w:rPr>
          <w:rFonts w:ascii="TH SarabunIT๙" w:eastAsiaTheme="minorHAnsi" w:hAnsi="TH SarabunIT๙" w:cs="TH SarabunIT๙"/>
          <w:color w:val="000000" w:themeColor="text1"/>
          <w:sz w:val="32"/>
          <w:szCs w:val="32"/>
        </w:rPr>
      </w:pPr>
      <w:r w:rsidRPr="001609FF">
        <w:rPr>
          <w:rFonts w:ascii="TH SarabunIT๙" w:eastAsiaTheme="minorHAnsi" w:hAnsi="TH SarabunIT๙" w:cs="TH SarabunIT๙"/>
          <w:color w:val="000000" w:themeColor="text1"/>
          <w:sz w:val="32"/>
          <w:szCs w:val="32"/>
          <w:cs/>
        </w:rPr>
        <w:lastRenderedPageBreak/>
        <w:t>ชั้นประถมศึกษาปีที่ ๓</w:t>
      </w:r>
    </w:p>
    <w:p w:rsidR="000B1D6F" w:rsidRPr="001609FF" w:rsidRDefault="000B1D6F" w:rsidP="000B1D6F">
      <w:pPr>
        <w:jc w:val="center"/>
        <w:rPr>
          <w:rFonts w:ascii="TH SarabunIT๙" w:eastAsiaTheme="minorHAnsi"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กลุ่มสาระการเรียนรู้  สังคมศึกษา ศาสนา และวัฒนธรรม   ชั้นประถมศึกษาปีที่ ๓</w:t>
      </w:r>
    </w:p>
    <w:p w:rsidR="000B1D6F" w:rsidRPr="00CF425D" w:rsidRDefault="000B1D6F" w:rsidP="000B1D6F">
      <w:pPr>
        <w:jc w:val="center"/>
        <w:rPr>
          <w:rFonts w:ascii="TH SarabunIT๙" w:hAnsi="TH SarabunIT๙" w:cs="TH SarabunIT๙"/>
          <w:b/>
          <w:bCs/>
          <w:color w:val="000000" w:themeColor="text1"/>
          <w:sz w:val="32"/>
          <w:szCs w:val="32"/>
        </w:rPr>
      </w:pPr>
      <w:r w:rsidRPr="00CF425D">
        <w:rPr>
          <w:rFonts w:ascii="TH SarabunIT๙" w:hAnsi="TH SarabunIT๙" w:cs="TH SarabunIT๙"/>
          <w:b/>
          <w:bCs/>
          <w:color w:val="000000" w:themeColor="text1"/>
          <w:sz w:val="32"/>
          <w:szCs w:val="32"/>
          <w:cs/>
        </w:rPr>
        <w:t>จำนวนมาตรฐาน ๘ มาตรฐาน และจำนวนตัวชี้วัด ๓๑ ตัวชี้วัด ต่อปี</w:t>
      </w:r>
    </w:p>
    <w:tbl>
      <w:tblPr>
        <w:tblStyle w:val="af7"/>
        <w:tblW w:w="0" w:type="auto"/>
        <w:tblLayout w:type="fixed"/>
        <w:tblLook w:val="04A0" w:firstRow="1" w:lastRow="0" w:firstColumn="1" w:lastColumn="0" w:noHBand="0" w:noVBand="1"/>
      </w:tblPr>
      <w:tblGrid>
        <w:gridCol w:w="562"/>
        <w:gridCol w:w="1417"/>
        <w:gridCol w:w="1843"/>
        <w:gridCol w:w="1985"/>
        <w:gridCol w:w="3119"/>
        <w:gridCol w:w="2692"/>
        <w:gridCol w:w="1134"/>
        <w:gridCol w:w="1134"/>
      </w:tblGrid>
      <w:tr w:rsidR="000B1D6F" w:rsidRPr="001609FF" w:rsidTr="0025294D">
        <w:tc>
          <w:tcPr>
            <w:tcW w:w="562"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tcPr>
          <w:p w:rsidR="000B1D6F" w:rsidRPr="001609FF" w:rsidRDefault="000B1D6F"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B1D6F" w:rsidRPr="001609FF" w:rsidRDefault="000B1D6F"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0B1D6F" w:rsidRPr="001609FF" w:rsidRDefault="000B1D6F"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B1D6F" w:rsidRPr="001609FF" w:rsidTr="0025294D">
        <w:tc>
          <w:tcPr>
            <w:tcW w:w="562" w:type="dxa"/>
          </w:tcPr>
          <w:p w:rsidR="000B1D6F" w:rsidRPr="001609FF" w:rsidRDefault="00E07DD7"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417" w:type="dxa"/>
          </w:tcPr>
          <w:p w:rsidR="00E02C50" w:rsidRPr="001609FF" w:rsidRDefault="00E02C50" w:rsidP="00E02C5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๑ ศาสนา ศีลธรรม จริยธรรม</w:t>
            </w:r>
          </w:p>
          <w:p w:rsidR="000B1D6F" w:rsidRPr="001609FF" w:rsidRDefault="000B1D6F" w:rsidP="00E02C50">
            <w:pPr>
              <w:rPr>
                <w:rFonts w:ascii="TH SarabunIT๙" w:hAnsi="TH SarabunIT๙" w:cs="TH SarabunIT๙"/>
                <w:b/>
                <w:bCs/>
                <w:color w:val="000000"/>
                <w:sz w:val="32"/>
                <w:szCs w:val="32"/>
                <w:cs/>
              </w:rPr>
            </w:pPr>
          </w:p>
        </w:tc>
        <w:tc>
          <w:tcPr>
            <w:tcW w:w="1843" w:type="dxa"/>
          </w:tcPr>
          <w:p w:rsidR="000B1D6F" w:rsidRPr="001609FF" w:rsidRDefault="00E02C50" w:rsidP="00E02C50">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 รากฐานสำคัญของวัฒนธรรมไทย</w:t>
            </w:r>
          </w:p>
        </w:tc>
        <w:tc>
          <w:tcPr>
            <w:tcW w:w="1985" w:type="dxa"/>
          </w:tcPr>
          <w:p w:rsidR="00E02C50" w:rsidRPr="001609FF" w:rsidRDefault="00E02C50" w:rsidP="00E02C5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ส ๑.๑   รู้ และเข้าใจประวัติ ความสำคัญ ศาสดา หลักธรรมของพระพุทธศาสนาหรือศาสนาที่ตนนับถือและศาสนาอื่น  มีศรัทธาที่ถูกต้อง ยึดมั่นและปฏิบัติตามหลักธรรม เพื่ออยู่ร่วมกันอย่างสันติสุข</w:t>
            </w:r>
          </w:p>
          <w:p w:rsidR="000B1D6F" w:rsidRPr="001609FF" w:rsidRDefault="000B1D6F" w:rsidP="00DF59E2">
            <w:pPr>
              <w:jc w:val="center"/>
              <w:rPr>
                <w:rFonts w:ascii="TH SarabunIT๙" w:hAnsi="TH SarabunIT๙" w:cs="TH SarabunIT๙"/>
                <w:b/>
                <w:bCs/>
                <w:color w:val="000000"/>
                <w:sz w:val="32"/>
                <w:szCs w:val="32"/>
                <w:cs/>
              </w:rPr>
            </w:pPr>
          </w:p>
        </w:tc>
        <w:tc>
          <w:tcPr>
            <w:tcW w:w="3119" w:type="dxa"/>
          </w:tcPr>
          <w:p w:rsidR="00E02C50" w:rsidRPr="001609FF" w:rsidRDefault="00E02C50" w:rsidP="00E02C50">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 อธิบายความสำคัญของพระพุทธศาสนา  หรือศาสนาที่ตนนับถือ ในฐานะที่เป็นรากฐานสำคัญของวัฒนธรรมไทย</w:t>
            </w:r>
          </w:p>
          <w:p w:rsidR="000B1D6F" w:rsidRPr="001609FF" w:rsidRDefault="000B1D6F" w:rsidP="00E02C50">
            <w:pPr>
              <w:rPr>
                <w:rFonts w:ascii="TH SarabunIT๙" w:hAnsi="TH SarabunIT๙" w:cs="TH SarabunIT๙"/>
                <w:b/>
                <w:bCs/>
                <w:color w:val="000000"/>
                <w:sz w:val="32"/>
                <w:szCs w:val="32"/>
                <w:cs/>
              </w:rPr>
            </w:pPr>
          </w:p>
        </w:tc>
        <w:tc>
          <w:tcPr>
            <w:tcW w:w="2692" w:type="dxa"/>
          </w:tcPr>
          <w:p w:rsidR="00E02C50" w:rsidRPr="001609FF" w:rsidRDefault="00E02C50" w:rsidP="0010158D">
            <w:pPr>
              <w:pStyle w:val="ac"/>
              <w:numPr>
                <w:ilvl w:val="0"/>
                <w:numId w:val="105"/>
              </w:numPr>
              <w:ind w:left="176" w:hanging="284"/>
              <w:rPr>
                <w:rFonts w:ascii="TH SarabunIT๙" w:hAnsi="TH SarabunIT๙" w:cs="TH SarabunIT๙"/>
                <w:color w:val="000000"/>
                <w:sz w:val="32"/>
                <w:szCs w:val="32"/>
              </w:rPr>
            </w:pPr>
            <w:r w:rsidRPr="001609FF">
              <w:rPr>
                <w:rFonts w:ascii="TH SarabunIT๙" w:hAnsi="TH SarabunIT๙" w:cs="TH SarabunIT๙"/>
                <w:color w:val="000000"/>
                <w:sz w:val="32"/>
                <w:szCs w:val="32"/>
                <w:cs/>
              </w:rPr>
              <w:t xml:space="preserve">ความสัมพันธ์ของพระพุทธศาสนากับการดำเนินชีวิตประจำวัน เช่น การสวดมนต์ การทำบุญ ใส่บาตร การแสดงความเคารพ การใช้ภาษา </w:t>
            </w:r>
          </w:p>
          <w:p w:rsidR="000B1D6F" w:rsidRPr="001609FF" w:rsidRDefault="00E02C50" w:rsidP="000746DD">
            <w:pPr>
              <w:pStyle w:val="ac"/>
              <w:numPr>
                <w:ilvl w:val="0"/>
                <w:numId w:val="105"/>
              </w:numPr>
              <w:ind w:left="176" w:hanging="142"/>
              <w:rPr>
                <w:rFonts w:ascii="TH SarabunIT๙" w:hAnsi="TH SarabunIT๙" w:cs="TH SarabunIT๙"/>
                <w:b/>
                <w:bCs/>
                <w:color w:val="000000"/>
                <w:sz w:val="32"/>
                <w:szCs w:val="32"/>
              </w:rPr>
            </w:pPr>
            <w:r w:rsidRPr="001609FF">
              <w:rPr>
                <w:rFonts w:ascii="TH SarabunIT๙" w:hAnsi="TH SarabunIT๙" w:cs="TH SarabunIT๙"/>
                <w:color w:val="000000"/>
                <w:sz w:val="32"/>
                <w:szCs w:val="32"/>
                <w:cs/>
              </w:rPr>
              <w:t>พระพุทธศาสนามีอิทธิพลต่อการสร้างสรรค์ผลงานทางวัฒนธรรมไทยอันเกิดจากความศรัทธา เช่น วัด ภาพวาด พระพุทธรูป วรรณคดี สถาปัตยกรรมไทย</w:t>
            </w:r>
          </w:p>
          <w:p w:rsidR="00776A4D" w:rsidRPr="001609FF" w:rsidRDefault="00776A4D" w:rsidP="00776A4D">
            <w:pPr>
              <w:rPr>
                <w:rFonts w:ascii="TH SarabunIT๙" w:hAnsi="TH SarabunIT๙" w:cs="TH SarabunIT๙"/>
                <w:b/>
                <w:bCs/>
                <w:color w:val="000000"/>
                <w:sz w:val="32"/>
                <w:szCs w:val="32"/>
              </w:rPr>
            </w:pPr>
          </w:p>
          <w:p w:rsidR="00776A4D" w:rsidRDefault="00776A4D" w:rsidP="00776A4D">
            <w:pPr>
              <w:rPr>
                <w:rFonts w:ascii="TH SarabunIT๙" w:hAnsi="TH SarabunIT๙" w:cs="TH SarabunIT๙"/>
                <w:b/>
                <w:bCs/>
                <w:color w:val="000000"/>
                <w:sz w:val="32"/>
                <w:szCs w:val="32"/>
              </w:rPr>
            </w:pPr>
          </w:p>
          <w:p w:rsidR="00CF425D" w:rsidRDefault="00CF425D" w:rsidP="00776A4D">
            <w:pPr>
              <w:rPr>
                <w:rFonts w:ascii="TH SarabunIT๙" w:hAnsi="TH SarabunIT๙" w:cs="TH SarabunIT๙"/>
                <w:b/>
                <w:bCs/>
                <w:color w:val="000000"/>
                <w:sz w:val="32"/>
                <w:szCs w:val="32"/>
              </w:rPr>
            </w:pPr>
          </w:p>
          <w:p w:rsidR="00CF425D" w:rsidRDefault="00CF425D" w:rsidP="00776A4D">
            <w:pPr>
              <w:rPr>
                <w:rFonts w:ascii="TH SarabunIT๙" w:hAnsi="TH SarabunIT๙" w:cs="TH SarabunIT๙"/>
                <w:b/>
                <w:bCs/>
                <w:color w:val="000000"/>
                <w:sz w:val="32"/>
                <w:szCs w:val="32"/>
              </w:rPr>
            </w:pPr>
          </w:p>
          <w:p w:rsidR="00CF425D" w:rsidRDefault="00CF425D" w:rsidP="00776A4D">
            <w:pPr>
              <w:rPr>
                <w:rFonts w:ascii="TH SarabunIT๙" w:hAnsi="TH SarabunIT๙" w:cs="TH SarabunIT๙"/>
                <w:b/>
                <w:bCs/>
                <w:color w:val="000000"/>
                <w:sz w:val="32"/>
                <w:szCs w:val="32"/>
              </w:rPr>
            </w:pPr>
          </w:p>
          <w:p w:rsidR="00CF425D" w:rsidRPr="001609FF" w:rsidRDefault="00CF425D" w:rsidP="00776A4D">
            <w:pPr>
              <w:rPr>
                <w:rFonts w:ascii="TH SarabunIT๙" w:hAnsi="TH SarabunIT๙" w:cs="TH SarabunIT๙"/>
                <w:b/>
                <w:bCs/>
                <w:color w:val="000000"/>
                <w:sz w:val="32"/>
                <w:szCs w:val="32"/>
                <w:cs/>
              </w:rPr>
            </w:pPr>
          </w:p>
        </w:tc>
        <w:tc>
          <w:tcPr>
            <w:tcW w:w="1134" w:type="dxa"/>
          </w:tcPr>
          <w:p w:rsidR="000B1D6F" w:rsidRPr="001609FF" w:rsidRDefault="0011087B"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0B1D6F" w:rsidRPr="001609FF" w:rsidRDefault="0011087B"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E02C50" w:rsidRPr="001609FF" w:rsidTr="0025294D">
        <w:tc>
          <w:tcPr>
            <w:tcW w:w="562"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tcPr>
          <w:p w:rsidR="00E02C50" w:rsidRPr="001609FF" w:rsidRDefault="00E02C50"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02C50" w:rsidRPr="001609FF" w:rsidRDefault="00E02C50"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E02C50" w:rsidRPr="001609FF" w:rsidRDefault="00E02C50"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417" w:type="dxa"/>
          </w:tcPr>
          <w:p w:rsidR="00E07DD7" w:rsidRPr="001609FF" w:rsidRDefault="00E07DD7" w:rsidP="00E07DD7">
            <w:pPr>
              <w:rPr>
                <w:rFonts w:ascii="TH SarabunIT๙" w:hAnsi="TH SarabunIT๙" w:cs="TH SarabunIT๙"/>
                <w:color w:val="000000"/>
                <w:sz w:val="32"/>
                <w:szCs w:val="32"/>
                <w:cs/>
              </w:rPr>
            </w:pPr>
          </w:p>
        </w:tc>
        <w:tc>
          <w:tcPr>
            <w:tcW w:w="1843" w:type="dxa"/>
          </w:tcPr>
          <w:p w:rsidR="00E07DD7" w:rsidRPr="001609FF" w:rsidRDefault="00E07DD7" w:rsidP="00E07DD7">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เรื่อง</w:t>
            </w:r>
          </w:p>
          <w:p w:rsidR="00E07DD7" w:rsidRPr="001609FF" w:rsidRDefault="00E07DD7" w:rsidP="00E07DD7">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พุทธประวัติ</w:t>
            </w:r>
          </w:p>
        </w:tc>
        <w:tc>
          <w:tcPr>
            <w:tcW w:w="1985" w:type="dxa"/>
          </w:tcPr>
          <w:p w:rsidR="00E07DD7" w:rsidRPr="001609FF" w:rsidRDefault="00E07DD7" w:rsidP="00E07DD7">
            <w:pPr>
              <w:rPr>
                <w:rFonts w:ascii="TH SarabunIT๙" w:hAnsi="TH SarabunIT๙" w:cs="TH SarabunIT๙"/>
                <w:color w:val="000000"/>
                <w:sz w:val="28"/>
                <w:szCs w:val="28"/>
                <w:cs/>
              </w:rPr>
            </w:pPr>
          </w:p>
        </w:tc>
        <w:tc>
          <w:tcPr>
            <w:tcW w:w="3119" w:type="dxa"/>
          </w:tcPr>
          <w:p w:rsidR="00E07DD7" w:rsidRPr="001609FF" w:rsidRDefault="00E07DD7" w:rsidP="00E07DD7">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 xml:space="preserve">๒. สรุปพุทธประวัติตั้งแต่การบำเพ็ญเพียรจนถึงปรินิพพาน  </w:t>
            </w:r>
          </w:p>
        </w:tc>
        <w:tc>
          <w:tcPr>
            <w:tcW w:w="2692" w:type="dxa"/>
          </w:tcPr>
          <w:p w:rsidR="00E07DD7" w:rsidRPr="001609FF" w:rsidRDefault="00E07DD7" w:rsidP="00E07DD7">
            <w:pPr>
              <w:pStyle w:val="ac"/>
              <w:numPr>
                <w:ilvl w:val="0"/>
                <w:numId w:val="105"/>
              </w:num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สรุปพุทธประวัติ (ทบทวน)</w:t>
            </w:r>
          </w:p>
        </w:tc>
        <w:tc>
          <w:tcPr>
            <w:tcW w:w="1134" w:type="dxa"/>
          </w:tcPr>
          <w:p w:rsidR="00E07DD7" w:rsidRPr="001609FF" w:rsidRDefault="0011087B"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๒</w:t>
            </w:r>
          </w:p>
        </w:tc>
        <w:tc>
          <w:tcPr>
            <w:tcW w:w="1134" w:type="dxa"/>
          </w:tcPr>
          <w:p w:rsidR="00E07DD7" w:rsidRPr="001609FF" w:rsidRDefault="0011087B"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p>
        </w:tc>
        <w:tc>
          <w:tcPr>
            <w:tcW w:w="1417" w:type="dxa"/>
          </w:tcPr>
          <w:p w:rsidR="00E07DD7" w:rsidRPr="001609FF" w:rsidRDefault="00E07DD7" w:rsidP="00E07DD7">
            <w:pPr>
              <w:jc w:val="center"/>
              <w:rPr>
                <w:rFonts w:ascii="TH SarabunIT๙" w:hAnsi="TH SarabunIT๙" w:cs="TH SarabunIT๙"/>
                <w:b/>
                <w:bCs/>
                <w:color w:val="000000"/>
                <w:sz w:val="32"/>
                <w:szCs w:val="32"/>
                <w:cs/>
              </w:rPr>
            </w:pPr>
          </w:p>
        </w:tc>
        <w:tc>
          <w:tcPr>
            <w:tcW w:w="1843" w:type="dxa"/>
          </w:tcPr>
          <w:p w:rsidR="00E07DD7" w:rsidRPr="001609FF" w:rsidRDefault="00E07DD7" w:rsidP="00E07DD7">
            <w:pPr>
              <w:jc w:val="center"/>
              <w:rPr>
                <w:rFonts w:ascii="TH SarabunIT๙" w:hAnsi="TH SarabunIT๙" w:cs="TH SarabunIT๙"/>
                <w:b/>
                <w:bCs/>
                <w:color w:val="000000"/>
                <w:sz w:val="28"/>
                <w:szCs w:val="28"/>
                <w:cs/>
              </w:rPr>
            </w:pPr>
          </w:p>
        </w:tc>
        <w:tc>
          <w:tcPr>
            <w:tcW w:w="1985" w:type="dxa"/>
          </w:tcPr>
          <w:p w:rsidR="00E07DD7" w:rsidRPr="001609FF" w:rsidRDefault="00E07DD7" w:rsidP="00E07DD7">
            <w:pPr>
              <w:jc w:val="center"/>
              <w:rPr>
                <w:rFonts w:ascii="TH SarabunIT๙" w:hAnsi="TH SarabunIT๙" w:cs="TH SarabunIT๙"/>
                <w:b/>
                <w:bCs/>
                <w:color w:val="000000"/>
                <w:sz w:val="28"/>
                <w:szCs w:val="28"/>
                <w:cs/>
              </w:rPr>
            </w:pPr>
          </w:p>
        </w:tc>
        <w:tc>
          <w:tcPr>
            <w:tcW w:w="3119" w:type="dxa"/>
          </w:tcPr>
          <w:p w:rsidR="00E07DD7" w:rsidRPr="001609FF" w:rsidRDefault="00E07DD7" w:rsidP="00E07DD7">
            <w:pPr>
              <w:rPr>
                <w:rFonts w:ascii="TH SarabunIT๙" w:hAnsi="TH SarabunIT๙" w:cs="TH SarabunIT๙"/>
                <w:b/>
                <w:bCs/>
                <w:color w:val="000000"/>
                <w:sz w:val="28"/>
                <w:szCs w:val="28"/>
                <w:cs/>
              </w:rPr>
            </w:pPr>
            <w:r w:rsidRPr="001609FF">
              <w:rPr>
                <w:rFonts w:ascii="TH SarabunIT๙" w:hAnsi="TH SarabunIT๙" w:cs="TH SarabunIT๙"/>
                <w:color w:val="000000"/>
                <w:sz w:val="28"/>
                <w:szCs w:val="28"/>
                <w:cs/>
              </w:rPr>
              <w:t>หรือประวัติของศาสดาที่ตนนับถือตามที่กำหนด</w:t>
            </w:r>
          </w:p>
        </w:tc>
        <w:tc>
          <w:tcPr>
            <w:tcW w:w="2692" w:type="dxa"/>
          </w:tcPr>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การบำเพ็ญเพียร</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ผจญมาร</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ตรัสรู้</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ปฐมเทศนา</w:t>
            </w:r>
          </w:p>
          <w:p w:rsidR="00E07DD7" w:rsidRPr="001609FF" w:rsidRDefault="00E07DD7" w:rsidP="00E07DD7">
            <w:pPr>
              <w:pStyle w:val="ac"/>
              <w:numPr>
                <w:ilvl w:val="0"/>
                <w:numId w:val="105"/>
              </w:numPr>
              <w:rPr>
                <w:rFonts w:ascii="TH SarabunIT๙" w:hAnsi="TH SarabunIT๙" w:cs="TH SarabunIT๙"/>
                <w:b/>
                <w:bCs/>
                <w:color w:val="000000"/>
                <w:sz w:val="28"/>
                <w:szCs w:val="28"/>
                <w:cs/>
              </w:rPr>
            </w:pPr>
            <w:r w:rsidRPr="001609FF">
              <w:rPr>
                <w:rFonts w:ascii="TH SarabunIT๙" w:hAnsi="TH SarabunIT๙" w:cs="TH SarabunIT๙"/>
                <w:color w:val="000000"/>
                <w:sz w:val="28"/>
                <w:szCs w:val="28"/>
                <w:cs/>
              </w:rPr>
              <w:t>ปรินิพพาน</w:t>
            </w:r>
          </w:p>
        </w:tc>
        <w:tc>
          <w:tcPr>
            <w:tcW w:w="1134" w:type="dxa"/>
          </w:tcPr>
          <w:p w:rsidR="00E07DD7" w:rsidRPr="001609FF" w:rsidRDefault="00E07DD7" w:rsidP="00E07DD7">
            <w:pPr>
              <w:jc w:val="center"/>
              <w:rPr>
                <w:rFonts w:ascii="TH SarabunIT๙" w:hAnsi="TH SarabunIT๙" w:cs="TH SarabunIT๙"/>
                <w:b/>
                <w:bCs/>
                <w:color w:val="000000"/>
                <w:sz w:val="28"/>
                <w:szCs w:val="28"/>
                <w:cs/>
              </w:rPr>
            </w:pPr>
          </w:p>
        </w:tc>
        <w:tc>
          <w:tcPr>
            <w:tcW w:w="1134" w:type="dxa"/>
          </w:tcPr>
          <w:p w:rsidR="00E07DD7" w:rsidRPr="001609FF" w:rsidRDefault="00E07DD7" w:rsidP="00E07DD7">
            <w:pPr>
              <w:jc w:val="center"/>
              <w:rPr>
                <w:rFonts w:ascii="TH SarabunIT๙" w:hAnsi="TH SarabunIT๙" w:cs="TH SarabunIT๙"/>
                <w:b/>
                <w:bCs/>
                <w:color w:val="000000"/>
                <w:sz w:val="28"/>
                <w:szCs w:val="28"/>
                <w:cs/>
              </w:rPr>
            </w:pP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417" w:type="dxa"/>
          </w:tcPr>
          <w:p w:rsidR="00E07DD7" w:rsidRPr="001609FF" w:rsidRDefault="00E07DD7" w:rsidP="00E07DD7">
            <w:pPr>
              <w:jc w:val="center"/>
              <w:rPr>
                <w:rFonts w:ascii="TH SarabunIT๙" w:hAnsi="TH SarabunIT๙" w:cs="TH SarabunIT๙"/>
                <w:b/>
                <w:bCs/>
                <w:color w:val="000000"/>
                <w:sz w:val="32"/>
                <w:szCs w:val="32"/>
                <w:cs/>
              </w:rPr>
            </w:pPr>
          </w:p>
        </w:tc>
        <w:tc>
          <w:tcPr>
            <w:tcW w:w="1843" w:type="dxa"/>
          </w:tcPr>
          <w:p w:rsidR="00E07DD7" w:rsidRPr="001609FF" w:rsidRDefault="00E07DD7" w:rsidP="00E07DD7">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เรื่อง พุทธสาวก และชาวพุทธตัวอย่าง</w:t>
            </w:r>
          </w:p>
        </w:tc>
        <w:tc>
          <w:tcPr>
            <w:tcW w:w="1985" w:type="dxa"/>
          </w:tcPr>
          <w:p w:rsidR="00E07DD7" w:rsidRPr="001609FF" w:rsidRDefault="00E07DD7" w:rsidP="00E07DD7">
            <w:pPr>
              <w:jc w:val="center"/>
              <w:rPr>
                <w:rFonts w:ascii="TH SarabunIT๙" w:hAnsi="TH SarabunIT๙" w:cs="TH SarabunIT๙"/>
                <w:b/>
                <w:bCs/>
                <w:color w:val="000000"/>
                <w:sz w:val="28"/>
                <w:szCs w:val="28"/>
                <w:cs/>
              </w:rPr>
            </w:pPr>
          </w:p>
        </w:tc>
        <w:tc>
          <w:tcPr>
            <w:tcW w:w="3119" w:type="dxa"/>
          </w:tcPr>
          <w:p w:rsidR="00E07DD7" w:rsidRPr="001609FF" w:rsidRDefault="00E07DD7" w:rsidP="00E07DD7">
            <w:p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๓. ชื่นชมและบอกแบบอย่างการดำเนินชีวิตและข้อคิดจากประวัติสาวก ชาดก/เรื่องเล่าและศาสนิกชนตัวอย่าง ตามที่กำหนด</w:t>
            </w:r>
          </w:p>
          <w:p w:rsidR="00E07DD7" w:rsidRPr="001609FF" w:rsidRDefault="00E07DD7" w:rsidP="00E07DD7">
            <w:pPr>
              <w:rPr>
                <w:rFonts w:ascii="TH SarabunIT๙" w:hAnsi="TH SarabunIT๙" w:cs="TH SarabunIT๙"/>
                <w:color w:val="000000"/>
                <w:sz w:val="28"/>
                <w:szCs w:val="28"/>
                <w:cs/>
              </w:rPr>
            </w:pPr>
          </w:p>
        </w:tc>
        <w:tc>
          <w:tcPr>
            <w:tcW w:w="2692" w:type="dxa"/>
          </w:tcPr>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สามเณรสังกิจจะ</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อารามทูสกชาดก</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มหาวาณิชชาดก</w:t>
            </w:r>
          </w:p>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สมเด็จพระพุฒาจารย์ (โต พฺรหฺมรํสี)</w:t>
            </w:r>
          </w:p>
          <w:p w:rsidR="00E07DD7" w:rsidRPr="001609FF" w:rsidRDefault="00E07DD7" w:rsidP="00E07DD7">
            <w:pPr>
              <w:pStyle w:val="ac"/>
              <w:numPr>
                <w:ilvl w:val="0"/>
                <w:numId w:val="105"/>
              </w:num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สมเด็จพระเจ้าตากสินมหาราช</w:t>
            </w:r>
          </w:p>
        </w:tc>
        <w:tc>
          <w:tcPr>
            <w:tcW w:w="1134" w:type="dxa"/>
          </w:tcPr>
          <w:p w:rsidR="00E07DD7" w:rsidRPr="001609FF" w:rsidRDefault="0011087B"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๒</w:t>
            </w:r>
          </w:p>
        </w:tc>
        <w:tc>
          <w:tcPr>
            <w:tcW w:w="1134" w:type="dxa"/>
          </w:tcPr>
          <w:p w:rsidR="00E07DD7" w:rsidRPr="001609FF" w:rsidRDefault="0011087B"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417" w:type="dxa"/>
          </w:tcPr>
          <w:p w:rsidR="00E07DD7" w:rsidRPr="001609FF" w:rsidRDefault="00E07DD7" w:rsidP="00E07DD7">
            <w:pPr>
              <w:jc w:val="center"/>
              <w:rPr>
                <w:rFonts w:ascii="TH SarabunIT๙" w:hAnsi="TH SarabunIT๙" w:cs="TH SarabunIT๙"/>
                <w:b/>
                <w:bCs/>
                <w:color w:val="000000"/>
                <w:sz w:val="32"/>
                <w:szCs w:val="32"/>
                <w:cs/>
              </w:rPr>
            </w:pPr>
          </w:p>
        </w:tc>
        <w:tc>
          <w:tcPr>
            <w:tcW w:w="1843" w:type="dxa"/>
          </w:tcPr>
          <w:p w:rsidR="00E07DD7" w:rsidRPr="001609FF" w:rsidRDefault="00E07DD7" w:rsidP="00E07DD7">
            <w:pPr>
              <w:rPr>
                <w:rFonts w:ascii="TH SarabunIT๙" w:hAnsi="TH SarabunIT๙" w:cs="TH SarabunIT๙"/>
                <w:b/>
                <w:bCs/>
                <w:color w:val="000000"/>
                <w:sz w:val="28"/>
                <w:szCs w:val="28"/>
              </w:rPr>
            </w:pPr>
            <w:r w:rsidRPr="001609FF">
              <w:rPr>
                <w:rFonts w:ascii="TH SarabunIT๙" w:hAnsi="TH SarabunIT๙" w:cs="TH SarabunIT๙"/>
                <w:b/>
                <w:bCs/>
                <w:color w:val="000000"/>
                <w:sz w:val="28"/>
                <w:szCs w:val="28"/>
                <w:cs/>
              </w:rPr>
              <w:t>เรื่อง</w:t>
            </w:r>
          </w:p>
          <w:p w:rsidR="00E07DD7" w:rsidRPr="001609FF" w:rsidRDefault="00E07DD7" w:rsidP="00E07DD7">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พระไตรปิฎกน่ารู้</w:t>
            </w:r>
          </w:p>
        </w:tc>
        <w:tc>
          <w:tcPr>
            <w:tcW w:w="1985" w:type="dxa"/>
          </w:tcPr>
          <w:p w:rsidR="00E07DD7" w:rsidRPr="001609FF" w:rsidRDefault="00E07DD7" w:rsidP="00E07DD7">
            <w:pPr>
              <w:jc w:val="center"/>
              <w:rPr>
                <w:rFonts w:ascii="TH SarabunIT๙" w:hAnsi="TH SarabunIT๙" w:cs="TH SarabunIT๙"/>
                <w:b/>
                <w:bCs/>
                <w:color w:val="000000"/>
                <w:sz w:val="28"/>
                <w:szCs w:val="28"/>
                <w:cs/>
              </w:rPr>
            </w:pPr>
          </w:p>
        </w:tc>
        <w:tc>
          <w:tcPr>
            <w:tcW w:w="3119" w:type="dxa"/>
          </w:tcPr>
          <w:p w:rsidR="00E07DD7" w:rsidRPr="001609FF" w:rsidRDefault="00E07DD7" w:rsidP="00E07DD7">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๔. บอกความหมาย ความสำคัญของพระไตรปิฎก หรือคัมภีร์ของศาสนาที่ตนนับถือ</w:t>
            </w:r>
          </w:p>
        </w:tc>
        <w:tc>
          <w:tcPr>
            <w:tcW w:w="2692" w:type="dxa"/>
          </w:tcPr>
          <w:p w:rsidR="00E07DD7" w:rsidRPr="001609FF" w:rsidRDefault="00E07DD7" w:rsidP="00E07DD7">
            <w:pPr>
              <w:pStyle w:val="ac"/>
              <w:numPr>
                <w:ilvl w:val="0"/>
                <w:numId w:val="105"/>
              </w:numPr>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ความสำคัญของพระไตรปิฎก เช่น เป็นแหล่งอ้างอิง ของหลักธรรมคำสอน</w:t>
            </w:r>
          </w:p>
          <w:p w:rsidR="00776A4D" w:rsidRPr="001609FF" w:rsidRDefault="00776A4D" w:rsidP="00776A4D">
            <w:pPr>
              <w:rPr>
                <w:rFonts w:ascii="TH SarabunIT๙" w:hAnsi="TH SarabunIT๙" w:cs="TH SarabunIT๙"/>
                <w:color w:val="000000"/>
                <w:sz w:val="28"/>
                <w:szCs w:val="28"/>
              </w:rPr>
            </w:pPr>
          </w:p>
          <w:p w:rsidR="00776A4D" w:rsidRPr="001609FF" w:rsidRDefault="00776A4D" w:rsidP="00776A4D">
            <w:pPr>
              <w:rPr>
                <w:rFonts w:ascii="TH SarabunIT๙" w:hAnsi="TH SarabunIT๙" w:cs="TH SarabunIT๙"/>
                <w:color w:val="000000"/>
                <w:sz w:val="28"/>
                <w:szCs w:val="28"/>
              </w:rPr>
            </w:pPr>
          </w:p>
          <w:p w:rsidR="00776A4D" w:rsidRDefault="00776A4D" w:rsidP="00776A4D">
            <w:pPr>
              <w:rPr>
                <w:rFonts w:ascii="TH SarabunIT๙" w:hAnsi="TH SarabunIT๙" w:cs="TH SarabunIT๙"/>
                <w:color w:val="000000"/>
                <w:sz w:val="28"/>
                <w:szCs w:val="28"/>
              </w:rPr>
            </w:pPr>
          </w:p>
          <w:p w:rsidR="009A508F" w:rsidRDefault="009A508F" w:rsidP="00776A4D">
            <w:pPr>
              <w:rPr>
                <w:rFonts w:ascii="TH SarabunIT๙" w:hAnsi="TH SarabunIT๙" w:cs="TH SarabunIT๙"/>
                <w:color w:val="000000"/>
                <w:sz w:val="28"/>
                <w:szCs w:val="28"/>
              </w:rPr>
            </w:pPr>
          </w:p>
          <w:p w:rsidR="009A508F" w:rsidRDefault="009A508F" w:rsidP="00776A4D">
            <w:pPr>
              <w:rPr>
                <w:rFonts w:ascii="TH SarabunIT๙" w:hAnsi="TH SarabunIT๙" w:cs="TH SarabunIT๙"/>
                <w:color w:val="000000"/>
                <w:sz w:val="28"/>
                <w:szCs w:val="28"/>
              </w:rPr>
            </w:pPr>
          </w:p>
          <w:p w:rsidR="009A508F" w:rsidRDefault="009A508F" w:rsidP="00776A4D">
            <w:pPr>
              <w:rPr>
                <w:rFonts w:ascii="TH SarabunIT๙" w:hAnsi="TH SarabunIT๙" w:cs="TH SarabunIT๙"/>
                <w:color w:val="000000"/>
                <w:sz w:val="28"/>
                <w:szCs w:val="28"/>
              </w:rPr>
            </w:pPr>
          </w:p>
          <w:p w:rsidR="009A508F" w:rsidRPr="001609FF" w:rsidRDefault="009A508F" w:rsidP="00776A4D">
            <w:pPr>
              <w:rPr>
                <w:rFonts w:ascii="TH SarabunIT๙" w:hAnsi="TH SarabunIT๙" w:cs="TH SarabunIT๙"/>
                <w:color w:val="000000"/>
                <w:sz w:val="28"/>
                <w:szCs w:val="28"/>
                <w:cs/>
              </w:rPr>
            </w:pPr>
          </w:p>
        </w:tc>
        <w:tc>
          <w:tcPr>
            <w:tcW w:w="1134" w:type="dxa"/>
          </w:tcPr>
          <w:p w:rsidR="00E07DD7" w:rsidRPr="001609FF" w:rsidRDefault="0011087B"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๑</w:t>
            </w:r>
          </w:p>
        </w:tc>
        <w:tc>
          <w:tcPr>
            <w:tcW w:w="1134" w:type="dxa"/>
          </w:tcPr>
          <w:p w:rsidR="00E07DD7" w:rsidRPr="001609FF" w:rsidRDefault="00E07DD7"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๓</w:t>
            </w:r>
          </w:p>
        </w:tc>
      </w:tr>
      <w:tr w:rsidR="00BF1BE2" w:rsidRPr="001609FF" w:rsidTr="0025294D">
        <w:tc>
          <w:tcPr>
            <w:tcW w:w="562"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tcPr>
          <w:p w:rsidR="00BF1BE2" w:rsidRPr="001609FF" w:rsidRDefault="00BF1BE2"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BF1BE2" w:rsidRPr="001609FF" w:rsidRDefault="00BF1BE2" w:rsidP="00DF59E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BF1BE2" w:rsidRPr="001609FF" w:rsidRDefault="00BF1BE2" w:rsidP="00DF59E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หลักธรรม</w:t>
            </w: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๕. แสดงความเคารพพระรัตนตรัย และปฏิบัติตามหลักธรรมโอวาท ๓ ใน</w:t>
            </w:r>
          </w:p>
          <w:p w:rsidR="00E07DD7" w:rsidRPr="009A508F" w:rsidRDefault="00E07DD7" w:rsidP="00E07DD7">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พระพุทธศาสนา  หรือหลักธรรมของศาสนาที่ตนนับถือตามที่กำหนด</w:t>
            </w:r>
          </w:p>
        </w:tc>
        <w:tc>
          <w:tcPr>
            <w:tcW w:w="2692" w:type="dxa"/>
          </w:tcPr>
          <w:p w:rsidR="00E07DD7" w:rsidRPr="009A508F" w:rsidRDefault="00E07DD7"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หลักธรรมสำคัญ</w:t>
            </w:r>
          </w:p>
          <w:p w:rsidR="00E07DD7" w:rsidRPr="009A508F" w:rsidRDefault="00E07DD7" w:rsidP="00E07DD7">
            <w:pPr>
              <w:pStyle w:val="ac"/>
              <w:ind w:left="4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-สติ-สัมปชัญญะ</w:t>
            </w:r>
          </w:p>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 xml:space="preserve">       -สังคหวัตถุ ๔</w:t>
            </w:r>
          </w:p>
          <w:p w:rsidR="00E07DD7" w:rsidRPr="009A508F" w:rsidRDefault="00E07DD7" w:rsidP="00E07DD7">
            <w:pPr>
              <w:pStyle w:val="ac"/>
              <w:numPr>
                <w:ilvl w:val="0"/>
                <w:numId w:val="109"/>
              </w:numPr>
              <w:ind w:left="317" w:hanging="317"/>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พุทธศาสนสุภาษิต</w:t>
            </w:r>
          </w:p>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อตฺตา หิ อตฺตโน นาโถ  ตนแลเป็นที่พึ่งของตน</w:t>
            </w:r>
          </w:p>
          <w:p w:rsidR="00CC5D8D" w:rsidRPr="009A508F" w:rsidRDefault="00CC5D8D" w:rsidP="00E07DD7">
            <w:pPr>
              <w:rPr>
                <w:rFonts w:ascii="TH SarabunIT๙" w:hAnsi="TH SarabunIT๙" w:cs="TH SarabunIT๙"/>
                <w:color w:val="000000"/>
                <w:sz w:val="32"/>
                <w:szCs w:val="32"/>
                <w:cs/>
              </w:rPr>
            </w:pP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8E7004" w:rsidP="00E07DD7">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การบริหารจิต</w:t>
            </w: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๖. เห็นคุณค่าและสวดมนต์ แผ่เมตตา มีสติที่เป็นพื้นฐานของสมาธิในพระพุทธศาสนา หรือการพัฒนาจิต ตามแนวทางของศาสนาที่ตนนับถือตามที่กำหนด</w:t>
            </w:r>
          </w:p>
          <w:p w:rsidR="00E07DD7" w:rsidRPr="009A508F" w:rsidRDefault="00E07DD7" w:rsidP="00E07DD7">
            <w:pPr>
              <w:rPr>
                <w:rFonts w:ascii="TH SarabunIT๙" w:hAnsi="TH SarabunIT๙" w:cs="TH SarabunIT๙"/>
                <w:color w:val="000000"/>
                <w:sz w:val="32"/>
                <w:szCs w:val="32"/>
                <w:cs/>
              </w:rPr>
            </w:pPr>
          </w:p>
        </w:tc>
        <w:tc>
          <w:tcPr>
            <w:tcW w:w="2692" w:type="dxa"/>
          </w:tcPr>
          <w:p w:rsidR="00E07DD7" w:rsidRPr="009A508F" w:rsidRDefault="00E07DD7" w:rsidP="00CC5D8D">
            <w:pPr>
              <w:pStyle w:val="ac"/>
              <w:numPr>
                <w:ilvl w:val="0"/>
                <w:numId w:val="108"/>
              </w:numPr>
              <w:ind w:left="34" w:hanging="142"/>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ฝึกสวดมนต์ ไหว้พระ สรรเสริญคุณพระรัตนตรัยและแผ่เมตตา</w:t>
            </w:r>
          </w:p>
          <w:p w:rsidR="00E07DD7" w:rsidRPr="009A508F" w:rsidRDefault="00E07DD7"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รู้ความหมายและประโยชน์ของสติและสมาธิ</w:t>
            </w:r>
          </w:p>
          <w:p w:rsidR="00E07DD7" w:rsidRPr="009A508F" w:rsidRDefault="00E07DD7"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รู้ประโยชน์ของการฝึกสติ</w:t>
            </w:r>
          </w:p>
          <w:p w:rsidR="00E07DD7" w:rsidRPr="009A508F" w:rsidRDefault="00E07DD7"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ฝึกสมาธิเบื้องต้นด้วยการนับลมหายใจ</w:t>
            </w:r>
          </w:p>
          <w:p w:rsidR="00E07DD7" w:rsidRPr="009A508F" w:rsidRDefault="00E07DD7"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ฝึกการยืน การเดิน การนั่ง และ การนอน อย่างมีสติ</w:t>
            </w:r>
          </w:p>
          <w:p w:rsidR="00CC5D8D" w:rsidRPr="009A508F" w:rsidRDefault="00CC5D8D" w:rsidP="00E07DD7">
            <w:pPr>
              <w:pStyle w:val="ac"/>
              <w:numPr>
                <w:ilvl w:val="0"/>
                <w:numId w:val="108"/>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ฝึกให้มีสมาธิในการฟังการอ่าน การคิด การถามและการเขียน</w:t>
            </w:r>
          </w:p>
          <w:p w:rsidR="00776A4D" w:rsidRPr="009A508F" w:rsidRDefault="00776A4D" w:rsidP="00CC5D8D">
            <w:pPr>
              <w:pStyle w:val="ac"/>
              <w:ind w:left="175"/>
              <w:rPr>
                <w:rFonts w:ascii="TH SarabunIT๙" w:hAnsi="TH SarabunIT๙" w:cs="TH SarabunIT๙"/>
                <w:color w:val="000000"/>
                <w:sz w:val="32"/>
                <w:szCs w:val="32"/>
              </w:rPr>
            </w:pPr>
          </w:p>
          <w:p w:rsidR="00776A4D" w:rsidRPr="009A508F" w:rsidRDefault="00776A4D" w:rsidP="00CC5D8D">
            <w:pPr>
              <w:pStyle w:val="ac"/>
              <w:ind w:left="175"/>
              <w:rPr>
                <w:rFonts w:ascii="TH SarabunIT๙" w:hAnsi="TH SarabunIT๙" w:cs="TH SarabunIT๙"/>
                <w:color w:val="000000"/>
                <w:sz w:val="32"/>
                <w:szCs w:val="32"/>
                <w:cs/>
              </w:rPr>
            </w:pPr>
          </w:p>
        </w:tc>
        <w:tc>
          <w:tcPr>
            <w:tcW w:w="1134" w:type="dxa"/>
          </w:tcPr>
          <w:p w:rsidR="00E07DD7" w:rsidRPr="001609FF" w:rsidRDefault="00E07DD7" w:rsidP="00E07DD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๒</w:t>
            </w:r>
          </w:p>
        </w:tc>
        <w:tc>
          <w:tcPr>
            <w:tcW w:w="1134" w:type="dxa"/>
          </w:tcPr>
          <w:p w:rsidR="00E07DD7" w:rsidRPr="001609FF" w:rsidRDefault="0011087B" w:rsidP="00E07DD7">
            <w:pPr>
              <w:jc w:val="center"/>
              <w:rPr>
                <w:rFonts w:ascii="TH SarabunIT๙" w:hAnsi="TH SarabunIT๙" w:cs="TH SarabunIT๙"/>
                <w:b/>
                <w:bCs/>
                <w:color w:val="000000"/>
                <w:sz w:val="28"/>
                <w:szCs w:val="28"/>
              </w:rPr>
            </w:pPr>
            <w:r w:rsidRPr="001609FF">
              <w:rPr>
                <w:rFonts w:ascii="TH SarabunIT๙" w:hAnsi="TH SarabunIT๙" w:cs="TH SarabunIT๙"/>
                <w:b/>
                <w:bCs/>
                <w:color w:val="000000"/>
                <w:sz w:val="28"/>
                <w:szCs w:val="28"/>
                <w:cs/>
              </w:rPr>
              <w:t>๔</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๗</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องค์ประกอบศาสนา</w:t>
            </w: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๗. บอกชื่อ ความสำคัญและปฏิบัติตนได้อย่างเหมาะสมต่อ</w:t>
            </w: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ศาสนวัตถุ ศาสนสถาน และ</w:t>
            </w: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ศาสนบุคคลของศาสนาอื่นๆ</w:t>
            </w:r>
          </w:p>
        </w:tc>
        <w:tc>
          <w:tcPr>
            <w:tcW w:w="2692" w:type="dxa"/>
          </w:tcPr>
          <w:p w:rsidR="00E07DD7" w:rsidRPr="009A508F" w:rsidRDefault="00E07DD7" w:rsidP="00E07DD7">
            <w:pPr>
              <w:pStyle w:val="ac"/>
              <w:numPr>
                <w:ilvl w:val="0"/>
                <w:numId w:val="110"/>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 xml:space="preserve">ชื่อและความสำคัญของศาสนวัตถุ ศาสนสถานและ ศาสนบุคคล ในพระพุทธศาสนา ศาสนาอิสลาม คริสต์ศาสนา ศาสนาฮินดู </w:t>
            </w:r>
          </w:p>
          <w:p w:rsidR="00E07DD7" w:rsidRPr="009A508F" w:rsidRDefault="00E07DD7" w:rsidP="00E07DD7">
            <w:pPr>
              <w:pStyle w:val="ac"/>
              <w:numPr>
                <w:ilvl w:val="0"/>
                <w:numId w:val="110"/>
              </w:numPr>
              <w:ind w:left="317"/>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การปฏิบัติตนที่เหมาะสมต่อศาสนวัตถุ ศาสนสถานและศาสนบุคคลในศาสนาอื่น ๆ</w:t>
            </w: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 xml:space="preserve">เรื่อง </w:t>
            </w:r>
          </w:p>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มรรยาทชาวพุทธ</w:t>
            </w:r>
          </w:p>
          <w:p w:rsidR="00E07DD7" w:rsidRPr="009A508F" w:rsidRDefault="00E07DD7" w:rsidP="00E07DD7">
            <w:pPr>
              <w:rPr>
                <w:rFonts w:ascii="TH SarabunIT๙" w:hAnsi="TH SarabunIT๙" w:cs="TH SarabunIT๙"/>
                <w:b/>
                <w:bCs/>
                <w:color w:val="000000"/>
                <w:sz w:val="32"/>
                <w:szCs w:val="32"/>
                <w:cs/>
              </w:rPr>
            </w:pPr>
          </w:p>
        </w:tc>
        <w:tc>
          <w:tcPr>
            <w:tcW w:w="1985"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 ๑.๒ เข้าใจ ตระหนักและปฏิบัติตนเป็นศาสนิกชนที่ดี  และธำรงรักษาพระพุทธศาสนา หรือศาสนาที่ตนนับถือ</w:t>
            </w:r>
          </w:p>
          <w:p w:rsidR="00E07DD7" w:rsidRPr="009A508F" w:rsidRDefault="00E07DD7" w:rsidP="00E07DD7">
            <w:pPr>
              <w:rPr>
                <w:rFonts w:ascii="TH SarabunIT๙" w:hAnsi="TH SarabunIT๙" w:cs="TH SarabunIT๙"/>
                <w:b/>
                <w:bCs/>
                <w:color w:val="000000"/>
                <w:sz w:val="32"/>
                <w:szCs w:val="32"/>
              </w:rPr>
            </w:pPr>
          </w:p>
          <w:p w:rsidR="00776A4D" w:rsidRPr="009A508F" w:rsidRDefault="00776A4D" w:rsidP="00E07DD7">
            <w:pPr>
              <w:rPr>
                <w:rFonts w:ascii="TH SarabunIT๙" w:hAnsi="TH SarabunIT๙" w:cs="TH SarabunIT๙"/>
                <w:b/>
                <w:bCs/>
                <w:color w:val="000000"/>
                <w:sz w:val="32"/>
                <w:szCs w:val="32"/>
              </w:rPr>
            </w:pPr>
          </w:p>
          <w:p w:rsidR="00776A4D" w:rsidRDefault="00776A4D" w:rsidP="00776A4D">
            <w:pPr>
              <w:ind w:left="0"/>
              <w:rPr>
                <w:rFonts w:ascii="TH SarabunIT๙" w:hAnsi="TH SarabunIT๙" w:cs="TH SarabunIT๙"/>
                <w:b/>
                <w:bCs/>
                <w:color w:val="000000"/>
                <w:sz w:val="32"/>
                <w:szCs w:val="32"/>
              </w:rPr>
            </w:pPr>
          </w:p>
          <w:p w:rsidR="009A508F" w:rsidRDefault="009A508F" w:rsidP="00776A4D">
            <w:pPr>
              <w:ind w:left="0"/>
              <w:rPr>
                <w:rFonts w:ascii="TH SarabunIT๙" w:hAnsi="TH SarabunIT๙" w:cs="TH SarabunIT๙"/>
                <w:b/>
                <w:bCs/>
                <w:color w:val="000000"/>
                <w:sz w:val="32"/>
                <w:szCs w:val="32"/>
              </w:rPr>
            </w:pPr>
          </w:p>
          <w:p w:rsidR="009A508F" w:rsidRPr="009A508F" w:rsidRDefault="009A508F" w:rsidP="00776A4D">
            <w:pPr>
              <w:ind w:left="0"/>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๑. บำเพ็ญประโยชน์ต่อวัด</w:t>
            </w: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หรือศาสนสถานของศาสนาที่ตนนับถือ</w:t>
            </w:r>
          </w:p>
          <w:p w:rsidR="00E07DD7" w:rsidRPr="009A508F" w:rsidRDefault="00E07DD7" w:rsidP="00E07DD7">
            <w:pPr>
              <w:rPr>
                <w:rFonts w:ascii="TH SarabunIT๙" w:hAnsi="TH SarabunIT๙" w:cs="TH SarabunIT๙"/>
                <w:color w:val="000000"/>
                <w:sz w:val="32"/>
                <w:szCs w:val="32"/>
                <w:cs/>
              </w:rPr>
            </w:pPr>
          </w:p>
        </w:tc>
        <w:tc>
          <w:tcPr>
            <w:tcW w:w="2692" w:type="dxa"/>
          </w:tcPr>
          <w:p w:rsidR="00E07DD7" w:rsidRPr="009A508F" w:rsidRDefault="00E07DD7" w:rsidP="00E07DD7">
            <w:pPr>
              <w:pStyle w:val="ac"/>
              <w:numPr>
                <w:ilvl w:val="0"/>
                <w:numId w:val="110"/>
              </w:num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ฝึกปฏิบัติมรรยาทชาวพุทธ</w:t>
            </w:r>
          </w:p>
          <w:p w:rsidR="00E07DD7" w:rsidRPr="009A508F" w:rsidRDefault="00E07DD7" w:rsidP="00E07DD7">
            <w:pPr>
              <w:pStyle w:val="ac"/>
              <w:ind w:left="3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-การลุกขึ้นยืนรับ</w:t>
            </w:r>
          </w:p>
          <w:p w:rsidR="00E07DD7" w:rsidRPr="009A508F" w:rsidRDefault="00E07DD7" w:rsidP="00E07DD7">
            <w:pPr>
              <w:pStyle w:val="ac"/>
              <w:ind w:left="3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-การต้อนรับ</w:t>
            </w:r>
          </w:p>
          <w:p w:rsidR="00E07DD7" w:rsidRPr="009A508F" w:rsidRDefault="00E07DD7" w:rsidP="00E07DD7">
            <w:pPr>
              <w:pStyle w:val="ac"/>
              <w:ind w:left="3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-การรับ ส่งสิ่งของแก่พระภิกษุ</w:t>
            </w:r>
          </w:p>
          <w:p w:rsidR="00E07DD7" w:rsidRPr="009A508F" w:rsidRDefault="00E07DD7" w:rsidP="00E07DD7">
            <w:pPr>
              <w:pStyle w:val="ac"/>
              <w:ind w:left="3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-มรรยาทในการสนทนา</w:t>
            </w:r>
          </w:p>
          <w:p w:rsidR="00E07DD7" w:rsidRPr="009A508F" w:rsidRDefault="00E07DD7" w:rsidP="00E07DD7">
            <w:pPr>
              <w:pStyle w:val="ac"/>
              <w:ind w:left="36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-การสำรวมริยามารยาท</w:t>
            </w:r>
          </w:p>
          <w:p w:rsidR="00E07DD7" w:rsidRPr="009A508F" w:rsidRDefault="00E07DD7" w:rsidP="00E07DD7">
            <w:pPr>
              <w:pStyle w:val="ac"/>
              <w:ind w:left="360"/>
              <w:rPr>
                <w:rFonts w:ascii="TH SarabunIT๙" w:hAnsi="TH SarabunIT๙" w:cs="TH SarabunIT๙"/>
                <w:color w:val="000000"/>
                <w:sz w:val="32"/>
                <w:szCs w:val="32"/>
                <w:cs/>
              </w:rPr>
            </w:pP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E07DD7" w:rsidRPr="001609FF" w:rsidRDefault="00E07DD7" w:rsidP="00E07DD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07DD7" w:rsidRPr="001609FF" w:rsidTr="0025294D">
        <w:tc>
          <w:tcPr>
            <w:tcW w:w="562" w:type="dxa"/>
          </w:tcPr>
          <w:p w:rsidR="00E07DD7" w:rsidRPr="001609FF" w:rsidRDefault="00E07DD7" w:rsidP="00E07DD7">
            <w:pPr>
              <w:jc w:val="center"/>
              <w:rPr>
                <w:rFonts w:ascii="TH SarabunIT๙" w:hAnsi="TH SarabunIT๙" w:cs="TH SarabunIT๙"/>
                <w:b/>
                <w:bCs/>
                <w:color w:val="000000"/>
                <w:sz w:val="32"/>
                <w:szCs w:val="32"/>
                <w:cs/>
              </w:rPr>
            </w:pPr>
          </w:p>
        </w:tc>
        <w:tc>
          <w:tcPr>
            <w:tcW w:w="1417" w:type="dxa"/>
          </w:tcPr>
          <w:p w:rsidR="00E07DD7" w:rsidRPr="001609FF" w:rsidRDefault="00E07DD7" w:rsidP="00E07DD7">
            <w:pPr>
              <w:jc w:val="center"/>
              <w:rPr>
                <w:rFonts w:ascii="TH SarabunIT๙" w:hAnsi="TH SarabunIT๙" w:cs="TH SarabunIT๙"/>
                <w:b/>
                <w:bCs/>
                <w:color w:val="000000"/>
                <w:sz w:val="32"/>
                <w:szCs w:val="32"/>
                <w:cs/>
              </w:rPr>
            </w:pPr>
          </w:p>
        </w:tc>
        <w:tc>
          <w:tcPr>
            <w:tcW w:w="1843" w:type="dxa"/>
          </w:tcPr>
          <w:p w:rsidR="00E07DD7" w:rsidRPr="001609FF" w:rsidRDefault="00E07DD7" w:rsidP="00E07DD7">
            <w:pPr>
              <w:jc w:val="center"/>
              <w:rPr>
                <w:rFonts w:ascii="TH SarabunIT๙" w:hAnsi="TH SarabunIT๙" w:cs="TH SarabunIT๙"/>
                <w:b/>
                <w:bCs/>
                <w:color w:val="000000"/>
                <w:sz w:val="32"/>
                <w:szCs w:val="32"/>
                <w:cs/>
              </w:rPr>
            </w:pPr>
          </w:p>
        </w:tc>
        <w:tc>
          <w:tcPr>
            <w:tcW w:w="1985" w:type="dxa"/>
          </w:tcPr>
          <w:p w:rsidR="00E07DD7" w:rsidRPr="001609FF" w:rsidRDefault="00E07DD7" w:rsidP="00E07DD7">
            <w:pPr>
              <w:jc w:val="center"/>
              <w:rPr>
                <w:rFonts w:ascii="TH SarabunIT๙" w:hAnsi="TH SarabunIT๙" w:cs="TH SarabunIT๙"/>
                <w:b/>
                <w:bCs/>
                <w:color w:val="000000"/>
                <w:sz w:val="32"/>
                <w:szCs w:val="32"/>
                <w:cs/>
              </w:rPr>
            </w:pPr>
          </w:p>
        </w:tc>
        <w:tc>
          <w:tcPr>
            <w:tcW w:w="3119" w:type="dxa"/>
          </w:tcPr>
          <w:p w:rsidR="00E07DD7" w:rsidRPr="001609FF" w:rsidRDefault="00E07DD7" w:rsidP="00E07DD7">
            <w:pPr>
              <w:rPr>
                <w:rFonts w:ascii="TH SarabunIT๙" w:hAnsi="TH SarabunIT๙" w:cs="TH SarabunIT๙"/>
                <w:b/>
                <w:bCs/>
                <w:color w:val="000000"/>
                <w:sz w:val="32"/>
                <w:szCs w:val="32"/>
                <w:cs/>
              </w:rPr>
            </w:pPr>
          </w:p>
        </w:tc>
        <w:tc>
          <w:tcPr>
            <w:tcW w:w="2692" w:type="dxa"/>
          </w:tcPr>
          <w:p w:rsidR="00E07DD7" w:rsidRPr="001609FF" w:rsidRDefault="00E07DD7" w:rsidP="00E07DD7">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-การดูแลรักษาศาสนวัตถุ และศาสนสถาน</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p>
        </w:tc>
        <w:tc>
          <w:tcPr>
            <w:tcW w:w="1134" w:type="dxa"/>
          </w:tcPr>
          <w:p w:rsidR="00E07DD7" w:rsidRPr="001609FF" w:rsidRDefault="00E07DD7" w:rsidP="00E07DD7">
            <w:pPr>
              <w:jc w:val="center"/>
              <w:rPr>
                <w:rFonts w:ascii="TH SarabunIT๙" w:hAnsi="TH SarabunIT๙" w:cs="TH SarabunIT๙"/>
                <w:b/>
                <w:bCs/>
                <w:color w:val="000000"/>
                <w:sz w:val="32"/>
                <w:szCs w:val="32"/>
                <w:cs/>
              </w:rPr>
            </w:pP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๙</w:t>
            </w:r>
          </w:p>
        </w:tc>
        <w:tc>
          <w:tcPr>
            <w:tcW w:w="1417" w:type="dxa"/>
          </w:tcPr>
          <w:p w:rsidR="00E07DD7" w:rsidRPr="001609FF" w:rsidRDefault="00E07DD7" w:rsidP="00E07DD7">
            <w:pPr>
              <w:jc w:val="center"/>
              <w:rPr>
                <w:rFonts w:ascii="TH SarabunIT๙" w:hAnsi="TH SarabunIT๙" w:cs="TH SarabunIT๙"/>
                <w:b/>
                <w:bCs/>
                <w:color w:val="000000"/>
                <w:sz w:val="32"/>
                <w:szCs w:val="32"/>
                <w:cs/>
              </w:rPr>
            </w:pPr>
          </w:p>
        </w:tc>
        <w:tc>
          <w:tcPr>
            <w:tcW w:w="1843" w:type="dxa"/>
          </w:tcPr>
          <w:p w:rsidR="00E07DD7" w:rsidRPr="001609FF" w:rsidRDefault="00E07DD7" w:rsidP="00E07DD7">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ศาสนพิธี</w:t>
            </w:r>
          </w:p>
        </w:tc>
        <w:tc>
          <w:tcPr>
            <w:tcW w:w="1985" w:type="dxa"/>
          </w:tcPr>
          <w:p w:rsidR="00E07DD7" w:rsidRPr="001609FF" w:rsidRDefault="00E07DD7" w:rsidP="00E07DD7">
            <w:pPr>
              <w:jc w:val="center"/>
              <w:rPr>
                <w:rFonts w:ascii="TH SarabunIT๙" w:hAnsi="TH SarabunIT๙" w:cs="TH SarabunIT๙"/>
                <w:b/>
                <w:bCs/>
                <w:color w:val="000000"/>
                <w:sz w:val="32"/>
                <w:szCs w:val="32"/>
                <w:cs/>
              </w:rPr>
            </w:pPr>
          </w:p>
        </w:tc>
        <w:tc>
          <w:tcPr>
            <w:tcW w:w="3119" w:type="dxa"/>
          </w:tcPr>
          <w:p w:rsidR="00E07DD7" w:rsidRPr="001609FF" w:rsidRDefault="00E07DD7" w:rsidP="00E07DD7">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๒. เห็นคุณค่าและปฏิบัติตนใน ศาสนพิธี พิธีกรรม และวันสำคัญทางศาสนาตามที่กำหนดได้ถูกต้อง</w:t>
            </w:r>
          </w:p>
          <w:p w:rsidR="00E07DD7" w:rsidRPr="001609FF" w:rsidRDefault="00E07DD7" w:rsidP="00E07DD7">
            <w:pPr>
              <w:rPr>
                <w:rFonts w:ascii="TH SarabunIT๙" w:hAnsi="TH SarabunIT๙" w:cs="TH SarabunIT๙"/>
                <w:b/>
                <w:bCs/>
                <w:color w:val="000000"/>
                <w:sz w:val="32"/>
                <w:szCs w:val="32"/>
                <w:cs/>
              </w:rPr>
            </w:pPr>
          </w:p>
        </w:tc>
        <w:tc>
          <w:tcPr>
            <w:tcW w:w="2692" w:type="dxa"/>
          </w:tcPr>
          <w:p w:rsidR="00E07DD7" w:rsidRPr="001609FF" w:rsidRDefault="00E07DD7" w:rsidP="00E07DD7">
            <w:pPr>
              <w:pStyle w:val="ac"/>
              <w:numPr>
                <w:ilvl w:val="0"/>
                <w:numId w:val="111"/>
              </w:numPr>
              <w:spacing w:line="256" w:lineRule="auto"/>
              <w:ind w:left="176"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ปฏิบัติตนในศาสนพิธี</w:t>
            </w:r>
          </w:p>
          <w:p w:rsidR="00E07DD7" w:rsidRPr="001609FF" w:rsidRDefault="00E07DD7" w:rsidP="00E07DD7">
            <w:pPr>
              <w:pStyle w:val="ac"/>
              <w:numPr>
                <w:ilvl w:val="0"/>
                <w:numId w:val="109"/>
              </w:numPr>
              <w:spacing w:line="256" w:lineRule="auto"/>
              <w:ind w:left="460" w:hanging="284"/>
              <w:rPr>
                <w:rFonts w:ascii="TH SarabunIT๙" w:hAnsi="TH SarabunIT๙" w:cs="TH SarabunIT๙"/>
                <w:color w:val="000000"/>
                <w:sz w:val="28"/>
                <w:szCs w:val="28"/>
              </w:rPr>
            </w:pPr>
            <w:r w:rsidRPr="001609FF">
              <w:rPr>
                <w:rFonts w:ascii="TH SarabunIT๙" w:hAnsi="TH SarabunIT๙" w:cs="TH SarabunIT๙"/>
                <w:color w:val="000000"/>
                <w:sz w:val="28"/>
                <w:szCs w:val="28"/>
                <w:cs/>
              </w:rPr>
              <w:t>การอาราธนาศีล</w:t>
            </w:r>
          </w:p>
          <w:p w:rsidR="00E07DD7" w:rsidRPr="001609FF" w:rsidRDefault="00E07DD7" w:rsidP="00E07DD7">
            <w:pPr>
              <w:pStyle w:val="ac"/>
              <w:numPr>
                <w:ilvl w:val="0"/>
                <w:numId w:val="111"/>
              </w:numPr>
              <w:tabs>
                <w:tab w:val="num" w:pos="720"/>
              </w:tabs>
              <w:spacing w:line="256" w:lineRule="auto"/>
              <w:ind w:left="176" w:hanging="284"/>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การปฏิบัติตนในวันอาสาฬหบูชา</w:t>
            </w: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ศาสนิกชนที่ดี</w:t>
            </w: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๓. แสดงตนเป็นพุทธมามกะ หรือแสดงตนเป็นศาสนิกชนของศาสนาที่ตนนับถือ</w:t>
            </w:r>
          </w:p>
        </w:tc>
        <w:tc>
          <w:tcPr>
            <w:tcW w:w="2692" w:type="dxa"/>
          </w:tcPr>
          <w:p w:rsidR="00E07DD7" w:rsidRPr="009A508F" w:rsidRDefault="00E07DD7" w:rsidP="00E07DD7">
            <w:pPr>
              <w:pStyle w:val="ac"/>
              <w:numPr>
                <w:ilvl w:val="0"/>
                <w:numId w:val="111"/>
              </w:numPr>
              <w:tabs>
                <w:tab w:val="num" w:pos="720"/>
              </w:tabs>
              <w:spacing w:line="256" w:lineRule="auto"/>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ความเป็นมาของการแสดงตนเป็นพุทธมามกะ</w:t>
            </w:r>
          </w:p>
          <w:p w:rsidR="00E07DD7" w:rsidRPr="009A508F" w:rsidRDefault="00E07DD7" w:rsidP="00E07DD7">
            <w:pPr>
              <w:pStyle w:val="ac"/>
              <w:spacing w:line="256" w:lineRule="auto"/>
              <w:ind w:left="176"/>
              <w:rPr>
                <w:rFonts w:ascii="TH SarabunIT๙" w:hAnsi="TH SarabunIT๙" w:cs="TH SarabunIT๙"/>
                <w:color w:val="000000"/>
                <w:sz w:val="32"/>
                <w:szCs w:val="32"/>
                <w:cs/>
              </w:rPr>
            </w:pP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E07DD7" w:rsidRPr="001609FF" w:rsidTr="0025294D">
        <w:tc>
          <w:tcPr>
            <w:tcW w:w="562" w:type="dxa"/>
          </w:tcPr>
          <w:p w:rsidR="00E07DD7" w:rsidRPr="001609FF" w:rsidRDefault="008E7004"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๑๑</w:t>
            </w:r>
          </w:p>
        </w:tc>
        <w:tc>
          <w:tcPr>
            <w:tcW w:w="1417"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 ๒ หน้าที่พลเมือง วัฒนธรรม และการดำเนินชีวิตในสังคม</w:t>
            </w:r>
          </w:p>
          <w:p w:rsidR="00E07DD7" w:rsidRPr="009A508F" w:rsidRDefault="00E07DD7" w:rsidP="00E07DD7">
            <w:pPr>
              <w:rPr>
                <w:rFonts w:ascii="TH SarabunIT๙" w:hAnsi="TH SarabunIT๙" w:cs="TH SarabunIT๙"/>
                <w:b/>
                <w:bCs/>
                <w:color w:val="000000"/>
                <w:sz w:val="32"/>
                <w:szCs w:val="32"/>
              </w:rPr>
            </w:pPr>
          </w:p>
          <w:p w:rsidR="00776A4D" w:rsidRPr="009A508F" w:rsidRDefault="00776A4D" w:rsidP="00E07DD7">
            <w:pPr>
              <w:rPr>
                <w:rFonts w:ascii="TH SarabunIT๙" w:hAnsi="TH SarabunIT๙" w:cs="TH SarabunIT๙"/>
                <w:b/>
                <w:bCs/>
                <w:color w:val="000000"/>
                <w:sz w:val="32"/>
                <w:szCs w:val="32"/>
              </w:rPr>
            </w:pPr>
          </w:p>
          <w:p w:rsidR="00776A4D" w:rsidRPr="009A508F" w:rsidRDefault="00776A4D" w:rsidP="00E07DD7">
            <w:pPr>
              <w:rPr>
                <w:rFonts w:ascii="TH SarabunIT๙" w:hAnsi="TH SarabunIT๙" w:cs="TH SarabunIT๙"/>
                <w:b/>
                <w:bCs/>
                <w:color w:val="000000"/>
                <w:sz w:val="32"/>
                <w:szCs w:val="32"/>
              </w:rPr>
            </w:pPr>
          </w:p>
          <w:p w:rsidR="00776A4D" w:rsidRPr="009A508F" w:rsidRDefault="00776A4D" w:rsidP="00E07DD7">
            <w:pPr>
              <w:rPr>
                <w:rFonts w:ascii="TH SarabunIT๙" w:hAnsi="TH SarabunIT๙" w:cs="TH SarabunIT๙"/>
                <w:b/>
                <w:bCs/>
                <w:color w:val="000000"/>
                <w:sz w:val="32"/>
                <w:szCs w:val="32"/>
                <w:cs/>
              </w:rPr>
            </w:pPr>
          </w:p>
        </w:tc>
        <w:tc>
          <w:tcPr>
            <w:tcW w:w="1843" w:type="dxa"/>
          </w:tcPr>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 xml:space="preserve"> ประเพณีและวัฒนธรรมท้องถิ่น</w:t>
            </w:r>
          </w:p>
        </w:tc>
        <w:tc>
          <w:tcPr>
            <w:tcW w:w="1985" w:type="dxa"/>
          </w:tcPr>
          <w:p w:rsidR="00E07DD7" w:rsidRDefault="00E07DD7" w:rsidP="00CC5D8D">
            <w:pPr>
              <w:rPr>
                <w:rFonts w:ascii="TH SarabunIT๙" w:hAnsi="TH SarabunIT๙" w:cs="TH SarabunIT๙"/>
                <w:b/>
                <w:bCs/>
                <w:color w:val="000000"/>
                <w:sz w:val="32"/>
                <w:szCs w:val="32"/>
              </w:rPr>
            </w:pPr>
            <w:r w:rsidRPr="009A508F">
              <w:rPr>
                <w:rFonts w:ascii="TH SarabunIT๙" w:hAnsi="TH SarabunIT๙" w:cs="TH SarabunIT๙"/>
                <w:color w:val="000000"/>
                <w:sz w:val="32"/>
                <w:szCs w:val="32"/>
                <w:cs/>
              </w:rPr>
              <w:t>ส ๒.๑ เข้าใจและปฏิบัติตนตามหน้าที่ของการเป็นพลเมืองดี มีค่านิยมที่ดีงามและธำรงรักษาประเพณีและวัฒนธรรมไทย ดำรงชีวิตอยู่ร่วมกันในสังคมไทยและสังคมโลกอย่างสันติสุข</w:t>
            </w:r>
          </w:p>
          <w:p w:rsidR="009A508F" w:rsidRDefault="009A508F" w:rsidP="00CC5D8D">
            <w:pPr>
              <w:rPr>
                <w:rFonts w:ascii="TH SarabunIT๙" w:hAnsi="TH SarabunIT๙" w:cs="TH SarabunIT๙"/>
                <w:b/>
                <w:bCs/>
                <w:color w:val="000000"/>
                <w:sz w:val="32"/>
                <w:szCs w:val="32"/>
              </w:rPr>
            </w:pPr>
          </w:p>
          <w:p w:rsidR="009A508F" w:rsidRPr="009A508F" w:rsidRDefault="009A508F" w:rsidP="00CC5D8D">
            <w:pP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๑. สรุปประโยชน์และปฏิบัติตนตามประเพณีและวัฒนธรรมในครอบครัวและท้องถิ่น</w:t>
            </w:r>
          </w:p>
          <w:p w:rsidR="00E07DD7" w:rsidRPr="009A508F" w:rsidRDefault="00E07DD7" w:rsidP="00E07DD7">
            <w:pPr>
              <w:rPr>
                <w:rFonts w:ascii="TH SarabunIT๙" w:hAnsi="TH SarabunIT๙" w:cs="TH SarabunIT๙"/>
                <w:color w:val="000000"/>
                <w:sz w:val="32"/>
                <w:szCs w:val="32"/>
                <w:cs/>
              </w:rPr>
            </w:pPr>
          </w:p>
        </w:tc>
        <w:tc>
          <w:tcPr>
            <w:tcW w:w="2692" w:type="dxa"/>
          </w:tcPr>
          <w:p w:rsidR="00E07DD7" w:rsidRPr="009A508F" w:rsidRDefault="00E07DD7" w:rsidP="00E07DD7">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ประเพณีและวัฒนธรรมในครอบครัว เช่น การแสดงความเคารพและการเชื่อฟังผู้ใหญ่ การกระทำกิจกรรมร่วมกัน ในครอบครัว</w:t>
            </w:r>
          </w:p>
          <w:p w:rsidR="00E07DD7" w:rsidRPr="009A508F" w:rsidRDefault="00E07DD7" w:rsidP="00E07DD7">
            <w:pPr>
              <w:pStyle w:val="ac"/>
              <w:numPr>
                <w:ilvl w:val="0"/>
                <w:numId w:val="111"/>
              </w:numPr>
              <w:tabs>
                <w:tab w:val="num" w:pos="720"/>
              </w:tabs>
              <w:spacing w:line="256" w:lineRule="auto"/>
              <w:ind w:left="176" w:hanging="284"/>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 xml:space="preserve">ประเพณีและวัฒนธรรมในท้องถิ่น เช่น การเข้าร่วมประเพณีทางศาสนา </w:t>
            </w: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E07DD7" w:rsidRPr="001609FF" w:rsidTr="009A508F">
        <w:tc>
          <w:tcPr>
            <w:tcW w:w="562"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1985" w:type="dxa"/>
            <w:vAlign w:val="center"/>
          </w:tcPr>
          <w:p w:rsidR="00E07DD7" w:rsidRPr="001609FF" w:rsidRDefault="00E07DD7"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2"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07DD7" w:rsidRPr="001609FF" w:rsidRDefault="00E07DD7"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E07DD7" w:rsidRPr="001609FF" w:rsidRDefault="00E07DD7" w:rsidP="009A508F">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07DD7" w:rsidRPr="001609FF" w:rsidTr="0025294D">
        <w:tc>
          <w:tcPr>
            <w:tcW w:w="562" w:type="dxa"/>
          </w:tcPr>
          <w:p w:rsidR="00E07DD7" w:rsidRPr="009A508F" w:rsidRDefault="00E07DD7" w:rsidP="00E07DD7">
            <w:pPr>
              <w:jc w:val="center"/>
              <w:rPr>
                <w:rFonts w:ascii="TH SarabunIT๙" w:hAnsi="TH SarabunIT๙" w:cs="TH SarabunIT๙"/>
                <w:b/>
                <w:bCs/>
                <w:color w:val="000000"/>
                <w:sz w:val="32"/>
                <w:szCs w:val="32"/>
                <w:cs/>
              </w:rPr>
            </w:pP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jc w:val="center"/>
              <w:rPr>
                <w:rFonts w:ascii="TH SarabunIT๙" w:hAnsi="TH SarabunIT๙" w:cs="TH SarabunIT๙"/>
                <w:b/>
                <w:bCs/>
                <w:color w:val="000000"/>
                <w:sz w:val="32"/>
                <w:szCs w:val="32"/>
                <w:cs/>
              </w:rPr>
            </w:pP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jc w:val="center"/>
              <w:rPr>
                <w:rFonts w:ascii="TH SarabunIT๙" w:hAnsi="TH SarabunIT๙" w:cs="TH SarabunIT๙"/>
                <w:b/>
                <w:bCs/>
                <w:color w:val="000000"/>
                <w:sz w:val="32"/>
                <w:szCs w:val="32"/>
                <w:cs/>
              </w:rPr>
            </w:pPr>
          </w:p>
        </w:tc>
        <w:tc>
          <w:tcPr>
            <w:tcW w:w="2692" w:type="dxa"/>
          </w:tcPr>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ประเพณีเกี่ยวกับการดำเนินชีวิต ประโยชน์ของการปฏิบัติตนตามประเพณีและวัฒนธรรมในครอบครัวและท้องถิ่น</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p>
        </w:tc>
        <w:tc>
          <w:tcPr>
            <w:tcW w:w="1134" w:type="dxa"/>
          </w:tcPr>
          <w:p w:rsidR="00E07DD7" w:rsidRPr="001609FF" w:rsidRDefault="00E07DD7" w:rsidP="00E07DD7">
            <w:pPr>
              <w:jc w:val="center"/>
              <w:rPr>
                <w:rFonts w:ascii="TH SarabunIT๙" w:hAnsi="TH SarabunIT๙" w:cs="TH SarabunIT๙"/>
                <w:b/>
                <w:bCs/>
                <w:color w:val="000000"/>
                <w:sz w:val="32"/>
                <w:szCs w:val="32"/>
                <w:cs/>
              </w:rPr>
            </w:pPr>
          </w:p>
        </w:tc>
      </w:tr>
      <w:tr w:rsidR="00E07DD7" w:rsidRPr="001609FF" w:rsidTr="0025294D">
        <w:tc>
          <w:tcPr>
            <w:tcW w:w="562" w:type="dxa"/>
          </w:tcPr>
          <w:p w:rsidR="00E07DD7" w:rsidRPr="009A508F" w:rsidRDefault="008E7004" w:rsidP="00E07DD7">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๑๒</w:t>
            </w:r>
          </w:p>
        </w:tc>
        <w:tc>
          <w:tcPr>
            <w:tcW w:w="1417" w:type="dxa"/>
          </w:tcPr>
          <w:p w:rsidR="00E07DD7" w:rsidRPr="009A508F" w:rsidRDefault="00E07DD7" w:rsidP="00E07DD7">
            <w:pPr>
              <w:jc w:val="center"/>
              <w:rPr>
                <w:rFonts w:ascii="TH SarabunIT๙" w:hAnsi="TH SarabunIT๙" w:cs="TH SarabunIT๙"/>
                <w:b/>
                <w:bCs/>
                <w:color w:val="000000"/>
                <w:sz w:val="32"/>
                <w:szCs w:val="32"/>
                <w:cs/>
              </w:rPr>
            </w:pPr>
          </w:p>
        </w:tc>
        <w:tc>
          <w:tcPr>
            <w:tcW w:w="1843" w:type="dxa"/>
          </w:tcPr>
          <w:p w:rsidR="00E07DD7" w:rsidRPr="009A508F" w:rsidRDefault="00E07DD7" w:rsidP="00E07DD7">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 xml:space="preserve">เรื่อง </w:t>
            </w:r>
          </w:p>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การดำเนินชีวิตในปัจจุบัน</w:t>
            </w:r>
          </w:p>
        </w:tc>
        <w:tc>
          <w:tcPr>
            <w:tcW w:w="1985" w:type="dxa"/>
          </w:tcPr>
          <w:p w:rsidR="00E07DD7" w:rsidRPr="009A508F" w:rsidRDefault="00E07DD7" w:rsidP="00E07DD7">
            <w:pPr>
              <w:jc w:val="center"/>
              <w:rPr>
                <w:rFonts w:ascii="TH SarabunIT๙" w:hAnsi="TH SarabunIT๙" w:cs="TH SarabunIT๙"/>
                <w:b/>
                <w:bCs/>
                <w:color w:val="000000"/>
                <w:sz w:val="32"/>
                <w:szCs w:val="32"/>
                <w:cs/>
              </w:rPr>
            </w:pPr>
          </w:p>
        </w:tc>
        <w:tc>
          <w:tcPr>
            <w:tcW w:w="3119" w:type="dxa"/>
          </w:tcPr>
          <w:p w:rsidR="00E07DD7" w:rsidRPr="009A508F" w:rsidRDefault="00E07DD7" w:rsidP="00E07DD7">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๒. บอกพฤติกรรมการดำเนินชีวิตของตนเอง และผู้อื่นที่อยู่ในกระแสวัฒนธรรมที่หลากหลาย</w:t>
            </w:r>
          </w:p>
        </w:tc>
        <w:tc>
          <w:tcPr>
            <w:tcW w:w="2692" w:type="dxa"/>
          </w:tcPr>
          <w:p w:rsidR="00E07DD7" w:rsidRPr="009A508F" w:rsidRDefault="00E07DD7" w:rsidP="00E07DD7">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พฤติกรรมของตนเองและเพื่อน ๆ ในชีวิตประจำวัน เช่น การทักทาย การทำความเคารพ การปฏิบัติตาม</w:t>
            </w: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ศาสนพิธี การรับประทานอาหาร การใช้ภาษา (ภาษาถิ่นกับภาษาราชการ และภาษาอื่นๆ ฯลฯ</w:t>
            </w:r>
          </w:p>
          <w:p w:rsidR="00E07DD7" w:rsidRPr="009A508F" w:rsidRDefault="00E07DD7" w:rsidP="00E07DD7">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สาเหตุที่ทำให้พฤติกรรมการดำเนินชีวิตในปัจจุบันของนักเรียน และผู้อื่นแตกต่างกัน</w:t>
            </w:r>
          </w:p>
          <w:p w:rsidR="00E07DD7" w:rsidRPr="009A508F" w:rsidRDefault="00E07DD7" w:rsidP="00E07DD7">
            <w:pPr>
              <w:pStyle w:val="ac"/>
              <w:ind w:left="176"/>
              <w:rPr>
                <w:rFonts w:ascii="TH SarabunIT๙" w:hAnsi="TH SarabunIT๙" w:cs="TH SarabunIT๙"/>
                <w:color w:val="000000"/>
                <w:sz w:val="32"/>
                <w:szCs w:val="32"/>
                <w:cs/>
              </w:rPr>
            </w:pPr>
          </w:p>
        </w:tc>
        <w:tc>
          <w:tcPr>
            <w:tcW w:w="1134" w:type="dxa"/>
          </w:tcPr>
          <w:p w:rsidR="00E07DD7" w:rsidRPr="001609FF" w:rsidRDefault="0011087B"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tcPr>
          <w:p w:rsidR="00E07DD7" w:rsidRPr="001609FF" w:rsidRDefault="00E07DD7" w:rsidP="00E07DD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bl>
    <w:p w:rsidR="00BF0618" w:rsidRPr="001609FF" w:rsidRDefault="00BF0618">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tbl>
      <w:tblPr>
        <w:tblStyle w:val="af7"/>
        <w:tblpPr w:leftFromText="180" w:rightFromText="180" w:vertAnchor="text" w:tblpY="1"/>
        <w:tblOverlap w:val="never"/>
        <w:tblW w:w="0" w:type="auto"/>
        <w:tblLayout w:type="fixed"/>
        <w:tblLook w:val="04A0" w:firstRow="1" w:lastRow="0" w:firstColumn="1" w:lastColumn="0" w:noHBand="0" w:noVBand="1"/>
      </w:tblPr>
      <w:tblGrid>
        <w:gridCol w:w="562"/>
        <w:gridCol w:w="141"/>
        <w:gridCol w:w="141"/>
        <w:gridCol w:w="1135"/>
        <w:gridCol w:w="141"/>
        <w:gridCol w:w="141"/>
        <w:gridCol w:w="1561"/>
        <w:gridCol w:w="141"/>
        <w:gridCol w:w="141"/>
        <w:gridCol w:w="2128"/>
        <w:gridCol w:w="141"/>
        <w:gridCol w:w="141"/>
        <w:gridCol w:w="2553"/>
        <w:gridCol w:w="141"/>
        <w:gridCol w:w="141"/>
        <w:gridCol w:w="2411"/>
        <w:gridCol w:w="141"/>
        <w:gridCol w:w="851"/>
        <w:gridCol w:w="141"/>
        <w:gridCol w:w="142"/>
        <w:gridCol w:w="851"/>
        <w:gridCol w:w="141"/>
        <w:gridCol w:w="142"/>
      </w:tblGrid>
      <w:tr w:rsidR="00A94186" w:rsidRPr="001609FF" w:rsidTr="0025294D">
        <w:tc>
          <w:tcPr>
            <w:tcW w:w="844"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3"/>
          </w:tcPr>
          <w:p w:rsidR="00A94186" w:rsidRPr="001609FF" w:rsidRDefault="00A94186"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2" w:type="dxa"/>
            <w:gridSpan w:val="2"/>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A94186" w:rsidRPr="001609FF" w:rsidRDefault="00A94186"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3"/>
          </w:tcPr>
          <w:p w:rsidR="00A94186" w:rsidRPr="001609FF" w:rsidRDefault="00A94186"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A94186" w:rsidRPr="001609FF" w:rsidTr="0025294D">
        <w:tc>
          <w:tcPr>
            <w:tcW w:w="844" w:type="dxa"/>
            <w:gridSpan w:val="3"/>
          </w:tcPr>
          <w:p w:rsidR="00A94186"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๑๓</w:t>
            </w:r>
          </w:p>
        </w:tc>
        <w:tc>
          <w:tcPr>
            <w:tcW w:w="1417" w:type="dxa"/>
            <w:gridSpan w:val="3"/>
          </w:tcPr>
          <w:p w:rsidR="00A94186" w:rsidRPr="001609FF" w:rsidRDefault="00A94186" w:rsidP="0025294D">
            <w:pPr>
              <w:jc w:val="center"/>
              <w:rPr>
                <w:rFonts w:ascii="TH SarabunIT๙" w:hAnsi="TH SarabunIT๙" w:cs="TH SarabunIT๙"/>
                <w:b/>
                <w:bCs/>
                <w:color w:val="000000"/>
                <w:sz w:val="32"/>
                <w:szCs w:val="32"/>
                <w:cs/>
              </w:rPr>
            </w:pPr>
          </w:p>
        </w:tc>
        <w:tc>
          <w:tcPr>
            <w:tcW w:w="1843" w:type="dxa"/>
            <w:gridSpan w:val="3"/>
          </w:tcPr>
          <w:p w:rsidR="00A94186" w:rsidRPr="001609FF" w:rsidRDefault="00A94186" w:rsidP="0025294D">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 วันสำคัญ</w:t>
            </w:r>
          </w:p>
          <w:p w:rsidR="00A94186" w:rsidRPr="001609FF" w:rsidRDefault="00A94186" w:rsidP="0025294D">
            <w:pPr>
              <w:rPr>
                <w:rFonts w:ascii="TH SarabunIT๙" w:hAnsi="TH SarabunIT๙" w:cs="TH SarabunIT๙"/>
                <w:b/>
                <w:bCs/>
                <w:color w:val="000000"/>
                <w:sz w:val="32"/>
                <w:szCs w:val="32"/>
                <w:cs/>
              </w:rPr>
            </w:pPr>
          </w:p>
        </w:tc>
        <w:tc>
          <w:tcPr>
            <w:tcW w:w="2410" w:type="dxa"/>
            <w:gridSpan w:val="3"/>
          </w:tcPr>
          <w:p w:rsidR="00A94186" w:rsidRPr="001609FF" w:rsidRDefault="00A94186" w:rsidP="0025294D">
            <w:pPr>
              <w:jc w:val="center"/>
              <w:rPr>
                <w:rFonts w:ascii="TH SarabunIT๙" w:hAnsi="TH SarabunIT๙" w:cs="TH SarabunIT๙"/>
                <w:b/>
                <w:bCs/>
                <w:color w:val="000000"/>
                <w:sz w:val="32"/>
                <w:szCs w:val="32"/>
                <w:cs/>
              </w:rPr>
            </w:pPr>
          </w:p>
        </w:tc>
        <w:tc>
          <w:tcPr>
            <w:tcW w:w="2835" w:type="dxa"/>
            <w:gridSpan w:val="3"/>
          </w:tcPr>
          <w:p w:rsidR="00A94186" w:rsidRPr="009A508F" w:rsidRDefault="00A94186" w:rsidP="0025294D">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๓. อธิบายความสำคัญของวันหยุดราชการที่สำคัญ</w:t>
            </w:r>
          </w:p>
        </w:tc>
        <w:tc>
          <w:tcPr>
            <w:tcW w:w="2552" w:type="dxa"/>
            <w:gridSpan w:val="2"/>
          </w:tcPr>
          <w:p w:rsidR="00A94186" w:rsidRPr="009A508F" w:rsidRDefault="00A94186" w:rsidP="0025294D">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วันหยุดราชการที่สำคัญ เช่น</w:t>
            </w:r>
          </w:p>
          <w:p w:rsidR="00A94186" w:rsidRPr="009A508F" w:rsidRDefault="00A94186" w:rsidP="0025294D">
            <w:pPr>
              <w:pStyle w:val="ac"/>
              <w:numPr>
                <w:ilvl w:val="0"/>
                <w:numId w:val="109"/>
              </w:numPr>
              <w:ind w:left="317" w:hanging="142"/>
              <w:rPr>
                <w:rFonts w:ascii="TH SarabunIT๙" w:hAnsi="TH SarabunIT๙" w:cs="TH SarabunIT๙"/>
                <w:color w:val="000000"/>
                <w:sz w:val="32"/>
                <w:szCs w:val="32"/>
              </w:rPr>
            </w:pPr>
            <w:r w:rsidRPr="009A508F">
              <w:rPr>
                <w:rFonts w:ascii="TH SarabunIT๙" w:hAnsi="TH SarabunIT๙" w:cs="TH SarabunIT๙"/>
                <w:color w:val="000000"/>
                <w:sz w:val="32"/>
                <w:szCs w:val="32"/>
                <w:cs/>
              </w:rPr>
              <w:t xml:space="preserve">วันหยุดเกี่ยวกับชาติและพระมหากษัตริย์ เช่น   วันจักรี วันรัฐธรรมนูญ     วันฉัตรมงคล วันเฉลิมพระชนมพรรษา </w:t>
            </w:r>
          </w:p>
          <w:p w:rsidR="00A94186" w:rsidRPr="009A508F" w:rsidRDefault="00A94186" w:rsidP="0025294D">
            <w:pPr>
              <w:pStyle w:val="ac"/>
              <w:numPr>
                <w:ilvl w:val="0"/>
                <w:numId w:val="109"/>
              </w:numPr>
              <w:ind w:left="460"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วันหยุดราชกา</w:t>
            </w:r>
          </w:p>
          <w:p w:rsidR="00A94186" w:rsidRPr="009A508F" w:rsidRDefault="00A94186" w:rsidP="0025294D">
            <w:pPr>
              <w:pStyle w:val="ac"/>
              <w:ind w:left="175"/>
              <w:rPr>
                <w:rFonts w:ascii="TH SarabunIT๙" w:hAnsi="TH SarabunIT๙" w:cs="TH SarabunIT๙"/>
                <w:color w:val="000000"/>
                <w:sz w:val="32"/>
                <w:szCs w:val="32"/>
              </w:rPr>
            </w:pPr>
            <w:r w:rsidRPr="009A508F">
              <w:rPr>
                <w:rFonts w:ascii="TH SarabunIT๙" w:hAnsi="TH SarabunIT๙" w:cs="TH SarabunIT๙"/>
                <w:color w:val="000000"/>
                <w:sz w:val="32"/>
                <w:szCs w:val="32"/>
                <w:cs/>
              </w:rPr>
              <w:t xml:space="preserve">เกี่ยวกับศาสนา เช่น วันมาฆบูชา วันวิสาขบูชา             วันอาสาฬหบูชาวันเข้าพรรษา </w:t>
            </w:r>
          </w:p>
          <w:p w:rsidR="008E7004" w:rsidRPr="009A508F" w:rsidRDefault="00A94186" w:rsidP="0025294D">
            <w:pPr>
              <w:pStyle w:val="ac"/>
              <w:numPr>
                <w:ilvl w:val="0"/>
                <w:numId w:val="109"/>
              </w:numPr>
              <w:ind w:left="175" w:hanging="175"/>
              <w:rPr>
                <w:rFonts w:ascii="TH SarabunIT๙" w:hAnsi="TH SarabunIT๙" w:cs="TH SarabunIT๙"/>
                <w:b/>
                <w:bCs/>
                <w:color w:val="000000"/>
                <w:sz w:val="32"/>
                <w:szCs w:val="32"/>
              </w:rPr>
            </w:pPr>
            <w:r w:rsidRPr="009A508F">
              <w:rPr>
                <w:rFonts w:ascii="TH SarabunIT๙" w:hAnsi="TH SarabunIT๙" w:cs="TH SarabunIT๙"/>
                <w:color w:val="000000"/>
                <w:sz w:val="32"/>
                <w:szCs w:val="32"/>
                <w:cs/>
              </w:rPr>
              <w:t>วันหยุดราชการเกี่ยวกับประเพณีและวัฒนธรรมไทย เช่น วันสงกรานต์  วันพืชมงคล</w:t>
            </w:r>
          </w:p>
          <w:p w:rsidR="00776A4D" w:rsidRDefault="00776A4D" w:rsidP="00776A4D">
            <w:pPr>
              <w:rPr>
                <w:rFonts w:ascii="TH SarabunIT๙" w:hAnsi="TH SarabunIT๙" w:cs="TH SarabunIT๙"/>
                <w:b/>
                <w:bCs/>
                <w:color w:val="000000"/>
                <w:sz w:val="32"/>
                <w:szCs w:val="32"/>
              </w:rPr>
            </w:pPr>
          </w:p>
          <w:p w:rsidR="009A508F" w:rsidRDefault="009A508F" w:rsidP="00776A4D">
            <w:pPr>
              <w:rPr>
                <w:rFonts w:ascii="TH SarabunIT๙" w:hAnsi="TH SarabunIT๙" w:cs="TH SarabunIT๙"/>
                <w:b/>
                <w:bCs/>
                <w:color w:val="000000"/>
                <w:sz w:val="32"/>
                <w:szCs w:val="32"/>
              </w:rPr>
            </w:pPr>
          </w:p>
          <w:p w:rsidR="009A508F" w:rsidRDefault="009A508F" w:rsidP="00776A4D">
            <w:pPr>
              <w:rPr>
                <w:rFonts w:ascii="TH SarabunIT๙" w:hAnsi="TH SarabunIT๙" w:cs="TH SarabunIT๙"/>
                <w:b/>
                <w:bCs/>
                <w:color w:val="000000"/>
                <w:sz w:val="32"/>
                <w:szCs w:val="32"/>
              </w:rPr>
            </w:pPr>
          </w:p>
          <w:p w:rsidR="009A508F" w:rsidRDefault="009A508F" w:rsidP="00776A4D">
            <w:pPr>
              <w:rPr>
                <w:rFonts w:ascii="TH SarabunIT๙" w:hAnsi="TH SarabunIT๙" w:cs="TH SarabunIT๙"/>
                <w:b/>
                <w:bCs/>
                <w:color w:val="000000"/>
                <w:sz w:val="32"/>
                <w:szCs w:val="32"/>
              </w:rPr>
            </w:pPr>
          </w:p>
          <w:p w:rsidR="009A508F" w:rsidRPr="009A508F" w:rsidRDefault="009A508F" w:rsidP="00776A4D">
            <w:pPr>
              <w:rPr>
                <w:rFonts w:ascii="TH SarabunIT๙" w:hAnsi="TH SarabunIT๙" w:cs="TH SarabunIT๙"/>
                <w:b/>
                <w:bCs/>
                <w:color w:val="000000"/>
                <w:sz w:val="32"/>
                <w:szCs w:val="32"/>
              </w:rPr>
            </w:pPr>
          </w:p>
          <w:p w:rsidR="00776A4D" w:rsidRPr="009A508F" w:rsidRDefault="00776A4D" w:rsidP="00776A4D">
            <w:pPr>
              <w:rPr>
                <w:rFonts w:ascii="TH SarabunIT๙" w:hAnsi="TH SarabunIT๙" w:cs="TH SarabunIT๙"/>
                <w:b/>
                <w:bCs/>
                <w:color w:val="000000"/>
                <w:sz w:val="32"/>
                <w:szCs w:val="32"/>
                <w:cs/>
              </w:rPr>
            </w:pPr>
          </w:p>
        </w:tc>
        <w:tc>
          <w:tcPr>
            <w:tcW w:w="1134" w:type="dxa"/>
            <w:gridSpan w:val="3"/>
          </w:tcPr>
          <w:p w:rsidR="00A94186"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gridSpan w:val="3"/>
          </w:tcPr>
          <w:p w:rsidR="00A94186" w:rsidRPr="001609FF" w:rsidRDefault="00A94186"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D31768" w:rsidRPr="001609FF" w:rsidTr="0025294D">
        <w:tc>
          <w:tcPr>
            <w:tcW w:w="844"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3"/>
          </w:tcPr>
          <w:p w:rsidR="00D31768" w:rsidRPr="001609FF" w:rsidRDefault="00D31768"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2" w:type="dxa"/>
            <w:gridSpan w:val="2"/>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D31768" w:rsidRPr="001609FF" w:rsidRDefault="00D31768"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3"/>
          </w:tcPr>
          <w:p w:rsidR="00D31768" w:rsidRPr="001609FF" w:rsidRDefault="00D31768"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8E7004" w:rsidRPr="001609FF" w:rsidTr="0025294D">
        <w:tc>
          <w:tcPr>
            <w:tcW w:w="844" w:type="dxa"/>
            <w:gridSpan w:val="3"/>
          </w:tcPr>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๑๔</w:t>
            </w:r>
          </w:p>
        </w:tc>
        <w:tc>
          <w:tcPr>
            <w:tcW w:w="1417"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843" w:type="dxa"/>
            <w:gridSpan w:val="3"/>
          </w:tcPr>
          <w:p w:rsidR="008E7004" w:rsidRPr="009A508F" w:rsidRDefault="008E7004" w:rsidP="0025294D">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 บุคคลสำคัญในท้องถิ่น</w:t>
            </w:r>
          </w:p>
          <w:p w:rsidR="008E7004" w:rsidRPr="009A508F" w:rsidRDefault="008E7004" w:rsidP="0025294D">
            <w:pPr>
              <w:rPr>
                <w:rFonts w:ascii="TH SarabunIT๙" w:hAnsi="TH SarabunIT๙" w:cs="TH SarabunIT๙"/>
                <w:b/>
                <w:bCs/>
                <w:color w:val="000000"/>
                <w:sz w:val="32"/>
                <w:szCs w:val="32"/>
                <w:cs/>
              </w:rPr>
            </w:pPr>
          </w:p>
        </w:tc>
        <w:tc>
          <w:tcPr>
            <w:tcW w:w="2410" w:type="dxa"/>
            <w:gridSpan w:val="3"/>
          </w:tcPr>
          <w:p w:rsidR="008E7004" w:rsidRPr="009A508F" w:rsidRDefault="008E7004" w:rsidP="0025294D">
            <w:pPr>
              <w:jc w:val="center"/>
              <w:rPr>
                <w:rFonts w:ascii="TH SarabunIT๙" w:hAnsi="TH SarabunIT๙" w:cs="TH SarabunIT๙"/>
                <w:b/>
                <w:bCs/>
                <w:color w:val="000000"/>
                <w:sz w:val="32"/>
                <w:szCs w:val="32"/>
                <w:cs/>
              </w:rPr>
            </w:pPr>
          </w:p>
        </w:tc>
        <w:tc>
          <w:tcPr>
            <w:tcW w:w="2835" w:type="dxa"/>
            <w:gridSpan w:val="3"/>
          </w:tcPr>
          <w:p w:rsidR="008E7004" w:rsidRPr="009A508F" w:rsidRDefault="008E7004"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๔. ยกตัวอย่างบุคคลซึ่งมีผลงานที่เป็นประโยชน์แก่ชุมชนและท้องถิ่นของตน</w:t>
            </w:r>
          </w:p>
        </w:tc>
        <w:tc>
          <w:tcPr>
            <w:tcW w:w="2552" w:type="dxa"/>
            <w:gridSpan w:val="2"/>
          </w:tcPr>
          <w:p w:rsidR="008E7004" w:rsidRPr="009A508F" w:rsidRDefault="008E7004" w:rsidP="0025294D">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บุคคลที่มีผลงานเป็นประโยชน์แก่ชุมชนและท้องถิ่นของตน</w:t>
            </w:r>
          </w:p>
          <w:p w:rsidR="008E7004" w:rsidRPr="009A508F" w:rsidRDefault="008E7004" w:rsidP="0025294D">
            <w:pPr>
              <w:pStyle w:val="ac"/>
              <w:numPr>
                <w:ilvl w:val="0"/>
                <w:numId w:val="111"/>
              </w:num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ลักษณะผลงานที่เป็นประโยชน์แก่ชุมชนและท้องถิ่น</w:t>
            </w:r>
          </w:p>
        </w:tc>
        <w:tc>
          <w:tcPr>
            <w:tcW w:w="1134" w:type="dxa"/>
            <w:gridSpan w:val="3"/>
          </w:tcPr>
          <w:p w:rsidR="008E7004"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gridSpan w:val="3"/>
          </w:tcPr>
          <w:p w:rsidR="008E7004"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8E7004" w:rsidRPr="001609FF" w:rsidTr="0025294D">
        <w:tc>
          <w:tcPr>
            <w:tcW w:w="844" w:type="dxa"/>
            <w:gridSpan w:val="3"/>
          </w:tcPr>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๑๕</w:t>
            </w:r>
          </w:p>
        </w:tc>
        <w:tc>
          <w:tcPr>
            <w:tcW w:w="1417"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843" w:type="dxa"/>
            <w:gridSpan w:val="3"/>
          </w:tcPr>
          <w:p w:rsidR="008E7004" w:rsidRPr="009A508F" w:rsidRDefault="008E7004" w:rsidP="0025294D">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 ประชาธิปไตยน่ารู้</w:t>
            </w:r>
          </w:p>
          <w:p w:rsidR="008E7004" w:rsidRPr="009A508F" w:rsidRDefault="008E7004" w:rsidP="0025294D">
            <w:pPr>
              <w:rPr>
                <w:rFonts w:ascii="TH SarabunIT๙" w:hAnsi="TH SarabunIT๙" w:cs="TH SarabunIT๙"/>
                <w:b/>
                <w:bCs/>
                <w:color w:val="000000"/>
                <w:sz w:val="32"/>
                <w:szCs w:val="32"/>
                <w:cs/>
              </w:rPr>
            </w:pPr>
          </w:p>
        </w:tc>
        <w:tc>
          <w:tcPr>
            <w:tcW w:w="2410" w:type="dxa"/>
            <w:gridSpan w:val="3"/>
          </w:tcPr>
          <w:p w:rsidR="008E7004" w:rsidRPr="009A508F" w:rsidRDefault="008E7004" w:rsidP="0025294D">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ส ๒.๒ เข้าใจระบบการเมืองการปกครองในสังคมปัจจุบัน ยึดมั่น ศรัทธาและธำรงรักษา ไว้ซึ่งการปกครองระบอบประชาธิปไตยอันมีพระมหากษัตริย์ทรงเป็นประมุข</w:t>
            </w:r>
          </w:p>
        </w:tc>
        <w:tc>
          <w:tcPr>
            <w:tcW w:w="2835" w:type="dxa"/>
            <w:gridSpan w:val="3"/>
          </w:tcPr>
          <w:p w:rsidR="008E7004" w:rsidRPr="009A508F" w:rsidRDefault="008E7004"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๑. ระบุบทบาทหน้าที่ของสมาชิกของชุมชนในการมีส่วนร่วมในกิจกรรมต่าง ๆ ตามกระบวนการประชาธิปไตย</w:t>
            </w:r>
          </w:p>
          <w:p w:rsidR="008E7004" w:rsidRPr="009A508F" w:rsidRDefault="008E7004" w:rsidP="0025294D">
            <w:pPr>
              <w:rPr>
                <w:rFonts w:ascii="TH SarabunIT๙" w:hAnsi="TH SarabunIT๙" w:cs="TH SarabunIT๙"/>
                <w:b/>
                <w:bCs/>
                <w:color w:val="000000"/>
                <w:sz w:val="32"/>
                <w:szCs w:val="32"/>
                <w:cs/>
              </w:rPr>
            </w:pPr>
          </w:p>
        </w:tc>
        <w:tc>
          <w:tcPr>
            <w:tcW w:w="2552" w:type="dxa"/>
            <w:gridSpan w:val="2"/>
          </w:tcPr>
          <w:p w:rsidR="008E7004" w:rsidRPr="009A508F" w:rsidRDefault="008E7004" w:rsidP="0025294D">
            <w:pPr>
              <w:pStyle w:val="ac"/>
              <w:numPr>
                <w:ilvl w:val="0"/>
                <w:numId w:val="112"/>
              </w:numPr>
              <w:ind w:left="317"/>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บทบาทหน้าที่ของสมาชิกในชุมชน</w:t>
            </w:r>
          </w:p>
          <w:p w:rsidR="008E7004" w:rsidRPr="009A508F" w:rsidRDefault="008E7004" w:rsidP="0025294D">
            <w:pPr>
              <w:pStyle w:val="ac"/>
              <w:numPr>
                <w:ilvl w:val="0"/>
                <w:numId w:val="112"/>
              </w:numPr>
              <w:ind w:left="317"/>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การมีส่วนร่วมในกิจกรรมต่าง ๆ ตามกระบวนการประชาธิปไตย</w:t>
            </w:r>
          </w:p>
        </w:tc>
        <w:tc>
          <w:tcPr>
            <w:tcW w:w="1134" w:type="dxa"/>
            <w:gridSpan w:val="3"/>
          </w:tcPr>
          <w:p w:rsidR="008E7004"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134" w:type="dxa"/>
            <w:gridSpan w:val="3"/>
          </w:tcPr>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8E7004" w:rsidRPr="001609FF" w:rsidTr="0025294D">
        <w:tc>
          <w:tcPr>
            <w:tcW w:w="844" w:type="dxa"/>
            <w:gridSpan w:val="3"/>
          </w:tcPr>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๑๖</w:t>
            </w:r>
          </w:p>
        </w:tc>
        <w:tc>
          <w:tcPr>
            <w:tcW w:w="1417"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843" w:type="dxa"/>
            <w:gridSpan w:val="3"/>
          </w:tcPr>
          <w:p w:rsidR="008E7004" w:rsidRPr="009A508F" w:rsidRDefault="008E7004" w:rsidP="0025294D">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8E7004" w:rsidRPr="009A508F" w:rsidRDefault="008E7004" w:rsidP="0025294D">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ประชาธิปไตยใกล้ตัว</w:t>
            </w:r>
          </w:p>
        </w:tc>
        <w:tc>
          <w:tcPr>
            <w:tcW w:w="2410" w:type="dxa"/>
            <w:gridSpan w:val="3"/>
          </w:tcPr>
          <w:p w:rsidR="008E7004" w:rsidRPr="009A508F" w:rsidRDefault="008E7004" w:rsidP="0025294D">
            <w:pPr>
              <w:rPr>
                <w:rFonts w:ascii="TH SarabunIT๙" w:hAnsi="TH SarabunIT๙" w:cs="TH SarabunIT๙"/>
                <w:color w:val="000000"/>
                <w:sz w:val="32"/>
                <w:szCs w:val="32"/>
                <w:cs/>
              </w:rPr>
            </w:pPr>
          </w:p>
        </w:tc>
        <w:tc>
          <w:tcPr>
            <w:tcW w:w="2835" w:type="dxa"/>
            <w:gridSpan w:val="3"/>
          </w:tcPr>
          <w:p w:rsidR="008E7004" w:rsidRPr="009A508F" w:rsidRDefault="008E7004"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๒. วิเคราะห์ความแตกต่างของกระบวนการการตัดสินใจในชั้นเรียน/โรงเรียนและชุมชนโดยวิธีการออกเสียงโดยตรงและการเลือกตัวแทนออกเสียง</w:t>
            </w:r>
          </w:p>
        </w:tc>
        <w:tc>
          <w:tcPr>
            <w:tcW w:w="2552" w:type="dxa"/>
            <w:gridSpan w:val="2"/>
          </w:tcPr>
          <w:p w:rsidR="008E7004" w:rsidRPr="009A508F" w:rsidRDefault="008E7004" w:rsidP="0025294D">
            <w:pPr>
              <w:pStyle w:val="ac"/>
              <w:numPr>
                <w:ilvl w:val="0"/>
                <w:numId w:val="112"/>
              </w:numPr>
              <w:ind w:left="317"/>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การออกเสียงโดยตรงและการเลือกตัวแทนออกเสียง</w:t>
            </w:r>
          </w:p>
          <w:p w:rsidR="00776A4D" w:rsidRPr="009A508F" w:rsidRDefault="00776A4D" w:rsidP="00776A4D">
            <w:pPr>
              <w:rPr>
                <w:rFonts w:ascii="TH SarabunIT๙" w:hAnsi="TH SarabunIT๙" w:cs="TH SarabunIT๙"/>
                <w:color w:val="000000"/>
                <w:sz w:val="32"/>
                <w:szCs w:val="32"/>
              </w:rPr>
            </w:pPr>
          </w:p>
          <w:p w:rsidR="00776A4D" w:rsidRPr="009A508F" w:rsidRDefault="00776A4D" w:rsidP="00776A4D">
            <w:pPr>
              <w:rPr>
                <w:rFonts w:ascii="TH SarabunIT๙" w:hAnsi="TH SarabunIT๙" w:cs="TH SarabunIT๙"/>
                <w:color w:val="000000"/>
                <w:sz w:val="32"/>
                <w:szCs w:val="32"/>
              </w:rPr>
            </w:pPr>
          </w:p>
          <w:p w:rsidR="00776A4D" w:rsidRDefault="00776A4D" w:rsidP="00776A4D">
            <w:pPr>
              <w:rPr>
                <w:rFonts w:ascii="TH SarabunIT๙" w:hAnsi="TH SarabunIT๙" w:cs="TH SarabunIT๙"/>
                <w:color w:val="000000"/>
                <w:sz w:val="32"/>
                <w:szCs w:val="32"/>
              </w:rPr>
            </w:pPr>
          </w:p>
          <w:p w:rsidR="009A508F" w:rsidRDefault="009A508F" w:rsidP="00776A4D">
            <w:pPr>
              <w:rPr>
                <w:rFonts w:ascii="TH SarabunIT๙" w:hAnsi="TH SarabunIT๙" w:cs="TH SarabunIT๙"/>
                <w:color w:val="000000"/>
                <w:sz w:val="32"/>
                <w:szCs w:val="32"/>
              </w:rPr>
            </w:pPr>
          </w:p>
          <w:p w:rsidR="009A508F" w:rsidRPr="009A508F" w:rsidRDefault="009A508F" w:rsidP="00776A4D">
            <w:pPr>
              <w:rPr>
                <w:rFonts w:ascii="TH SarabunIT๙" w:hAnsi="TH SarabunIT๙" w:cs="TH SarabunIT๙"/>
                <w:color w:val="000000"/>
                <w:sz w:val="32"/>
                <w:szCs w:val="32"/>
                <w:cs/>
              </w:rPr>
            </w:pPr>
          </w:p>
        </w:tc>
        <w:tc>
          <w:tcPr>
            <w:tcW w:w="1134" w:type="dxa"/>
            <w:gridSpan w:val="3"/>
          </w:tcPr>
          <w:p w:rsidR="008E7004"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gridSpan w:val="3"/>
          </w:tcPr>
          <w:p w:rsidR="008E7004"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8E7004" w:rsidRPr="001609FF" w:rsidTr="0025294D">
        <w:tc>
          <w:tcPr>
            <w:tcW w:w="844"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3"/>
          </w:tcPr>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552" w:type="dxa"/>
            <w:gridSpan w:val="2"/>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1134"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8E7004" w:rsidRPr="001609FF" w:rsidRDefault="008E7004"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3"/>
          </w:tcPr>
          <w:p w:rsidR="008E7004" w:rsidRPr="001609FF" w:rsidRDefault="008E7004"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8E7004" w:rsidRPr="001609FF" w:rsidTr="0025294D">
        <w:tc>
          <w:tcPr>
            <w:tcW w:w="844"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417"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843" w:type="dxa"/>
            <w:gridSpan w:val="3"/>
          </w:tcPr>
          <w:p w:rsidR="008E7004" w:rsidRPr="001609FF" w:rsidRDefault="008E7004" w:rsidP="0025294D">
            <w:pPr>
              <w:rPr>
                <w:rFonts w:ascii="TH SarabunIT๙" w:hAnsi="TH SarabunIT๙" w:cs="TH SarabunIT๙"/>
                <w:b/>
                <w:bCs/>
                <w:color w:val="000000"/>
                <w:sz w:val="32"/>
                <w:szCs w:val="32"/>
                <w:cs/>
              </w:rPr>
            </w:pPr>
          </w:p>
        </w:tc>
        <w:tc>
          <w:tcPr>
            <w:tcW w:w="2410" w:type="dxa"/>
            <w:gridSpan w:val="3"/>
          </w:tcPr>
          <w:p w:rsidR="008E7004" w:rsidRPr="001609FF" w:rsidRDefault="008E7004" w:rsidP="0025294D">
            <w:pPr>
              <w:rPr>
                <w:rFonts w:ascii="TH SarabunIT๙" w:hAnsi="TH SarabunIT๙" w:cs="TH SarabunIT๙"/>
                <w:color w:val="000000"/>
                <w:sz w:val="32"/>
                <w:szCs w:val="32"/>
                <w:cs/>
              </w:rPr>
            </w:pPr>
          </w:p>
        </w:tc>
        <w:tc>
          <w:tcPr>
            <w:tcW w:w="2835" w:type="dxa"/>
            <w:gridSpan w:val="3"/>
          </w:tcPr>
          <w:p w:rsidR="008E7004" w:rsidRPr="009A508F" w:rsidRDefault="008E7004"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๓. ยกตัวอย่างการเปลี่ยนแปลงในชั้นเรียน/โรงเรียนและชุมชนที่เป็นผลจากการตัดสินใจของ</w:t>
            </w:r>
          </w:p>
          <w:p w:rsidR="008E7004" w:rsidRPr="009A508F" w:rsidRDefault="008E7004"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บุคคลและกลุ่ม</w:t>
            </w:r>
          </w:p>
        </w:tc>
        <w:tc>
          <w:tcPr>
            <w:tcW w:w="2552" w:type="dxa"/>
            <w:gridSpan w:val="2"/>
          </w:tcPr>
          <w:p w:rsidR="001B42DA" w:rsidRPr="009A508F" w:rsidRDefault="008E7004" w:rsidP="0025294D">
            <w:pPr>
              <w:pStyle w:val="ac"/>
              <w:numPr>
                <w:ilvl w:val="0"/>
                <w:numId w:val="112"/>
              </w:numPr>
              <w:ind w:left="318" w:hanging="318"/>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การตัดสินใจของบุคคลและกลุ่มที่มีผลต่อการเปลี่ยนแปลงในชั้นเรียน</w:t>
            </w:r>
          </w:p>
          <w:p w:rsidR="001B42DA" w:rsidRPr="009A508F" w:rsidRDefault="001B42DA" w:rsidP="0025294D">
            <w:pPr>
              <w:pStyle w:val="ac"/>
              <w:numPr>
                <w:ilvl w:val="0"/>
                <w:numId w:val="112"/>
              </w:numPr>
              <w:ind w:left="176" w:hanging="176"/>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โรงเรียน และชุมชน</w:t>
            </w:r>
          </w:p>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 xml:space="preserve">การเปลี่ยนแปลงในชั้นเรียน เช่น การเลือกหัวหน้าห้อง การเลือก คณะกรรมการห้องเรียน </w:t>
            </w:r>
          </w:p>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 xml:space="preserve">การเปลี่ยนแปลงในโรงเรียน เช่น เลือก </w:t>
            </w:r>
          </w:p>
          <w:p w:rsidR="001B42DA" w:rsidRPr="009A508F" w:rsidRDefault="001B42DA" w:rsidP="0025294D">
            <w:pPr>
              <w:pStyle w:val="ac"/>
              <w:ind w:left="33"/>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ประธานนักเรียน เลือก</w:t>
            </w:r>
          </w:p>
          <w:p w:rsidR="001B42DA" w:rsidRPr="009A508F" w:rsidRDefault="001B42DA" w:rsidP="0025294D">
            <w:pPr>
              <w:pStyle w:val="ac"/>
              <w:numPr>
                <w:ilvl w:val="0"/>
                <w:numId w:val="112"/>
              </w:numPr>
              <w:ind w:left="33" w:firstLine="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การเปลี่ยนแปลงในชุมชน เช่น การเลือกผู้ใหญ่บ้าน กำนัน สมาชิก อบต. อบจ.</w:t>
            </w:r>
            <w:r w:rsidR="008E7004" w:rsidRPr="009A508F">
              <w:rPr>
                <w:rFonts w:ascii="TH SarabunIT๙" w:hAnsi="TH SarabunIT๙" w:cs="TH SarabunIT๙"/>
                <w:color w:val="000000"/>
                <w:sz w:val="32"/>
                <w:szCs w:val="32"/>
                <w:cs/>
              </w:rPr>
              <w:t xml:space="preserve"> </w:t>
            </w:r>
          </w:p>
          <w:p w:rsidR="001B42DA" w:rsidRPr="009A508F" w:rsidRDefault="001B42DA" w:rsidP="0025294D">
            <w:pPr>
              <w:rPr>
                <w:rFonts w:ascii="TH SarabunIT๙" w:hAnsi="TH SarabunIT๙" w:cs="TH SarabunIT๙"/>
                <w:color w:val="000000"/>
                <w:sz w:val="32"/>
                <w:szCs w:val="32"/>
              </w:rPr>
            </w:pPr>
          </w:p>
          <w:p w:rsidR="00776A4D" w:rsidRDefault="00776A4D" w:rsidP="0025294D">
            <w:pPr>
              <w:rPr>
                <w:rFonts w:ascii="TH SarabunIT๙" w:hAnsi="TH SarabunIT๙" w:cs="TH SarabunIT๙"/>
                <w:color w:val="000000"/>
                <w:sz w:val="32"/>
                <w:szCs w:val="32"/>
              </w:rPr>
            </w:pPr>
          </w:p>
          <w:p w:rsidR="009A508F" w:rsidRDefault="009A508F" w:rsidP="0025294D">
            <w:pPr>
              <w:rPr>
                <w:rFonts w:ascii="TH SarabunIT๙" w:hAnsi="TH SarabunIT๙" w:cs="TH SarabunIT๙"/>
                <w:color w:val="000000"/>
                <w:sz w:val="32"/>
                <w:szCs w:val="32"/>
              </w:rPr>
            </w:pPr>
          </w:p>
          <w:p w:rsidR="009A508F" w:rsidRDefault="009A508F" w:rsidP="0025294D">
            <w:pPr>
              <w:rPr>
                <w:rFonts w:ascii="TH SarabunIT๙" w:hAnsi="TH SarabunIT๙" w:cs="TH SarabunIT๙"/>
                <w:color w:val="000000"/>
                <w:sz w:val="32"/>
                <w:szCs w:val="32"/>
              </w:rPr>
            </w:pPr>
          </w:p>
          <w:p w:rsidR="009A508F" w:rsidRDefault="009A508F" w:rsidP="0025294D">
            <w:pPr>
              <w:rPr>
                <w:rFonts w:ascii="TH SarabunIT๙" w:hAnsi="TH SarabunIT๙" w:cs="TH SarabunIT๙"/>
                <w:color w:val="000000"/>
                <w:sz w:val="32"/>
                <w:szCs w:val="32"/>
              </w:rPr>
            </w:pPr>
          </w:p>
          <w:p w:rsidR="009A508F" w:rsidRPr="009A508F" w:rsidRDefault="009A508F" w:rsidP="0025294D">
            <w:pPr>
              <w:rPr>
                <w:rFonts w:ascii="TH SarabunIT๙" w:hAnsi="TH SarabunIT๙" w:cs="TH SarabunIT๙"/>
                <w:color w:val="000000"/>
                <w:sz w:val="32"/>
                <w:szCs w:val="32"/>
              </w:rPr>
            </w:pPr>
          </w:p>
          <w:p w:rsidR="00776A4D" w:rsidRPr="009A508F" w:rsidRDefault="00776A4D" w:rsidP="00776A4D">
            <w:pPr>
              <w:ind w:left="0"/>
              <w:rPr>
                <w:rFonts w:ascii="TH SarabunIT๙" w:hAnsi="TH SarabunIT๙" w:cs="TH SarabunIT๙"/>
                <w:color w:val="000000"/>
                <w:sz w:val="32"/>
                <w:szCs w:val="32"/>
                <w:cs/>
              </w:rPr>
            </w:pPr>
          </w:p>
        </w:tc>
        <w:tc>
          <w:tcPr>
            <w:tcW w:w="1134" w:type="dxa"/>
            <w:gridSpan w:val="3"/>
          </w:tcPr>
          <w:p w:rsidR="008E7004" w:rsidRPr="001609FF" w:rsidRDefault="008E7004" w:rsidP="0025294D">
            <w:pPr>
              <w:jc w:val="center"/>
              <w:rPr>
                <w:rFonts w:ascii="TH SarabunIT๙" w:hAnsi="TH SarabunIT๙" w:cs="TH SarabunIT๙"/>
                <w:b/>
                <w:bCs/>
                <w:color w:val="000000"/>
                <w:sz w:val="32"/>
                <w:szCs w:val="32"/>
                <w:cs/>
              </w:rPr>
            </w:pPr>
          </w:p>
        </w:tc>
        <w:tc>
          <w:tcPr>
            <w:tcW w:w="1134" w:type="dxa"/>
            <w:gridSpan w:val="3"/>
          </w:tcPr>
          <w:p w:rsidR="008E7004" w:rsidRPr="001609FF" w:rsidRDefault="008E7004" w:rsidP="0025294D">
            <w:pPr>
              <w:jc w:val="center"/>
              <w:rPr>
                <w:rFonts w:ascii="TH SarabunIT๙" w:hAnsi="TH SarabunIT๙" w:cs="TH SarabunIT๙"/>
                <w:b/>
                <w:bCs/>
                <w:color w:val="000000"/>
                <w:sz w:val="32"/>
                <w:szCs w:val="32"/>
                <w:cs/>
              </w:rPr>
            </w:pPr>
          </w:p>
        </w:tc>
      </w:tr>
      <w:tr w:rsidR="001B42DA" w:rsidRPr="001609FF" w:rsidTr="0025294D">
        <w:trPr>
          <w:gridAfter w:val="1"/>
          <w:wAfter w:w="142" w:type="dxa"/>
        </w:trPr>
        <w:tc>
          <w:tcPr>
            <w:tcW w:w="703" w:type="dxa"/>
            <w:gridSpan w:val="2"/>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3"/>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3"/>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3"/>
          </w:tcPr>
          <w:p w:rsidR="001B42DA" w:rsidRPr="001609FF" w:rsidRDefault="001B42DA"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3"/>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3"/>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1B42DA" w:rsidRPr="001609FF" w:rsidRDefault="001B42DA"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3"/>
          </w:tcPr>
          <w:p w:rsidR="001B42DA" w:rsidRPr="001609FF" w:rsidRDefault="001B42DA"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1B42DA" w:rsidRPr="001609FF" w:rsidTr="0025294D">
        <w:trPr>
          <w:gridAfter w:val="1"/>
          <w:wAfter w:w="142" w:type="dxa"/>
        </w:trPr>
        <w:tc>
          <w:tcPr>
            <w:tcW w:w="703" w:type="dxa"/>
            <w:gridSpan w:val="2"/>
          </w:tcPr>
          <w:p w:rsidR="001B42DA" w:rsidRPr="001609FF" w:rsidRDefault="001B42DA"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๑๗</w:t>
            </w:r>
          </w:p>
        </w:tc>
        <w:tc>
          <w:tcPr>
            <w:tcW w:w="1417" w:type="dxa"/>
            <w:gridSpan w:val="3"/>
          </w:tcPr>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 ๓ เศรษฐศาสตร์</w:t>
            </w:r>
          </w:p>
          <w:p w:rsidR="001B42DA" w:rsidRPr="009A508F" w:rsidRDefault="001B42DA" w:rsidP="0025294D">
            <w:pPr>
              <w:rPr>
                <w:rFonts w:ascii="TH SarabunIT๙" w:hAnsi="TH SarabunIT๙" w:cs="TH SarabunIT๙"/>
                <w:b/>
                <w:bCs/>
                <w:color w:val="000000"/>
                <w:sz w:val="32"/>
                <w:szCs w:val="32"/>
                <w:cs/>
              </w:rPr>
            </w:pPr>
          </w:p>
        </w:tc>
        <w:tc>
          <w:tcPr>
            <w:tcW w:w="1843" w:type="dxa"/>
            <w:gridSpan w:val="3"/>
          </w:tcPr>
          <w:p w:rsidR="001B42DA" w:rsidRPr="009A508F" w:rsidRDefault="001B42DA" w:rsidP="0025294D">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 xml:space="preserve"> สินค้าและบริการในชีวิตประจำวัน</w:t>
            </w:r>
          </w:p>
        </w:tc>
        <w:tc>
          <w:tcPr>
            <w:tcW w:w="2410" w:type="dxa"/>
            <w:gridSpan w:val="3"/>
          </w:tcPr>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 ๓.๑ เข้าใจและสามารถบริหารจัดการทรัพยากรในการผลิตและการบริโภค การใช้ทรัพยากร ที่มีอยู่จำกัดได้อย่างมี</w:t>
            </w:r>
          </w:p>
          <w:p w:rsidR="001B42DA" w:rsidRPr="009A508F" w:rsidRDefault="001B42DA" w:rsidP="0025294D">
            <w:pPr>
              <w:rPr>
                <w:rFonts w:ascii="TH SarabunIT๙" w:hAnsi="TH SarabunIT๙" w:cs="TH SarabunIT๙"/>
                <w:b/>
                <w:bCs/>
                <w:color w:val="000000"/>
                <w:sz w:val="32"/>
                <w:szCs w:val="32"/>
              </w:rPr>
            </w:pPr>
            <w:r w:rsidRPr="009A508F">
              <w:rPr>
                <w:rFonts w:ascii="TH SarabunIT๙" w:hAnsi="TH SarabunIT๙" w:cs="TH SarabunIT๙"/>
                <w:color w:val="000000"/>
                <w:sz w:val="32"/>
                <w:szCs w:val="32"/>
                <w:cs/>
              </w:rPr>
              <w:t>ประสิทธิภาพและคุ้มค่า</w:t>
            </w:r>
          </w:p>
          <w:p w:rsidR="001B42DA" w:rsidRPr="009A508F" w:rsidRDefault="001B42DA" w:rsidP="0025294D">
            <w:pPr>
              <w:rPr>
                <w:rFonts w:ascii="TH SarabunIT๙" w:hAnsi="TH SarabunIT๙" w:cs="TH SarabunIT๙"/>
                <w:b/>
                <w:bCs/>
                <w:color w:val="000000"/>
                <w:sz w:val="32"/>
                <w:szCs w:val="32"/>
              </w:rPr>
            </w:pPr>
            <w:r w:rsidRPr="009A508F">
              <w:rPr>
                <w:rFonts w:ascii="TH SarabunIT๙" w:hAnsi="TH SarabunIT๙" w:cs="TH SarabunIT๙"/>
                <w:color w:val="000000"/>
                <w:sz w:val="32"/>
                <w:szCs w:val="32"/>
                <w:cs/>
              </w:rPr>
              <w:t>รวมทั้งเข้าใจหลักการ</w:t>
            </w:r>
          </w:p>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ของเศรษฐกิจพอเพียง เพื่อการดำรงชีวิตอย่างมีดุลยภาพ</w:t>
            </w:r>
          </w:p>
        </w:tc>
        <w:tc>
          <w:tcPr>
            <w:tcW w:w="2835" w:type="dxa"/>
            <w:gridSpan w:val="3"/>
          </w:tcPr>
          <w:p w:rsidR="001B42DA" w:rsidRPr="009A508F" w:rsidRDefault="001B42DA" w:rsidP="0025294D">
            <w:pPr>
              <w:pStyle w:val="ac"/>
              <w:ind w:left="176"/>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๑. จำแนกความต้องการและความจำเป็นในการใช้สินค้าและบริการในการดำรงชีวิต</w:t>
            </w:r>
          </w:p>
        </w:tc>
        <w:tc>
          <w:tcPr>
            <w:tcW w:w="2693" w:type="dxa"/>
            <w:gridSpan w:val="3"/>
          </w:tcPr>
          <w:p w:rsidR="001B42DA" w:rsidRPr="009A508F" w:rsidRDefault="001B42DA" w:rsidP="0025294D">
            <w:pPr>
              <w:pStyle w:val="ac"/>
              <w:ind w:left="33"/>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-สินค้าที่จำเป็นในการดำรงชีวิตที่ เรียกว่าปัจจัย ๔</w:t>
            </w:r>
          </w:p>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 xml:space="preserve">-สินค้าที่เป็นความต้องการของมนุษย์อาจ เป็นสินค้าที่จำเป็นหรือไม่จำเป็นต่อการดำรงชีวิต </w:t>
            </w:r>
          </w:p>
          <w:p w:rsidR="001B42DA" w:rsidRPr="009A508F" w:rsidRDefault="001B42DA" w:rsidP="0025294D">
            <w:pPr>
              <w:rPr>
                <w:rFonts w:ascii="TH SarabunIT๙" w:hAnsi="TH SarabunIT๙" w:cs="TH SarabunIT๙"/>
                <w:b/>
                <w:bCs/>
                <w:color w:val="000000"/>
                <w:sz w:val="32"/>
                <w:szCs w:val="32"/>
              </w:rPr>
            </w:pPr>
            <w:r w:rsidRPr="009A508F">
              <w:rPr>
                <w:rFonts w:ascii="TH SarabunIT๙" w:hAnsi="TH SarabunIT๙" w:cs="TH SarabunIT๙"/>
                <w:color w:val="000000"/>
                <w:sz w:val="32"/>
                <w:szCs w:val="32"/>
                <w:cs/>
              </w:rPr>
              <w:t>ประโยชน์และคุณค่าของสินค้าและบริการ ที่สนองความต้องการของมนุษย์</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b/>
                <w:bCs/>
                <w:color w:val="000000"/>
                <w:sz w:val="32"/>
                <w:szCs w:val="32"/>
                <w:cs/>
              </w:rPr>
              <w:t>-</w:t>
            </w:r>
            <w:r w:rsidRPr="009A508F">
              <w:rPr>
                <w:rFonts w:ascii="TH SarabunIT๙" w:hAnsi="TH SarabunIT๙" w:cs="TH SarabunIT๙"/>
                <w:color w:val="000000"/>
                <w:sz w:val="32"/>
                <w:szCs w:val="32"/>
                <w:cs/>
              </w:rPr>
              <w:t>หลักการเลือกสินค้าที่จำเป็น</w:t>
            </w:r>
          </w:p>
          <w:p w:rsidR="001B42DA" w:rsidRPr="009A508F" w:rsidRDefault="001B42DA" w:rsidP="0025294D">
            <w:pPr>
              <w:ind w:left="33" w:hanging="33"/>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ความหมายของผู้ผลิตและผู้บริโภค</w:t>
            </w:r>
          </w:p>
        </w:tc>
        <w:tc>
          <w:tcPr>
            <w:tcW w:w="992" w:type="dxa"/>
            <w:gridSpan w:val="2"/>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gridSpan w:val="3"/>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1B42DA" w:rsidRPr="001609FF" w:rsidTr="0025294D">
        <w:trPr>
          <w:gridAfter w:val="1"/>
          <w:wAfter w:w="142" w:type="dxa"/>
        </w:trPr>
        <w:tc>
          <w:tcPr>
            <w:tcW w:w="703" w:type="dxa"/>
            <w:gridSpan w:val="2"/>
          </w:tcPr>
          <w:p w:rsidR="001B42DA" w:rsidRPr="001609FF" w:rsidRDefault="001B42DA" w:rsidP="0025294D">
            <w:pPr>
              <w:jc w:val="center"/>
              <w:rPr>
                <w:rFonts w:ascii="TH SarabunIT๙" w:hAnsi="TH SarabunIT๙" w:cs="TH SarabunIT๙"/>
                <w:b/>
                <w:bCs/>
                <w:color w:val="000000"/>
                <w:sz w:val="32"/>
                <w:szCs w:val="32"/>
                <w:cs/>
              </w:rPr>
            </w:pPr>
          </w:p>
        </w:tc>
        <w:tc>
          <w:tcPr>
            <w:tcW w:w="1417" w:type="dxa"/>
            <w:gridSpan w:val="3"/>
          </w:tcPr>
          <w:p w:rsidR="001B42DA" w:rsidRPr="009A508F" w:rsidRDefault="001B42DA" w:rsidP="0025294D">
            <w:pPr>
              <w:jc w:val="center"/>
              <w:rPr>
                <w:rFonts w:ascii="TH SarabunIT๙" w:hAnsi="TH SarabunIT๙" w:cs="TH SarabunIT๙"/>
                <w:b/>
                <w:bCs/>
                <w:color w:val="000000"/>
                <w:sz w:val="32"/>
                <w:szCs w:val="32"/>
                <w:cs/>
              </w:rPr>
            </w:pPr>
          </w:p>
        </w:tc>
        <w:tc>
          <w:tcPr>
            <w:tcW w:w="1843" w:type="dxa"/>
            <w:gridSpan w:val="3"/>
          </w:tcPr>
          <w:p w:rsidR="001B42DA" w:rsidRPr="009A508F" w:rsidRDefault="001B42DA" w:rsidP="0025294D">
            <w:pPr>
              <w:rPr>
                <w:rFonts w:ascii="TH SarabunIT๙" w:hAnsi="TH SarabunIT๙" w:cs="TH SarabunIT๙"/>
                <w:b/>
                <w:bCs/>
                <w:color w:val="000000"/>
                <w:sz w:val="32"/>
                <w:szCs w:val="32"/>
                <w:cs/>
              </w:rPr>
            </w:pPr>
          </w:p>
        </w:tc>
        <w:tc>
          <w:tcPr>
            <w:tcW w:w="2410" w:type="dxa"/>
            <w:gridSpan w:val="3"/>
          </w:tcPr>
          <w:p w:rsidR="001B42DA" w:rsidRPr="009A508F" w:rsidRDefault="001B42DA" w:rsidP="0025294D">
            <w:pPr>
              <w:rPr>
                <w:rFonts w:ascii="TH SarabunIT๙" w:hAnsi="TH SarabunIT๙" w:cs="TH SarabunIT๙"/>
                <w:color w:val="000000"/>
                <w:sz w:val="32"/>
                <w:szCs w:val="32"/>
                <w:cs/>
              </w:rPr>
            </w:pPr>
          </w:p>
        </w:tc>
        <w:tc>
          <w:tcPr>
            <w:tcW w:w="2835" w:type="dxa"/>
            <w:gridSpan w:val="3"/>
          </w:tcPr>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๒. วิเคราะห์การใช้จ่ายของตนเอง</w:t>
            </w:r>
          </w:p>
        </w:tc>
        <w:tc>
          <w:tcPr>
            <w:tcW w:w="2693" w:type="dxa"/>
            <w:gridSpan w:val="3"/>
          </w:tcPr>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-ใช้บัญชีรับจ่ายวิเคราะห์การใช้จ่ายที่จำเป็นและเหมาะสม</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-วางแผนการใช้จ่ายเงินของตนเอง</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-วางแผนการแสวงหารายได้ที่สุจริตและเหมาะสม</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-วางแผนการนำเงินที่เหลือจ่ายมาใช้อย่างเหมาะสม</w:t>
            </w:r>
          </w:p>
          <w:p w:rsidR="00776A4D" w:rsidRPr="009A508F" w:rsidRDefault="00776A4D" w:rsidP="0025294D">
            <w:pPr>
              <w:ind w:left="0"/>
              <w:rPr>
                <w:rFonts w:ascii="TH SarabunIT๙" w:hAnsi="TH SarabunIT๙" w:cs="TH SarabunIT๙"/>
                <w:color w:val="000000"/>
                <w:sz w:val="32"/>
                <w:szCs w:val="32"/>
              </w:rPr>
            </w:pPr>
          </w:p>
          <w:p w:rsidR="00776A4D" w:rsidRPr="009A508F" w:rsidRDefault="00776A4D" w:rsidP="0025294D">
            <w:pPr>
              <w:ind w:left="0"/>
              <w:rPr>
                <w:rFonts w:ascii="TH SarabunIT๙" w:hAnsi="TH SarabunIT๙" w:cs="TH SarabunIT๙"/>
                <w:color w:val="000000"/>
                <w:sz w:val="32"/>
                <w:szCs w:val="32"/>
                <w:cs/>
              </w:rPr>
            </w:pPr>
          </w:p>
        </w:tc>
        <w:tc>
          <w:tcPr>
            <w:tcW w:w="992" w:type="dxa"/>
            <w:gridSpan w:val="2"/>
          </w:tcPr>
          <w:p w:rsidR="001B42DA" w:rsidRPr="001609FF" w:rsidRDefault="001B42DA" w:rsidP="0025294D">
            <w:pPr>
              <w:jc w:val="center"/>
              <w:rPr>
                <w:rFonts w:ascii="TH SarabunIT๙" w:hAnsi="TH SarabunIT๙" w:cs="TH SarabunIT๙"/>
                <w:b/>
                <w:bCs/>
                <w:color w:val="000000"/>
                <w:sz w:val="32"/>
                <w:szCs w:val="32"/>
                <w:cs/>
              </w:rPr>
            </w:pPr>
          </w:p>
        </w:tc>
        <w:tc>
          <w:tcPr>
            <w:tcW w:w="1134" w:type="dxa"/>
            <w:gridSpan w:val="3"/>
          </w:tcPr>
          <w:p w:rsidR="001B42DA" w:rsidRPr="001609FF" w:rsidRDefault="001B42DA" w:rsidP="0025294D">
            <w:pPr>
              <w:jc w:val="center"/>
              <w:rPr>
                <w:rFonts w:ascii="TH SarabunIT๙" w:hAnsi="TH SarabunIT๙" w:cs="TH SarabunIT๙"/>
                <w:b/>
                <w:bCs/>
                <w:color w:val="000000"/>
                <w:sz w:val="32"/>
                <w:szCs w:val="32"/>
              </w:rPr>
            </w:pPr>
          </w:p>
          <w:p w:rsidR="00C16CFF" w:rsidRPr="001609FF" w:rsidRDefault="00C16CFF" w:rsidP="0025294D">
            <w:pPr>
              <w:jc w:val="center"/>
              <w:rPr>
                <w:rFonts w:ascii="TH SarabunIT๙" w:hAnsi="TH SarabunIT๙" w:cs="TH SarabunIT๙"/>
                <w:b/>
                <w:bCs/>
                <w:color w:val="000000"/>
                <w:sz w:val="32"/>
                <w:szCs w:val="32"/>
              </w:rPr>
            </w:pPr>
          </w:p>
          <w:p w:rsidR="00C16CFF" w:rsidRPr="001609FF" w:rsidRDefault="00C16CFF" w:rsidP="0025294D">
            <w:pPr>
              <w:jc w:val="center"/>
              <w:rPr>
                <w:rFonts w:ascii="TH SarabunIT๙" w:hAnsi="TH SarabunIT๙" w:cs="TH SarabunIT๙"/>
                <w:b/>
                <w:bCs/>
                <w:color w:val="000000"/>
                <w:sz w:val="32"/>
                <w:szCs w:val="32"/>
              </w:rPr>
            </w:pPr>
          </w:p>
          <w:p w:rsidR="00C16CFF" w:rsidRPr="001609FF" w:rsidRDefault="00C16CFF" w:rsidP="0025294D">
            <w:pPr>
              <w:jc w:val="center"/>
              <w:rPr>
                <w:rFonts w:ascii="TH SarabunIT๙" w:hAnsi="TH SarabunIT๙" w:cs="TH SarabunIT๙"/>
                <w:b/>
                <w:bCs/>
                <w:color w:val="000000"/>
                <w:sz w:val="32"/>
                <w:szCs w:val="32"/>
              </w:rPr>
            </w:pPr>
          </w:p>
          <w:p w:rsidR="00C16CFF" w:rsidRPr="001609FF" w:rsidRDefault="00C16CFF" w:rsidP="0025294D">
            <w:pPr>
              <w:jc w:val="center"/>
              <w:rPr>
                <w:rFonts w:ascii="TH SarabunIT๙" w:hAnsi="TH SarabunIT๙" w:cs="TH SarabunIT๙"/>
                <w:b/>
                <w:bCs/>
                <w:color w:val="000000"/>
                <w:sz w:val="32"/>
                <w:szCs w:val="32"/>
              </w:rPr>
            </w:pPr>
          </w:p>
          <w:p w:rsidR="00C16CFF" w:rsidRPr="001609FF" w:rsidRDefault="00C16CFF" w:rsidP="0025294D">
            <w:pPr>
              <w:jc w:val="center"/>
              <w:rPr>
                <w:rFonts w:ascii="TH SarabunIT๙" w:hAnsi="TH SarabunIT๙" w:cs="TH SarabunIT๙"/>
                <w:b/>
                <w:bCs/>
                <w:color w:val="000000"/>
                <w:sz w:val="32"/>
                <w:szCs w:val="32"/>
                <w:cs/>
              </w:rPr>
            </w:pPr>
          </w:p>
        </w:tc>
      </w:tr>
      <w:tr w:rsidR="00693471" w:rsidRPr="001609FF" w:rsidTr="0025294D">
        <w:trPr>
          <w:gridAfter w:val="2"/>
          <w:wAfter w:w="283" w:type="dxa"/>
        </w:trPr>
        <w:tc>
          <w:tcPr>
            <w:tcW w:w="562" w:type="dxa"/>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3"/>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3"/>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3"/>
          </w:tcPr>
          <w:p w:rsidR="00693471" w:rsidRPr="001609FF" w:rsidRDefault="00693471"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3"/>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3"/>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693471" w:rsidRPr="001609FF" w:rsidRDefault="00693471"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3"/>
          </w:tcPr>
          <w:p w:rsidR="00693471" w:rsidRPr="001609FF" w:rsidRDefault="00693471" w:rsidP="0025294D">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1B42DA" w:rsidRPr="001609FF" w:rsidTr="0025294D">
        <w:trPr>
          <w:gridAfter w:val="2"/>
          <w:wAfter w:w="283" w:type="dxa"/>
        </w:trPr>
        <w:tc>
          <w:tcPr>
            <w:tcW w:w="562" w:type="dxa"/>
          </w:tcPr>
          <w:p w:rsidR="001B42DA" w:rsidRPr="001609FF" w:rsidRDefault="001B42DA"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๑๘</w:t>
            </w:r>
          </w:p>
        </w:tc>
        <w:tc>
          <w:tcPr>
            <w:tcW w:w="1417" w:type="dxa"/>
            <w:gridSpan w:val="3"/>
          </w:tcPr>
          <w:p w:rsidR="001B42DA" w:rsidRPr="001609FF" w:rsidRDefault="001B42DA" w:rsidP="0025294D">
            <w:pPr>
              <w:jc w:val="center"/>
              <w:rPr>
                <w:rFonts w:ascii="TH SarabunIT๙" w:hAnsi="TH SarabunIT๙" w:cs="TH SarabunIT๙"/>
                <w:b/>
                <w:bCs/>
                <w:color w:val="000000"/>
                <w:sz w:val="32"/>
                <w:szCs w:val="32"/>
                <w:cs/>
              </w:rPr>
            </w:pPr>
          </w:p>
        </w:tc>
        <w:tc>
          <w:tcPr>
            <w:tcW w:w="1843" w:type="dxa"/>
            <w:gridSpan w:val="3"/>
          </w:tcPr>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เรื่อง ทรัพยากรกับเศรษฐกิจ</w:t>
            </w:r>
          </w:p>
        </w:tc>
        <w:tc>
          <w:tcPr>
            <w:tcW w:w="2410" w:type="dxa"/>
            <w:gridSpan w:val="3"/>
          </w:tcPr>
          <w:p w:rsidR="001B42DA" w:rsidRPr="009A508F" w:rsidRDefault="001B42DA" w:rsidP="0025294D">
            <w:pPr>
              <w:rPr>
                <w:rFonts w:ascii="TH SarabunIT๙" w:hAnsi="TH SarabunIT๙" w:cs="TH SarabunIT๙"/>
                <w:color w:val="000000"/>
                <w:sz w:val="32"/>
                <w:szCs w:val="32"/>
                <w:cs/>
              </w:rPr>
            </w:pPr>
          </w:p>
        </w:tc>
        <w:tc>
          <w:tcPr>
            <w:tcW w:w="2835" w:type="dxa"/>
            <w:gridSpan w:val="3"/>
          </w:tcPr>
          <w:p w:rsidR="001B42DA" w:rsidRPr="009A508F" w:rsidRDefault="001B42DA"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๓.อธิบายได้ว่าทรัพยากรที่มีอยู่จำกัดมีผลต่อการผลิตและบริโภคสินค้าและบริการ</w:t>
            </w:r>
          </w:p>
        </w:tc>
        <w:tc>
          <w:tcPr>
            <w:tcW w:w="2693" w:type="dxa"/>
            <w:gridSpan w:val="3"/>
          </w:tcPr>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-ความหมายของผู้ผลิตและผู้บริโภค</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-ความหมายของสินค้าและบริการ</w:t>
            </w:r>
          </w:p>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-ปัญหาพื้นฐานทางเศรษฐกิจที่เกิดจากความ หายากของ</w:t>
            </w:r>
          </w:p>
          <w:p w:rsidR="008A5F99" w:rsidRPr="009A508F" w:rsidRDefault="008A5F99" w:rsidP="0025294D">
            <w:pPr>
              <w:ind w:left="0"/>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ทรัพยากรกับความต้องการของมนุษย์ที่มีไม่จำกัด</w:t>
            </w:r>
          </w:p>
        </w:tc>
        <w:tc>
          <w:tcPr>
            <w:tcW w:w="992" w:type="dxa"/>
            <w:gridSpan w:val="2"/>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gridSpan w:val="3"/>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1B42DA" w:rsidRPr="001609FF" w:rsidTr="0025294D">
        <w:trPr>
          <w:gridAfter w:val="2"/>
          <w:wAfter w:w="283" w:type="dxa"/>
        </w:trPr>
        <w:tc>
          <w:tcPr>
            <w:tcW w:w="562" w:type="dxa"/>
          </w:tcPr>
          <w:p w:rsidR="001B42DA" w:rsidRPr="001609FF" w:rsidRDefault="008A5F99"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๑๙</w:t>
            </w:r>
          </w:p>
        </w:tc>
        <w:tc>
          <w:tcPr>
            <w:tcW w:w="1417" w:type="dxa"/>
            <w:gridSpan w:val="3"/>
          </w:tcPr>
          <w:p w:rsidR="001B42DA" w:rsidRPr="001609FF" w:rsidRDefault="001B42DA" w:rsidP="0025294D">
            <w:pPr>
              <w:jc w:val="center"/>
              <w:rPr>
                <w:rFonts w:ascii="TH SarabunIT๙" w:hAnsi="TH SarabunIT๙" w:cs="TH SarabunIT๙"/>
                <w:b/>
                <w:bCs/>
                <w:color w:val="000000"/>
                <w:sz w:val="32"/>
                <w:szCs w:val="32"/>
                <w:cs/>
              </w:rPr>
            </w:pPr>
          </w:p>
        </w:tc>
        <w:tc>
          <w:tcPr>
            <w:tcW w:w="1843" w:type="dxa"/>
            <w:gridSpan w:val="3"/>
          </w:tcPr>
          <w:p w:rsidR="001B42DA" w:rsidRPr="009A508F" w:rsidRDefault="001B42DA" w:rsidP="0025294D">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สินค้าและบริการภาครัฐ</w:t>
            </w:r>
          </w:p>
        </w:tc>
        <w:tc>
          <w:tcPr>
            <w:tcW w:w="2410" w:type="dxa"/>
            <w:gridSpan w:val="3"/>
          </w:tcPr>
          <w:p w:rsidR="001B42DA" w:rsidRPr="009A508F" w:rsidRDefault="001B42DA" w:rsidP="0025294D">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ส ๓.๒ เข้าใจระบบและสถาบันทางเศรษฐกิจต่าง ๆ ความสัมพันธ์ทางเศรษฐกิจและความจำเป็นของการร่วมมือกันทางเศรษฐกิจในสังคมโลก</w:t>
            </w:r>
          </w:p>
        </w:tc>
        <w:tc>
          <w:tcPr>
            <w:tcW w:w="2835" w:type="dxa"/>
            <w:gridSpan w:val="3"/>
          </w:tcPr>
          <w:p w:rsidR="001B42DA" w:rsidRPr="009A508F" w:rsidRDefault="001B42DA" w:rsidP="0025294D">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๑. บอกสินค้าและบริการที่รัฐจัดหาและให้บริการแก่ประชาชน</w:t>
            </w:r>
          </w:p>
          <w:p w:rsidR="001B42DA" w:rsidRPr="009A508F" w:rsidRDefault="001B42DA" w:rsidP="0025294D">
            <w:pPr>
              <w:rPr>
                <w:rFonts w:ascii="TH SarabunIT๙" w:hAnsi="TH SarabunIT๙" w:cs="TH SarabunIT๙"/>
                <w:b/>
                <w:bCs/>
                <w:color w:val="000000"/>
                <w:sz w:val="32"/>
                <w:szCs w:val="32"/>
                <w:cs/>
              </w:rPr>
            </w:pPr>
          </w:p>
        </w:tc>
        <w:tc>
          <w:tcPr>
            <w:tcW w:w="2693" w:type="dxa"/>
            <w:gridSpan w:val="3"/>
          </w:tcPr>
          <w:p w:rsidR="001B42DA" w:rsidRPr="009A508F" w:rsidRDefault="001B42DA"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-สินค้าและบริการที่ภาครัฐทุกระดับจัดหาและให้บริการแก่ประชาชน เช่น ถนน โรงเรียน สวนสาธารณะ การสาธารณสุข การบรรเทาสาธารณภัย</w:t>
            </w:r>
          </w:p>
        </w:tc>
        <w:tc>
          <w:tcPr>
            <w:tcW w:w="992" w:type="dxa"/>
            <w:gridSpan w:val="2"/>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gridSpan w:val="3"/>
          </w:tcPr>
          <w:p w:rsidR="001B42DA" w:rsidRPr="001609FF" w:rsidRDefault="0011087B" w:rsidP="0025294D">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1B42DA" w:rsidRPr="001609FF" w:rsidTr="0025294D">
        <w:trPr>
          <w:gridAfter w:val="2"/>
          <w:wAfter w:w="283" w:type="dxa"/>
        </w:trPr>
        <w:tc>
          <w:tcPr>
            <w:tcW w:w="562" w:type="dxa"/>
          </w:tcPr>
          <w:p w:rsidR="001B42DA" w:rsidRPr="001609FF" w:rsidRDefault="001B42DA" w:rsidP="0025294D">
            <w:pPr>
              <w:jc w:val="center"/>
              <w:rPr>
                <w:rFonts w:ascii="TH SarabunIT๙" w:hAnsi="TH SarabunIT๙" w:cs="TH SarabunIT๙"/>
                <w:b/>
                <w:bCs/>
                <w:color w:val="000000"/>
                <w:sz w:val="32"/>
                <w:szCs w:val="32"/>
                <w:cs/>
              </w:rPr>
            </w:pPr>
          </w:p>
        </w:tc>
        <w:tc>
          <w:tcPr>
            <w:tcW w:w="1417" w:type="dxa"/>
            <w:gridSpan w:val="3"/>
          </w:tcPr>
          <w:p w:rsidR="001B42DA" w:rsidRPr="001609FF" w:rsidRDefault="001B42DA" w:rsidP="0025294D">
            <w:pPr>
              <w:jc w:val="center"/>
              <w:rPr>
                <w:rFonts w:ascii="TH SarabunIT๙" w:hAnsi="TH SarabunIT๙" w:cs="TH SarabunIT๙"/>
                <w:b/>
                <w:bCs/>
                <w:color w:val="000000"/>
                <w:sz w:val="32"/>
                <w:szCs w:val="32"/>
                <w:cs/>
              </w:rPr>
            </w:pPr>
          </w:p>
        </w:tc>
        <w:tc>
          <w:tcPr>
            <w:tcW w:w="1843" w:type="dxa"/>
            <w:gridSpan w:val="3"/>
          </w:tcPr>
          <w:p w:rsidR="001B42DA" w:rsidRPr="009A508F" w:rsidRDefault="001B42DA" w:rsidP="0025294D">
            <w:pPr>
              <w:rPr>
                <w:rFonts w:ascii="TH SarabunIT๙" w:hAnsi="TH SarabunIT๙" w:cs="TH SarabunIT๙"/>
                <w:b/>
                <w:bCs/>
                <w:color w:val="000000"/>
                <w:sz w:val="32"/>
                <w:szCs w:val="32"/>
                <w:cs/>
              </w:rPr>
            </w:pPr>
          </w:p>
        </w:tc>
        <w:tc>
          <w:tcPr>
            <w:tcW w:w="2410" w:type="dxa"/>
            <w:gridSpan w:val="3"/>
          </w:tcPr>
          <w:p w:rsidR="001B42DA" w:rsidRPr="009A508F" w:rsidRDefault="001B42DA" w:rsidP="0025294D">
            <w:pPr>
              <w:rPr>
                <w:rFonts w:ascii="TH SarabunIT๙" w:hAnsi="TH SarabunIT๙" w:cs="TH SarabunIT๙"/>
                <w:color w:val="000000"/>
                <w:sz w:val="32"/>
                <w:szCs w:val="32"/>
                <w:cs/>
              </w:rPr>
            </w:pPr>
          </w:p>
        </w:tc>
        <w:tc>
          <w:tcPr>
            <w:tcW w:w="2835" w:type="dxa"/>
            <w:gridSpan w:val="3"/>
          </w:tcPr>
          <w:p w:rsidR="001B42DA" w:rsidRPr="009A508F" w:rsidRDefault="001B42DA"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๒. บอกความสำคัญของภาษ</w:t>
            </w:r>
            <w:r w:rsidR="0025294D" w:rsidRPr="009A508F">
              <w:rPr>
                <w:rFonts w:ascii="TH SarabunIT๙" w:hAnsi="TH SarabunIT๙" w:cs="TH SarabunIT๙"/>
                <w:color w:val="000000"/>
                <w:sz w:val="32"/>
                <w:szCs w:val="32"/>
                <w:cs/>
              </w:rPr>
              <w:t>ีและบทบาทของประชาชนในการเสียภาษา</w:t>
            </w:r>
          </w:p>
        </w:tc>
        <w:tc>
          <w:tcPr>
            <w:tcW w:w="2693" w:type="dxa"/>
            <w:gridSpan w:val="3"/>
          </w:tcPr>
          <w:p w:rsidR="001B42DA" w:rsidRPr="009A508F" w:rsidRDefault="001B42DA"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-ความหมายและความสำคัญของภาษีที่รัฐนำมาสร้างความเจริญและให้บริการแก่ประชาชน</w:t>
            </w:r>
          </w:p>
          <w:p w:rsidR="00776A4D" w:rsidRPr="009A508F" w:rsidRDefault="00776A4D" w:rsidP="0025294D">
            <w:pPr>
              <w:ind w:left="0"/>
              <w:rPr>
                <w:rFonts w:ascii="TH SarabunIT๙" w:hAnsi="TH SarabunIT๙" w:cs="TH SarabunIT๙"/>
                <w:color w:val="000000"/>
                <w:sz w:val="32"/>
                <w:szCs w:val="32"/>
              </w:rPr>
            </w:pPr>
          </w:p>
          <w:p w:rsidR="00776A4D" w:rsidRDefault="00776A4D" w:rsidP="0025294D">
            <w:pPr>
              <w:ind w:left="0"/>
              <w:rPr>
                <w:rFonts w:ascii="TH SarabunIT๙" w:hAnsi="TH SarabunIT๙" w:cs="TH SarabunIT๙"/>
                <w:color w:val="000000"/>
                <w:sz w:val="32"/>
                <w:szCs w:val="32"/>
              </w:rPr>
            </w:pPr>
          </w:p>
          <w:p w:rsidR="009A508F" w:rsidRPr="009A508F" w:rsidRDefault="009A508F" w:rsidP="0025294D">
            <w:pPr>
              <w:ind w:left="0"/>
              <w:rPr>
                <w:rFonts w:ascii="TH SarabunIT๙" w:hAnsi="TH SarabunIT๙" w:cs="TH SarabunIT๙"/>
                <w:color w:val="000000"/>
                <w:sz w:val="32"/>
                <w:szCs w:val="32"/>
              </w:rPr>
            </w:pPr>
          </w:p>
          <w:p w:rsidR="00776A4D" w:rsidRPr="009A508F" w:rsidRDefault="00776A4D" w:rsidP="0025294D">
            <w:pPr>
              <w:ind w:left="0"/>
              <w:rPr>
                <w:rFonts w:ascii="TH SarabunIT๙" w:hAnsi="TH SarabunIT๙" w:cs="TH SarabunIT๙"/>
                <w:color w:val="000000"/>
                <w:sz w:val="32"/>
                <w:szCs w:val="32"/>
                <w:cs/>
              </w:rPr>
            </w:pPr>
          </w:p>
        </w:tc>
        <w:tc>
          <w:tcPr>
            <w:tcW w:w="992" w:type="dxa"/>
            <w:gridSpan w:val="2"/>
          </w:tcPr>
          <w:p w:rsidR="001B42DA" w:rsidRPr="001609FF" w:rsidRDefault="001B42DA" w:rsidP="0025294D">
            <w:pPr>
              <w:jc w:val="center"/>
              <w:rPr>
                <w:rFonts w:ascii="TH SarabunIT๙" w:hAnsi="TH SarabunIT๙" w:cs="TH SarabunIT๙"/>
                <w:b/>
                <w:bCs/>
                <w:color w:val="000000"/>
                <w:sz w:val="32"/>
                <w:szCs w:val="32"/>
                <w:cs/>
              </w:rPr>
            </w:pPr>
          </w:p>
        </w:tc>
        <w:tc>
          <w:tcPr>
            <w:tcW w:w="1134" w:type="dxa"/>
            <w:gridSpan w:val="3"/>
          </w:tcPr>
          <w:p w:rsidR="001B42DA" w:rsidRPr="001609FF" w:rsidRDefault="001B42DA" w:rsidP="0025294D">
            <w:pPr>
              <w:jc w:val="center"/>
              <w:rPr>
                <w:rFonts w:ascii="TH SarabunIT๙" w:hAnsi="TH SarabunIT๙" w:cs="TH SarabunIT๙"/>
                <w:b/>
                <w:bCs/>
                <w:color w:val="000000"/>
                <w:sz w:val="32"/>
                <w:szCs w:val="32"/>
                <w:cs/>
              </w:rPr>
            </w:pPr>
          </w:p>
        </w:tc>
      </w:tr>
    </w:tbl>
    <w:tbl>
      <w:tblPr>
        <w:tblStyle w:val="af7"/>
        <w:tblW w:w="0" w:type="auto"/>
        <w:tblLayout w:type="fixed"/>
        <w:tblLook w:val="04A0" w:firstRow="1" w:lastRow="0" w:firstColumn="1" w:lastColumn="0" w:noHBand="0" w:noVBand="1"/>
      </w:tblPr>
      <w:tblGrid>
        <w:gridCol w:w="562"/>
        <w:gridCol w:w="1417"/>
        <w:gridCol w:w="1843"/>
        <w:gridCol w:w="2410"/>
        <w:gridCol w:w="2835"/>
        <w:gridCol w:w="2693"/>
        <w:gridCol w:w="992"/>
        <w:gridCol w:w="1134"/>
      </w:tblGrid>
      <w:tr w:rsidR="00DE7322" w:rsidRPr="001609FF" w:rsidTr="008A5F99">
        <w:tc>
          <w:tcPr>
            <w:tcW w:w="562"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DE7322" w:rsidRPr="001609FF" w:rsidRDefault="00DE7322"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DE7322" w:rsidRPr="001609FF" w:rsidRDefault="00DE7322"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DE7322" w:rsidRPr="001609FF" w:rsidRDefault="00DE7322" w:rsidP="005108B1">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8A5F99" w:rsidRPr="001609FF" w:rsidTr="008A5F99">
        <w:tc>
          <w:tcPr>
            <w:tcW w:w="562" w:type="dxa"/>
          </w:tcPr>
          <w:p w:rsidR="008A5F99" w:rsidRPr="001609FF" w:rsidRDefault="008A5F99" w:rsidP="005108B1">
            <w:pPr>
              <w:jc w:val="center"/>
              <w:rPr>
                <w:rFonts w:ascii="TH SarabunIT๙" w:hAnsi="TH SarabunIT๙" w:cs="TH SarabunIT๙"/>
                <w:b/>
                <w:bCs/>
                <w:color w:val="000000"/>
                <w:sz w:val="32"/>
                <w:szCs w:val="32"/>
                <w:cs/>
              </w:rPr>
            </w:pPr>
          </w:p>
        </w:tc>
        <w:tc>
          <w:tcPr>
            <w:tcW w:w="1417" w:type="dxa"/>
          </w:tcPr>
          <w:p w:rsidR="008A5F99" w:rsidRPr="001609FF" w:rsidRDefault="008A5F99" w:rsidP="005108B1">
            <w:pPr>
              <w:jc w:val="center"/>
              <w:rPr>
                <w:rFonts w:ascii="TH SarabunIT๙" w:hAnsi="TH SarabunIT๙" w:cs="TH SarabunIT๙"/>
                <w:b/>
                <w:bCs/>
                <w:color w:val="000000"/>
                <w:sz w:val="32"/>
                <w:szCs w:val="32"/>
                <w:cs/>
              </w:rPr>
            </w:pPr>
          </w:p>
        </w:tc>
        <w:tc>
          <w:tcPr>
            <w:tcW w:w="1843" w:type="dxa"/>
          </w:tcPr>
          <w:p w:rsidR="008A5F99" w:rsidRPr="001609FF" w:rsidRDefault="008A5F99" w:rsidP="005108B1">
            <w:pPr>
              <w:jc w:val="center"/>
              <w:rPr>
                <w:rFonts w:ascii="TH SarabunIT๙" w:hAnsi="TH SarabunIT๙" w:cs="TH SarabunIT๙"/>
                <w:b/>
                <w:bCs/>
                <w:color w:val="000000"/>
                <w:sz w:val="32"/>
                <w:szCs w:val="32"/>
                <w:cs/>
              </w:rPr>
            </w:pPr>
          </w:p>
        </w:tc>
        <w:tc>
          <w:tcPr>
            <w:tcW w:w="2410" w:type="dxa"/>
          </w:tcPr>
          <w:p w:rsidR="008A5F99" w:rsidRPr="001609FF" w:rsidRDefault="008A5F99" w:rsidP="005108B1">
            <w:pPr>
              <w:jc w:val="center"/>
              <w:rPr>
                <w:rFonts w:ascii="TH SarabunIT๙" w:hAnsi="TH SarabunIT๙" w:cs="TH SarabunIT๙"/>
                <w:b/>
                <w:bCs/>
                <w:color w:val="000000"/>
                <w:sz w:val="32"/>
                <w:szCs w:val="32"/>
                <w:cs/>
              </w:rPr>
            </w:pPr>
          </w:p>
        </w:tc>
        <w:tc>
          <w:tcPr>
            <w:tcW w:w="2835" w:type="dxa"/>
          </w:tcPr>
          <w:p w:rsidR="008A5F99" w:rsidRPr="001609FF" w:rsidRDefault="008A5F99" w:rsidP="005108B1">
            <w:pPr>
              <w:jc w:val="center"/>
              <w:rPr>
                <w:rFonts w:ascii="TH SarabunIT๙" w:hAnsi="TH SarabunIT๙" w:cs="TH SarabunIT๙"/>
                <w:b/>
                <w:bCs/>
                <w:color w:val="000000"/>
                <w:sz w:val="32"/>
                <w:szCs w:val="32"/>
                <w:cs/>
              </w:rPr>
            </w:pPr>
          </w:p>
        </w:tc>
        <w:tc>
          <w:tcPr>
            <w:tcW w:w="2693" w:type="dxa"/>
          </w:tcPr>
          <w:p w:rsidR="008A5F99" w:rsidRPr="001609FF" w:rsidRDefault="008A5F99" w:rsidP="008A5F99">
            <w:pPr>
              <w:ind w:left="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-ตัวอย่างของภาษี เช่นภาษีรายได้บุคคลธรรมดา ภาษีมูลค่าเพิ่ม ฯลฯ</w:t>
            </w:r>
          </w:p>
          <w:p w:rsidR="008A5F99" w:rsidRPr="001609FF" w:rsidRDefault="008A5F99" w:rsidP="008A5F99">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-บทบาทหน้าที่ของประชาชนในการเสียภาษี</w:t>
            </w:r>
          </w:p>
        </w:tc>
        <w:tc>
          <w:tcPr>
            <w:tcW w:w="992" w:type="dxa"/>
          </w:tcPr>
          <w:p w:rsidR="008A5F99" w:rsidRPr="001609FF" w:rsidRDefault="008A5F99" w:rsidP="005108B1">
            <w:pPr>
              <w:jc w:val="center"/>
              <w:rPr>
                <w:rFonts w:ascii="TH SarabunIT๙" w:hAnsi="TH SarabunIT๙" w:cs="TH SarabunIT๙"/>
                <w:b/>
                <w:bCs/>
                <w:color w:val="000000"/>
                <w:sz w:val="32"/>
                <w:szCs w:val="32"/>
                <w:cs/>
              </w:rPr>
            </w:pPr>
          </w:p>
        </w:tc>
        <w:tc>
          <w:tcPr>
            <w:tcW w:w="1134" w:type="dxa"/>
          </w:tcPr>
          <w:p w:rsidR="008A5F99" w:rsidRPr="001609FF" w:rsidRDefault="008A5F99" w:rsidP="005108B1">
            <w:pPr>
              <w:jc w:val="center"/>
              <w:rPr>
                <w:rFonts w:ascii="TH SarabunIT๙" w:hAnsi="TH SarabunIT๙" w:cs="TH SarabunIT๙"/>
                <w:b/>
                <w:bCs/>
                <w:color w:val="000000"/>
                <w:sz w:val="32"/>
                <w:szCs w:val="32"/>
                <w:cs/>
              </w:rPr>
            </w:pPr>
          </w:p>
        </w:tc>
      </w:tr>
      <w:tr w:rsidR="00DE7322" w:rsidRPr="001609FF" w:rsidTr="008A5F99">
        <w:tc>
          <w:tcPr>
            <w:tcW w:w="562" w:type="dxa"/>
          </w:tcPr>
          <w:p w:rsidR="00DE7322" w:rsidRPr="001609FF" w:rsidRDefault="008A5F99"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๒๐</w:t>
            </w:r>
          </w:p>
        </w:tc>
        <w:tc>
          <w:tcPr>
            <w:tcW w:w="1417" w:type="dxa"/>
          </w:tcPr>
          <w:p w:rsidR="00DE7322" w:rsidRPr="001609FF" w:rsidRDefault="00DE7322" w:rsidP="005108B1">
            <w:pPr>
              <w:jc w:val="center"/>
              <w:rPr>
                <w:rFonts w:ascii="TH SarabunIT๙" w:hAnsi="TH SarabunIT๙" w:cs="TH SarabunIT๙"/>
                <w:b/>
                <w:bCs/>
                <w:color w:val="000000"/>
                <w:sz w:val="32"/>
                <w:szCs w:val="32"/>
                <w:cs/>
              </w:rPr>
            </w:pPr>
          </w:p>
        </w:tc>
        <w:tc>
          <w:tcPr>
            <w:tcW w:w="1843" w:type="dxa"/>
          </w:tcPr>
          <w:p w:rsidR="00DE7322" w:rsidRPr="001609FF" w:rsidRDefault="00DE7322" w:rsidP="00DE7322">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 การแข่งขันทางการค้า</w:t>
            </w:r>
          </w:p>
          <w:p w:rsidR="00DE7322" w:rsidRPr="001609FF" w:rsidRDefault="00DE7322" w:rsidP="00DE7322">
            <w:pPr>
              <w:rPr>
                <w:rFonts w:ascii="TH SarabunIT๙" w:hAnsi="TH SarabunIT๙" w:cs="TH SarabunIT๙"/>
                <w:b/>
                <w:bCs/>
                <w:color w:val="000000"/>
                <w:sz w:val="32"/>
                <w:szCs w:val="32"/>
                <w:cs/>
              </w:rPr>
            </w:pPr>
          </w:p>
        </w:tc>
        <w:tc>
          <w:tcPr>
            <w:tcW w:w="2410" w:type="dxa"/>
          </w:tcPr>
          <w:p w:rsidR="00DE7322" w:rsidRPr="001609FF" w:rsidRDefault="00DE7322" w:rsidP="005108B1">
            <w:pPr>
              <w:jc w:val="center"/>
              <w:rPr>
                <w:rFonts w:ascii="TH SarabunIT๙" w:hAnsi="TH SarabunIT๙" w:cs="TH SarabunIT๙"/>
                <w:b/>
                <w:bCs/>
                <w:color w:val="000000"/>
                <w:sz w:val="32"/>
                <w:szCs w:val="32"/>
                <w:cs/>
              </w:rPr>
            </w:pPr>
          </w:p>
        </w:tc>
        <w:tc>
          <w:tcPr>
            <w:tcW w:w="2835" w:type="dxa"/>
          </w:tcPr>
          <w:p w:rsidR="00DE7322" w:rsidRPr="001609FF" w:rsidRDefault="00DE7322" w:rsidP="00DE7322">
            <w:pPr>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๓. อธิบายเหตุผลการแข่งขันทางการค้า ที่มีผลทำให้ราคาสินค้าลดลง</w:t>
            </w:r>
          </w:p>
          <w:p w:rsidR="00DE7322" w:rsidRPr="001609FF" w:rsidRDefault="00DE7322" w:rsidP="00DE7322">
            <w:pPr>
              <w:rPr>
                <w:rFonts w:ascii="TH SarabunIT๙" w:hAnsi="TH SarabunIT๙" w:cs="TH SarabunIT๙"/>
                <w:b/>
                <w:bCs/>
                <w:color w:val="000000"/>
                <w:sz w:val="32"/>
                <w:szCs w:val="32"/>
                <w:cs/>
              </w:rPr>
            </w:pPr>
          </w:p>
        </w:tc>
        <w:tc>
          <w:tcPr>
            <w:tcW w:w="2693" w:type="dxa"/>
          </w:tcPr>
          <w:p w:rsidR="00DE7322" w:rsidRPr="001609FF" w:rsidRDefault="00DE7322" w:rsidP="00DE7322">
            <w:pP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-ความสำคัญและผลกระทบของการแข่งขันทางการค้าที่มีผลทำให้ราคาสินค้าลดลง</w:t>
            </w:r>
          </w:p>
        </w:tc>
        <w:tc>
          <w:tcPr>
            <w:tcW w:w="992" w:type="dxa"/>
          </w:tcPr>
          <w:p w:rsidR="00DE7322" w:rsidRPr="001609FF" w:rsidRDefault="0011087B"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DE7322" w:rsidRPr="001609FF" w:rsidRDefault="0011087B"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5108B1" w:rsidRPr="001609FF" w:rsidTr="008A5F99">
        <w:tc>
          <w:tcPr>
            <w:tcW w:w="562" w:type="dxa"/>
          </w:tcPr>
          <w:p w:rsidR="005108B1" w:rsidRPr="001609FF" w:rsidRDefault="008A5F99"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๒๑</w:t>
            </w:r>
          </w:p>
        </w:tc>
        <w:tc>
          <w:tcPr>
            <w:tcW w:w="1417" w:type="dxa"/>
          </w:tcPr>
          <w:p w:rsidR="005108B1" w:rsidRPr="001609FF" w:rsidRDefault="005108B1" w:rsidP="00DE7322">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 ๕  ภูมิศาสตร์</w:t>
            </w:r>
          </w:p>
        </w:tc>
        <w:tc>
          <w:tcPr>
            <w:tcW w:w="1843" w:type="dxa"/>
          </w:tcPr>
          <w:p w:rsidR="005108B1" w:rsidRPr="001609FF" w:rsidRDefault="005108B1" w:rsidP="005108B1">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 xml:space="preserve">เรื่อง </w:t>
            </w:r>
          </w:p>
          <w:p w:rsidR="005108B1" w:rsidRPr="001609FF" w:rsidRDefault="005108B1" w:rsidP="005108B1">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ข้อมูลทางภูมิศาสตร์ใกล้ตัว</w:t>
            </w:r>
          </w:p>
          <w:p w:rsidR="005108B1" w:rsidRPr="001609FF" w:rsidRDefault="005108B1" w:rsidP="00DE7322">
            <w:pPr>
              <w:rPr>
                <w:rFonts w:ascii="TH SarabunIT๙" w:hAnsi="TH SarabunIT๙" w:cs="TH SarabunIT๙"/>
                <w:b/>
                <w:bCs/>
                <w:color w:val="000000"/>
                <w:sz w:val="32"/>
                <w:szCs w:val="32"/>
                <w:cs/>
              </w:rPr>
            </w:pPr>
          </w:p>
        </w:tc>
        <w:tc>
          <w:tcPr>
            <w:tcW w:w="2410" w:type="dxa"/>
          </w:tcPr>
          <w:p w:rsidR="005108B1" w:rsidRPr="009A508F" w:rsidRDefault="005108B1" w:rsidP="0073350A">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 xml:space="preserve">ส ๕.๑ </w:t>
            </w:r>
            <w:r w:rsidRPr="009A508F">
              <w:rPr>
                <w:rFonts w:ascii="TH SarabunIT๙" w:hAnsi="TH SarabunIT๙" w:cs="TH SarabunIT๙"/>
                <w:color w:val="000000"/>
                <w:sz w:val="32"/>
                <w:szCs w:val="32"/>
                <w:cs/>
              </w:rPr>
              <w:tab/>
              <w:t>เข้าใจลักษณะของโลกทางกายภาพ และความสัมพันธ์ของสรรพสิ่ง ใช้แผนที่และเครื่องมือทางภูมิศาสตร์ในการค้นหา</w:t>
            </w:r>
            <w:r w:rsidR="008A5F99" w:rsidRPr="009A508F">
              <w:rPr>
                <w:rFonts w:ascii="TH SarabunIT๙" w:hAnsi="TH SarabunIT๙" w:cs="TH SarabunIT๙"/>
                <w:color w:val="000000"/>
                <w:sz w:val="32"/>
                <w:szCs w:val="32"/>
              </w:rPr>
              <w:t xml:space="preserve"> </w:t>
            </w:r>
            <w:r w:rsidRPr="009A508F">
              <w:rPr>
                <w:rFonts w:ascii="TH SarabunIT๙" w:hAnsi="TH SarabunIT๙" w:cs="TH SarabunIT๙"/>
                <w:color w:val="000000"/>
                <w:sz w:val="32"/>
                <w:szCs w:val="32"/>
                <w:cs/>
              </w:rPr>
              <w:t>วิเคราะห์ สรุป ข้อมูล</w:t>
            </w:r>
            <w:r w:rsidR="0073350A" w:rsidRPr="009A508F">
              <w:rPr>
                <w:rFonts w:ascii="TH SarabunIT๙" w:hAnsi="TH SarabunIT๙" w:cs="TH SarabunIT๙"/>
                <w:color w:val="000000"/>
                <w:sz w:val="32"/>
                <w:szCs w:val="32"/>
                <w:cs/>
              </w:rPr>
              <w:t>ตามกระบวนการทางภูมิศาสตร์ตลอดจน</w:t>
            </w:r>
          </w:p>
        </w:tc>
        <w:tc>
          <w:tcPr>
            <w:tcW w:w="2835" w:type="dxa"/>
          </w:tcPr>
          <w:p w:rsidR="005108B1" w:rsidRPr="009A508F" w:rsidRDefault="005108B1" w:rsidP="005108B1">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๑. สำรวจข้อมูลทางภูมิศาสตร์ในโรงเรียนและชุมชนโดยใช้แผนผัง แผนที่ และรูปถ่าย เพื่อแสดงความสัมพันธ์ของตำแหน่ง ระยะ ทิศทาง</w:t>
            </w:r>
            <w:r w:rsidR="006D253F" w:rsidRPr="009A508F">
              <w:rPr>
                <w:rFonts w:ascii="TH SarabunIT๙" w:hAnsi="TH SarabunIT๙" w:cs="TH SarabunIT๙"/>
                <w:color w:val="000000"/>
                <w:sz w:val="32"/>
                <w:szCs w:val="32"/>
                <w:cs/>
              </w:rPr>
              <w:t>(ใหม่)</w:t>
            </w:r>
          </w:p>
        </w:tc>
        <w:tc>
          <w:tcPr>
            <w:tcW w:w="2693" w:type="dxa"/>
          </w:tcPr>
          <w:p w:rsidR="005108B1" w:rsidRPr="009A508F" w:rsidRDefault="005108B1" w:rsidP="0010158D">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ข้อมูลทางภูมิศาสตร์ในชุมชน</w:t>
            </w:r>
          </w:p>
          <w:p w:rsidR="005108B1" w:rsidRPr="009A508F" w:rsidRDefault="005108B1" w:rsidP="0010158D">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แผนที่ แผนผัง และรูปถ่าย</w:t>
            </w:r>
          </w:p>
          <w:p w:rsidR="005108B1" w:rsidRPr="009A508F" w:rsidRDefault="005108B1" w:rsidP="008D792C">
            <w:pPr>
              <w:pStyle w:val="ac"/>
              <w:numPr>
                <w:ilvl w:val="0"/>
                <w:numId w:val="111"/>
              </w:numPr>
              <w:ind w:left="318"/>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ความสัมพันธ์ของตำแหน่ง ระยะ ทิศทาง</w:t>
            </w:r>
          </w:p>
        </w:tc>
        <w:tc>
          <w:tcPr>
            <w:tcW w:w="992" w:type="dxa"/>
          </w:tcPr>
          <w:p w:rsidR="005108B1" w:rsidRPr="001609FF" w:rsidRDefault="005108B1"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134" w:type="dxa"/>
          </w:tcPr>
          <w:p w:rsidR="005108B1" w:rsidRPr="001609FF" w:rsidRDefault="0011087B" w:rsidP="005108B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bl>
    <w:p w:rsidR="00BF0618" w:rsidRPr="001609FF" w:rsidRDefault="00BF0618">
      <w:pPr>
        <w:rPr>
          <w:rFonts w:ascii="TH SarabunIT๙" w:hAnsi="TH SarabunIT๙" w:cs="TH SarabunIT๙"/>
          <w:sz w:val="32"/>
          <w:szCs w:val="32"/>
        </w:rPr>
      </w:pPr>
    </w:p>
    <w:p w:rsidR="00776A4D" w:rsidRDefault="00776A4D">
      <w:pPr>
        <w:rPr>
          <w:rFonts w:ascii="TH SarabunIT๙" w:hAnsi="TH SarabunIT๙" w:cs="TH SarabunIT๙"/>
          <w:sz w:val="32"/>
          <w:szCs w:val="32"/>
        </w:rPr>
      </w:pPr>
    </w:p>
    <w:p w:rsidR="009A508F" w:rsidRDefault="009A508F">
      <w:pPr>
        <w:rPr>
          <w:rFonts w:ascii="TH SarabunIT๙" w:hAnsi="TH SarabunIT๙" w:cs="TH SarabunIT๙"/>
          <w:sz w:val="32"/>
          <w:szCs w:val="32"/>
        </w:rPr>
      </w:pPr>
    </w:p>
    <w:p w:rsidR="009A508F" w:rsidRPr="001609FF" w:rsidRDefault="009A508F">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417"/>
        <w:gridCol w:w="1843"/>
        <w:gridCol w:w="2410"/>
        <w:gridCol w:w="2835"/>
        <w:gridCol w:w="2665"/>
        <w:gridCol w:w="992"/>
        <w:gridCol w:w="1134"/>
      </w:tblGrid>
      <w:tr w:rsidR="000723D0" w:rsidRPr="001609FF" w:rsidTr="009A508F">
        <w:tc>
          <w:tcPr>
            <w:tcW w:w="562"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0723D0" w:rsidRPr="001609FF" w:rsidRDefault="000723D0"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65"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723D0" w:rsidRPr="001609FF" w:rsidRDefault="000723D0"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0723D0" w:rsidRPr="001609FF" w:rsidRDefault="000723D0"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A21E81" w:rsidRPr="001609FF" w:rsidTr="009A508F">
        <w:tc>
          <w:tcPr>
            <w:tcW w:w="562" w:type="dxa"/>
          </w:tcPr>
          <w:p w:rsidR="00A21E81" w:rsidRPr="001609FF" w:rsidRDefault="00A21E81" w:rsidP="00A21E81">
            <w:pPr>
              <w:jc w:val="center"/>
              <w:rPr>
                <w:rFonts w:ascii="TH SarabunIT๙" w:hAnsi="TH SarabunIT๙" w:cs="TH SarabunIT๙"/>
                <w:b/>
                <w:bCs/>
                <w:color w:val="000000"/>
                <w:sz w:val="32"/>
                <w:szCs w:val="32"/>
                <w:cs/>
              </w:rPr>
            </w:pPr>
          </w:p>
        </w:tc>
        <w:tc>
          <w:tcPr>
            <w:tcW w:w="1417" w:type="dxa"/>
          </w:tcPr>
          <w:p w:rsidR="00A21E81" w:rsidRPr="009A508F" w:rsidRDefault="00A21E81" w:rsidP="00A21E81">
            <w:pPr>
              <w:jc w:val="center"/>
              <w:rPr>
                <w:rFonts w:ascii="TH SarabunIT๙" w:hAnsi="TH SarabunIT๙" w:cs="TH SarabunIT๙"/>
                <w:b/>
                <w:bCs/>
                <w:color w:val="000000"/>
                <w:sz w:val="32"/>
                <w:szCs w:val="32"/>
                <w:cs/>
              </w:rPr>
            </w:pPr>
          </w:p>
        </w:tc>
        <w:tc>
          <w:tcPr>
            <w:tcW w:w="1843" w:type="dxa"/>
          </w:tcPr>
          <w:p w:rsidR="00A21E81" w:rsidRPr="009A508F" w:rsidRDefault="00A21E81" w:rsidP="00A21E81">
            <w:pPr>
              <w:jc w:val="center"/>
              <w:rPr>
                <w:rFonts w:ascii="TH SarabunIT๙" w:hAnsi="TH SarabunIT๙" w:cs="TH SarabunIT๙"/>
                <w:b/>
                <w:bCs/>
                <w:color w:val="000000"/>
                <w:sz w:val="32"/>
                <w:szCs w:val="32"/>
                <w:cs/>
              </w:rPr>
            </w:pPr>
          </w:p>
        </w:tc>
        <w:tc>
          <w:tcPr>
            <w:tcW w:w="2410" w:type="dxa"/>
          </w:tcPr>
          <w:p w:rsidR="00A21E81" w:rsidRPr="009A508F" w:rsidRDefault="00A21E81" w:rsidP="00A21E81">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ภูมิสารสนเทศอย่างมีประสิทธิภาพ</w:t>
            </w:r>
          </w:p>
        </w:tc>
        <w:tc>
          <w:tcPr>
            <w:tcW w:w="2835" w:type="dxa"/>
          </w:tcPr>
          <w:p w:rsidR="00A21E81" w:rsidRPr="009A508F" w:rsidRDefault="006D253F" w:rsidP="00A21E81">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๒.วาดแผนผังเพื่อแสดงตำแหน่งของสถานที่สำคัญในบริเวณโรงเรียนและชุมชน(ใหม่)</w:t>
            </w:r>
          </w:p>
        </w:tc>
        <w:tc>
          <w:tcPr>
            <w:tcW w:w="2665" w:type="dxa"/>
          </w:tcPr>
          <w:p w:rsidR="006D253F" w:rsidRPr="009A508F" w:rsidRDefault="006D253F" w:rsidP="00F6167E">
            <w:pPr>
              <w:pStyle w:val="ac"/>
              <w:numPr>
                <w:ilvl w:val="0"/>
                <w:numId w:val="116"/>
              </w:numPr>
              <w:ind w:left="176" w:firstLine="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ตำ</w:t>
            </w:r>
            <w:r w:rsidR="00F6167E" w:rsidRPr="009A508F">
              <w:rPr>
                <w:rFonts w:ascii="TH SarabunIT๙" w:hAnsi="TH SarabunIT๙" w:cs="TH SarabunIT๙"/>
                <w:color w:val="000000"/>
                <w:sz w:val="32"/>
                <w:szCs w:val="32"/>
                <w:cs/>
              </w:rPr>
              <w:t>แหน่งที่ตั้งของสถานที่สำคัญในบริเวณโรงเรียนและชุมชน เช่น</w:t>
            </w:r>
          </w:p>
          <w:p w:rsidR="00A21E81" w:rsidRPr="009A508F" w:rsidRDefault="00F6167E" w:rsidP="00A21E81">
            <w:pPr>
              <w:pStyle w:val="ac"/>
              <w:ind w:left="176"/>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สถานที่</w:t>
            </w:r>
            <w:r w:rsidR="00A21E81" w:rsidRPr="009A508F">
              <w:rPr>
                <w:rFonts w:ascii="TH SarabunIT๙" w:hAnsi="TH SarabunIT๙" w:cs="TH SarabunIT๙"/>
                <w:color w:val="000000"/>
                <w:sz w:val="32"/>
                <w:szCs w:val="32"/>
                <w:cs/>
              </w:rPr>
              <w:t>ราชการ ตลาด โรงพยาบาล ไปรษณีย์</w:t>
            </w:r>
          </w:p>
        </w:tc>
        <w:tc>
          <w:tcPr>
            <w:tcW w:w="992" w:type="dxa"/>
          </w:tcPr>
          <w:p w:rsidR="00A21E81" w:rsidRPr="009A508F" w:rsidRDefault="00A21E81" w:rsidP="00A21E81">
            <w:pPr>
              <w:jc w:val="center"/>
              <w:rPr>
                <w:rFonts w:ascii="TH SarabunIT๙" w:hAnsi="TH SarabunIT๙" w:cs="TH SarabunIT๙"/>
                <w:b/>
                <w:bCs/>
                <w:color w:val="000000"/>
                <w:sz w:val="32"/>
                <w:szCs w:val="32"/>
                <w:cs/>
              </w:rPr>
            </w:pPr>
          </w:p>
        </w:tc>
        <w:tc>
          <w:tcPr>
            <w:tcW w:w="1134" w:type="dxa"/>
          </w:tcPr>
          <w:p w:rsidR="00A21E81" w:rsidRPr="009A508F" w:rsidRDefault="00A21E81" w:rsidP="00A21E81">
            <w:pPr>
              <w:jc w:val="center"/>
              <w:rPr>
                <w:rFonts w:ascii="TH SarabunIT๙" w:hAnsi="TH SarabunIT๙" w:cs="TH SarabunIT๙"/>
                <w:b/>
                <w:bCs/>
                <w:color w:val="000000"/>
                <w:sz w:val="32"/>
                <w:szCs w:val="32"/>
                <w:cs/>
              </w:rPr>
            </w:pPr>
          </w:p>
        </w:tc>
      </w:tr>
      <w:tr w:rsidR="00A21E81" w:rsidRPr="001609FF" w:rsidTr="009A508F">
        <w:tc>
          <w:tcPr>
            <w:tcW w:w="562" w:type="dxa"/>
          </w:tcPr>
          <w:p w:rsidR="00A21E81" w:rsidRPr="001609FF" w:rsidRDefault="00A21E81" w:rsidP="00A21E81">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๒๒</w:t>
            </w:r>
          </w:p>
        </w:tc>
        <w:tc>
          <w:tcPr>
            <w:tcW w:w="1417" w:type="dxa"/>
          </w:tcPr>
          <w:p w:rsidR="00A21E81" w:rsidRPr="009A508F" w:rsidRDefault="00A21E81" w:rsidP="00A21E81">
            <w:pPr>
              <w:jc w:val="center"/>
              <w:rPr>
                <w:rFonts w:ascii="TH SarabunIT๙" w:hAnsi="TH SarabunIT๙" w:cs="TH SarabunIT๙"/>
                <w:b/>
                <w:bCs/>
                <w:color w:val="000000"/>
                <w:sz w:val="32"/>
                <w:szCs w:val="32"/>
                <w:cs/>
              </w:rPr>
            </w:pPr>
          </w:p>
        </w:tc>
        <w:tc>
          <w:tcPr>
            <w:tcW w:w="1843" w:type="dxa"/>
          </w:tcPr>
          <w:p w:rsidR="00A21E81" w:rsidRPr="009A508F" w:rsidRDefault="00A21E81" w:rsidP="00A21E81">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เรื่อง สิ่งแวดล้อมของชุมชน</w:t>
            </w:r>
          </w:p>
        </w:tc>
        <w:tc>
          <w:tcPr>
            <w:tcW w:w="2410" w:type="dxa"/>
          </w:tcPr>
          <w:p w:rsidR="00A21E81" w:rsidRPr="009A508F" w:rsidRDefault="00A21E81" w:rsidP="00A21E81">
            <w:pPr>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 ๕.๒  เข้าใจปฏิสัมพันธ์ระหว่างมนุษย์กับ</w:t>
            </w:r>
            <w:r w:rsidR="00F6167E" w:rsidRPr="009A508F">
              <w:rPr>
                <w:rFonts w:ascii="TH SarabunIT๙" w:hAnsi="TH SarabunIT๙" w:cs="TH SarabunIT๙"/>
                <w:color w:val="000000"/>
                <w:sz w:val="32"/>
                <w:szCs w:val="32"/>
                <w:cs/>
              </w:rPr>
              <w:t>สิ่ง</w:t>
            </w:r>
            <w:r w:rsidRPr="009A508F">
              <w:rPr>
                <w:rFonts w:ascii="TH SarabunIT๙" w:hAnsi="TH SarabunIT๙" w:cs="TH SarabunIT๙"/>
                <w:color w:val="000000"/>
                <w:sz w:val="32"/>
                <w:szCs w:val="32"/>
                <w:cs/>
              </w:rPr>
              <w:t>แวดล้อมทางกายภาพที่ก่อให้เกิดการสร้างสรรค์</w:t>
            </w:r>
            <w:r w:rsidR="00F6167E" w:rsidRPr="009A508F">
              <w:rPr>
                <w:rFonts w:ascii="TH SarabunIT๙" w:hAnsi="TH SarabunIT๙" w:cs="TH SarabunIT๙"/>
                <w:color w:val="000000"/>
                <w:sz w:val="32"/>
                <w:szCs w:val="32"/>
                <w:cs/>
              </w:rPr>
              <w:t>วิถีการดำเนินชีวิต</w:t>
            </w:r>
            <w:r w:rsidRPr="009A508F">
              <w:rPr>
                <w:rFonts w:ascii="TH SarabunIT๙" w:hAnsi="TH SarabunIT๙" w:cs="TH SarabunIT๙"/>
                <w:color w:val="000000"/>
                <w:sz w:val="32"/>
                <w:szCs w:val="32"/>
                <w:cs/>
              </w:rPr>
              <w:t xml:space="preserve">  มีจิตสำนึกและมีส่วนร่วมใน</w:t>
            </w:r>
          </w:p>
          <w:p w:rsidR="00A21E81" w:rsidRPr="009A508F" w:rsidRDefault="00A21E81" w:rsidP="00F6167E">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การ</w:t>
            </w:r>
            <w:r w:rsidR="00F6167E" w:rsidRPr="009A508F">
              <w:rPr>
                <w:rFonts w:ascii="TH SarabunIT๙" w:hAnsi="TH SarabunIT๙" w:cs="TH SarabunIT๙"/>
                <w:color w:val="000000"/>
                <w:sz w:val="32"/>
                <w:szCs w:val="32"/>
                <w:cs/>
              </w:rPr>
              <w:t>จัดการ</w:t>
            </w:r>
            <w:r w:rsidRPr="009A508F">
              <w:rPr>
                <w:rFonts w:ascii="TH SarabunIT๙" w:hAnsi="TH SarabunIT๙" w:cs="TH SarabunIT๙"/>
                <w:color w:val="000000"/>
                <w:sz w:val="32"/>
                <w:szCs w:val="32"/>
                <w:cs/>
              </w:rPr>
              <w:t>ทรัพยากรและสิ่งแวดล้อมเพื่อการพัฒนาที่ยั่งยืน</w:t>
            </w:r>
          </w:p>
        </w:tc>
        <w:tc>
          <w:tcPr>
            <w:tcW w:w="2835" w:type="dxa"/>
          </w:tcPr>
          <w:p w:rsidR="00A21E81" w:rsidRPr="009A508F" w:rsidRDefault="00A21E81" w:rsidP="00A21E81">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๑. เปรียบเทียบการเปลี่ยนแปลงสิ่งแวดล้อมของชุมชนในอดีตกับปัจจุบัน</w:t>
            </w:r>
          </w:p>
        </w:tc>
        <w:tc>
          <w:tcPr>
            <w:tcW w:w="2665" w:type="dxa"/>
          </w:tcPr>
          <w:p w:rsidR="00A21E81" w:rsidRPr="009A508F" w:rsidRDefault="00A21E81" w:rsidP="00A21E81">
            <w:pPr>
              <w:pStyle w:val="ac"/>
              <w:numPr>
                <w:ilvl w:val="0"/>
                <w:numId w:val="111"/>
              </w:numPr>
              <w:ind w:left="176"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สิ่งแวดล้อมของชุมชนในอดีตกับปัจจุบัน</w:t>
            </w:r>
          </w:p>
          <w:p w:rsidR="00A21E81" w:rsidRPr="009A508F" w:rsidRDefault="00A21E81" w:rsidP="00A21E81">
            <w:pPr>
              <w:pStyle w:val="ac"/>
              <w:numPr>
                <w:ilvl w:val="0"/>
                <w:numId w:val="113"/>
              </w:numPr>
              <w:ind w:left="317" w:hanging="284"/>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สิ่งแวดล้อมทางธรรมชาติ</w:t>
            </w:r>
          </w:p>
          <w:p w:rsidR="00A21E81" w:rsidRPr="009A508F" w:rsidRDefault="00A21E81" w:rsidP="00A21E81">
            <w:pPr>
              <w:pStyle w:val="ac"/>
              <w:numPr>
                <w:ilvl w:val="0"/>
                <w:numId w:val="113"/>
              </w:numPr>
              <w:ind w:left="175" w:hanging="175"/>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สิ่งแวดล้อมที่มนุษย์สร้างขึ้น</w:t>
            </w:r>
          </w:p>
        </w:tc>
        <w:tc>
          <w:tcPr>
            <w:tcW w:w="992" w:type="dxa"/>
          </w:tcPr>
          <w:p w:rsidR="00A21E81" w:rsidRPr="009A508F" w:rsidRDefault="0011087B" w:rsidP="00A21E81">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๓</w:t>
            </w:r>
          </w:p>
        </w:tc>
        <w:tc>
          <w:tcPr>
            <w:tcW w:w="1134" w:type="dxa"/>
          </w:tcPr>
          <w:p w:rsidR="00A21E81" w:rsidRPr="009A508F" w:rsidRDefault="009C44D2" w:rsidP="00A21E81">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๖</w:t>
            </w:r>
          </w:p>
        </w:tc>
      </w:tr>
      <w:tr w:rsidR="00A21E81" w:rsidRPr="001609FF" w:rsidTr="009A508F">
        <w:tc>
          <w:tcPr>
            <w:tcW w:w="562" w:type="dxa"/>
          </w:tcPr>
          <w:p w:rsidR="00A21E81" w:rsidRPr="001609FF" w:rsidRDefault="00A21E81" w:rsidP="00A21E81">
            <w:pPr>
              <w:jc w:val="center"/>
              <w:rPr>
                <w:rFonts w:ascii="TH SarabunIT๙" w:hAnsi="TH SarabunIT๙" w:cs="TH SarabunIT๙"/>
                <w:b/>
                <w:bCs/>
                <w:color w:val="000000"/>
                <w:sz w:val="32"/>
                <w:szCs w:val="32"/>
                <w:cs/>
              </w:rPr>
            </w:pPr>
          </w:p>
        </w:tc>
        <w:tc>
          <w:tcPr>
            <w:tcW w:w="1417" w:type="dxa"/>
          </w:tcPr>
          <w:p w:rsidR="00A21E81" w:rsidRPr="009A508F" w:rsidRDefault="00A21E81" w:rsidP="00A21E81">
            <w:pPr>
              <w:jc w:val="center"/>
              <w:rPr>
                <w:rFonts w:ascii="TH SarabunIT๙" w:hAnsi="TH SarabunIT๙" w:cs="TH SarabunIT๙"/>
                <w:b/>
                <w:bCs/>
                <w:color w:val="000000"/>
                <w:sz w:val="32"/>
                <w:szCs w:val="32"/>
                <w:cs/>
              </w:rPr>
            </w:pPr>
          </w:p>
        </w:tc>
        <w:tc>
          <w:tcPr>
            <w:tcW w:w="1843" w:type="dxa"/>
          </w:tcPr>
          <w:p w:rsidR="00A21E81" w:rsidRPr="009A508F" w:rsidRDefault="00A21E81" w:rsidP="00A21E81">
            <w:pPr>
              <w:jc w:val="center"/>
              <w:rPr>
                <w:rFonts w:ascii="TH SarabunIT๙" w:hAnsi="TH SarabunIT๙" w:cs="TH SarabunIT๙"/>
                <w:b/>
                <w:bCs/>
                <w:color w:val="000000"/>
                <w:sz w:val="32"/>
                <w:szCs w:val="32"/>
                <w:cs/>
              </w:rPr>
            </w:pPr>
          </w:p>
        </w:tc>
        <w:tc>
          <w:tcPr>
            <w:tcW w:w="2410" w:type="dxa"/>
          </w:tcPr>
          <w:p w:rsidR="00A21E81" w:rsidRPr="009A508F" w:rsidRDefault="00A21E81" w:rsidP="00A21E81">
            <w:pPr>
              <w:rPr>
                <w:rFonts w:ascii="TH SarabunIT๙" w:hAnsi="TH SarabunIT๙" w:cs="TH SarabunIT๙"/>
                <w:b/>
                <w:bCs/>
                <w:color w:val="000000"/>
                <w:sz w:val="32"/>
                <w:szCs w:val="32"/>
                <w:cs/>
              </w:rPr>
            </w:pPr>
          </w:p>
        </w:tc>
        <w:tc>
          <w:tcPr>
            <w:tcW w:w="2835" w:type="dxa"/>
          </w:tcPr>
          <w:p w:rsidR="00A21E81" w:rsidRPr="009A508F" w:rsidRDefault="00A21E81" w:rsidP="0025294D">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๒. อธิบายการใช้ประโยชน์จากสิ่งแวดล้อมและทรัพยากรธรรมชาติในการสนองความต้องการพื</w:t>
            </w:r>
            <w:r w:rsidR="0025294D" w:rsidRPr="009A508F">
              <w:rPr>
                <w:rFonts w:ascii="TH SarabunIT๙" w:hAnsi="TH SarabunIT๙" w:cs="TH SarabunIT๙"/>
                <w:color w:val="000000"/>
                <w:sz w:val="32"/>
                <w:szCs w:val="32"/>
                <w:cs/>
              </w:rPr>
              <w:t>้นฐานของมนุษย์ และการประกอบอาชีพ</w:t>
            </w:r>
          </w:p>
        </w:tc>
        <w:tc>
          <w:tcPr>
            <w:tcW w:w="2665" w:type="dxa"/>
          </w:tcPr>
          <w:p w:rsidR="00A21E81" w:rsidRPr="009A508F" w:rsidRDefault="00A21E81" w:rsidP="0025294D">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-การใช้ประโยชน์จากสิ่งแวดล้อมในการดาเนินชีวิตของมนุษย์ เช่น การคมนาคม บ</w:t>
            </w:r>
            <w:r w:rsidR="0025294D" w:rsidRPr="009A508F">
              <w:rPr>
                <w:rFonts w:ascii="TH SarabunIT๙" w:hAnsi="TH SarabunIT๙" w:cs="TH SarabunIT๙"/>
                <w:color w:val="000000"/>
                <w:sz w:val="32"/>
                <w:szCs w:val="32"/>
                <w:cs/>
              </w:rPr>
              <w:t>้านเรือนและการประกอบอาชีพในชุมน</w:t>
            </w:r>
          </w:p>
          <w:p w:rsidR="00776A4D" w:rsidRPr="009A508F" w:rsidRDefault="00776A4D" w:rsidP="0025294D">
            <w:pPr>
              <w:ind w:left="0"/>
              <w:rPr>
                <w:rFonts w:ascii="TH SarabunIT๙" w:hAnsi="TH SarabunIT๙" w:cs="TH SarabunIT๙"/>
                <w:color w:val="000000"/>
                <w:sz w:val="32"/>
                <w:szCs w:val="32"/>
              </w:rPr>
            </w:pPr>
          </w:p>
          <w:p w:rsidR="00776A4D" w:rsidRPr="009A508F" w:rsidRDefault="00776A4D" w:rsidP="0025294D">
            <w:pPr>
              <w:ind w:left="0"/>
              <w:rPr>
                <w:rFonts w:ascii="TH SarabunIT๙" w:hAnsi="TH SarabunIT๙" w:cs="TH SarabunIT๙"/>
                <w:color w:val="000000"/>
                <w:sz w:val="32"/>
                <w:szCs w:val="32"/>
              </w:rPr>
            </w:pPr>
          </w:p>
          <w:p w:rsidR="00776A4D" w:rsidRPr="009A508F" w:rsidRDefault="00776A4D" w:rsidP="0025294D">
            <w:pPr>
              <w:ind w:left="0"/>
              <w:rPr>
                <w:rFonts w:ascii="TH SarabunIT๙" w:hAnsi="TH SarabunIT๙" w:cs="TH SarabunIT๙"/>
                <w:color w:val="000000"/>
                <w:sz w:val="32"/>
                <w:szCs w:val="32"/>
                <w:cs/>
              </w:rPr>
            </w:pPr>
          </w:p>
        </w:tc>
        <w:tc>
          <w:tcPr>
            <w:tcW w:w="992" w:type="dxa"/>
          </w:tcPr>
          <w:p w:rsidR="00A21E81" w:rsidRPr="009A508F" w:rsidRDefault="00A21E81" w:rsidP="00A21E81">
            <w:pPr>
              <w:jc w:val="center"/>
              <w:rPr>
                <w:rFonts w:ascii="TH SarabunIT๙" w:hAnsi="TH SarabunIT๙" w:cs="TH SarabunIT๙"/>
                <w:b/>
                <w:bCs/>
                <w:color w:val="000000"/>
                <w:sz w:val="32"/>
                <w:szCs w:val="32"/>
                <w:cs/>
              </w:rPr>
            </w:pPr>
          </w:p>
        </w:tc>
        <w:tc>
          <w:tcPr>
            <w:tcW w:w="1134" w:type="dxa"/>
          </w:tcPr>
          <w:p w:rsidR="00A21E81" w:rsidRPr="009A508F" w:rsidRDefault="00A21E81" w:rsidP="00A21E81">
            <w:pPr>
              <w:jc w:val="center"/>
              <w:rPr>
                <w:rFonts w:ascii="TH SarabunIT๙" w:hAnsi="TH SarabunIT๙" w:cs="TH SarabunIT๙"/>
                <w:b/>
                <w:bCs/>
                <w:color w:val="000000"/>
                <w:sz w:val="32"/>
                <w:szCs w:val="32"/>
                <w:cs/>
              </w:rPr>
            </w:pPr>
          </w:p>
        </w:tc>
      </w:tr>
      <w:tr w:rsidR="00635170" w:rsidRPr="001609FF" w:rsidTr="009A508F">
        <w:tc>
          <w:tcPr>
            <w:tcW w:w="562"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635170" w:rsidRPr="001609FF" w:rsidRDefault="00635170" w:rsidP="00180BA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65"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635170" w:rsidRPr="001609FF" w:rsidRDefault="00635170" w:rsidP="00180BA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635170" w:rsidRPr="001609FF" w:rsidRDefault="00635170" w:rsidP="00180BA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E7A09" w:rsidRPr="001609FF" w:rsidTr="009A508F">
        <w:tc>
          <w:tcPr>
            <w:tcW w:w="562" w:type="dxa"/>
          </w:tcPr>
          <w:p w:rsidR="00EE7A09" w:rsidRPr="001609FF" w:rsidRDefault="00EE7A09" w:rsidP="00180BA2">
            <w:pPr>
              <w:jc w:val="center"/>
              <w:rPr>
                <w:rFonts w:ascii="TH SarabunIT๙" w:hAnsi="TH SarabunIT๙" w:cs="TH SarabunIT๙"/>
                <w:b/>
                <w:bCs/>
                <w:color w:val="000000"/>
                <w:sz w:val="32"/>
                <w:szCs w:val="32"/>
                <w:cs/>
              </w:rPr>
            </w:pPr>
          </w:p>
        </w:tc>
        <w:tc>
          <w:tcPr>
            <w:tcW w:w="1417" w:type="dxa"/>
            <w:vMerge w:val="restart"/>
          </w:tcPr>
          <w:p w:rsidR="00EE7A09" w:rsidRPr="009A508F" w:rsidRDefault="00EE7A09" w:rsidP="00180BA2">
            <w:pPr>
              <w:jc w:val="cente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สารที่๕</w:t>
            </w:r>
          </w:p>
          <w:p w:rsidR="00EE7A09" w:rsidRPr="009A508F" w:rsidRDefault="00EE7A09" w:rsidP="00180BA2">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ภูมิศาสตร์</w:t>
            </w:r>
          </w:p>
        </w:tc>
        <w:tc>
          <w:tcPr>
            <w:tcW w:w="1843" w:type="dxa"/>
            <w:vMerge w:val="restart"/>
          </w:tcPr>
          <w:p w:rsidR="00EE7A09" w:rsidRPr="009A508F" w:rsidRDefault="00EE7A09" w:rsidP="00180BA2">
            <w:pPr>
              <w:jc w:val="center"/>
              <w:rPr>
                <w:rFonts w:ascii="TH SarabunIT๙" w:hAnsi="TH SarabunIT๙" w:cs="TH SarabunIT๙"/>
                <w:b/>
                <w:bCs/>
                <w:color w:val="000000"/>
                <w:sz w:val="32"/>
                <w:szCs w:val="32"/>
                <w:cs/>
              </w:rPr>
            </w:pPr>
          </w:p>
        </w:tc>
        <w:tc>
          <w:tcPr>
            <w:tcW w:w="2410" w:type="dxa"/>
            <w:vMerge w:val="restart"/>
          </w:tcPr>
          <w:p w:rsidR="00EE7A09" w:rsidRPr="009A508F" w:rsidRDefault="00EE7A09" w:rsidP="00180BA2">
            <w:pPr>
              <w:jc w:val="center"/>
              <w:rPr>
                <w:rFonts w:ascii="TH SarabunIT๙" w:hAnsi="TH SarabunIT๙" w:cs="TH SarabunIT๙"/>
                <w:b/>
                <w:bCs/>
                <w:color w:val="000000"/>
                <w:sz w:val="32"/>
                <w:szCs w:val="32"/>
                <w:cs/>
              </w:rPr>
            </w:pPr>
          </w:p>
        </w:tc>
        <w:tc>
          <w:tcPr>
            <w:tcW w:w="2835" w:type="dxa"/>
          </w:tcPr>
          <w:p w:rsidR="00EE7A09" w:rsidRPr="009A508F" w:rsidRDefault="00EE7A09" w:rsidP="00180BA2">
            <w:pPr>
              <w:jc w:val="center"/>
              <w:rPr>
                <w:rFonts w:ascii="TH SarabunIT๙" w:hAnsi="TH SarabunIT๙" w:cs="TH SarabunIT๙"/>
                <w:b/>
                <w:bCs/>
                <w:color w:val="000000"/>
                <w:sz w:val="32"/>
                <w:szCs w:val="32"/>
                <w:cs/>
              </w:rPr>
            </w:pPr>
          </w:p>
        </w:tc>
        <w:tc>
          <w:tcPr>
            <w:tcW w:w="2665" w:type="dxa"/>
          </w:tcPr>
          <w:p w:rsidR="00EE7A09" w:rsidRPr="009A508F" w:rsidRDefault="00EE7A09" w:rsidP="00635170">
            <w:pPr>
              <w:rPr>
                <w:rFonts w:ascii="TH SarabunIT๙" w:hAnsi="TH SarabunIT๙" w:cs="TH SarabunIT๙"/>
                <w:b/>
                <w:bCs/>
                <w:color w:val="000000"/>
                <w:sz w:val="32"/>
                <w:szCs w:val="32"/>
                <w:cs/>
              </w:rPr>
            </w:pPr>
            <w:r w:rsidRPr="009A508F">
              <w:rPr>
                <w:rFonts w:ascii="TH SarabunIT๙" w:hAnsi="TH SarabunIT๙" w:cs="TH SarabunIT๙"/>
                <w:color w:val="000000"/>
                <w:sz w:val="32"/>
                <w:szCs w:val="32"/>
                <w:cs/>
              </w:rPr>
              <w:t>-การประกอบอาชีพที่เป็นผลมาจากสิ่งแวดล้อมทางธรรมชาติในชุมชน</w:t>
            </w:r>
          </w:p>
        </w:tc>
        <w:tc>
          <w:tcPr>
            <w:tcW w:w="992" w:type="dxa"/>
          </w:tcPr>
          <w:p w:rsidR="00EE7A09" w:rsidRPr="009A508F" w:rsidRDefault="00EE7A09" w:rsidP="00180BA2">
            <w:pPr>
              <w:jc w:val="center"/>
              <w:rPr>
                <w:rFonts w:ascii="TH SarabunIT๙" w:hAnsi="TH SarabunIT๙" w:cs="TH SarabunIT๙"/>
                <w:b/>
                <w:bCs/>
                <w:color w:val="000000"/>
                <w:sz w:val="32"/>
                <w:szCs w:val="32"/>
                <w:cs/>
              </w:rPr>
            </w:pPr>
          </w:p>
        </w:tc>
        <w:tc>
          <w:tcPr>
            <w:tcW w:w="1134" w:type="dxa"/>
          </w:tcPr>
          <w:p w:rsidR="00EE7A09" w:rsidRPr="009A508F" w:rsidRDefault="00EE7A09" w:rsidP="00180BA2">
            <w:pPr>
              <w:jc w:val="center"/>
              <w:rPr>
                <w:rFonts w:ascii="TH SarabunIT๙" w:hAnsi="TH SarabunIT๙" w:cs="TH SarabunIT๙"/>
                <w:b/>
                <w:bCs/>
                <w:color w:val="000000"/>
                <w:sz w:val="32"/>
                <w:szCs w:val="32"/>
                <w:cs/>
              </w:rPr>
            </w:pPr>
          </w:p>
        </w:tc>
      </w:tr>
      <w:tr w:rsidR="00EE7A09" w:rsidRPr="001609FF" w:rsidTr="009A508F">
        <w:tc>
          <w:tcPr>
            <w:tcW w:w="562" w:type="dxa"/>
          </w:tcPr>
          <w:p w:rsidR="00EE7A09" w:rsidRPr="001609FF" w:rsidRDefault="00EE7A09" w:rsidP="00635170">
            <w:pPr>
              <w:jc w:val="center"/>
              <w:rPr>
                <w:rFonts w:ascii="TH SarabunIT๙" w:hAnsi="TH SarabunIT๙" w:cs="TH SarabunIT๙"/>
                <w:b/>
                <w:bCs/>
                <w:color w:val="000000"/>
                <w:sz w:val="32"/>
                <w:szCs w:val="32"/>
                <w:cs/>
              </w:rPr>
            </w:pPr>
          </w:p>
        </w:tc>
        <w:tc>
          <w:tcPr>
            <w:tcW w:w="1417" w:type="dxa"/>
            <w:vMerge/>
          </w:tcPr>
          <w:p w:rsidR="00EE7A09" w:rsidRPr="009A508F" w:rsidRDefault="00EE7A09" w:rsidP="00635170">
            <w:pPr>
              <w:jc w:val="center"/>
              <w:rPr>
                <w:rFonts w:ascii="TH SarabunIT๙" w:hAnsi="TH SarabunIT๙" w:cs="TH SarabunIT๙"/>
                <w:b/>
                <w:bCs/>
                <w:color w:val="000000"/>
                <w:sz w:val="32"/>
                <w:szCs w:val="32"/>
                <w:cs/>
              </w:rPr>
            </w:pPr>
          </w:p>
        </w:tc>
        <w:tc>
          <w:tcPr>
            <w:tcW w:w="1843" w:type="dxa"/>
            <w:vMerge/>
          </w:tcPr>
          <w:p w:rsidR="00EE7A09" w:rsidRPr="009A508F" w:rsidRDefault="00EE7A09" w:rsidP="00635170">
            <w:pPr>
              <w:jc w:val="center"/>
              <w:rPr>
                <w:rFonts w:ascii="TH SarabunIT๙" w:hAnsi="TH SarabunIT๙" w:cs="TH SarabunIT๙"/>
                <w:b/>
                <w:bCs/>
                <w:color w:val="000000"/>
                <w:sz w:val="32"/>
                <w:szCs w:val="32"/>
                <w:cs/>
              </w:rPr>
            </w:pPr>
          </w:p>
        </w:tc>
        <w:tc>
          <w:tcPr>
            <w:tcW w:w="2410" w:type="dxa"/>
            <w:vMerge/>
          </w:tcPr>
          <w:p w:rsidR="00EE7A09" w:rsidRPr="009A508F" w:rsidRDefault="00EE7A09" w:rsidP="00635170">
            <w:pPr>
              <w:jc w:val="center"/>
              <w:rPr>
                <w:rFonts w:ascii="TH SarabunIT๙" w:hAnsi="TH SarabunIT๙" w:cs="TH SarabunIT๙"/>
                <w:b/>
                <w:bCs/>
                <w:color w:val="000000"/>
                <w:sz w:val="32"/>
                <w:szCs w:val="32"/>
                <w:cs/>
              </w:rPr>
            </w:pPr>
          </w:p>
        </w:tc>
        <w:tc>
          <w:tcPr>
            <w:tcW w:w="2835" w:type="dxa"/>
          </w:tcPr>
          <w:p w:rsidR="00EE7A09" w:rsidRPr="009A508F" w:rsidRDefault="00EE7A09" w:rsidP="00635170">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๖.มีส่วนร่วมในการจัดการสิ่งแวดล้อมในชุมชน</w:t>
            </w:r>
          </w:p>
        </w:tc>
        <w:tc>
          <w:tcPr>
            <w:tcW w:w="2665" w:type="dxa"/>
          </w:tcPr>
          <w:p w:rsidR="00EE7A09" w:rsidRPr="009A508F" w:rsidRDefault="00EE7A09" w:rsidP="00635170">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-ผลของการเปลี่ยนแปลงสิ่งแวดล้อมที่มีต่อชุมชน</w:t>
            </w:r>
          </w:p>
          <w:p w:rsidR="00EE7A09" w:rsidRPr="009A508F" w:rsidRDefault="00EE7A09" w:rsidP="00635170">
            <w:pPr>
              <w:ind w:left="0"/>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-การจัดการสิ่งแวดล้อมในชุมชน</w:t>
            </w:r>
          </w:p>
        </w:tc>
        <w:tc>
          <w:tcPr>
            <w:tcW w:w="992" w:type="dxa"/>
          </w:tcPr>
          <w:p w:rsidR="00EE7A09" w:rsidRPr="009A508F" w:rsidRDefault="00EE7A09" w:rsidP="00635170">
            <w:pPr>
              <w:jc w:val="center"/>
              <w:rPr>
                <w:rFonts w:ascii="TH SarabunIT๙" w:hAnsi="TH SarabunIT๙" w:cs="TH SarabunIT๙"/>
                <w:b/>
                <w:bCs/>
                <w:color w:val="000000"/>
                <w:sz w:val="32"/>
                <w:szCs w:val="32"/>
                <w:cs/>
              </w:rPr>
            </w:pPr>
          </w:p>
        </w:tc>
        <w:tc>
          <w:tcPr>
            <w:tcW w:w="1134" w:type="dxa"/>
          </w:tcPr>
          <w:p w:rsidR="00EE7A09" w:rsidRPr="009A508F" w:rsidRDefault="00EE7A09" w:rsidP="00635170">
            <w:pPr>
              <w:jc w:val="center"/>
              <w:rPr>
                <w:rFonts w:ascii="TH SarabunIT๙" w:hAnsi="TH SarabunIT๙" w:cs="TH SarabunIT๙"/>
                <w:b/>
                <w:bCs/>
                <w:color w:val="000000"/>
                <w:sz w:val="32"/>
                <w:szCs w:val="32"/>
                <w:cs/>
              </w:rPr>
            </w:pPr>
          </w:p>
        </w:tc>
      </w:tr>
      <w:tr w:rsidR="00635170" w:rsidRPr="001609FF" w:rsidTr="009A508F">
        <w:tc>
          <w:tcPr>
            <w:tcW w:w="562" w:type="dxa"/>
            <w:tcBorders>
              <w:bottom w:val="single" w:sz="4" w:space="0" w:color="auto"/>
            </w:tcBorders>
          </w:tcPr>
          <w:p w:rsidR="00635170" w:rsidRPr="001609FF" w:rsidRDefault="00635170" w:rsidP="0063517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๒๓</w:t>
            </w:r>
          </w:p>
        </w:tc>
        <w:tc>
          <w:tcPr>
            <w:tcW w:w="1417" w:type="dxa"/>
            <w:vMerge/>
            <w:tcBorders>
              <w:bottom w:val="single" w:sz="4" w:space="0" w:color="auto"/>
            </w:tcBorders>
          </w:tcPr>
          <w:p w:rsidR="00635170" w:rsidRPr="009A508F" w:rsidRDefault="00635170" w:rsidP="00635170">
            <w:pPr>
              <w:jc w:val="center"/>
              <w:rPr>
                <w:rFonts w:ascii="TH SarabunIT๙" w:hAnsi="TH SarabunIT๙" w:cs="TH SarabunIT๙"/>
                <w:b/>
                <w:bCs/>
                <w:color w:val="000000"/>
                <w:sz w:val="32"/>
                <w:szCs w:val="32"/>
                <w:cs/>
              </w:rPr>
            </w:pPr>
          </w:p>
        </w:tc>
        <w:tc>
          <w:tcPr>
            <w:tcW w:w="1843" w:type="dxa"/>
            <w:tcBorders>
              <w:bottom w:val="single" w:sz="4" w:space="0" w:color="auto"/>
            </w:tcBorders>
          </w:tcPr>
          <w:p w:rsidR="00635170" w:rsidRPr="009A508F" w:rsidRDefault="00635170" w:rsidP="00635170">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 xml:space="preserve">เรื่อง </w:t>
            </w:r>
          </w:p>
          <w:p w:rsidR="00635170" w:rsidRPr="009A508F" w:rsidRDefault="00635170" w:rsidP="00635170">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มลพิษรอบตัว</w:t>
            </w:r>
          </w:p>
        </w:tc>
        <w:tc>
          <w:tcPr>
            <w:tcW w:w="2410" w:type="dxa"/>
            <w:tcBorders>
              <w:bottom w:val="single" w:sz="4" w:space="0" w:color="auto"/>
            </w:tcBorders>
          </w:tcPr>
          <w:p w:rsidR="00635170" w:rsidRPr="009A508F" w:rsidRDefault="00635170" w:rsidP="00635170">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ส ๕.๒</w:t>
            </w:r>
          </w:p>
        </w:tc>
        <w:tc>
          <w:tcPr>
            <w:tcW w:w="2835" w:type="dxa"/>
            <w:tcBorders>
              <w:bottom w:val="single" w:sz="4" w:space="0" w:color="auto"/>
            </w:tcBorders>
          </w:tcPr>
          <w:p w:rsidR="00635170" w:rsidRPr="009A508F" w:rsidRDefault="00635170" w:rsidP="00635170">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๓. อธิบายสาเหตุที่ทำให้เกิดมลพิษโดยมนุษย์</w:t>
            </w:r>
          </w:p>
        </w:tc>
        <w:tc>
          <w:tcPr>
            <w:tcW w:w="2665" w:type="dxa"/>
            <w:tcBorders>
              <w:bottom w:val="single" w:sz="4" w:space="0" w:color="auto"/>
            </w:tcBorders>
          </w:tcPr>
          <w:p w:rsidR="00635170" w:rsidRPr="009A508F" w:rsidRDefault="00635170" w:rsidP="00635170">
            <w:pPr>
              <w:ind w:left="0"/>
              <w:rPr>
                <w:rFonts w:ascii="TH SarabunIT๙" w:hAnsi="TH SarabunIT๙" w:cs="TH SarabunIT๙"/>
                <w:color w:val="000000"/>
                <w:sz w:val="32"/>
                <w:szCs w:val="32"/>
              </w:rPr>
            </w:pPr>
            <w:r w:rsidRPr="009A508F">
              <w:rPr>
                <w:rFonts w:ascii="TH SarabunIT๙" w:hAnsi="TH SarabunIT๙" w:cs="TH SarabunIT๙"/>
                <w:color w:val="000000"/>
                <w:sz w:val="32"/>
                <w:szCs w:val="32"/>
                <w:cs/>
              </w:rPr>
              <w:t>-ความหมายและประเภทของมลพิษโดยมนุษย์</w:t>
            </w:r>
          </w:p>
          <w:p w:rsidR="00635170" w:rsidRPr="009A508F" w:rsidRDefault="00635170" w:rsidP="00635170">
            <w:pPr>
              <w:ind w:left="0"/>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-สาเหตุของการเกิดมลพิษที่เกิดจากการกระทำของมนุษย์</w:t>
            </w:r>
          </w:p>
        </w:tc>
        <w:tc>
          <w:tcPr>
            <w:tcW w:w="992" w:type="dxa"/>
            <w:tcBorders>
              <w:bottom w:val="single" w:sz="4" w:space="0" w:color="auto"/>
            </w:tcBorders>
          </w:tcPr>
          <w:p w:rsidR="00635170" w:rsidRPr="009A508F" w:rsidRDefault="0011087B" w:rsidP="00635170">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๑</w:t>
            </w:r>
          </w:p>
        </w:tc>
        <w:tc>
          <w:tcPr>
            <w:tcW w:w="1134" w:type="dxa"/>
            <w:tcBorders>
              <w:bottom w:val="single" w:sz="4" w:space="0" w:color="auto"/>
            </w:tcBorders>
          </w:tcPr>
          <w:p w:rsidR="00635170" w:rsidRPr="009A508F" w:rsidRDefault="00635170" w:rsidP="00635170">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๓</w:t>
            </w:r>
          </w:p>
        </w:tc>
      </w:tr>
      <w:tr w:rsidR="00635170" w:rsidRPr="001609FF" w:rsidTr="009A508F">
        <w:tc>
          <w:tcPr>
            <w:tcW w:w="562" w:type="dxa"/>
            <w:tcBorders>
              <w:bottom w:val="single" w:sz="4" w:space="0" w:color="auto"/>
            </w:tcBorders>
          </w:tcPr>
          <w:p w:rsidR="00635170" w:rsidRPr="001609FF" w:rsidRDefault="00635170" w:rsidP="00635170">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๒๔</w:t>
            </w:r>
          </w:p>
        </w:tc>
        <w:tc>
          <w:tcPr>
            <w:tcW w:w="1417" w:type="dxa"/>
            <w:vMerge/>
            <w:tcBorders>
              <w:bottom w:val="single" w:sz="4" w:space="0" w:color="auto"/>
            </w:tcBorders>
          </w:tcPr>
          <w:p w:rsidR="00635170" w:rsidRPr="009A508F" w:rsidRDefault="00635170" w:rsidP="00635170">
            <w:pPr>
              <w:jc w:val="center"/>
              <w:rPr>
                <w:rFonts w:ascii="TH SarabunIT๙" w:hAnsi="TH SarabunIT๙" w:cs="TH SarabunIT๙"/>
                <w:b/>
                <w:bCs/>
                <w:color w:val="000000"/>
                <w:sz w:val="32"/>
                <w:szCs w:val="32"/>
                <w:cs/>
              </w:rPr>
            </w:pPr>
          </w:p>
        </w:tc>
        <w:tc>
          <w:tcPr>
            <w:tcW w:w="1843" w:type="dxa"/>
            <w:tcBorders>
              <w:bottom w:val="single" w:sz="4" w:space="0" w:color="auto"/>
            </w:tcBorders>
          </w:tcPr>
          <w:p w:rsidR="00635170" w:rsidRPr="009A508F" w:rsidRDefault="00635170" w:rsidP="00635170">
            <w:pPr>
              <w:rPr>
                <w:rFonts w:ascii="TH SarabunIT๙" w:hAnsi="TH SarabunIT๙" w:cs="TH SarabunIT๙"/>
                <w:b/>
                <w:bCs/>
                <w:color w:val="000000"/>
                <w:sz w:val="32"/>
                <w:szCs w:val="32"/>
              </w:rPr>
            </w:pPr>
            <w:r w:rsidRPr="009A508F">
              <w:rPr>
                <w:rFonts w:ascii="TH SarabunIT๙" w:hAnsi="TH SarabunIT๙" w:cs="TH SarabunIT๙"/>
                <w:b/>
                <w:bCs/>
                <w:color w:val="000000"/>
                <w:sz w:val="32"/>
                <w:szCs w:val="32"/>
                <w:cs/>
              </w:rPr>
              <w:t>เรื่อง</w:t>
            </w:r>
          </w:p>
          <w:p w:rsidR="00635170" w:rsidRPr="009A508F" w:rsidRDefault="00635170" w:rsidP="00635170">
            <w:pP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เมืองและชนบท</w:t>
            </w:r>
          </w:p>
        </w:tc>
        <w:tc>
          <w:tcPr>
            <w:tcW w:w="2410" w:type="dxa"/>
            <w:tcBorders>
              <w:bottom w:val="single" w:sz="4" w:space="0" w:color="auto"/>
            </w:tcBorders>
          </w:tcPr>
          <w:p w:rsidR="00635170" w:rsidRPr="009A508F" w:rsidRDefault="00635170" w:rsidP="00635170">
            <w:pPr>
              <w:rPr>
                <w:rFonts w:ascii="TH SarabunIT๙" w:hAnsi="TH SarabunIT๙" w:cs="TH SarabunIT๙"/>
                <w:b/>
                <w:bCs/>
                <w:color w:val="000000"/>
                <w:sz w:val="32"/>
                <w:szCs w:val="32"/>
                <w:cs/>
              </w:rPr>
            </w:pPr>
          </w:p>
        </w:tc>
        <w:tc>
          <w:tcPr>
            <w:tcW w:w="2835" w:type="dxa"/>
            <w:tcBorders>
              <w:bottom w:val="single" w:sz="4" w:space="0" w:color="auto"/>
            </w:tcBorders>
          </w:tcPr>
          <w:p w:rsidR="00635170" w:rsidRPr="009A508F" w:rsidRDefault="00635170" w:rsidP="00635170">
            <w:pPr>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๔. อธิบายความแตกต่างของลักษณะเมืองและชนบท</w:t>
            </w:r>
          </w:p>
        </w:tc>
        <w:tc>
          <w:tcPr>
            <w:tcW w:w="2665" w:type="dxa"/>
            <w:tcBorders>
              <w:bottom w:val="single" w:sz="4" w:space="0" w:color="auto"/>
            </w:tcBorders>
          </w:tcPr>
          <w:p w:rsidR="00635170" w:rsidRPr="009A508F" w:rsidRDefault="00635170" w:rsidP="00635170">
            <w:pPr>
              <w:ind w:left="0"/>
              <w:rPr>
                <w:rFonts w:ascii="TH SarabunIT๙" w:hAnsi="TH SarabunIT๙" w:cs="TH SarabunIT๙"/>
                <w:color w:val="000000"/>
                <w:sz w:val="32"/>
                <w:szCs w:val="32"/>
                <w:cs/>
              </w:rPr>
            </w:pPr>
            <w:r w:rsidRPr="009A508F">
              <w:rPr>
                <w:rFonts w:ascii="TH SarabunIT๙" w:hAnsi="TH SarabunIT๙" w:cs="TH SarabunIT๙"/>
                <w:color w:val="000000"/>
                <w:sz w:val="32"/>
                <w:szCs w:val="32"/>
                <w:cs/>
              </w:rPr>
              <w:t>-ลักษณะของเมืองและชนบท เช่น สิ่งปลูกสร้าง การใช้ที่ดิน การประกอบอาชีพ</w:t>
            </w:r>
          </w:p>
        </w:tc>
        <w:tc>
          <w:tcPr>
            <w:tcW w:w="992" w:type="dxa"/>
            <w:tcBorders>
              <w:bottom w:val="single" w:sz="4" w:space="0" w:color="auto"/>
            </w:tcBorders>
          </w:tcPr>
          <w:p w:rsidR="00635170" w:rsidRPr="009A508F" w:rsidRDefault="0011087B" w:rsidP="00635170">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๑</w:t>
            </w:r>
          </w:p>
        </w:tc>
        <w:tc>
          <w:tcPr>
            <w:tcW w:w="1134" w:type="dxa"/>
            <w:tcBorders>
              <w:bottom w:val="single" w:sz="4" w:space="0" w:color="auto"/>
            </w:tcBorders>
          </w:tcPr>
          <w:p w:rsidR="00635170" w:rsidRPr="009A508F" w:rsidRDefault="0011087B" w:rsidP="00635170">
            <w:pPr>
              <w:jc w:val="center"/>
              <w:rPr>
                <w:rFonts w:ascii="TH SarabunIT๙" w:hAnsi="TH SarabunIT๙" w:cs="TH SarabunIT๙"/>
                <w:b/>
                <w:bCs/>
                <w:color w:val="000000"/>
                <w:sz w:val="32"/>
                <w:szCs w:val="32"/>
                <w:cs/>
              </w:rPr>
            </w:pPr>
            <w:r w:rsidRPr="009A508F">
              <w:rPr>
                <w:rFonts w:ascii="TH SarabunIT๙" w:hAnsi="TH SarabunIT๙" w:cs="TH SarabunIT๙"/>
                <w:b/>
                <w:bCs/>
                <w:color w:val="000000"/>
                <w:sz w:val="32"/>
                <w:szCs w:val="32"/>
                <w:cs/>
              </w:rPr>
              <w:t>๔</w:t>
            </w:r>
          </w:p>
        </w:tc>
      </w:tr>
      <w:tr w:rsidR="009A508F" w:rsidRPr="001609FF" w:rsidTr="009A508F">
        <w:tc>
          <w:tcPr>
            <w:tcW w:w="562"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๒๕</w:t>
            </w:r>
          </w:p>
        </w:tc>
        <w:tc>
          <w:tcPr>
            <w:tcW w:w="1417" w:type="dxa"/>
          </w:tcPr>
          <w:p w:rsidR="009A508F" w:rsidRPr="001609FF" w:rsidRDefault="009A508F" w:rsidP="009A508F">
            <w:pPr>
              <w:jc w:val="center"/>
              <w:rPr>
                <w:rFonts w:ascii="TH SarabunIT๙" w:hAnsi="TH SarabunIT๙" w:cs="TH SarabunIT๙"/>
                <w:b/>
                <w:bCs/>
                <w:color w:val="000000"/>
                <w:sz w:val="32"/>
                <w:szCs w:val="32"/>
                <w:cs/>
              </w:rPr>
            </w:pPr>
          </w:p>
        </w:tc>
        <w:tc>
          <w:tcPr>
            <w:tcW w:w="1843"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เรื่อง ภูมิประเทศ และภูมิอากาศในชุมชน</w:t>
            </w:r>
          </w:p>
        </w:tc>
        <w:tc>
          <w:tcPr>
            <w:tcW w:w="2410" w:type="dxa"/>
          </w:tcPr>
          <w:p w:rsidR="009A508F" w:rsidRPr="001609FF" w:rsidRDefault="009A508F" w:rsidP="009A508F">
            <w:pPr>
              <w:jc w:val="center"/>
              <w:rPr>
                <w:rFonts w:ascii="TH SarabunIT๙" w:hAnsi="TH SarabunIT๙" w:cs="TH SarabunIT๙"/>
                <w:b/>
                <w:bCs/>
                <w:color w:val="000000"/>
                <w:sz w:val="32"/>
                <w:szCs w:val="32"/>
                <w:cs/>
              </w:rPr>
            </w:pPr>
          </w:p>
        </w:tc>
        <w:tc>
          <w:tcPr>
            <w:tcW w:w="2835"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๕. อธิบายความสัมพันธ์</w:t>
            </w:r>
            <w:r w:rsidRPr="001609FF">
              <w:rPr>
                <w:rFonts w:ascii="TH SarabunIT๙" w:hAnsi="TH SarabunIT๙" w:cs="TH SarabunIT๙"/>
                <w:color w:val="000000"/>
                <w:sz w:val="28"/>
                <w:szCs w:val="28"/>
                <w:cs/>
              </w:rPr>
              <w:t>ระหว่างลักษณะทางกายภาพกับการดำเนินชีวิตของคนใน</w:t>
            </w:r>
            <w:r w:rsidRPr="001609FF">
              <w:rPr>
                <w:rFonts w:ascii="TH SarabunIT๙" w:hAnsi="TH SarabunIT๙" w:cs="TH SarabunIT๙"/>
                <w:color w:val="000000"/>
                <w:sz w:val="32"/>
                <w:szCs w:val="32"/>
                <w:cs/>
              </w:rPr>
              <w:t>ชุมชน</w:t>
            </w:r>
          </w:p>
        </w:tc>
        <w:tc>
          <w:tcPr>
            <w:tcW w:w="2665"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color w:val="000000"/>
                <w:sz w:val="32"/>
                <w:szCs w:val="32"/>
                <w:cs/>
              </w:rPr>
              <w:t>-ภูมิประเทศ และภูมิอากาศที่มีผลต่อการดำเนินชีวิตของคนในชุมชน</w:t>
            </w:r>
          </w:p>
        </w:tc>
        <w:tc>
          <w:tcPr>
            <w:tcW w:w="992"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9A508F" w:rsidRPr="001609FF" w:rsidTr="009A508F">
        <w:tc>
          <w:tcPr>
            <w:tcW w:w="11732" w:type="dxa"/>
            <w:gridSpan w:val="6"/>
          </w:tcPr>
          <w:p w:rsidR="009A508F" w:rsidRPr="001609FF" w:rsidRDefault="009A508F" w:rsidP="009A508F">
            <w:pPr>
              <w:ind w:left="0"/>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w:t>
            </w:r>
          </w:p>
        </w:tc>
        <w:tc>
          <w:tcPr>
            <w:tcW w:w="992"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r w:rsidR="009A508F" w:rsidRPr="001609FF" w:rsidTr="009A508F">
        <w:tc>
          <w:tcPr>
            <w:tcW w:w="11732" w:type="dxa"/>
            <w:gridSpan w:val="6"/>
          </w:tcPr>
          <w:p w:rsidR="009A508F" w:rsidRPr="001609FF" w:rsidRDefault="009A508F" w:rsidP="009A508F">
            <w:pPr>
              <w:ind w:left="0"/>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คะแนนสอบปลายภาค</w:t>
            </w:r>
          </w:p>
        </w:tc>
        <w:tc>
          <w:tcPr>
            <w:tcW w:w="992" w:type="dxa"/>
          </w:tcPr>
          <w:p w:rsidR="009A508F" w:rsidRPr="001609FF" w:rsidRDefault="009A508F" w:rsidP="009A508F">
            <w:pPr>
              <w:jc w:val="center"/>
              <w:rPr>
                <w:rFonts w:ascii="TH SarabunIT๙" w:hAnsi="TH SarabunIT๙" w:cs="TH SarabunIT๙"/>
                <w:b/>
                <w:bCs/>
                <w:color w:val="000000"/>
                <w:sz w:val="32"/>
                <w:szCs w:val="32"/>
                <w:cs/>
              </w:rPr>
            </w:pPr>
          </w:p>
        </w:tc>
        <w:tc>
          <w:tcPr>
            <w:tcW w:w="1134" w:type="dxa"/>
          </w:tcPr>
          <w:p w:rsidR="009A508F" w:rsidRPr="001609FF" w:rsidRDefault="009A508F" w:rsidP="009A508F">
            <w:pPr>
              <w:jc w:val="center"/>
              <w:rPr>
                <w:rFonts w:ascii="TH SarabunIT๙" w:hAnsi="TH SarabunIT๙" w:cs="TH SarabunIT๙"/>
                <w:b/>
                <w:bCs/>
                <w:color w:val="000000"/>
                <w:sz w:val="32"/>
                <w:szCs w:val="32"/>
                <w:cs/>
              </w:rPr>
            </w:pPr>
          </w:p>
        </w:tc>
      </w:tr>
      <w:tr w:rsidR="009A508F" w:rsidRPr="001609FF" w:rsidTr="009A508F">
        <w:tc>
          <w:tcPr>
            <w:tcW w:w="11732" w:type="dxa"/>
            <w:gridSpan w:val="6"/>
          </w:tcPr>
          <w:p w:rsidR="009A508F" w:rsidRPr="001609FF" w:rsidRDefault="009A508F" w:rsidP="009A508F">
            <w:pPr>
              <w:ind w:left="0"/>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คะแนนข้อสอบกลาง/ส่วนกลางกำหนด</w:t>
            </w:r>
          </w:p>
        </w:tc>
        <w:tc>
          <w:tcPr>
            <w:tcW w:w="992" w:type="dxa"/>
          </w:tcPr>
          <w:p w:rsidR="009A508F" w:rsidRPr="001609FF" w:rsidRDefault="009A508F" w:rsidP="009A508F">
            <w:pPr>
              <w:jc w:val="center"/>
              <w:rPr>
                <w:rFonts w:ascii="TH SarabunIT๙" w:hAnsi="TH SarabunIT๙" w:cs="TH SarabunIT๙"/>
                <w:b/>
                <w:bCs/>
                <w:color w:val="000000"/>
                <w:sz w:val="32"/>
                <w:szCs w:val="32"/>
                <w:cs/>
              </w:rPr>
            </w:pPr>
          </w:p>
        </w:tc>
        <w:tc>
          <w:tcPr>
            <w:tcW w:w="1134" w:type="dxa"/>
          </w:tcPr>
          <w:p w:rsidR="009A508F" w:rsidRPr="001609FF" w:rsidRDefault="009A508F" w:rsidP="009A508F">
            <w:pPr>
              <w:jc w:val="center"/>
              <w:rPr>
                <w:rFonts w:ascii="TH SarabunIT๙" w:hAnsi="TH SarabunIT๙" w:cs="TH SarabunIT๙"/>
                <w:b/>
                <w:bCs/>
                <w:color w:val="000000"/>
                <w:sz w:val="32"/>
                <w:szCs w:val="32"/>
                <w:cs/>
              </w:rPr>
            </w:pPr>
          </w:p>
        </w:tc>
      </w:tr>
      <w:tr w:rsidR="009A508F" w:rsidRPr="001609FF" w:rsidTr="009A508F">
        <w:tc>
          <w:tcPr>
            <w:tcW w:w="11732" w:type="dxa"/>
            <w:gridSpan w:val="6"/>
          </w:tcPr>
          <w:p w:rsidR="009A508F" w:rsidRPr="001609FF" w:rsidRDefault="009A508F" w:rsidP="009A508F">
            <w:pPr>
              <w:ind w:left="0"/>
              <w:jc w:val="center"/>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รวมทั้งสิ้นตลอดปี</w:t>
            </w:r>
          </w:p>
        </w:tc>
        <w:tc>
          <w:tcPr>
            <w:tcW w:w="992"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tcPr>
          <w:p w:rsidR="009A508F" w:rsidRPr="001609FF" w:rsidRDefault="009A508F" w:rsidP="009A508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bl>
    <w:p w:rsidR="00BF0618" w:rsidRPr="001609FF" w:rsidRDefault="00BF0618">
      <w:pPr>
        <w:rPr>
          <w:rFonts w:ascii="TH SarabunIT๙" w:hAnsi="TH SarabunIT๙" w:cs="TH SarabunIT๙"/>
          <w:sz w:val="32"/>
          <w:szCs w:val="32"/>
        </w:rPr>
      </w:pPr>
    </w:p>
    <w:p w:rsidR="00BF0618" w:rsidRPr="001609FF" w:rsidRDefault="00BF0618">
      <w:pPr>
        <w:rPr>
          <w:rFonts w:ascii="TH SarabunIT๙" w:hAnsi="TH SarabunIT๙" w:cs="TH SarabunIT๙"/>
          <w:sz w:val="32"/>
          <w:szCs w:val="32"/>
        </w:rPr>
      </w:pPr>
    </w:p>
    <w:p w:rsidR="0064477F" w:rsidRPr="001609FF" w:rsidRDefault="0064477F" w:rsidP="00EB2F8A">
      <w:pPr>
        <w:pStyle w:val="31"/>
        <w:jc w:val="center"/>
        <w:rPr>
          <w:rFonts w:ascii="TH SarabunIT๙" w:eastAsiaTheme="minorHAnsi" w:hAnsi="TH SarabunIT๙" w:cs="TH SarabunIT๙"/>
          <w:color w:val="000000" w:themeColor="text1"/>
          <w:sz w:val="32"/>
          <w:szCs w:val="32"/>
        </w:rPr>
      </w:pPr>
      <w:r w:rsidRPr="001609FF">
        <w:rPr>
          <w:rFonts w:ascii="TH SarabunIT๙" w:eastAsiaTheme="minorHAnsi" w:hAnsi="TH SarabunIT๙" w:cs="TH SarabunIT๙"/>
          <w:color w:val="000000" w:themeColor="text1"/>
          <w:sz w:val="32"/>
          <w:szCs w:val="32"/>
          <w:cs/>
        </w:rPr>
        <w:t>ปีที่ ๔</w:t>
      </w:r>
    </w:p>
    <w:p w:rsidR="00EB2F8A" w:rsidRPr="001609FF" w:rsidRDefault="00EB2F8A" w:rsidP="00EB2F8A">
      <w:pPr>
        <w:jc w:val="center"/>
        <w:rPr>
          <w:rFonts w:ascii="TH SarabunIT๙" w:eastAsiaTheme="minorHAnsi"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กลุ่มสาระการเรียนรู้สังคมศึกษา ศาสนาและวัฒนธรรม  ชั้นประถมศึกษาปีที ๔</w:t>
      </w:r>
    </w:p>
    <w:p w:rsidR="00EB2F8A" w:rsidRPr="009A508F" w:rsidRDefault="00EB2F8A" w:rsidP="00EB2F8A">
      <w:pPr>
        <w:jc w:val="center"/>
        <w:rPr>
          <w:rFonts w:ascii="TH SarabunIT๙" w:hAnsi="TH SarabunIT๙" w:cs="TH SarabunIT๙"/>
          <w:b/>
          <w:bCs/>
          <w:color w:val="000000" w:themeColor="text1"/>
          <w:sz w:val="32"/>
          <w:szCs w:val="32"/>
        </w:rPr>
      </w:pPr>
      <w:r w:rsidRPr="009A508F">
        <w:rPr>
          <w:rFonts w:ascii="TH SarabunIT๙" w:hAnsi="TH SarabunIT๙" w:cs="TH SarabunIT๙"/>
          <w:b/>
          <w:bCs/>
          <w:color w:val="000000" w:themeColor="text1"/>
          <w:sz w:val="32"/>
          <w:szCs w:val="32"/>
          <w:cs/>
        </w:rPr>
        <w:t>จำนวนมาตรฐาน</w:t>
      </w:r>
      <w:r w:rsidR="00B673C0" w:rsidRPr="009A508F">
        <w:rPr>
          <w:rFonts w:ascii="TH SarabunIT๙" w:hAnsi="TH SarabunIT๙" w:cs="TH SarabunIT๙"/>
          <w:b/>
          <w:bCs/>
          <w:color w:val="000000" w:themeColor="text1"/>
          <w:sz w:val="32"/>
          <w:szCs w:val="32"/>
          <w:cs/>
        </w:rPr>
        <w:t xml:space="preserve">   </w:t>
      </w:r>
      <w:r w:rsidRPr="009A508F">
        <w:rPr>
          <w:rFonts w:ascii="TH SarabunIT๙" w:hAnsi="TH SarabunIT๙" w:cs="TH SarabunIT๙"/>
          <w:b/>
          <w:bCs/>
          <w:color w:val="000000" w:themeColor="text1"/>
          <w:sz w:val="32"/>
          <w:szCs w:val="32"/>
          <w:cs/>
        </w:rPr>
        <w:t>๘</w:t>
      </w:r>
      <w:r w:rsidR="00B673C0" w:rsidRPr="009A508F">
        <w:rPr>
          <w:rFonts w:ascii="TH SarabunIT๙" w:hAnsi="TH SarabunIT๙" w:cs="TH SarabunIT๙"/>
          <w:b/>
          <w:bCs/>
          <w:color w:val="000000" w:themeColor="text1"/>
          <w:sz w:val="32"/>
          <w:szCs w:val="32"/>
          <w:cs/>
        </w:rPr>
        <w:t xml:space="preserve">  </w:t>
      </w:r>
      <w:r w:rsidRPr="009A508F">
        <w:rPr>
          <w:rFonts w:ascii="TH SarabunIT๙" w:hAnsi="TH SarabunIT๙" w:cs="TH SarabunIT๙"/>
          <w:b/>
          <w:bCs/>
          <w:color w:val="000000" w:themeColor="text1"/>
          <w:sz w:val="32"/>
          <w:szCs w:val="32"/>
          <w:cs/>
        </w:rPr>
        <w:t>มาตรฐาน และจำนวนตัวชี้วัด</w:t>
      </w:r>
      <w:r w:rsidR="00B673C0" w:rsidRPr="009A508F">
        <w:rPr>
          <w:rFonts w:ascii="TH SarabunIT๙" w:hAnsi="TH SarabunIT๙" w:cs="TH SarabunIT๙"/>
          <w:b/>
          <w:bCs/>
          <w:color w:val="000000" w:themeColor="text1"/>
          <w:sz w:val="32"/>
          <w:szCs w:val="32"/>
          <w:cs/>
        </w:rPr>
        <w:t xml:space="preserve">  </w:t>
      </w:r>
      <w:r w:rsidRPr="009A508F">
        <w:rPr>
          <w:rFonts w:ascii="TH SarabunIT๙" w:hAnsi="TH SarabunIT๙" w:cs="TH SarabunIT๙"/>
          <w:b/>
          <w:bCs/>
          <w:color w:val="000000" w:themeColor="text1"/>
          <w:sz w:val="32"/>
          <w:szCs w:val="32"/>
          <w:cs/>
        </w:rPr>
        <w:t>๓๐</w:t>
      </w:r>
      <w:r w:rsidR="00B673C0" w:rsidRPr="009A508F">
        <w:rPr>
          <w:rFonts w:ascii="TH SarabunIT๙" w:hAnsi="TH SarabunIT๙" w:cs="TH SarabunIT๙"/>
          <w:b/>
          <w:bCs/>
          <w:color w:val="000000" w:themeColor="text1"/>
          <w:sz w:val="32"/>
          <w:szCs w:val="32"/>
          <w:cs/>
        </w:rPr>
        <w:t xml:space="preserve">  </w:t>
      </w:r>
      <w:r w:rsidRPr="009A508F">
        <w:rPr>
          <w:rFonts w:ascii="TH SarabunIT๙" w:hAnsi="TH SarabunIT๙" w:cs="TH SarabunIT๙"/>
          <w:b/>
          <w:bCs/>
          <w:color w:val="000000" w:themeColor="text1"/>
          <w:sz w:val="32"/>
          <w:szCs w:val="32"/>
          <w:cs/>
        </w:rPr>
        <w:t>ตัวชี้วัด ต่อปี</w:t>
      </w:r>
    </w:p>
    <w:tbl>
      <w:tblPr>
        <w:tblStyle w:val="af7"/>
        <w:tblW w:w="0" w:type="auto"/>
        <w:tblLayout w:type="fixed"/>
        <w:tblLook w:val="04A0" w:firstRow="1" w:lastRow="0" w:firstColumn="1" w:lastColumn="0" w:noHBand="0" w:noVBand="1"/>
      </w:tblPr>
      <w:tblGrid>
        <w:gridCol w:w="421"/>
        <w:gridCol w:w="1417"/>
        <w:gridCol w:w="1843"/>
        <w:gridCol w:w="2126"/>
        <w:gridCol w:w="3119"/>
        <w:gridCol w:w="2693"/>
        <w:gridCol w:w="992"/>
        <w:gridCol w:w="1134"/>
      </w:tblGrid>
      <w:tr w:rsidR="002B36C8" w:rsidRPr="001609FF" w:rsidTr="0025294D">
        <w:tc>
          <w:tcPr>
            <w:tcW w:w="421"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tcPr>
          <w:p w:rsidR="002B36C8" w:rsidRPr="001609FF" w:rsidRDefault="002B36C8"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2B36C8" w:rsidRPr="001609FF" w:rsidRDefault="002B36C8"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2B36C8" w:rsidRPr="001609FF" w:rsidRDefault="002B36C8"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2B36C8" w:rsidRPr="001609FF" w:rsidTr="0025294D">
        <w:tc>
          <w:tcPr>
            <w:tcW w:w="421" w:type="dxa"/>
          </w:tcPr>
          <w:p w:rsidR="002B36C8" w:rsidRPr="001609FF" w:rsidRDefault="00A745D1"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w:t>
            </w:r>
          </w:p>
        </w:tc>
        <w:tc>
          <w:tcPr>
            <w:tcW w:w="1417" w:type="dxa"/>
          </w:tcPr>
          <w:p w:rsidR="002B36C8" w:rsidRPr="00F33033" w:rsidRDefault="00062D89" w:rsidP="00062D89">
            <w:pPr>
              <w:rPr>
                <w:rFonts w:ascii="TH SarabunIT๙" w:hAnsi="TH SarabunIT๙" w:cs="TH SarabunIT๙"/>
                <w:b/>
                <w:bCs/>
                <w:color w:val="000000"/>
                <w:sz w:val="32"/>
                <w:szCs w:val="32"/>
                <w:cs/>
              </w:rPr>
            </w:pPr>
            <w:r w:rsidRPr="00F33033">
              <w:rPr>
                <w:rFonts w:ascii="TH SarabunIT๙" w:hAnsi="TH SarabunIT๙" w:cs="TH SarabunIT๙"/>
                <w:b/>
                <w:bCs/>
                <w:sz w:val="32"/>
                <w:szCs w:val="32"/>
                <w:cs/>
              </w:rPr>
              <w:t>สาระที่ ๑ ศาสนา ศีลธรรม จริยธรรม</w:t>
            </w:r>
          </w:p>
        </w:tc>
        <w:tc>
          <w:tcPr>
            <w:tcW w:w="1843" w:type="dxa"/>
          </w:tcPr>
          <w:p w:rsidR="002B36C8" w:rsidRPr="00F33033" w:rsidRDefault="00062D89" w:rsidP="00062D89">
            <w:pP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เรื่อง</w:t>
            </w:r>
          </w:p>
          <w:p w:rsidR="00062D89" w:rsidRPr="00F33033" w:rsidRDefault="00062D89" w:rsidP="00E960C7">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ศาสนาและหลักธรรม</w:t>
            </w:r>
          </w:p>
        </w:tc>
        <w:tc>
          <w:tcPr>
            <w:tcW w:w="2126" w:type="dxa"/>
          </w:tcPr>
          <w:p w:rsidR="002B36C8" w:rsidRPr="00F33033" w:rsidRDefault="00062D89" w:rsidP="00062D89">
            <w:pPr>
              <w:autoSpaceDE w:val="0"/>
              <w:autoSpaceDN w:val="0"/>
              <w:adjustRightInd w:val="0"/>
              <w:rPr>
                <w:rFonts w:ascii="TH SarabunIT๙" w:hAnsi="TH SarabunIT๙" w:cs="TH SarabunIT๙"/>
                <w:b/>
                <w:bCs/>
                <w:color w:val="000000"/>
                <w:sz w:val="32"/>
                <w:szCs w:val="32"/>
                <w:cs/>
              </w:rPr>
            </w:pPr>
            <w:r w:rsidRPr="00F33033">
              <w:rPr>
                <w:rFonts w:ascii="TH SarabunIT๙" w:hAnsi="TH SarabunIT๙" w:cs="TH SarabunIT๙"/>
                <w:sz w:val="32"/>
                <w:szCs w:val="32"/>
                <w:cs/>
              </w:rPr>
              <w:t>มาตรฐาน ส ๑</w:t>
            </w:r>
            <w:r w:rsidRPr="00F33033">
              <w:rPr>
                <w:rFonts w:ascii="TH SarabunIT๙" w:hAnsi="TH SarabunIT๙" w:cs="TH SarabunIT๙"/>
                <w:sz w:val="32"/>
                <w:szCs w:val="32"/>
              </w:rPr>
              <w:t>.</w:t>
            </w:r>
            <w:r w:rsidRPr="00F33033">
              <w:rPr>
                <w:rFonts w:ascii="TH SarabunIT๙" w:hAnsi="TH SarabunIT๙" w:cs="TH SarabunIT๙"/>
                <w:sz w:val="32"/>
                <w:szCs w:val="32"/>
                <w:cs/>
              </w:rPr>
              <w:t>๑ 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tc>
        <w:tc>
          <w:tcPr>
            <w:tcW w:w="3119" w:type="dxa"/>
          </w:tcPr>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๑</w:t>
            </w:r>
            <w:r w:rsidRPr="00F33033">
              <w:rPr>
                <w:rFonts w:ascii="TH SarabunIT๙" w:hAnsi="TH SarabunIT๙" w:cs="TH SarabunIT๙"/>
                <w:sz w:val="32"/>
                <w:szCs w:val="32"/>
              </w:rPr>
              <w:t xml:space="preserve">. </w:t>
            </w:r>
            <w:r w:rsidRPr="00F33033">
              <w:rPr>
                <w:rFonts w:ascii="TH SarabunIT๙" w:hAnsi="TH SarabunIT๙" w:cs="TH SarabunIT๙"/>
                <w:sz w:val="32"/>
                <w:szCs w:val="32"/>
                <w:cs/>
              </w:rPr>
              <w:t>อธิบายความสำคัญ</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ของพระพุทธศาสนา</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หรือศาสนาที่ตนนับถือ</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ในฐานะเป็นศูนย์รวมจิตใจ</w:t>
            </w:r>
          </w:p>
          <w:p w:rsidR="00062D89" w:rsidRPr="00F33033" w:rsidRDefault="00062D89" w:rsidP="00062D89">
            <w:pPr>
              <w:autoSpaceDE w:val="0"/>
              <w:autoSpaceDN w:val="0"/>
              <w:adjustRightInd w:val="0"/>
              <w:rPr>
                <w:rFonts w:ascii="TH SarabunIT๙" w:hAnsi="TH SarabunIT๙" w:cs="TH SarabunIT๙"/>
                <w:color w:val="C00000"/>
                <w:sz w:val="32"/>
                <w:szCs w:val="32"/>
              </w:rPr>
            </w:pPr>
            <w:r w:rsidRPr="00F33033">
              <w:rPr>
                <w:rFonts w:ascii="TH SarabunIT๙" w:hAnsi="TH SarabunIT๙" w:cs="TH SarabunIT๙"/>
                <w:sz w:val="32"/>
                <w:szCs w:val="32"/>
                <w:cs/>
              </w:rPr>
              <w:t>ของศาสนิกชน</w:t>
            </w:r>
          </w:p>
          <w:p w:rsidR="002B36C8" w:rsidRPr="00F33033" w:rsidRDefault="002B36C8" w:rsidP="00062D89">
            <w:pPr>
              <w:rPr>
                <w:rFonts w:ascii="TH SarabunIT๙" w:hAnsi="TH SarabunIT๙" w:cs="TH SarabunIT๙"/>
                <w:b/>
                <w:bCs/>
                <w:color w:val="000000"/>
                <w:sz w:val="32"/>
                <w:szCs w:val="32"/>
                <w:cs/>
              </w:rPr>
            </w:pPr>
          </w:p>
        </w:tc>
        <w:tc>
          <w:tcPr>
            <w:tcW w:w="2693" w:type="dxa"/>
          </w:tcPr>
          <w:p w:rsidR="00062D89" w:rsidRPr="00F33033" w:rsidRDefault="008A71D3" w:rsidP="00062D89">
            <w:pPr>
              <w:autoSpaceDE w:val="0"/>
              <w:autoSpaceDN w:val="0"/>
              <w:adjustRightInd w:val="0"/>
              <w:rPr>
                <w:rFonts w:ascii="TH SarabunIT๙" w:hAnsi="TH SarabunIT๙" w:cs="TH SarabunIT๙"/>
                <w:b/>
                <w:bCs/>
                <w:sz w:val="32"/>
                <w:szCs w:val="32"/>
              </w:rPr>
            </w:pPr>
            <w:r w:rsidRPr="00F33033">
              <w:rPr>
                <w:rFonts w:ascii="TH SarabunIT๙" w:hAnsi="TH SarabunIT๙" w:cs="TH SarabunIT๙"/>
                <w:sz w:val="32"/>
                <w:szCs w:val="32"/>
              </w:rPr>
              <w:sym w:font="TH SarabunPSK" w:char="F0A8"/>
            </w:r>
            <w:r w:rsidR="00A745D1" w:rsidRPr="00F33033">
              <w:rPr>
                <w:rFonts w:ascii="TH SarabunIT๙" w:hAnsi="TH SarabunIT๙" w:cs="TH SarabunIT๙"/>
                <w:b/>
                <w:bCs/>
                <w:sz w:val="32"/>
                <w:szCs w:val="32"/>
                <w:cs/>
              </w:rPr>
              <w:t xml:space="preserve"> </w:t>
            </w:r>
            <w:r w:rsidR="00062D89" w:rsidRPr="00F33033">
              <w:rPr>
                <w:rFonts w:ascii="TH SarabunIT๙" w:hAnsi="TH SarabunIT๙" w:cs="TH SarabunIT๙"/>
                <w:b/>
                <w:bCs/>
                <w:sz w:val="32"/>
                <w:szCs w:val="32"/>
                <w:cs/>
              </w:rPr>
              <w:t>ความสำคัญของพระพุทธศาสนา</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-พระพุทธศาสนา ในฐานะที่เป็นเครื่องยึดเหนี่ยวจิตใจ</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-เป็นศูนย์รวมการทำความดีและพัฒนาจิตใจ เช่น ฝึกสมาธิ สวดมนต์ศึกษาหลักธรรม</w:t>
            </w:r>
          </w:p>
          <w:p w:rsidR="00062D89" w:rsidRPr="00F33033" w:rsidRDefault="00062D89" w:rsidP="00062D89">
            <w:pPr>
              <w:autoSpaceDE w:val="0"/>
              <w:autoSpaceDN w:val="0"/>
              <w:adjustRightInd w:val="0"/>
              <w:ind w:left="0"/>
              <w:rPr>
                <w:rFonts w:ascii="TH SarabunIT๙" w:hAnsi="TH SarabunIT๙" w:cs="TH SarabunIT๙"/>
                <w:sz w:val="32"/>
                <w:szCs w:val="32"/>
              </w:rPr>
            </w:pPr>
            <w:r w:rsidRPr="00F33033">
              <w:rPr>
                <w:rFonts w:ascii="TH SarabunIT๙" w:hAnsi="TH SarabunIT๙" w:cs="TH SarabunIT๙"/>
                <w:sz w:val="32"/>
                <w:szCs w:val="32"/>
                <w:cs/>
              </w:rPr>
              <w:t>-เป็นที่ประกอบศาสนพิธี</w:t>
            </w:r>
            <w:r w:rsidRPr="00F33033">
              <w:rPr>
                <w:rFonts w:ascii="TH SarabunIT๙" w:hAnsi="TH SarabunIT๙" w:cs="TH SarabunIT๙"/>
                <w:sz w:val="32"/>
                <w:szCs w:val="32"/>
              </w:rPr>
              <w:t>(</w:t>
            </w:r>
            <w:r w:rsidRPr="00F33033">
              <w:rPr>
                <w:rFonts w:ascii="TH SarabunIT๙" w:hAnsi="TH SarabunIT๙" w:cs="TH SarabunIT๙"/>
                <w:sz w:val="32"/>
                <w:szCs w:val="32"/>
                <w:cs/>
              </w:rPr>
              <w:t>การทอดกฐิน การทอดผ้าป่า การเวียนเทียน การทำบุญ</w:t>
            </w:r>
            <w:r w:rsidRPr="00F33033">
              <w:rPr>
                <w:rFonts w:ascii="TH SarabunIT๙" w:hAnsi="TH SarabunIT๙" w:cs="TH SarabunIT๙"/>
                <w:sz w:val="32"/>
                <w:szCs w:val="32"/>
              </w:rPr>
              <w:t>)</w:t>
            </w:r>
          </w:p>
          <w:p w:rsidR="00062D89" w:rsidRPr="00F33033" w:rsidRDefault="00062D89" w:rsidP="00062D89">
            <w:pPr>
              <w:rPr>
                <w:rFonts w:ascii="TH SarabunIT๙" w:hAnsi="TH SarabunIT๙" w:cs="TH SarabunIT๙"/>
                <w:sz w:val="32"/>
                <w:szCs w:val="32"/>
              </w:rPr>
            </w:pPr>
            <w:r w:rsidRPr="00F33033">
              <w:rPr>
                <w:rFonts w:ascii="TH SarabunIT๙" w:hAnsi="TH SarabunIT๙" w:cs="TH SarabunIT๙"/>
                <w:sz w:val="32"/>
                <w:szCs w:val="32"/>
                <w:cs/>
              </w:rPr>
              <w:t>-เป็นแหล่งทำกิจกรรม</w:t>
            </w:r>
          </w:p>
          <w:p w:rsidR="00062D89" w:rsidRPr="00F33033" w:rsidRDefault="00062D89" w:rsidP="00062D89">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ทางสังคม เช่น การจัดประเพณีท้องถิ่น การเผยแพร่ข้อมูลข่าวสารชุมชน และการ</w:t>
            </w:r>
          </w:p>
          <w:p w:rsidR="00A745D1" w:rsidRPr="00F33033" w:rsidRDefault="00062D89" w:rsidP="0025294D">
            <w:pPr>
              <w:rPr>
                <w:rFonts w:ascii="TH SarabunIT๙" w:hAnsi="TH SarabunIT๙" w:cs="TH SarabunIT๙"/>
                <w:b/>
                <w:bCs/>
                <w:color w:val="000000"/>
                <w:sz w:val="32"/>
                <w:szCs w:val="32"/>
              </w:rPr>
            </w:pPr>
            <w:r w:rsidRPr="00F33033">
              <w:rPr>
                <w:rFonts w:ascii="TH SarabunIT๙" w:hAnsi="TH SarabunIT๙" w:cs="TH SarabunIT๙"/>
                <w:sz w:val="32"/>
                <w:szCs w:val="32"/>
                <w:cs/>
              </w:rPr>
              <w:t>ส่งเสริมพัฒนาชุมชน</w:t>
            </w:r>
          </w:p>
          <w:p w:rsidR="00776A4D" w:rsidRPr="00F33033" w:rsidRDefault="00776A4D" w:rsidP="0025294D">
            <w:pPr>
              <w:rPr>
                <w:rFonts w:ascii="TH SarabunIT๙" w:hAnsi="TH SarabunIT๙" w:cs="TH SarabunIT๙"/>
                <w:b/>
                <w:bCs/>
                <w:color w:val="000000"/>
                <w:sz w:val="32"/>
                <w:szCs w:val="32"/>
              </w:rPr>
            </w:pPr>
          </w:p>
          <w:p w:rsidR="00776A4D" w:rsidRPr="00F33033" w:rsidRDefault="00776A4D" w:rsidP="0025294D">
            <w:pPr>
              <w:rPr>
                <w:rFonts w:ascii="TH SarabunIT๙" w:hAnsi="TH SarabunIT๙" w:cs="TH SarabunIT๙"/>
                <w:b/>
                <w:bCs/>
                <w:color w:val="000000"/>
                <w:sz w:val="32"/>
                <w:szCs w:val="32"/>
                <w:cs/>
              </w:rPr>
            </w:pPr>
          </w:p>
        </w:tc>
        <w:tc>
          <w:tcPr>
            <w:tcW w:w="992" w:type="dxa"/>
          </w:tcPr>
          <w:p w:rsidR="002B36C8" w:rsidRPr="001609FF" w:rsidRDefault="00A343F2"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2B36C8" w:rsidRPr="001609FF" w:rsidRDefault="00A745D1"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r w:rsidR="00062D89" w:rsidRPr="001609FF" w:rsidTr="00F33033">
        <w:tc>
          <w:tcPr>
            <w:tcW w:w="421" w:type="dxa"/>
            <w:vAlign w:val="center"/>
          </w:tcPr>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vAlign w:val="center"/>
          </w:tcPr>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vAlign w:val="center"/>
          </w:tcPr>
          <w:p w:rsidR="00062D89" w:rsidRPr="001609FF" w:rsidRDefault="00062D89"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vAlign w:val="center"/>
          </w:tcPr>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vAlign w:val="center"/>
          </w:tcPr>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62D89" w:rsidRPr="001609FF" w:rsidRDefault="00062D89"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062D89" w:rsidRPr="001609FF" w:rsidRDefault="00062D89"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62D89" w:rsidRPr="001609FF" w:rsidRDefault="00062D89"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062D89" w:rsidRPr="001609FF" w:rsidRDefault="00062D89"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B256DF" w:rsidRPr="001609FF" w:rsidTr="0025294D">
        <w:tc>
          <w:tcPr>
            <w:tcW w:w="421" w:type="dxa"/>
          </w:tcPr>
          <w:p w:rsidR="00B256DF" w:rsidRPr="001609FF" w:rsidRDefault="00B256DF" w:rsidP="00B256DF">
            <w:pPr>
              <w:jc w:val="center"/>
              <w:rPr>
                <w:rFonts w:ascii="TH SarabunIT๙" w:hAnsi="TH SarabunIT๙" w:cs="TH SarabunIT๙"/>
                <w:b/>
                <w:bCs/>
                <w:color w:val="000000"/>
                <w:sz w:val="32"/>
                <w:szCs w:val="32"/>
                <w:cs/>
              </w:rPr>
            </w:pPr>
          </w:p>
        </w:tc>
        <w:tc>
          <w:tcPr>
            <w:tcW w:w="1417" w:type="dxa"/>
          </w:tcPr>
          <w:p w:rsidR="00B256DF" w:rsidRPr="001609FF" w:rsidRDefault="00B256DF" w:rsidP="00B256DF">
            <w:pPr>
              <w:jc w:val="center"/>
              <w:rPr>
                <w:rFonts w:ascii="TH SarabunIT๙" w:hAnsi="TH SarabunIT๙" w:cs="TH SarabunIT๙"/>
                <w:b/>
                <w:bCs/>
                <w:color w:val="000000"/>
                <w:sz w:val="32"/>
                <w:szCs w:val="32"/>
                <w:cs/>
              </w:rPr>
            </w:pPr>
          </w:p>
        </w:tc>
        <w:tc>
          <w:tcPr>
            <w:tcW w:w="1843" w:type="dxa"/>
          </w:tcPr>
          <w:p w:rsidR="00B256DF" w:rsidRPr="001609FF" w:rsidRDefault="00B256DF" w:rsidP="00B256DF">
            <w:pPr>
              <w:jc w:val="center"/>
              <w:rPr>
                <w:rFonts w:ascii="TH SarabunIT๙" w:hAnsi="TH SarabunIT๙" w:cs="TH SarabunIT๙"/>
                <w:b/>
                <w:bCs/>
                <w:color w:val="000000"/>
                <w:sz w:val="32"/>
                <w:szCs w:val="32"/>
                <w:cs/>
              </w:rPr>
            </w:pPr>
          </w:p>
        </w:tc>
        <w:tc>
          <w:tcPr>
            <w:tcW w:w="2126" w:type="dxa"/>
          </w:tcPr>
          <w:p w:rsidR="00B256DF" w:rsidRPr="001609FF" w:rsidRDefault="00B256DF" w:rsidP="00B256DF">
            <w:pPr>
              <w:jc w:val="center"/>
              <w:rPr>
                <w:rFonts w:ascii="TH SarabunIT๙" w:hAnsi="TH SarabunIT๙" w:cs="TH SarabunIT๙"/>
                <w:b/>
                <w:bCs/>
                <w:color w:val="000000"/>
                <w:sz w:val="32"/>
                <w:szCs w:val="32"/>
                <w:cs/>
              </w:rPr>
            </w:pPr>
          </w:p>
        </w:tc>
        <w:tc>
          <w:tcPr>
            <w:tcW w:w="3119" w:type="dxa"/>
          </w:tcPr>
          <w:p w:rsidR="00B256DF" w:rsidRPr="001609FF" w:rsidRDefault="00B256DF" w:rsidP="00B256DF">
            <w:pPr>
              <w:rPr>
                <w:rFonts w:ascii="TH SarabunIT๙" w:hAnsi="TH SarabunIT๙" w:cs="TH SarabunIT๙"/>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sz w:val="32"/>
                <w:szCs w:val="32"/>
                <w:cs/>
              </w:rPr>
              <w:t>สรุปพุทธประวัติตั้งแต่บรรลุธรรมจนถึงประกาศธรรม หรือประวัติศาสดาที่ตนนับถือตามที่กำหนด</w:t>
            </w:r>
          </w:p>
          <w:p w:rsidR="00B256DF" w:rsidRPr="001609FF" w:rsidRDefault="00B256DF" w:rsidP="00B256DF">
            <w:pPr>
              <w:rPr>
                <w:rFonts w:ascii="TH SarabunIT๙" w:hAnsi="TH SarabunIT๙" w:cs="TH SarabunIT๙"/>
                <w:b/>
                <w:bCs/>
                <w:color w:val="000000"/>
                <w:sz w:val="32"/>
                <w:szCs w:val="32"/>
                <w:cs/>
              </w:rPr>
            </w:pPr>
          </w:p>
        </w:tc>
        <w:tc>
          <w:tcPr>
            <w:tcW w:w="2693" w:type="dxa"/>
          </w:tcPr>
          <w:p w:rsidR="00B256DF" w:rsidRPr="001609FF" w:rsidRDefault="008A71D3"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00B256DF" w:rsidRPr="001609FF">
              <w:rPr>
                <w:rFonts w:ascii="TH SarabunIT๙" w:hAnsi="TH SarabunIT๙" w:cs="TH SarabunIT๙"/>
                <w:sz w:val="32"/>
                <w:szCs w:val="32"/>
                <w:cs/>
              </w:rPr>
              <w:t>สรุปพุทธประวัติ</w:t>
            </w:r>
            <w:r w:rsidR="00B256DF" w:rsidRPr="001609FF">
              <w:rPr>
                <w:rFonts w:ascii="TH SarabunIT๙" w:hAnsi="TH SarabunIT๙" w:cs="TH SarabunIT๙"/>
                <w:sz w:val="32"/>
                <w:szCs w:val="32"/>
              </w:rPr>
              <w:t xml:space="preserve"> (</w:t>
            </w:r>
            <w:r w:rsidR="00B256DF" w:rsidRPr="001609FF">
              <w:rPr>
                <w:rFonts w:ascii="TH SarabunIT๙" w:hAnsi="TH SarabunIT๙" w:cs="TH SarabunIT๙"/>
                <w:sz w:val="32"/>
                <w:szCs w:val="32"/>
                <w:cs/>
              </w:rPr>
              <w:t>ทบทวน</w:t>
            </w:r>
            <w:r w:rsidR="00B256DF" w:rsidRPr="001609FF">
              <w:rPr>
                <w:rFonts w:ascii="TH SarabunIT๙" w:hAnsi="TH SarabunIT๙" w:cs="TH SarabunIT๙"/>
                <w:sz w:val="32"/>
                <w:szCs w:val="32"/>
              </w:rPr>
              <w:t>)</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cs/>
              </w:rPr>
              <w:t>-</w:t>
            </w:r>
            <w:r w:rsidRPr="001609FF">
              <w:rPr>
                <w:rFonts w:ascii="TH SarabunIT๙" w:hAnsi="TH SarabunIT๙" w:cs="TH SarabunIT๙"/>
                <w:sz w:val="32"/>
                <w:szCs w:val="32"/>
                <w:cs/>
              </w:rPr>
              <w:t>ตรัสรู้</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cs/>
              </w:rPr>
              <w:t>-</w:t>
            </w:r>
            <w:r w:rsidRPr="001609FF">
              <w:rPr>
                <w:rFonts w:ascii="TH SarabunIT๙" w:hAnsi="TH SarabunIT๙" w:cs="TH SarabunIT๙"/>
                <w:sz w:val="32"/>
                <w:szCs w:val="32"/>
                <w:cs/>
              </w:rPr>
              <w:t>ประกาศธรรม ได้แก่</w:t>
            </w:r>
          </w:p>
          <w:p w:rsidR="00B256DF" w:rsidRPr="001609FF" w:rsidRDefault="00B256DF" w:rsidP="00B256DF">
            <w:pPr>
              <w:rPr>
                <w:rFonts w:ascii="TH SarabunIT๙" w:eastAsia="Times New Roman" w:hAnsi="TH SarabunIT๙" w:cs="TH SarabunIT๙"/>
                <w:color w:val="000000"/>
                <w:szCs w:val="28"/>
              </w:rPr>
            </w:pPr>
            <w:r w:rsidRPr="001609FF">
              <w:rPr>
                <w:rFonts w:ascii="TH SarabunIT๙" w:hAnsi="TH SarabunIT๙" w:cs="TH SarabunIT๙"/>
                <w:sz w:val="20"/>
                <w:szCs w:val="20"/>
              </w:rPr>
              <w:t xml:space="preserve">    o </w:t>
            </w:r>
            <w:r w:rsidRPr="001609FF">
              <w:rPr>
                <w:rFonts w:ascii="TH SarabunIT๙" w:hAnsi="TH SarabunIT๙" w:cs="TH SarabunIT๙"/>
                <w:sz w:val="32"/>
                <w:szCs w:val="32"/>
                <w:cs/>
              </w:rPr>
              <w:t>แสดงโอวาทปาฏิโมกข์</w:t>
            </w:r>
          </w:p>
          <w:p w:rsidR="00B256DF" w:rsidRPr="001609FF" w:rsidRDefault="00B256DF" w:rsidP="00B256DF">
            <w:pPr>
              <w:rPr>
                <w:rFonts w:ascii="TH SarabunIT๙" w:hAnsi="TH SarabunIT๙" w:cs="TH SarabunIT๙"/>
                <w:b/>
                <w:bCs/>
                <w:color w:val="000000"/>
                <w:sz w:val="32"/>
                <w:szCs w:val="32"/>
                <w:cs/>
              </w:rPr>
            </w:pPr>
          </w:p>
        </w:tc>
        <w:tc>
          <w:tcPr>
            <w:tcW w:w="992" w:type="dxa"/>
          </w:tcPr>
          <w:p w:rsidR="00B256DF" w:rsidRPr="001609FF" w:rsidRDefault="00B256DF" w:rsidP="00B256DF">
            <w:pPr>
              <w:jc w:val="center"/>
              <w:rPr>
                <w:rFonts w:ascii="TH SarabunIT๙" w:hAnsi="TH SarabunIT๙" w:cs="TH SarabunIT๙"/>
                <w:b/>
                <w:bCs/>
                <w:color w:val="000000"/>
                <w:sz w:val="32"/>
                <w:szCs w:val="32"/>
                <w:cs/>
              </w:rPr>
            </w:pPr>
          </w:p>
        </w:tc>
        <w:tc>
          <w:tcPr>
            <w:tcW w:w="1134" w:type="dxa"/>
          </w:tcPr>
          <w:p w:rsidR="00B256DF" w:rsidRPr="001609FF" w:rsidRDefault="00B256DF" w:rsidP="00B256DF">
            <w:pPr>
              <w:jc w:val="center"/>
              <w:rPr>
                <w:rFonts w:ascii="TH SarabunIT๙" w:hAnsi="TH SarabunIT๙" w:cs="TH SarabunIT๙"/>
                <w:b/>
                <w:bCs/>
                <w:color w:val="000000"/>
                <w:sz w:val="32"/>
                <w:szCs w:val="32"/>
                <w:cs/>
              </w:rPr>
            </w:pPr>
          </w:p>
        </w:tc>
      </w:tr>
      <w:tr w:rsidR="00B256DF" w:rsidRPr="001609FF" w:rsidTr="0025294D">
        <w:tc>
          <w:tcPr>
            <w:tcW w:w="421" w:type="dxa"/>
          </w:tcPr>
          <w:p w:rsidR="00B256DF" w:rsidRPr="001609FF" w:rsidRDefault="00A745D1" w:rsidP="00B256D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417" w:type="dxa"/>
          </w:tcPr>
          <w:p w:rsidR="00B256DF" w:rsidRPr="001609FF" w:rsidRDefault="00B256DF" w:rsidP="00B256DF">
            <w:pPr>
              <w:jc w:val="center"/>
              <w:rPr>
                <w:rFonts w:ascii="TH SarabunIT๙" w:hAnsi="TH SarabunIT๙" w:cs="TH SarabunIT๙"/>
                <w:b/>
                <w:bCs/>
                <w:color w:val="000000"/>
                <w:sz w:val="32"/>
                <w:szCs w:val="32"/>
                <w:cs/>
              </w:rPr>
            </w:pPr>
          </w:p>
        </w:tc>
        <w:tc>
          <w:tcPr>
            <w:tcW w:w="1843" w:type="dxa"/>
          </w:tcPr>
          <w:p w:rsidR="00B256DF" w:rsidRPr="001609FF" w:rsidRDefault="00B256DF" w:rsidP="00B256DF">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B256DF" w:rsidRPr="001609FF" w:rsidRDefault="00A745D1" w:rsidP="00A745D1">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คุณค่าจากตัวอย่างที่ดี</w:t>
            </w:r>
          </w:p>
        </w:tc>
        <w:tc>
          <w:tcPr>
            <w:tcW w:w="2126" w:type="dxa"/>
          </w:tcPr>
          <w:p w:rsidR="00B256DF" w:rsidRPr="001609FF" w:rsidRDefault="0063346C" w:rsidP="0063346C">
            <w:pPr>
              <w:rPr>
                <w:rFonts w:ascii="TH SarabunIT๙" w:hAnsi="TH SarabunIT๙" w:cs="TH SarabunIT๙"/>
                <w:b/>
                <w:bCs/>
                <w:color w:val="000000"/>
                <w:sz w:val="32"/>
                <w:szCs w:val="32"/>
                <w:cs/>
              </w:rPr>
            </w:pPr>
            <w:r w:rsidRPr="001609FF">
              <w:rPr>
                <w:rFonts w:ascii="TH SarabunIT๙" w:hAnsi="TH SarabunIT๙" w:cs="TH SarabunIT๙"/>
                <w:b/>
                <w:bCs/>
                <w:sz w:val="32"/>
                <w:szCs w:val="32"/>
                <w:cs/>
              </w:rPr>
              <w:t>ส ๑</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๑</w:t>
            </w:r>
          </w:p>
        </w:tc>
        <w:tc>
          <w:tcPr>
            <w:tcW w:w="3119" w:type="dxa"/>
          </w:tcPr>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sz w:val="32"/>
                <w:szCs w:val="32"/>
                <w:cs/>
              </w:rPr>
              <w:t>เห็นคุณค่า และปฏิบัติตน</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ตามแบบอย่างการดำเนินชีวิต</w:t>
            </w:r>
          </w:p>
          <w:p w:rsidR="00B256DF" w:rsidRPr="001609FF" w:rsidRDefault="00B256DF" w:rsidP="00B256DF">
            <w:pPr>
              <w:autoSpaceDE w:val="0"/>
              <w:autoSpaceDN w:val="0"/>
              <w:adjustRightInd w:val="0"/>
              <w:rPr>
                <w:rFonts w:ascii="TH SarabunIT๙" w:hAnsi="TH SarabunIT๙" w:cs="TH SarabunIT๙"/>
                <w:color w:val="000000"/>
                <w:sz w:val="28"/>
                <w:szCs w:val="28"/>
              </w:rPr>
            </w:pPr>
            <w:r w:rsidRPr="001609FF">
              <w:rPr>
                <w:rFonts w:ascii="TH SarabunIT๙" w:hAnsi="TH SarabunIT๙" w:cs="TH SarabunIT๙"/>
                <w:sz w:val="32"/>
                <w:szCs w:val="32"/>
                <w:cs/>
              </w:rPr>
              <w:t>และข้อคิดจากประวัติสาวก ชาดก เรื่องเล่าและศาสนิกชนตัวอย่างตามที่กำหนด</w:t>
            </w:r>
          </w:p>
          <w:p w:rsidR="00B256DF" w:rsidRPr="001609FF" w:rsidRDefault="00B256DF" w:rsidP="00B256DF">
            <w:pPr>
              <w:autoSpaceDE w:val="0"/>
              <w:autoSpaceDN w:val="0"/>
              <w:adjustRightInd w:val="0"/>
              <w:rPr>
                <w:rFonts w:ascii="TH SarabunIT๙" w:hAnsi="TH SarabunIT๙" w:cs="TH SarabunIT๙"/>
                <w:color w:val="000000"/>
                <w:sz w:val="32"/>
                <w:szCs w:val="32"/>
                <w:cs/>
              </w:rPr>
            </w:pPr>
          </w:p>
        </w:tc>
        <w:tc>
          <w:tcPr>
            <w:tcW w:w="2693" w:type="dxa"/>
          </w:tcPr>
          <w:p w:rsidR="00B256DF" w:rsidRPr="001609FF" w:rsidRDefault="008A71D3"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00B256DF" w:rsidRPr="001609FF">
              <w:rPr>
                <w:rFonts w:ascii="TH SarabunIT๙" w:hAnsi="TH SarabunIT๙" w:cs="TH SarabunIT๙"/>
                <w:sz w:val="32"/>
                <w:szCs w:val="32"/>
                <w:cs/>
              </w:rPr>
              <w:t>พุทธสาวก พุทธสาวิกา</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cs/>
              </w:rPr>
              <w:t>-</w:t>
            </w:r>
            <w:r w:rsidRPr="001609FF">
              <w:rPr>
                <w:rFonts w:ascii="TH SarabunIT๙" w:hAnsi="TH SarabunIT๙" w:cs="TH SarabunIT๙"/>
                <w:sz w:val="32"/>
                <w:szCs w:val="32"/>
                <w:cs/>
              </w:rPr>
              <w:t>พระอุรุเวลกัสสปะ</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cs/>
              </w:rPr>
              <w:t>-</w:t>
            </w:r>
            <w:r w:rsidRPr="001609FF">
              <w:rPr>
                <w:rFonts w:ascii="TH SarabunIT๙" w:hAnsi="TH SarabunIT๙" w:cs="TH SarabunIT๙"/>
                <w:sz w:val="32"/>
                <w:szCs w:val="32"/>
                <w:cs/>
              </w:rPr>
              <w:t>ชาดก</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cs/>
              </w:rPr>
              <w:t>-</w:t>
            </w:r>
            <w:r w:rsidRPr="001609FF">
              <w:rPr>
                <w:rFonts w:ascii="TH SarabunIT๙" w:hAnsi="TH SarabunIT๙" w:cs="TH SarabunIT๙"/>
                <w:sz w:val="32"/>
                <w:szCs w:val="32"/>
                <w:cs/>
              </w:rPr>
              <w:t>กุฏิทูสกชาดก</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cs/>
              </w:rPr>
              <w:t>-</w:t>
            </w:r>
            <w:r w:rsidRPr="001609FF">
              <w:rPr>
                <w:rFonts w:ascii="TH SarabunIT๙" w:hAnsi="TH SarabunIT๙" w:cs="TH SarabunIT๙"/>
                <w:sz w:val="32"/>
                <w:szCs w:val="32"/>
                <w:cs/>
              </w:rPr>
              <w:t>ศาสนิกชนตัวอย่าง</w:t>
            </w:r>
          </w:p>
          <w:p w:rsidR="00B256DF" w:rsidRPr="001609FF" w:rsidRDefault="00B256DF" w:rsidP="00B256DF">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cs/>
              </w:rPr>
              <w:t>-</w:t>
            </w:r>
            <w:r w:rsidRPr="001609FF">
              <w:rPr>
                <w:rFonts w:ascii="TH SarabunIT๙" w:hAnsi="TH SarabunIT๙" w:cs="TH SarabunIT๙"/>
                <w:sz w:val="32"/>
                <w:szCs w:val="32"/>
                <w:cs/>
              </w:rPr>
              <w:t>สมเด็จพระศรีนครินทรา</w:t>
            </w:r>
          </w:p>
          <w:p w:rsidR="00A745D1" w:rsidRPr="001609FF" w:rsidRDefault="00B256DF" w:rsidP="00A745D1">
            <w:pPr>
              <w:autoSpaceDE w:val="0"/>
              <w:autoSpaceDN w:val="0"/>
              <w:adjustRightInd w:val="0"/>
              <w:rPr>
                <w:rFonts w:ascii="TH SarabunIT๙" w:hAnsi="TH SarabunIT๙" w:cs="TH SarabunIT๙"/>
                <w:cs/>
              </w:rPr>
            </w:pPr>
            <w:r w:rsidRPr="001609FF">
              <w:rPr>
                <w:rFonts w:ascii="TH SarabunIT๙" w:hAnsi="TH SarabunIT๙" w:cs="TH SarabunIT๙"/>
                <w:sz w:val="32"/>
                <w:szCs w:val="32"/>
                <w:cs/>
              </w:rPr>
              <w:t>บรมราชชนนี</w:t>
            </w:r>
          </w:p>
        </w:tc>
        <w:tc>
          <w:tcPr>
            <w:tcW w:w="992" w:type="dxa"/>
          </w:tcPr>
          <w:p w:rsidR="00B256DF" w:rsidRPr="001609FF" w:rsidRDefault="00B256DF" w:rsidP="00B256D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B256DF" w:rsidRPr="001609FF" w:rsidRDefault="00B256DF" w:rsidP="00B256DF">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B256DF" w:rsidRPr="001609FF" w:rsidTr="0025294D">
        <w:tc>
          <w:tcPr>
            <w:tcW w:w="421" w:type="dxa"/>
          </w:tcPr>
          <w:p w:rsidR="00B256DF" w:rsidRPr="001609FF" w:rsidRDefault="00B256DF" w:rsidP="00B256DF">
            <w:pPr>
              <w:jc w:val="center"/>
              <w:rPr>
                <w:rFonts w:ascii="TH SarabunIT๙" w:hAnsi="TH SarabunIT๙" w:cs="TH SarabunIT๙"/>
                <w:b/>
                <w:bCs/>
                <w:color w:val="000000"/>
                <w:sz w:val="32"/>
                <w:szCs w:val="32"/>
                <w:cs/>
              </w:rPr>
            </w:pPr>
          </w:p>
        </w:tc>
        <w:tc>
          <w:tcPr>
            <w:tcW w:w="1417" w:type="dxa"/>
          </w:tcPr>
          <w:p w:rsidR="00B256DF" w:rsidRPr="001609FF" w:rsidRDefault="00B256DF" w:rsidP="00B256DF">
            <w:pPr>
              <w:jc w:val="center"/>
              <w:rPr>
                <w:rFonts w:ascii="TH SarabunIT๙" w:hAnsi="TH SarabunIT๙" w:cs="TH SarabunIT๙"/>
                <w:b/>
                <w:bCs/>
                <w:color w:val="000000"/>
                <w:sz w:val="32"/>
                <w:szCs w:val="32"/>
                <w:cs/>
              </w:rPr>
            </w:pPr>
          </w:p>
        </w:tc>
        <w:tc>
          <w:tcPr>
            <w:tcW w:w="1843" w:type="dxa"/>
          </w:tcPr>
          <w:p w:rsidR="00B256DF" w:rsidRPr="001609FF" w:rsidRDefault="00B256DF" w:rsidP="00B256DF">
            <w:pPr>
              <w:jc w:val="center"/>
              <w:rPr>
                <w:rFonts w:ascii="TH SarabunIT๙" w:hAnsi="TH SarabunIT๙" w:cs="TH SarabunIT๙"/>
                <w:b/>
                <w:bCs/>
                <w:color w:val="000000"/>
                <w:sz w:val="32"/>
                <w:szCs w:val="32"/>
                <w:cs/>
              </w:rPr>
            </w:pPr>
          </w:p>
        </w:tc>
        <w:tc>
          <w:tcPr>
            <w:tcW w:w="2126" w:type="dxa"/>
          </w:tcPr>
          <w:p w:rsidR="00B256DF" w:rsidRPr="001609FF" w:rsidRDefault="00B256DF" w:rsidP="00B256DF">
            <w:pPr>
              <w:jc w:val="center"/>
              <w:rPr>
                <w:rFonts w:ascii="TH SarabunIT๙" w:hAnsi="TH SarabunIT๙" w:cs="TH SarabunIT๙"/>
                <w:b/>
                <w:bCs/>
                <w:color w:val="000000"/>
                <w:sz w:val="32"/>
                <w:szCs w:val="32"/>
                <w:cs/>
              </w:rPr>
            </w:pPr>
          </w:p>
        </w:tc>
        <w:tc>
          <w:tcPr>
            <w:tcW w:w="3119" w:type="dxa"/>
          </w:tcPr>
          <w:p w:rsidR="00B256DF" w:rsidRPr="001609FF" w:rsidRDefault="0063346C" w:rsidP="0025294D">
            <w:pPr>
              <w:rPr>
                <w:rFonts w:ascii="TH SarabunIT๙" w:hAnsi="TH SarabunIT๙" w:cs="TH SarabunIT๙"/>
                <w:sz w:val="32"/>
                <w:szCs w:val="32"/>
                <w:cs/>
              </w:rPr>
            </w:pPr>
            <w:r w:rsidRPr="001609FF">
              <w:rPr>
                <w:rFonts w:ascii="TH SarabunIT๙" w:hAnsi="TH SarabunIT๙" w:cs="TH SarabunIT๙"/>
                <w:color w:val="000000"/>
                <w:sz w:val="32"/>
                <w:szCs w:val="32"/>
                <w:cs/>
              </w:rPr>
              <w:t>๕.</w:t>
            </w:r>
            <w:r w:rsidRPr="001609FF">
              <w:rPr>
                <w:rFonts w:ascii="TH SarabunIT๙" w:hAnsi="TH SarabunIT๙" w:cs="TH SarabunIT๙"/>
                <w:sz w:val="32"/>
                <w:szCs w:val="32"/>
                <w:cs/>
              </w:rPr>
              <w:t>ชื่นชมการทำความดีของตนเองบุคคลในครอบครัวโรงเรียนและชุมชนตามหลักศาสนาพร้อมทั้งบอกแนวปฏิบัติในการดำเนินชีวิต</w:t>
            </w:r>
          </w:p>
        </w:tc>
        <w:tc>
          <w:tcPr>
            <w:tcW w:w="2693" w:type="dxa"/>
          </w:tcPr>
          <w:p w:rsidR="00776A4D" w:rsidRPr="001609FF" w:rsidRDefault="0063346C" w:rsidP="0063346C">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 xml:space="preserve"> ตัวอย่างการกระทำความดีของตนเองและบุคคลในครอบครัว ในโรงเรียนและในชุมชน</w:t>
            </w:r>
          </w:p>
        </w:tc>
        <w:tc>
          <w:tcPr>
            <w:tcW w:w="992" w:type="dxa"/>
          </w:tcPr>
          <w:p w:rsidR="00B256DF" w:rsidRPr="001609FF" w:rsidRDefault="00B256DF" w:rsidP="00B256DF">
            <w:pPr>
              <w:jc w:val="center"/>
              <w:rPr>
                <w:rFonts w:ascii="TH SarabunIT๙" w:hAnsi="TH SarabunIT๙" w:cs="TH SarabunIT๙"/>
                <w:b/>
                <w:bCs/>
                <w:color w:val="000000"/>
                <w:sz w:val="32"/>
                <w:szCs w:val="32"/>
                <w:cs/>
              </w:rPr>
            </w:pPr>
          </w:p>
        </w:tc>
        <w:tc>
          <w:tcPr>
            <w:tcW w:w="1134" w:type="dxa"/>
          </w:tcPr>
          <w:p w:rsidR="00B256DF" w:rsidRPr="001609FF" w:rsidRDefault="00B256DF" w:rsidP="00B256DF">
            <w:pPr>
              <w:jc w:val="center"/>
              <w:rPr>
                <w:rFonts w:ascii="TH SarabunIT๙" w:hAnsi="TH SarabunIT๙" w:cs="TH SarabunIT๙"/>
                <w:b/>
                <w:bCs/>
                <w:color w:val="000000"/>
                <w:sz w:val="32"/>
                <w:szCs w:val="32"/>
                <w:cs/>
              </w:rPr>
            </w:pPr>
          </w:p>
        </w:tc>
      </w:tr>
    </w:tbl>
    <w:p w:rsidR="00F33033" w:rsidRDefault="00F33033"/>
    <w:p w:rsidR="00F33033" w:rsidRDefault="00F33033"/>
    <w:p w:rsidR="00F33033" w:rsidRDefault="00F33033"/>
    <w:p w:rsidR="00F33033" w:rsidRDefault="00F33033"/>
    <w:p w:rsidR="00F33033" w:rsidRDefault="00F33033"/>
    <w:p w:rsidR="00F33033" w:rsidRDefault="00F33033"/>
    <w:p w:rsidR="00F33033" w:rsidRDefault="00F33033"/>
    <w:p w:rsidR="00F33033" w:rsidRDefault="00F33033"/>
    <w:p w:rsidR="00F33033" w:rsidRDefault="00F33033"/>
    <w:tbl>
      <w:tblPr>
        <w:tblStyle w:val="af7"/>
        <w:tblW w:w="0" w:type="auto"/>
        <w:tblLayout w:type="fixed"/>
        <w:tblLook w:val="04A0" w:firstRow="1" w:lastRow="0" w:firstColumn="1" w:lastColumn="0" w:noHBand="0" w:noVBand="1"/>
      </w:tblPr>
      <w:tblGrid>
        <w:gridCol w:w="421"/>
        <w:gridCol w:w="1417"/>
        <w:gridCol w:w="1843"/>
        <w:gridCol w:w="2126"/>
        <w:gridCol w:w="3119"/>
        <w:gridCol w:w="2693"/>
        <w:gridCol w:w="992"/>
        <w:gridCol w:w="1134"/>
      </w:tblGrid>
      <w:tr w:rsidR="00F33033" w:rsidRPr="001609FF" w:rsidTr="00F33033">
        <w:tc>
          <w:tcPr>
            <w:tcW w:w="421"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vAlign w:val="center"/>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63346C" w:rsidRPr="001609FF" w:rsidRDefault="0063346C"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หลักธรรมนำสุข</w:t>
            </w: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autoSpaceDE w:val="0"/>
              <w:autoSpaceDN w:val="0"/>
              <w:adjustRightInd w:val="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๔</w:t>
            </w:r>
            <w:r w:rsidRPr="001609FF">
              <w:rPr>
                <w:rFonts w:ascii="TH SarabunIT๙" w:hAnsi="TH SarabunIT๙" w:cs="TH SarabunIT๙"/>
                <w:color w:val="000000"/>
                <w:sz w:val="28"/>
                <w:cs/>
              </w:rPr>
              <w:t>.</w:t>
            </w:r>
            <w:r w:rsidRPr="001609FF">
              <w:rPr>
                <w:rFonts w:ascii="TH SarabunIT๙" w:hAnsi="TH SarabunIT๙" w:cs="TH SarabunIT๙"/>
                <w:sz w:val="32"/>
                <w:szCs w:val="32"/>
                <w:cs/>
              </w:rPr>
              <w:t>แสดงความเคารพพระรัตนตรัยปฏิบัติตามไตรสิกขาและหลักธรรม โอวาท ๓ ในพระพุทธศาสนาหรือหลักธรรมของศาสนาที่ตนนับถือตามที่กำหนด</w:t>
            </w:r>
          </w:p>
        </w:tc>
        <w:tc>
          <w:tcPr>
            <w:tcW w:w="2693" w:type="dxa"/>
            <w:vMerge w:val="restart"/>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 xml:space="preserve">พระรัตนตรัย  </w:t>
            </w: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ศรัทธา ๔</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-พระพุทธ</w:t>
            </w: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พุทธคุณ ๓</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-พระธรรม</w:t>
            </w: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หลักกรรม</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-พระสงฆ์</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-ไตรสิกขา</w:t>
            </w:r>
          </w:p>
          <w:p w:rsidR="0063346C" w:rsidRPr="001609FF" w:rsidRDefault="0063346C" w:rsidP="0063346C">
            <w:pPr>
              <w:autoSpaceDE w:val="0"/>
              <w:autoSpaceDN w:val="0"/>
              <w:adjustRightInd w:val="0"/>
              <w:rPr>
                <w:rFonts w:ascii="TH SarabunIT๙" w:hAnsi="TH SarabunIT๙" w:cs="TH SarabunIT๙"/>
                <w:sz w:val="28"/>
                <w:szCs w:val="28"/>
                <w:cs/>
              </w:rPr>
            </w:pPr>
            <w:r w:rsidRPr="001609FF">
              <w:rPr>
                <w:rFonts w:ascii="TH SarabunIT๙" w:hAnsi="TH SarabunIT๙" w:cs="TH SarabunIT๙"/>
                <w:sz w:val="28"/>
                <w:szCs w:val="28"/>
                <w:cs/>
              </w:rPr>
              <w:t>-ศีล</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-โอวาท ๓</w:t>
            </w:r>
            <w:r w:rsidRPr="001609FF">
              <w:rPr>
                <w:rFonts w:ascii="TH SarabunIT๙" w:hAnsi="TH SarabunIT๙" w:cs="TH SarabunIT๙"/>
                <w:sz w:val="28"/>
                <w:szCs w:val="28"/>
              </w:rPr>
              <w:t xml:space="preserve">  </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 xml:space="preserve">-ไม่ทำชั่ว </w:t>
            </w: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ทุจริต ๓</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 xml:space="preserve">-ทาความดี </w:t>
            </w: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สุจริต ๓</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พรหมวิหาร ๔</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กตัญญูกตเวทีต่อ</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ประเทศชาติ</w:t>
            </w:r>
          </w:p>
          <w:p w:rsidR="0063346C" w:rsidRPr="001609FF" w:rsidRDefault="0063346C" w:rsidP="0063346C">
            <w:pPr>
              <w:autoSpaceDE w:val="0"/>
              <w:autoSpaceDN w:val="0"/>
              <w:adjustRightInd w:val="0"/>
              <w:rPr>
                <w:rFonts w:ascii="TH SarabunIT๙" w:hAnsi="TH SarabunIT๙" w:cs="TH SarabunIT๙"/>
                <w:sz w:val="28"/>
                <w:szCs w:val="28"/>
                <w:cs/>
              </w:rPr>
            </w:pPr>
            <w:r w:rsidRPr="001609FF">
              <w:rPr>
                <w:rFonts w:ascii="TH SarabunIT๙" w:hAnsi="TH SarabunIT๙" w:cs="TH SarabunIT๙"/>
                <w:sz w:val="28"/>
                <w:szCs w:val="28"/>
              </w:rPr>
              <w:t xml:space="preserve">             o </w:t>
            </w:r>
            <w:r w:rsidRPr="001609FF">
              <w:rPr>
                <w:rFonts w:ascii="TH SarabunIT๙" w:hAnsi="TH SarabunIT๙" w:cs="TH SarabunIT๙"/>
                <w:sz w:val="28"/>
                <w:szCs w:val="28"/>
                <w:cs/>
              </w:rPr>
              <w:t>มงคล ๓๘</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เคารพ</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ถ่อมตน</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ทำความดีให้พร้อมไว้ก่อน</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-ทำจิตให้บริสุทธิ์</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บริหารจิต</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และเจริญปัญญา</w:t>
            </w:r>
            <w:r w:rsidRPr="001609FF">
              <w:rPr>
                <w:rFonts w:ascii="TH SarabunIT๙" w:hAnsi="TH SarabunIT๙" w:cs="TH SarabunIT๙"/>
                <w:sz w:val="28"/>
                <w:szCs w:val="28"/>
              </w:rPr>
              <w:t>)</w:t>
            </w:r>
          </w:p>
          <w:p w:rsidR="00776A4D" w:rsidRPr="00F33033" w:rsidRDefault="0063346C" w:rsidP="0063346C">
            <w:pPr>
              <w:autoSpaceDE w:val="0"/>
              <w:autoSpaceDN w:val="0"/>
              <w:adjustRightInd w:val="0"/>
              <w:rPr>
                <w:rFonts w:ascii="TH SarabunIT๙" w:hAnsi="TH SarabunIT๙" w:cs="TH SarabunIT๙"/>
                <w:b/>
                <w:bCs/>
                <w:color w:val="000000"/>
                <w:sz w:val="28"/>
                <w:szCs w:val="28"/>
                <w:cs/>
              </w:rPr>
            </w:pPr>
            <w:r w:rsidRPr="001609FF">
              <w:rPr>
                <w:rFonts w:ascii="TH SarabunIT๙" w:hAnsi="TH SarabunIT๙" w:cs="TH SarabunIT๙"/>
                <w:sz w:val="28"/>
                <w:szCs w:val="28"/>
                <w:cs/>
              </w:rPr>
              <w:t>-พุทธศาสนสุภาษิต</w:t>
            </w:r>
          </w:p>
        </w:tc>
        <w:tc>
          <w:tcPr>
            <w:tcW w:w="992" w:type="dxa"/>
          </w:tcPr>
          <w:p w:rsidR="0063346C" w:rsidRPr="001609FF" w:rsidRDefault="0063346C"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63346C" w:rsidRPr="001609FF" w:rsidRDefault="0063346C"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jc w:val="center"/>
              <w:rPr>
                <w:rFonts w:ascii="TH SarabunIT๙" w:hAnsi="TH SarabunIT๙" w:cs="TH SarabunIT๙"/>
                <w:b/>
                <w:bCs/>
                <w:color w:val="000000"/>
                <w:sz w:val="32"/>
                <w:szCs w:val="32"/>
                <w:cs/>
              </w:rPr>
            </w:pP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jc w:val="center"/>
              <w:rPr>
                <w:rFonts w:ascii="TH SarabunIT๙" w:hAnsi="TH SarabunIT๙" w:cs="TH SarabunIT๙"/>
                <w:b/>
                <w:bCs/>
                <w:color w:val="000000"/>
                <w:sz w:val="32"/>
                <w:szCs w:val="32"/>
                <w:cs/>
              </w:rPr>
            </w:pPr>
          </w:p>
        </w:tc>
        <w:tc>
          <w:tcPr>
            <w:tcW w:w="2693" w:type="dxa"/>
            <w:vMerge/>
          </w:tcPr>
          <w:p w:rsidR="0063346C" w:rsidRPr="001609FF" w:rsidRDefault="0063346C" w:rsidP="0063346C">
            <w:pPr>
              <w:autoSpaceDE w:val="0"/>
              <w:autoSpaceDN w:val="0"/>
              <w:adjustRightInd w:val="0"/>
              <w:rPr>
                <w:rFonts w:ascii="TH SarabunIT๙" w:hAnsi="TH SarabunIT๙" w:cs="TH SarabunIT๙"/>
                <w:b/>
                <w:bCs/>
                <w:color w:val="000000"/>
                <w:sz w:val="28"/>
                <w:szCs w:val="28"/>
                <w:cs/>
              </w:rPr>
            </w:pPr>
          </w:p>
        </w:tc>
        <w:tc>
          <w:tcPr>
            <w:tcW w:w="992" w:type="dxa"/>
          </w:tcPr>
          <w:p w:rsidR="0063346C" w:rsidRPr="001609FF" w:rsidRDefault="0063346C" w:rsidP="0063346C">
            <w:pPr>
              <w:jc w:val="center"/>
              <w:rPr>
                <w:rFonts w:ascii="TH SarabunIT๙" w:hAnsi="TH SarabunIT๙" w:cs="TH SarabunIT๙"/>
                <w:b/>
                <w:bCs/>
                <w:color w:val="000000"/>
                <w:sz w:val="28"/>
                <w:szCs w:val="28"/>
                <w:cs/>
              </w:rPr>
            </w:pPr>
          </w:p>
        </w:tc>
        <w:tc>
          <w:tcPr>
            <w:tcW w:w="1134" w:type="dxa"/>
          </w:tcPr>
          <w:p w:rsidR="0063346C" w:rsidRPr="001609FF" w:rsidRDefault="0063346C" w:rsidP="0063346C">
            <w:pPr>
              <w:jc w:val="center"/>
              <w:rPr>
                <w:rFonts w:ascii="TH SarabunIT๙" w:hAnsi="TH SarabunIT๙" w:cs="TH SarabunIT๙"/>
                <w:b/>
                <w:bCs/>
                <w:color w:val="000000"/>
                <w:sz w:val="28"/>
                <w:szCs w:val="28"/>
                <w:cs/>
              </w:rPr>
            </w:pPr>
          </w:p>
        </w:tc>
      </w:tr>
    </w:tbl>
    <w:p w:rsidR="00F33033" w:rsidRDefault="00F33033"/>
    <w:p w:rsidR="00F33033" w:rsidRDefault="00F33033"/>
    <w:p w:rsidR="00F33033" w:rsidRDefault="00F33033"/>
    <w:p w:rsidR="00F33033" w:rsidRDefault="00F33033"/>
    <w:p w:rsidR="00F33033" w:rsidRDefault="00F33033"/>
    <w:p w:rsidR="00F33033" w:rsidRDefault="00F33033"/>
    <w:p w:rsidR="00F33033" w:rsidRDefault="00F33033"/>
    <w:tbl>
      <w:tblPr>
        <w:tblStyle w:val="af7"/>
        <w:tblW w:w="0" w:type="auto"/>
        <w:tblLayout w:type="fixed"/>
        <w:tblLook w:val="04A0" w:firstRow="1" w:lastRow="0" w:firstColumn="1" w:lastColumn="0" w:noHBand="0" w:noVBand="1"/>
      </w:tblPr>
      <w:tblGrid>
        <w:gridCol w:w="421"/>
        <w:gridCol w:w="1417"/>
        <w:gridCol w:w="1843"/>
        <w:gridCol w:w="2126"/>
        <w:gridCol w:w="3119"/>
        <w:gridCol w:w="2693"/>
        <w:gridCol w:w="992"/>
        <w:gridCol w:w="1134"/>
      </w:tblGrid>
      <w:tr w:rsidR="00F33033" w:rsidRPr="001609FF" w:rsidTr="004019C6">
        <w:tc>
          <w:tcPr>
            <w:tcW w:w="421"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vAlign w:val="center"/>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jc w:val="center"/>
              <w:rPr>
                <w:rFonts w:ascii="TH SarabunIT๙" w:hAnsi="TH SarabunIT๙" w:cs="TH SarabunIT๙"/>
                <w:b/>
                <w:bCs/>
                <w:color w:val="000000"/>
                <w:sz w:val="32"/>
                <w:szCs w:val="32"/>
                <w:cs/>
              </w:rPr>
            </w:pP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jc w:val="center"/>
              <w:rPr>
                <w:rFonts w:ascii="TH SarabunIT๙" w:hAnsi="TH SarabunIT๙" w:cs="TH SarabunIT๙"/>
                <w:b/>
                <w:bCs/>
                <w:color w:val="000000"/>
                <w:sz w:val="28"/>
                <w:szCs w:val="28"/>
                <w:cs/>
              </w:rPr>
            </w:pPr>
          </w:p>
        </w:tc>
        <w:tc>
          <w:tcPr>
            <w:tcW w:w="2693"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สุขา สงฺฆสฺส สามคฺคี</w:t>
            </w:r>
            <w:r w:rsidRPr="001609FF">
              <w:rPr>
                <w:rFonts w:ascii="TH SarabunIT๙" w:hAnsi="TH SarabunIT๙" w:cs="TH SarabunIT๙"/>
                <w:sz w:val="28"/>
                <w:szCs w:val="28"/>
              </w:rPr>
              <w:t xml:space="preserve"> :</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ความพร้อมเพรียงของหมู่ให้เกิดสุข</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-โลโกปตฺถมฺภิกา เมตฺตา</w:t>
            </w:r>
            <w:r w:rsidRPr="001609FF">
              <w:rPr>
                <w:rFonts w:ascii="TH SarabunIT๙" w:hAnsi="TH SarabunIT๙" w:cs="TH SarabunIT๙"/>
                <w:sz w:val="28"/>
                <w:szCs w:val="28"/>
              </w:rPr>
              <w:t xml:space="preserve"> :</w:t>
            </w:r>
          </w:p>
          <w:p w:rsidR="0063346C" w:rsidRPr="001609FF" w:rsidRDefault="0063346C" w:rsidP="0063346C">
            <w:pPr>
              <w:autoSpaceDE w:val="0"/>
              <w:autoSpaceDN w:val="0"/>
              <w:adjustRightInd w:val="0"/>
              <w:rPr>
                <w:rFonts w:ascii="TH SarabunIT๙" w:hAnsi="TH SarabunIT๙" w:cs="TH SarabunIT๙"/>
                <w:b/>
                <w:bCs/>
                <w:color w:val="000000"/>
                <w:sz w:val="28"/>
                <w:szCs w:val="28"/>
                <w:cs/>
              </w:rPr>
            </w:pPr>
            <w:r w:rsidRPr="001609FF">
              <w:rPr>
                <w:rFonts w:ascii="TH SarabunIT๙" w:hAnsi="TH SarabunIT๙" w:cs="TH SarabunIT๙"/>
                <w:sz w:val="28"/>
                <w:szCs w:val="28"/>
                <w:cs/>
              </w:rPr>
              <w:t>เมตตาธรรม ค้ำจุนโลก</w:t>
            </w:r>
          </w:p>
        </w:tc>
        <w:tc>
          <w:tcPr>
            <w:tcW w:w="992" w:type="dxa"/>
          </w:tcPr>
          <w:p w:rsidR="0063346C" w:rsidRPr="001609FF" w:rsidRDefault="0063346C" w:rsidP="0063346C">
            <w:pPr>
              <w:jc w:val="center"/>
              <w:rPr>
                <w:rFonts w:ascii="TH SarabunIT๙" w:hAnsi="TH SarabunIT๙" w:cs="TH SarabunIT๙"/>
                <w:b/>
                <w:bCs/>
                <w:color w:val="000000"/>
                <w:sz w:val="32"/>
                <w:szCs w:val="32"/>
                <w:cs/>
              </w:rPr>
            </w:pPr>
          </w:p>
        </w:tc>
        <w:tc>
          <w:tcPr>
            <w:tcW w:w="1134" w:type="dxa"/>
          </w:tcPr>
          <w:p w:rsidR="0063346C" w:rsidRPr="001609FF" w:rsidRDefault="0063346C" w:rsidP="0063346C">
            <w:pPr>
              <w:jc w:val="center"/>
              <w:rPr>
                <w:rFonts w:ascii="TH SarabunIT๙" w:hAnsi="TH SarabunIT๙" w:cs="TH SarabunIT๙"/>
                <w:b/>
                <w:bCs/>
                <w:color w:val="000000"/>
                <w:sz w:val="32"/>
                <w:szCs w:val="32"/>
                <w:cs/>
              </w:rPr>
            </w:pP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63346C" w:rsidRPr="001609FF" w:rsidRDefault="00AB7408" w:rsidP="0063346C">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คุณค่าศาสนาเพื่อการอยู่ร่วมกัน</w:t>
            </w: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rPr>
                <w:rFonts w:ascii="TH SarabunIT๙" w:hAnsi="TH SarabunIT๙" w:cs="TH SarabunIT๙"/>
                <w:color w:val="000000"/>
                <w:sz w:val="28"/>
                <w:szCs w:val="28"/>
                <w:cs/>
              </w:rPr>
            </w:pPr>
            <w:r w:rsidRPr="001609FF">
              <w:rPr>
                <w:rFonts w:ascii="TH SarabunIT๙" w:hAnsi="TH SarabunIT๙" w:cs="TH SarabunIT๙"/>
                <w:color w:val="000000"/>
                <w:sz w:val="28"/>
                <w:szCs w:val="28"/>
                <w:cs/>
              </w:rPr>
              <w:t>๖.</w:t>
            </w:r>
            <w:r w:rsidRPr="001609FF">
              <w:rPr>
                <w:rFonts w:ascii="TH SarabunIT๙" w:hAnsi="TH SarabunIT๙" w:cs="TH SarabunIT๙"/>
                <w:sz w:val="28"/>
                <w:szCs w:val="28"/>
                <w:cs/>
              </w:rPr>
              <w:t>เห็นคุณค่าและสวดมนต์</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แผ่เมตตามีสติที่เป็นพื้นฐานของสมาธิในพระพุทธศาสนาหรือการพัฒนาจิตตามแนวทางของศาสนาที่ตนนับถือตามที่กำหนด</w:t>
            </w:r>
          </w:p>
        </w:tc>
        <w:tc>
          <w:tcPr>
            <w:tcW w:w="2693"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 xml:space="preserve"> สวดมนต์ไหว้พระ สรรเสริญคุณพระรัตนตรัยและแผ่เมตตา</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-ความหมายของสติ</w:t>
            </w:r>
          </w:p>
          <w:p w:rsidR="0063346C" w:rsidRPr="001609FF" w:rsidRDefault="0063346C" w:rsidP="0063346C">
            <w:pPr>
              <w:autoSpaceDE w:val="0"/>
              <w:autoSpaceDN w:val="0"/>
              <w:adjustRightInd w:val="0"/>
              <w:rPr>
                <w:rFonts w:ascii="TH SarabunIT๙" w:hAnsi="TH SarabunIT๙" w:cs="TH SarabunIT๙"/>
                <w:sz w:val="28"/>
                <w:szCs w:val="28"/>
                <w:cs/>
              </w:rPr>
            </w:pPr>
            <w:r w:rsidRPr="001609FF">
              <w:rPr>
                <w:rFonts w:ascii="TH SarabunIT๙" w:hAnsi="TH SarabunIT๙" w:cs="TH SarabunIT๙"/>
                <w:sz w:val="28"/>
                <w:szCs w:val="28"/>
                <w:cs/>
              </w:rPr>
              <w:t>สัมปชัญญะสมาธิและปัญญา</w:t>
            </w:r>
          </w:p>
        </w:tc>
        <w:tc>
          <w:tcPr>
            <w:tcW w:w="992" w:type="dxa"/>
          </w:tcPr>
          <w:p w:rsidR="0063346C" w:rsidRPr="001609FF" w:rsidRDefault="00A343F2"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63346C" w:rsidRPr="001609FF" w:rsidRDefault="00AB7408"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rPr>
                <w:rFonts w:ascii="TH SarabunIT๙" w:hAnsi="TH SarabunIT๙" w:cs="TH SarabunIT๙"/>
                <w:b/>
                <w:bCs/>
                <w:color w:val="000000"/>
                <w:sz w:val="32"/>
                <w:szCs w:val="32"/>
                <w:cs/>
              </w:rPr>
            </w:pP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color w:val="000000"/>
                <w:sz w:val="28"/>
                <w:szCs w:val="28"/>
                <w:cs/>
              </w:rPr>
              <w:t>๗.</w:t>
            </w:r>
            <w:r w:rsidRPr="001609FF">
              <w:rPr>
                <w:rFonts w:ascii="TH SarabunIT๙" w:hAnsi="TH SarabunIT๙" w:cs="TH SarabunIT๙"/>
                <w:sz w:val="28"/>
                <w:szCs w:val="28"/>
                <w:cs/>
              </w:rPr>
              <w:t>ปฏิบัติตนตามหลักธรรม</w:t>
            </w:r>
          </w:p>
          <w:p w:rsidR="0063346C" w:rsidRPr="001609FF" w:rsidRDefault="0063346C" w:rsidP="0063346C">
            <w:pPr>
              <w:rPr>
                <w:rFonts w:ascii="TH SarabunIT๙" w:hAnsi="TH SarabunIT๙" w:cs="TH SarabunIT๙"/>
                <w:color w:val="000000"/>
                <w:sz w:val="28"/>
                <w:szCs w:val="28"/>
                <w:cs/>
              </w:rPr>
            </w:pPr>
            <w:r w:rsidRPr="001609FF">
              <w:rPr>
                <w:rFonts w:ascii="TH SarabunIT๙" w:hAnsi="TH SarabunIT๙" w:cs="TH SarabunIT๙"/>
                <w:sz w:val="28"/>
                <w:szCs w:val="28"/>
                <w:cs/>
              </w:rPr>
              <w:t>ของศาสนาที่ตนนับถือเพื่อการอยู่ร่วมกันเป็นชาติได้อย่างสมานฉันท์</w:t>
            </w:r>
          </w:p>
        </w:tc>
        <w:tc>
          <w:tcPr>
            <w:tcW w:w="2693"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หลักธรรมเพื่อการอยู่ร่วมกันอย่างสมานฉันท์</w:t>
            </w:r>
          </w:p>
          <w:p w:rsidR="0063346C" w:rsidRPr="001609FF" w:rsidRDefault="0063346C" w:rsidP="0063346C">
            <w:pPr>
              <w:autoSpaceDE w:val="0"/>
              <w:autoSpaceDN w:val="0"/>
              <w:adjustRightInd w:val="0"/>
              <w:rPr>
                <w:rFonts w:ascii="TH SarabunIT๙" w:hAnsi="TH SarabunIT๙" w:cs="TH SarabunIT๙"/>
                <w:sz w:val="28"/>
                <w:szCs w:val="28"/>
                <w:cs/>
              </w:rPr>
            </w:pP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พรหมวิหาร ๔</w:t>
            </w:r>
          </w:p>
        </w:tc>
        <w:tc>
          <w:tcPr>
            <w:tcW w:w="992" w:type="dxa"/>
          </w:tcPr>
          <w:p w:rsidR="0063346C" w:rsidRPr="001609FF" w:rsidRDefault="0063346C" w:rsidP="0063346C">
            <w:pPr>
              <w:jc w:val="center"/>
              <w:rPr>
                <w:rFonts w:ascii="TH SarabunIT๙" w:hAnsi="TH SarabunIT๙" w:cs="TH SarabunIT๙"/>
                <w:b/>
                <w:bCs/>
                <w:color w:val="000000"/>
                <w:sz w:val="32"/>
                <w:szCs w:val="32"/>
                <w:cs/>
              </w:rPr>
            </w:pPr>
          </w:p>
        </w:tc>
        <w:tc>
          <w:tcPr>
            <w:tcW w:w="1134" w:type="dxa"/>
          </w:tcPr>
          <w:p w:rsidR="0063346C" w:rsidRPr="001609FF" w:rsidRDefault="0063346C" w:rsidP="0063346C">
            <w:pPr>
              <w:jc w:val="center"/>
              <w:rPr>
                <w:rFonts w:ascii="TH SarabunIT๙" w:hAnsi="TH SarabunIT๙" w:cs="TH SarabunIT๙"/>
                <w:b/>
                <w:bCs/>
                <w:color w:val="000000"/>
                <w:sz w:val="32"/>
                <w:szCs w:val="32"/>
                <w:cs/>
              </w:rPr>
            </w:pPr>
          </w:p>
        </w:tc>
      </w:tr>
      <w:tr w:rsidR="0063346C" w:rsidRPr="001609FF" w:rsidTr="0025294D">
        <w:tc>
          <w:tcPr>
            <w:tcW w:w="421" w:type="dxa"/>
          </w:tcPr>
          <w:p w:rsidR="0063346C" w:rsidRPr="001609FF" w:rsidRDefault="0063346C" w:rsidP="0063346C">
            <w:pPr>
              <w:jc w:val="center"/>
              <w:rPr>
                <w:rFonts w:ascii="TH SarabunIT๙" w:hAnsi="TH SarabunIT๙" w:cs="TH SarabunIT๙"/>
                <w:b/>
                <w:bCs/>
                <w:color w:val="000000"/>
                <w:sz w:val="32"/>
                <w:szCs w:val="32"/>
                <w:cs/>
              </w:rPr>
            </w:pP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rPr>
                <w:rFonts w:ascii="TH SarabunIT๙" w:hAnsi="TH SarabunIT๙" w:cs="TH SarabunIT๙"/>
                <w:b/>
                <w:bCs/>
                <w:color w:val="000000"/>
                <w:sz w:val="32"/>
                <w:szCs w:val="32"/>
                <w:cs/>
              </w:rPr>
            </w:pPr>
          </w:p>
        </w:tc>
        <w:tc>
          <w:tcPr>
            <w:tcW w:w="2126" w:type="dxa"/>
          </w:tcPr>
          <w:p w:rsidR="0063346C" w:rsidRPr="001609FF" w:rsidRDefault="0063346C" w:rsidP="0063346C">
            <w:pPr>
              <w:jc w:val="center"/>
              <w:rPr>
                <w:rFonts w:ascii="TH SarabunIT๙" w:hAnsi="TH SarabunIT๙" w:cs="TH SarabunIT๙"/>
                <w:b/>
                <w:bCs/>
                <w:color w:val="000000"/>
                <w:sz w:val="32"/>
                <w:szCs w:val="32"/>
                <w:cs/>
              </w:rPr>
            </w:pPr>
          </w:p>
        </w:tc>
        <w:tc>
          <w:tcPr>
            <w:tcW w:w="3119"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color w:val="000000"/>
                <w:sz w:val="28"/>
                <w:szCs w:val="28"/>
                <w:cs/>
              </w:rPr>
              <w:t>๘.</w:t>
            </w:r>
            <w:r w:rsidRPr="001609FF">
              <w:rPr>
                <w:rFonts w:ascii="TH SarabunIT๙" w:hAnsi="TH SarabunIT๙" w:cs="TH SarabunIT๙"/>
                <w:sz w:val="28"/>
                <w:szCs w:val="28"/>
                <w:cs/>
              </w:rPr>
              <w:t>อธิบายประวัติศาสดา</w:t>
            </w:r>
          </w:p>
          <w:p w:rsidR="0063346C" w:rsidRPr="001609FF" w:rsidRDefault="0063346C" w:rsidP="0063346C">
            <w:pPr>
              <w:autoSpaceDE w:val="0"/>
              <w:autoSpaceDN w:val="0"/>
              <w:adjustRightInd w:val="0"/>
              <w:rPr>
                <w:rFonts w:ascii="TH SarabunIT๙" w:hAnsi="TH SarabunIT๙" w:cs="TH SarabunIT๙"/>
                <w:color w:val="000000"/>
                <w:sz w:val="28"/>
                <w:szCs w:val="28"/>
                <w:cs/>
              </w:rPr>
            </w:pPr>
            <w:r w:rsidRPr="001609FF">
              <w:rPr>
                <w:rFonts w:ascii="TH SarabunIT๙" w:hAnsi="TH SarabunIT๙" w:cs="TH SarabunIT๙"/>
                <w:sz w:val="28"/>
                <w:szCs w:val="28"/>
                <w:cs/>
              </w:rPr>
              <w:t>ของศาสนาอื่น ๆ โดยสังเขป</w:t>
            </w:r>
          </w:p>
        </w:tc>
        <w:tc>
          <w:tcPr>
            <w:tcW w:w="2693" w:type="dxa"/>
          </w:tcPr>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ประวัติศาสดา</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พระพุทธเจ้า</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w:t>
            </w:r>
            <w:r w:rsidRPr="001609FF">
              <w:rPr>
                <w:rFonts w:ascii="TH SarabunIT๙" w:hAnsi="TH SarabunIT๙" w:cs="TH SarabunIT๙"/>
                <w:sz w:val="28"/>
                <w:szCs w:val="28"/>
                <w:cs/>
              </w:rPr>
              <w:t>เรียนในช่วงชั้นที่</w:t>
            </w:r>
            <w:r w:rsidRPr="001609FF">
              <w:rPr>
                <w:rFonts w:ascii="TH SarabunIT๙" w:hAnsi="TH SarabunIT๙" w:cs="TH SarabunIT๙"/>
                <w:sz w:val="28"/>
                <w:szCs w:val="28"/>
              </w:rPr>
              <w:t>1)</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มุฮัมมัด</w:t>
            </w:r>
          </w:p>
          <w:p w:rsidR="00776A4D" w:rsidRPr="001609FF" w:rsidRDefault="0063346C" w:rsidP="00F33033">
            <w:pPr>
              <w:autoSpaceDE w:val="0"/>
              <w:autoSpaceDN w:val="0"/>
              <w:adjustRightInd w:val="0"/>
              <w:rPr>
                <w:rFonts w:ascii="TH SarabunIT๙" w:hAnsi="TH SarabunIT๙" w:cs="TH SarabunIT๙"/>
                <w:sz w:val="28"/>
                <w:szCs w:val="28"/>
                <w:cs/>
              </w:rPr>
            </w:pPr>
            <w:r w:rsidRPr="001609FF">
              <w:rPr>
                <w:rFonts w:ascii="TH SarabunIT๙" w:hAnsi="TH SarabunIT๙" w:cs="TH SarabunIT๙"/>
                <w:sz w:val="28"/>
                <w:szCs w:val="28"/>
              </w:rPr>
              <w:t xml:space="preserve">o </w:t>
            </w:r>
            <w:r w:rsidRPr="001609FF">
              <w:rPr>
                <w:rFonts w:ascii="TH SarabunIT๙" w:hAnsi="TH SarabunIT๙" w:cs="TH SarabunIT๙"/>
                <w:sz w:val="28"/>
                <w:szCs w:val="28"/>
                <w:cs/>
              </w:rPr>
              <w:t>พระเยซู</w:t>
            </w:r>
          </w:p>
        </w:tc>
        <w:tc>
          <w:tcPr>
            <w:tcW w:w="992" w:type="dxa"/>
          </w:tcPr>
          <w:p w:rsidR="0063346C" w:rsidRPr="001609FF" w:rsidRDefault="0063346C" w:rsidP="0063346C">
            <w:pPr>
              <w:jc w:val="center"/>
              <w:rPr>
                <w:rFonts w:ascii="TH SarabunIT๙" w:hAnsi="TH SarabunIT๙" w:cs="TH SarabunIT๙"/>
                <w:b/>
                <w:bCs/>
                <w:color w:val="000000"/>
                <w:sz w:val="32"/>
                <w:szCs w:val="32"/>
                <w:cs/>
              </w:rPr>
            </w:pPr>
          </w:p>
        </w:tc>
        <w:tc>
          <w:tcPr>
            <w:tcW w:w="1134" w:type="dxa"/>
          </w:tcPr>
          <w:p w:rsidR="0063346C" w:rsidRPr="001609FF" w:rsidRDefault="0063346C" w:rsidP="0063346C">
            <w:pPr>
              <w:jc w:val="center"/>
              <w:rPr>
                <w:rFonts w:ascii="TH SarabunIT๙" w:hAnsi="TH SarabunIT๙" w:cs="TH SarabunIT๙"/>
                <w:b/>
                <w:bCs/>
                <w:color w:val="000000"/>
                <w:sz w:val="32"/>
                <w:szCs w:val="32"/>
                <w:cs/>
              </w:rPr>
            </w:pPr>
          </w:p>
        </w:tc>
      </w:tr>
      <w:tr w:rsidR="0063346C" w:rsidRPr="001609FF" w:rsidTr="0025294D">
        <w:tc>
          <w:tcPr>
            <w:tcW w:w="421" w:type="dxa"/>
          </w:tcPr>
          <w:p w:rsidR="0063346C" w:rsidRPr="001609FF" w:rsidRDefault="00AB7408"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417" w:type="dxa"/>
          </w:tcPr>
          <w:p w:rsidR="0063346C" w:rsidRPr="001609FF" w:rsidRDefault="0063346C" w:rsidP="0063346C">
            <w:pPr>
              <w:jc w:val="center"/>
              <w:rPr>
                <w:rFonts w:ascii="TH SarabunIT๙" w:hAnsi="TH SarabunIT๙" w:cs="TH SarabunIT๙"/>
                <w:b/>
                <w:bCs/>
                <w:color w:val="000000"/>
                <w:sz w:val="32"/>
                <w:szCs w:val="32"/>
                <w:cs/>
              </w:rPr>
            </w:pPr>
          </w:p>
        </w:tc>
        <w:tc>
          <w:tcPr>
            <w:tcW w:w="1843" w:type="dxa"/>
          </w:tcPr>
          <w:p w:rsidR="0063346C" w:rsidRPr="001609FF" w:rsidRDefault="0063346C" w:rsidP="0063346C">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63346C" w:rsidRPr="001609FF" w:rsidRDefault="0063346C" w:rsidP="0063346C">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ชาวพุทธที่ดี</w:t>
            </w:r>
          </w:p>
        </w:tc>
        <w:tc>
          <w:tcPr>
            <w:tcW w:w="2126" w:type="dxa"/>
          </w:tcPr>
          <w:p w:rsidR="0063346C" w:rsidRPr="001609FF" w:rsidRDefault="0063346C" w:rsidP="0063346C">
            <w:pPr>
              <w:rPr>
                <w:rFonts w:ascii="TH SarabunIT๙" w:hAnsi="TH SarabunIT๙" w:cs="TH SarabunIT๙"/>
                <w:b/>
                <w:bCs/>
                <w:color w:val="000000"/>
                <w:sz w:val="32"/>
                <w:szCs w:val="32"/>
                <w:cs/>
              </w:rPr>
            </w:pPr>
            <w:r w:rsidRPr="001609FF">
              <w:rPr>
                <w:rFonts w:ascii="TH SarabunIT๙" w:hAnsi="TH SarabunIT๙" w:cs="TH SarabunIT๙"/>
                <w:sz w:val="32"/>
                <w:szCs w:val="32"/>
                <w:cs/>
              </w:rPr>
              <w:t>มาตรฐาน ส ๑</w:t>
            </w:r>
            <w:r w:rsidRPr="001609FF">
              <w:rPr>
                <w:rFonts w:ascii="TH SarabunIT๙" w:hAnsi="TH SarabunIT๙" w:cs="TH SarabunIT๙"/>
                <w:sz w:val="32"/>
                <w:szCs w:val="32"/>
              </w:rPr>
              <w:t>.</w:t>
            </w:r>
            <w:r w:rsidRPr="001609FF">
              <w:rPr>
                <w:rFonts w:ascii="TH SarabunIT๙" w:hAnsi="TH SarabunIT๙" w:cs="TH SarabunIT๙"/>
                <w:sz w:val="32"/>
                <w:szCs w:val="32"/>
                <w:cs/>
              </w:rPr>
              <w:t>๒ เข้าใจ ตระหนักและปฏิบัติตนเป็น   ศาสนิกชนที่ดี และธำรงรักษาพระพุทธศาสนาหรือศาสนาที่ตนนับถือ</w:t>
            </w:r>
          </w:p>
        </w:tc>
        <w:tc>
          <w:tcPr>
            <w:tcW w:w="3119" w:type="dxa"/>
          </w:tcPr>
          <w:p w:rsidR="0063346C" w:rsidRPr="001609FF" w:rsidRDefault="0063346C" w:rsidP="0063346C">
            <w:pPr>
              <w:rPr>
                <w:rFonts w:ascii="TH SarabunIT๙" w:hAnsi="TH SarabunIT๙" w:cs="TH SarabunIT๙"/>
                <w:b/>
                <w:bCs/>
                <w:color w:val="000000"/>
                <w:sz w:val="32"/>
                <w:szCs w:val="32"/>
                <w:cs/>
              </w:rPr>
            </w:pPr>
            <w:r w:rsidRPr="001609FF">
              <w:rPr>
                <w:rFonts w:ascii="TH SarabunIT๙" w:hAnsi="TH SarabunIT๙" w:cs="TH SarabunIT๙"/>
                <w:sz w:val="32"/>
                <w:szCs w:val="32"/>
                <w:cs/>
              </w:rPr>
              <w:t>๑.อภิปรายความสำคัญและมีส่วนร่วมในการบำรุงรักษา   ศาสนสถานของศาสนาที่ตนนับถือ</w:t>
            </w:r>
          </w:p>
        </w:tc>
        <w:tc>
          <w:tcPr>
            <w:tcW w:w="2693" w:type="dxa"/>
          </w:tcPr>
          <w:p w:rsidR="0063346C" w:rsidRPr="001609FF" w:rsidRDefault="0063346C" w:rsidP="0063346C">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ความรู้เบื้องต้นและความสำคัญของศาสนสถาน</w:t>
            </w:r>
          </w:p>
          <w:p w:rsidR="0063346C" w:rsidRPr="001609FF" w:rsidRDefault="0063346C" w:rsidP="0063346C">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 xml:space="preserve">  -การแสดงความเคารพต่อศาสนสถาน</w:t>
            </w:r>
          </w:p>
          <w:p w:rsidR="0063346C" w:rsidRPr="001609FF" w:rsidRDefault="0063346C" w:rsidP="0063346C">
            <w:pPr>
              <w:rPr>
                <w:rFonts w:ascii="TH SarabunIT๙" w:hAnsi="TH SarabunIT๙" w:cs="TH SarabunIT๙"/>
                <w:b/>
                <w:bCs/>
                <w:color w:val="000000"/>
                <w:sz w:val="32"/>
                <w:szCs w:val="32"/>
                <w:cs/>
              </w:rPr>
            </w:pP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-การบำรุงรักษาศาสนสถาน</w:t>
            </w:r>
          </w:p>
        </w:tc>
        <w:tc>
          <w:tcPr>
            <w:tcW w:w="992" w:type="dxa"/>
          </w:tcPr>
          <w:p w:rsidR="0063346C" w:rsidRPr="001609FF" w:rsidRDefault="00A343F2"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63346C" w:rsidRPr="001609FF" w:rsidRDefault="00AB7408" w:rsidP="0063346C">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F33033" w:rsidRPr="001609FF" w:rsidTr="004019C6">
        <w:tc>
          <w:tcPr>
            <w:tcW w:w="421"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tcPr>
          <w:p w:rsidR="00F33033" w:rsidRPr="001609FF" w:rsidRDefault="00F33033" w:rsidP="004019C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F33033" w:rsidRPr="001609FF" w:rsidRDefault="00F33033" w:rsidP="004019C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F33033" w:rsidRPr="001609FF" w:rsidRDefault="00F33033" w:rsidP="004019C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F33033" w:rsidRPr="001609FF" w:rsidTr="0025294D">
        <w:tc>
          <w:tcPr>
            <w:tcW w:w="421" w:type="dxa"/>
          </w:tcPr>
          <w:p w:rsidR="00F33033" w:rsidRPr="001609FF" w:rsidRDefault="00F33033" w:rsidP="00F33033">
            <w:pPr>
              <w:jc w:val="center"/>
              <w:rPr>
                <w:rFonts w:ascii="TH SarabunIT๙" w:hAnsi="TH SarabunIT๙" w:cs="TH SarabunIT๙"/>
                <w:b/>
                <w:bCs/>
                <w:color w:val="000000"/>
                <w:sz w:val="32"/>
                <w:szCs w:val="32"/>
                <w:cs/>
              </w:rPr>
            </w:pPr>
          </w:p>
        </w:tc>
        <w:tc>
          <w:tcPr>
            <w:tcW w:w="1417" w:type="dxa"/>
          </w:tcPr>
          <w:p w:rsidR="00F33033" w:rsidRPr="001609FF" w:rsidRDefault="00F33033" w:rsidP="00F33033">
            <w:pPr>
              <w:jc w:val="center"/>
              <w:rPr>
                <w:rFonts w:ascii="TH SarabunIT๙" w:hAnsi="TH SarabunIT๙" w:cs="TH SarabunIT๙"/>
                <w:b/>
                <w:bCs/>
                <w:color w:val="000000"/>
                <w:sz w:val="32"/>
                <w:szCs w:val="32"/>
                <w:cs/>
              </w:rPr>
            </w:pPr>
          </w:p>
        </w:tc>
        <w:tc>
          <w:tcPr>
            <w:tcW w:w="1843" w:type="dxa"/>
          </w:tcPr>
          <w:p w:rsidR="00F33033" w:rsidRPr="001609FF" w:rsidRDefault="00F33033" w:rsidP="00F33033">
            <w:pPr>
              <w:rPr>
                <w:rFonts w:ascii="TH SarabunIT๙" w:hAnsi="TH SarabunIT๙" w:cs="TH SarabunIT๙"/>
                <w:b/>
                <w:bCs/>
                <w:color w:val="000000"/>
                <w:sz w:val="32"/>
                <w:szCs w:val="32"/>
                <w:cs/>
              </w:rPr>
            </w:pPr>
          </w:p>
        </w:tc>
        <w:tc>
          <w:tcPr>
            <w:tcW w:w="2126" w:type="dxa"/>
          </w:tcPr>
          <w:p w:rsidR="00F33033" w:rsidRPr="001609FF" w:rsidRDefault="00F33033" w:rsidP="00F33033">
            <w:pPr>
              <w:rPr>
                <w:rFonts w:ascii="TH SarabunIT๙" w:hAnsi="TH SarabunIT๙" w:cs="TH SarabunIT๙"/>
                <w:sz w:val="32"/>
                <w:szCs w:val="32"/>
                <w:cs/>
              </w:rPr>
            </w:pPr>
          </w:p>
        </w:tc>
        <w:tc>
          <w:tcPr>
            <w:tcW w:w="3119" w:type="dxa"/>
          </w:tcPr>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๒.มีมรรยาทของความเป็น</w:t>
            </w:r>
          </w:p>
          <w:p w:rsidR="00F33033" w:rsidRPr="001609FF" w:rsidRDefault="00F33033" w:rsidP="00F33033">
            <w:pPr>
              <w:autoSpaceDE w:val="0"/>
              <w:autoSpaceDN w:val="0"/>
              <w:adjustRightInd w:val="0"/>
              <w:rPr>
                <w:rFonts w:ascii="TH SarabunIT๙" w:hAnsi="TH SarabunIT๙" w:cs="TH SarabunIT๙"/>
                <w:color w:val="000000"/>
                <w:sz w:val="28"/>
              </w:rPr>
            </w:pPr>
            <w:r w:rsidRPr="001609FF">
              <w:rPr>
                <w:rFonts w:ascii="TH SarabunIT๙" w:hAnsi="TH SarabunIT๙" w:cs="TH SarabunIT๙"/>
                <w:sz w:val="32"/>
                <w:szCs w:val="32"/>
                <w:cs/>
              </w:rPr>
              <w:t>ศาสนิกชนที่ดีตามที่กำหนด</w:t>
            </w:r>
          </w:p>
          <w:p w:rsidR="00F33033" w:rsidRPr="001609FF" w:rsidRDefault="00F33033" w:rsidP="00F33033">
            <w:pPr>
              <w:rPr>
                <w:rFonts w:ascii="TH SarabunIT๙" w:hAnsi="TH SarabunIT๙" w:cs="TH SarabunIT๙"/>
                <w:sz w:val="32"/>
                <w:szCs w:val="32"/>
                <w:cs/>
              </w:rPr>
            </w:pPr>
          </w:p>
        </w:tc>
        <w:tc>
          <w:tcPr>
            <w:tcW w:w="2693" w:type="dxa"/>
          </w:tcPr>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มรรยาทของศาสนิกชน</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o </w:t>
            </w:r>
            <w:r w:rsidRPr="001609FF">
              <w:rPr>
                <w:rFonts w:ascii="TH SarabunIT๙" w:hAnsi="TH SarabunIT๙" w:cs="TH SarabunIT๙"/>
                <w:sz w:val="32"/>
                <w:szCs w:val="32"/>
                <w:cs/>
              </w:rPr>
              <w:t>การปฏิบัติตนที่เหมาะสม</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ต่อพระภิกษุ</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o </w:t>
            </w:r>
            <w:r w:rsidRPr="001609FF">
              <w:rPr>
                <w:rFonts w:ascii="TH SarabunIT๙" w:hAnsi="TH SarabunIT๙" w:cs="TH SarabunIT๙"/>
                <w:sz w:val="32"/>
                <w:szCs w:val="32"/>
                <w:cs/>
              </w:rPr>
              <w:t>การยืน การเดิน และการนั่ง</w:t>
            </w:r>
          </w:p>
          <w:p w:rsidR="00F33033" w:rsidRPr="001609FF" w:rsidRDefault="00F33033" w:rsidP="00F33033">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ที่เหมาะสมในโอกาสต่าง ๆ</w:t>
            </w:r>
          </w:p>
        </w:tc>
        <w:tc>
          <w:tcPr>
            <w:tcW w:w="992" w:type="dxa"/>
          </w:tcPr>
          <w:p w:rsidR="00F33033" w:rsidRPr="001609FF" w:rsidRDefault="00F33033" w:rsidP="00F33033">
            <w:pPr>
              <w:jc w:val="center"/>
              <w:rPr>
                <w:rFonts w:ascii="TH SarabunIT๙" w:hAnsi="TH SarabunIT๙" w:cs="TH SarabunIT๙"/>
                <w:b/>
                <w:bCs/>
                <w:color w:val="000000"/>
                <w:sz w:val="32"/>
                <w:szCs w:val="32"/>
                <w:cs/>
              </w:rPr>
            </w:pPr>
          </w:p>
        </w:tc>
        <w:tc>
          <w:tcPr>
            <w:tcW w:w="1134" w:type="dxa"/>
          </w:tcPr>
          <w:p w:rsidR="00F33033" w:rsidRPr="001609FF" w:rsidRDefault="00F33033" w:rsidP="00F33033">
            <w:pPr>
              <w:jc w:val="center"/>
              <w:rPr>
                <w:rFonts w:ascii="TH SarabunIT๙" w:hAnsi="TH SarabunIT๙" w:cs="TH SarabunIT๙"/>
                <w:b/>
                <w:bCs/>
                <w:color w:val="000000"/>
                <w:sz w:val="32"/>
                <w:szCs w:val="32"/>
                <w:cs/>
              </w:rPr>
            </w:pPr>
          </w:p>
        </w:tc>
      </w:tr>
      <w:tr w:rsidR="00F33033" w:rsidRPr="001609FF" w:rsidTr="0025294D">
        <w:tc>
          <w:tcPr>
            <w:tcW w:w="421"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417" w:type="dxa"/>
          </w:tcPr>
          <w:p w:rsidR="00F33033" w:rsidRPr="001609FF" w:rsidRDefault="00F33033" w:rsidP="00F33033">
            <w:pPr>
              <w:jc w:val="center"/>
              <w:rPr>
                <w:rFonts w:ascii="TH SarabunIT๙" w:hAnsi="TH SarabunIT๙" w:cs="TH SarabunIT๙"/>
                <w:b/>
                <w:bCs/>
                <w:color w:val="000000"/>
                <w:sz w:val="32"/>
                <w:szCs w:val="32"/>
                <w:cs/>
              </w:rPr>
            </w:pPr>
          </w:p>
        </w:tc>
        <w:tc>
          <w:tcPr>
            <w:tcW w:w="1843" w:type="dxa"/>
          </w:tcPr>
          <w:p w:rsidR="00F33033" w:rsidRPr="001609FF" w:rsidRDefault="00F33033" w:rsidP="00F33033">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F33033" w:rsidRPr="001609FF" w:rsidRDefault="00F33033" w:rsidP="00F33033">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ศาสนพิธีที่น่ารู้</w:t>
            </w:r>
          </w:p>
        </w:tc>
        <w:tc>
          <w:tcPr>
            <w:tcW w:w="2126" w:type="dxa"/>
          </w:tcPr>
          <w:p w:rsidR="00F33033" w:rsidRPr="001609FF" w:rsidRDefault="00F33033" w:rsidP="00F33033">
            <w:pPr>
              <w:rPr>
                <w:rFonts w:ascii="TH SarabunIT๙" w:hAnsi="TH SarabunIT๙" w:cs="TH SarabunIT๙"/>
                <w:sz w:val="32"/>
                <w:szCs w:val="32"/>
                <w:cs/>
              </w:rPr>
            </w:pPr>
          </w:p>
        </w:tc>
        <w:tc>
          <w:tcPr>
            <w:tcW w:w="3119" w:type="dxa"/>
          </w:tcPr>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color w:val="000000"/>
                <w:sz w:val="32"/>
                <w:szCs w:val="32"/>
                <w:cs/>
              </w:rPr>
              <w:t>๓.</w:t>
            </w:r>
            <w:r w:rsidRPr="001609FF">
              <w:rPr>
                <w:rFonts w:ascii="TH SarabunIT๙" w:hAnsi="TH SarabunIT๙" w:cs="TH SarabunIT๙"/>
                <w:sz w:val="32"/>
                <w:szCs w:val="32"/>
                <w:cs/>
              </w:rPr>
              <w:t>ปฏิบัติตนในศาสนพิธี พิธีกรรมและวันสำคัญทางศาสนาตามที่กำหนดได้ถูกต้อง</w:t>
            </w:r>
          </w:p>
          <w:p w:rsidR="00F33033" w:rsidRPr="001609FF" w:rsidRDefault="00F33033" w:rsidP="00F33033">
            <w:pPr>
              <w:autoSpaceDE w:val="0"/>
              <w:autoSpaceDN w:val="0"/>
              <w:adjustRightInd w:val="0"/>
              <w:rPr>
                <w:rFonts w:ascii="TH SarabunIT๙" w:hAnsi="TH SarabunIT๙" w:cs="TH SarabunIT๙"/>
                <w:sz w:val="32"/>
                <w:szCs w:val="32"/>
                <w:cs/>
              </w:rPr>
            </w:pPr>
          </w:p>
        </w:tc>
        <w:tc>
          <w:tcPr>
            <w:tcW w:w="2693" w:type="dxa"/>
          </w:tcPr>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ปฏิบัติตนในศาสนพิธี</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o </w:t>
            </w:r>
            <w:r w:rsidRPr="001609FF">
              <w:rPr>
                <w:rFonts w:ascii="TH SarabunIT๙" w:hAnsi="TH SarabunIT๙" w:cs="TH SarabunIT๙"/>
                <w:sz w:val="32"/>
                <w:szCs w:val="32"/>
                <w:cs/>
              </w:rPr>
              <w:t>การอาราธนาธรรม</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o </w:t>
            </w:r>
            <w:r w:rsidRPr="001609FF">
              <w:rPr>
                <w:rFonts w:ascii="TH SarabunIT๙" w:hAnsi="TH SarabunIT๙" w:cs="TH SarabunIT๙"/>
                <w:sz w:val="32"/>
                <w:szCs w:val="32"/>
                <w:cs/>
              </w:rPr>
              <w:t>การอาราธนาพระปริตร</w:t>
            </w:r>
          </w:p>
          <w:p w:rsidR="00F33033" w:rsidRPr="001609FF" w:rsidRDefault="00F33033" w:rsidP="00F33033">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o </w:t>
            </w:r>
            <w:r w:rsidRPr="001609FF">
              <w:rPr>
                <w:rFonts w:ascii="TH SarabunIT๙" w:hAnsi="TH SarabunIT๙" w:cs="TH SarabunIT๙"/>
                <w:sz w:val="32"/>
                <w:szCs w:val="32"/>
                <w:cs/>
              </w:rPr>
              <w:t>ระเบียบพิธีและการปฏิบัติ</w:t>
            </w:r>
          </w:p>
          <w:p w:rsidR="00F33033" w:rsidRPr="001609FF" w:rsidRDefault="00F33033" w:rsidP="00F33033">
            <w:pPr>
              <w:autoSpaceDE w:val="0"/>
              <w:autoSpaceDN w:val="0"/>
              <w:adjustRightInd w:val="0"/>
              <w:rPr>
                <w:rFonts w:ascii="TH SarabunIT๙" w:hAnsi="TH SarabunIT๙" w:cs="TH SarabunIT๙"/>
              </w:rPr>
            </w:pPr>
            <w:r w:rsidRPr="001609FF">
              <w:rPr>
                <w:rFonts w:ascii="TH SarabunIT๙" w:hAnsi="TH SarabunIT๙" w:cs="TH SarabunIT๙"/>
                <w:sz w:val="32"/>
                <w:szCs w:val="32"/>
                <w:cs/>
              </w:rPr>
              <w:t>ตนในวันธรรมสวนะ</w:t>
            </w:r>
          </w:p>
          <w:p w:rsidR="00F33033" w:rsidRPr="001609FF" w:rsidRDefault="00F33033" w:rsidP="00F33033">
            <w:pPr>
              <w:autoSpaceDE w:val="0"/>
              <w:autoSpaceDN w:val="0"/>
              <w:adjustRightInd w:val="0"/>
              <w:rPr>
                <w:rFonts w:ascii="TH SarabunIT๙" w:hAnsi="TH SarabunIT๙" w:cs="TH SarabunIT๙"/>
                <w:cs/>
              </w:rPr>
            </w:pPr>
          </w:p>
        </w:tc>
        <w:tc>
          <w:tcPr>
            <w:tcW w:w="99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F33033" w:rsidRPr="001609FF" w:rsidTr="004019C6">
        <w:tc>
          <w:tcPr>
            <w:tcW w:w="421" w:type="dxa"/>
          </w:tcPr>
          <w:p w:rsidR="00F33033" w:rsidRPr="00F33033" w:rsidRDefault="00F33033" w:rsidP="00F33033">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๗</w:t>
            </w:r>
          </w:p>
        </w:tc>
        <w:tc>
          <w:tcPr>
            <w:tcW w:w="1417" w:type="dxa"/>
          </w:tcPr>
          <w:p w:rsidR="00F33033" w:rsidRPr="00F33033" w:rsidRDefault="00F33033" w:rsidP="00F33033">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sz w:val="32"/>
                <w:szCs w:val="32"/>
                <w:cs/>
              </w:rPr>
              <w:t>สาระที่ ๒ หน้าที่พลเมือง วัฒนธรรม และการดำเนินชีวิตในสังคม</w:t>
            </w:r>
          </w:p>
          <w:p w:rsidR="00F33033" w:rsidRPr="00F33033" w:rsidRDefault="00F33033" w:rsidP="00F33033">
            <w:pPr>
              <w:rPr>
                <w:rFonts w:ascii="TH SarabunIT๙" w:hAnsi="TH SarabunIT๙" w:cs="TH SarabunIT๙"/>
                <w:b/>
                <w:bCs/>
                <w:color w:val="000000"/>
                <w:sz w:val="32"/>
                <w:szCs w:val="32"/>
                <w:cs/>
              </w:rPr>
            </w:pPr>
          </w:p>
        </w:tc>
        <w:tc>
          <w:tcPr>
            <w:tcW w:w="1843" w:type="dxa"/>
          </w:tcPr>
          <w:p w:rsidR="00F33033" w:rsidRPr="00F33033" w:rsidRDefault="00F33033" w:rsidP="00F33033">
            <w:pP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เรื่อง</w:t>
            </w:r>
          </w:p>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พลเมืองดีตามวิถีประชาธิปไตย</w:t>
            </w:r>
          </w:p>
        </w:tc>
        <w:tc>
          <w:tcPr>
            <w:tcW w:w="2126"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มาตรฐาน ส ๒</w:t>
            </w:r>
            <w:r w:rsidRPr="00F33033">
              <w:rPr>
                <w:rFonts w:ascii="TH SarabunIT๙" w:hAnsi="TH SarabunIT๙" w:cs="TH SarabunIT๙"/>
                <w:sz w:val="32"/>
                <w:szCs w:val="32"/>
              </w:rPr>
              <w:t>.</w:t>
            </w:r>
            <w:r w:rsidRPr="00F33033">
              <w:rPr>
                <w:rFonts w:ascii="TH SarabunIT๙" w:hAnsi="TH SarabunIT๙" w:cs="TH SarabunIT๙"/>
                <w:sz w:val="32"/>
                <w:szCs w:val="32"/>
                <w:cs/>
              </w:rPr>
              <w:t>๑ เข้าใจและปฏิบัติตนตามหน้าที่ของการเป็นพลเมืองดี มีค่านิยมที่ดีงาม และธำรงรักษาประเพณีและวัฒนธรรมไทย ดำรงชีวิตอยู่ร่วมกันในสังคมไทย</w:t>
            </w:r>
          </w:p>
          <w:p w:rsidR="00F33033" w:rsidRDefault="00F33033" w:rsidP="00F33033">
            <w:pPr>
              <w:autoSpaceDE w:val="0"/>
              <w:autoSpaceDN w:val="0"/>
              <w:adjustRightInd w:val="0"/>
              <w:rPr>
                <w:rFonts w:ascii="TH SarabunIT๙" w:hAnsi="TH SarabunIT๙" w:cs="TH SarabunIT๙"/>
                <w:b/>
                <w:bCs/>
                <w:color w:val="000000"/>
                <w:sz w:val="32"/>
                <w:szCs w:val="32"/>
              </w:rPr>
            </w:pPr>
            <w:r w:rsidRPr="00F33033">
              <w:rPr>
                <w:rFonts w:ascii="TH SarabunIT๙" w:hAnsi="TH SarabunIT๙" w:cs="TH SarabunIT๙"/>
                <w:sz w:val="32"/>
                <w:szCs w:val="32"/>
                <w:cs/>
              </w:rPr>
              <w:t>และสังคมโลกอย่างสันติสุข</w:t>
            </w:r>
          </w:p>
          <w:p w:rsidR="00F33033" w:rsidRPr="00F33033" w:rsidRDefault="00F33033" w:rsidP="00F33033">
            <w:pPr>
              <w:autoSpaceDE w:val="0"/>
              <w:autoSpaceDN w:val="0"/>
              <w:adjustRightInd w:val="0"/>
              <w:rPr>
                <w:rFonts w:ascii="TH SarabunIT๙" w:hAnsi="TH SarabunIT๙" w:cs="TH SarabunIT๙"/>
                <w:b/>
                <w:bCs/>
                <w:color w:val="000000"/>
                <w:sz w:val="32"/>
                <w:szCs w:val="32"/>
                <w:cs/>
              </w:rPr>
            </w:pPr>
          </w:p>
        </w:tc>
        <w:tc>
          <w:tcPr>
            <w:tcW w:w="3119"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color w:val="000000"/>
                <w:sz w:val="32"/>
                <w:szCs w:val="32"/>
                <w:cs/>
              </w:rPr>
              <w:t>๑.</w:t>
            </w:r>
            <w:r w:rsidRPr="00F33033">
              <w:rPr>
                <w:rFonts w:ascii="TH SarabunIT๙" w:hAnsi="TH SarabunIT๙" w:cs="TH SarabunIT๙"/>
                <w:sz w:val="32"/>
                <w:szCs w:val="32"/>
                <w:cs/>
              </w:rPr>
              <w:t>ปฏิบัติตนเป็นพลเมืองดี</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ตามวิถีประชาธิปไตย</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ในฐานะสมาชิกที่ดีของชุมชน</w:t>
            </w:r>
          </w:p>
          <w:p w:rsidR="00F33033" w:rsidRPr="00F33033" w:rsidRDefault="00F33033" w:rsidP="00F33033">
            <w:pPr>
              <w:rPr>
                <w:rFonts w:ascii="TH SarabunIT๙" w:hAnsi="TH SarabunIT๙" w:cs="TH SarabunIT๙"/>
                <w:b/>
                <w:bCs/>
                <w:color w:val="000000"/>
                <w:sz w:val="32"/>
                <w:szCs w:val="32"/>
                <w:cs/>
              </w:rPr>
            </w:pP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cs/>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rPr>
              <w:t xml:space="preserve"> </w:t>
            </w:r>
            <w:r w:rsidRPr="00F33033">
              <w:rPr>
                <w:rFonts w:ascii="TH SarabunIT๙" w:hAnsi="TH SarabunIT๙" w:cs="TH SarabunIT๙"/>
                <w:sz w:val="32"/>
                <w:szCs w:val="32"/>
                <w:cs/>
              </w:rPr>
              <w:t>การเข้าร่วมกิจกรรมประชาธิปไตยของชุมชน</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 xml:space="preserve"> เช่น การรณรงค์ การเลือกตั้ง</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rPr>
              <w:t xml:space="preserve"> </w:t>
            </w:r>
            <w:r w:rsidRPr="00F33033">
              <w:rPr>
                <w:rFonts w:ascii="TH SarabunIT๙" w:hAnsi="TH SarabunIT๙" w:cs="TH SarabunIT๙"/>
                <w:sz w:val="32"/>
                <w:szCs w:val="32"/>
                <w:cs/>
              </w:rPr>
              <w:t>แนวทางการปฏิบัติตน</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เป็นสมาชิกที่ดีของชุมชน เช่น</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อนุรักษ์สิ่งแวดล้อมสาธารณสมบัติ โบราณวัตถุและโบราณสถาน การพัฒนา</w:t>
            </w:r>
          </w:p>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sz w:val="32"/>
                <w:szCs w:val="32"/>
                <w:cs/>
              </w:rPr>
              <w:t>ชุมชน</w:t>
            </w:r>
          </w:p>
        </w:tc>
        <w:tc>
          <w:tcPr>
            <w:tcW w:w="99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134"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F33033" w:rsidRPr="001609FF" w:rsidTr="00F33033">
        <w:tc>
          <w:tcPr>
            <w:tcW w:w="421"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126" w:type="dxa"/>
            <w:vAlign w:val="center"/>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3119"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F33033" w:rsidRPr="001609FF" w:rsidRDefault="00F33033" w:rsidP="00F33033">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F33033" w:rsidRPr="00F33033" w:rsidTr="0025294D">
        <w:tc>
          <w:tcPr>
            <w:tcW w:w="421" w:type="dxa"/>
          </w:tcPr>
          <w:p w:rsidR="00F33033" w:rsidRPr="00F33033" w:rsidRDefault="00F33033" w:rsidP="00F33033">
            <w:pPr>
              <w:jc w:val="center"/>
              <w:rPr>
                <w:rFonts w:ascii="TH SarabunIT๙" w:hAnsi="TH SarabunIT๙" w:cs="TH SarabunIT๙"/>
                <w:b/>
                <w:bCs/>
                <w:color w:val="000000"/>
                <w:sz w:val="32"/>
                <w:szCs w:val="32"/>
                <w:cs/>
              </w:rPr>
            </w:pPr>
          </w:p>
        </w:tc>
        <w:tc>
          <w:tcPr>
            <w:tcW w:w="1417" w:type="dxa"/>
          </w:tcPr>
          <w:p w:rsidR="00F33033" w:rsidRPr="00F33033" w:rsidRDefault="00F33033" w:rsidP="00F33033">
            <w:pPr>
              <w:autoSpaceDE w:val="0"/>
              <w:autoSpaceDN w:val="0"/>
              <w:adjustRightInd w:val="0"/>
              <w:rPr>
                <w:rFonts w:ascii="TH SarabunIT๙" w:hAnsi="TH SarabunIT๙" w:cs="TH SarabunIT๙"/>
                <w:sz w:val="32"/>
                <w:szCs w:val="32"/>
                <w:cs/>
              </w:rPr>
            </w:pPr>
          </w:p>
        </w:tc>
        <w:tc>
          <w:tcPr>
            <w:tcW w:w="1843" w:type="dxa"/>
          </w:tcPr>
          <w:p w:rsidR="00F33033" w:rsidRPr="00F33033" w:rsidRDefault="00F33033" w:rsidP="00F33033">
            <w:pPr>
              <w:rPr>
                <w:rFonts w:ascii="TH SarabunIT๙" w:hAnsi="TH SarabunIT๙" w:cs="TH SarabunIT๙"/>
                <w:b/>
                <w:bCs/>
                <w:color w:val="000000"/>
                <w:sz w:val="32"/>
                <w:szCs w:val="32"/>
                <w:cs/>
              </w:rPr>
            </w:pPr>
          </w:p>
        </w:tc>
        <w:tc>
          <w:tcPr>
            <w:tcW w:w="2126" w:type="dxa"/>
          </w:tcPr>
          <w:p w:rsidR="00F33033" w:rsidRPr="00F33033" w:rsidRDefault="00F33033" w:rsidP="00F33033">
            <w:pPr>
              <w:autoSpaceDE w:val="0"/>
              <w:autoSpaceDN w:val="0"/>
              <w:adjustRightInd w:val="0"/>
              <w:rPr>
                <w:rFonts w:ascii="TH SarabunIT๙" w:hAnsi="TH SarabunIT๙" w:cs="TH SarabunIT๙"/>
                <w:sz w:val="32"/>
                <w:szCs w:val="32"/>
                <w:cs/>
              </w:rPr>
            </w:pPr>
          </w:p>
        </w:tc>
        <w:tc>
          <w:tcPr>
            <w:tcW w:w="3119"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color w:val="000000"/>
                <w:sz w:val="32"/>
                <w:szCs w:val="32"/>
                <w:cs/>
              </w:rPr>
              <w:t>๒.</w:t>
            </w:r>
            <w:r w:rsidRPr="00F33033">
              <w:rPr>
                <w:rFonts w:ascii="TH SarabunIT๙" w:hAnsi="TH SarabunIT๙" w:cs="TH SarabunIT๙"/>
                <w:sz w:val="32"/>
                <w:szCs w:val="32"/>
                <w:cs/>
              </w:rPr>
              <w:t>ปฏิบัติตนในการเป็นผู้นำ</w:t>
            </w:r>
          </w:p>
          <w:p w:rsidR="00F33033" w:rsidRPr="00F33033" w:rsidRDefault="00F33033" w:rsidP="00F33033">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sz w:val="32"/>
                <w:szCs w:val="32"/>
                <w:cs/>
              </w:rPr>
              <w:t>และผู้ตามที่ดี</w:t>
            </w:r>
          </w:p>
          <w:p w:rsidR="00F33033" w:rsidRPr="00F33033" w:rsidRDefault="00F33033" w:rsidP="00F33033">
            <w:pPr>
              <w:autoSpaceDE w:val="0"/>
              <w:autoSpaceDN w:val="0"/>
              <w:adjustRightInd w:val="0"/>
              <w:rPr>
                <w:rFonts w:ascii="TH SarabunIT๙" w:hAnsi="TH SarabunIT๙" w:cs="TH SarabunIT๙"/>
                <w:color w:val="000000"/>
                <w:sz w:val="32"/>
                <w:szCs w:val="32"/>
                <w:cs/>
              </w:rPr>
            </w:pP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การเป็นผู้นำและผู้ตามที่ดี</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t xml:space="preserve">o </w:t>
            </w:r>
            <w:r w:rsidRPr="00F33033">
              <w:rPr>
                <w:rFonts w:ascii="TH SarabunIT๙" w:hAnsi="TH SarabunIT๙" w:cs="TH SarabunIT๙"/>
                <w:sz w:val="32"/>
                <w:szCs w:val="32"/>
                <w:cs/>
              </w:rPr>
              <w:t>บทบาทและความรับผิดชอบของผู้นำ</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t xml:space="preserve">o </w:t>
            </w:r>
            <w:r w:rsidRPr="00F33033">
              <w:rPr>
                <w:rFonts w:ascii="TH SarabunIT๙" w:hAnsi="TH SarabunIT๙" w:cs="TH SarabunIT๙"/>
                <w:sz w:val="32"/>
                <w:szCs w:val="32"/>
                <w:cs/>
              </w:rPr>
              <w:t>บทบาทและความรับผิดชอบของผู้ตามหรือสมาชิก</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t xml:space="preserve">o </w:t>
            </w:r>
            <w:r w:rsidRPr="00F33033">
              <w:rPr>
                <w:rFonts w:ascii="TH SarabunIT๙" w:hAnsi="TH SarabunIT๙" w:cs="TH SarabunIT๙"/>
                <w:sz w:val="32"/>
                <w:szCs w:val="32"/>
                <w:cs/>
              </w:rPr>
              <w:t>การทำงานกลุ่มให้มีประสิทธิ</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ภาพและประสิทธิผลและประโยชน์ของการทำงาน</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เป็นกลุ่ม</w:t>
            </w:r>
          </w:p>
        </w:tc>
        <w:tc>
          <w:tcPr>
            <w:tcW w:w="992" w:type="dxa"/>
          </w:tcPr>
          <w:p w:rsidR="00F33033" w:rsidRPr="00F33033" w:rsidRDefault="00F33033" w:rsidP="00F33033">
            <w:pPr>
              <w:jc w:val="center"/>
              <w:rPr>
                <w:rFonts w:ascii="TH SarabunIT๙" w:hAnsi="TH SarabunIT๙" w:cs="TH SarabunIT๙"/>
                <w:b/>
                <w:bCs/>
                <w:color w:val="000000"/>
                <w:sz w:val="32"/>
                <w:szCs w:val="32"/>
                <w:cs/>
              </w:rPr>
            </w:pPr>
          </w:p>
        </w:tc>
        <w:tc>
          <w:tcPr>
            <w:tcW w:w="1134" w:type="dxa"/>
          </w:tcPr>
          <w:p w:rsidR="00F33033" w:rsidRPr="00F33033" w:rsidRDefault="00F33033" w:rsidP="00F33033">
            <w:pPr>
              <w:jc w:val="center"/>
              <w:rPr>
                <w:rFonts w:ascii="TH SarabunIT๙" w:hAnsi="TH SarabunIT๙" w:cs="TH SarabunIT๙"/>
                <w:b/>
                <w:bCs/>
                <w:color w:val="000000"/>
                <w:sz w:val="32"/>
                <w:szCs w:val="32"/>
                <w:cs/>
              </w:rPr>
            </w:pPr>
          </w:p>
        </w:tc>
      </w:tr>
      <w:tr w:rsidR="00F33033" w:rsidRPr="00F33033" w:rsidTr="0025294D">
        <w:tc>
          <w:tcPr>
            <w:tcW w:w="421"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c>
          <w:tcPr>
            <w:tcW w:w="1417" w:type="dxa"/>
          </w:tcPr>
          <w:p w:rsidR="00F33033" w:rsidRPr="00F33033" w:rsidRDefault="00F33033" w:rsidP="00F33033">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สาระที่ ๒</w:t>
            </w:r>
          </w:p>
        </w:tc>
        <w:tc>
          <w:tcPr>
            <w:tcW w:w="1843" w:type="dxa"/>
          </w:tcPr>
          <w:p w:rsidR="00F33033" w:rsidRPr="00F33033" w:rsidRDefault="00F33033" w:rsidP="00F33033">
            <w:pP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เรื่อง</w:t>
            </w:r>
          </w:p>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สิทธิตามกฎหมาย</w:t>
            </w:r>
          </w:p>
        </w:tc>
        <w:tc>
          <w:tcPr>
            <w:tcW w:w="2126" w:type="dxa"/>
          </w:tcPr>
          <w:p w:rsidR="00F33033" w:rsidRPr="00F33033" w:rsidRDefault="00F33033" w:rsidP="00F33033">
            <w:pPr>
              <w:jc w:val="center"/>
              <w:rPr>
                <w:rFonts w:ascii="TH SarabunIT๙" w:hAnsi="TH SarabunIT๙" w:cs="TH SarabunIT๙"/>
                <w:b/>
                <w:bCs/>
                <w:color w:val="000000"/>
                <w:sz w:val="32"/>
                <w:szCs w:val="32"/>
                <w:cs/>
              </w:rPr>
            </w:pPr>
          </w:p>
        </w:tc>
        <w:tc>
          <w:tcPr>
            <w:tcW w:w="3119"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color w:val="000000"/>
                <w:sz w:val="32"/>
                <w:szCs w:val="32"/>
                <w:cs/>
              </w:rPr>
              <w:t>๓.</w:t>
            </w:r>
            <w:r w:rsidRPr="00F33033">
              <w:rPr>
                <w:rFonts w:ascii="TH SarabunIT๙" w:hAnsi="TH SarabunIT๙" w:cs="TH SarabunIT๙"/>
                <w:sz w:val="32"/>
                <w:szCs w:val="32"/>
                <w:cs/>
              </w:rPr>
              <w:t>วิเคราะห์สิทธิพื้นฐานที่เด็กทุกคนพึงได้รับตามกฎหมาย</w:t>
            </w:r>
          </w:p>
          <w:p w:rsidR="00F33033" w:rsidRPr="00F33033" w:rsidRDefault="00F33033" w:rsidP="00F33033">
            <w:pPr>
              <w:rPr>
                <w:rFonts w:ascii="TH SarabunIT๙" w:hAnsi="TH SarabunIT๙" w:cs="TH SarabunIT๙"/>
                <w:b/>
                <w:bCs/>
                <w:color w:val="000000"/>
                <w:sz w:val="32"/>
                <w:szCs w:val="32"/>
                <w:cs/>
              </w:rPr>
            </w:pP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สิทธิพื้นฐานของเด็ก เช่น</w:t>
            </w:r>
          </w:p>
          <w:p w:rsidR="00F33033" w:rsidRPr="00F33033" w:rsidRDefault="00F33033" w:rsidP="00F33033">
            <w:pPr>
              <w:rPr>
                <w:rFonts w:ascii="TH SarabunIT๙" w:hAnsi="TH SarabunIT๙" w:cs="TH SarabunIT๙"/>
                <w:sz w:val="32"/>
                <w:szCs w:val="32"/>
              </w:rPr>
            </w:pPr>
            <w:r w:rsidRPr="00F33033">
              <w:rPr>
                <w:rFonts w:ascii="TH SarabunIT๙" w:hAnsi="TH SarabunIT๙" w:cs="TH SarabunIT๙"/>
                <w:sz w:val="32"/>
                <w:szCs w:val="32"/>
                <w:cs/>
              </w:rPr>
              <w:t>สิทธิที่จะมีชีวิต สิทธิที่จะได้รับการปกป้อง สิทธิที่จะได้รับการพัฒนา สิทธิที่จะมีส่วนร่วม</w:t>
            </w:r>
          </w:p>
          <w:p w:rsidR="00F33033" w:rsidRPr="00F33033" w:rsidRDefault="00F33033" w:rsidP="00F33033">
            <w:pPr>
              <w:rPr>
                <w:rFonts w:ascii="TH SarabunIT๙" w:hAnsi="TH SarabunIT๙" w:cs="TH SarabunIT๙"/>
                <w:b/>
                <w:bCs/>
                <w:color w:val="000000"/>
                <w:sz w:val="32"/>
                <w:szCs w:val="32"/>
                <w:cs/>
              </w:rPr>
            </w:pPr>
          </w:p>
        </w:tc>
        <w:tc>
          <w:tcPr>
            <w:tcW w:w="99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F33033" w:rsidRPr="00F33033" w:rsidTr="0025294D">
        <w:tc>
          <w:tcPr>
            <w:tcW w:w="421"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๙</w:t>
            </w:r>
          </w:p>
        </w:tc>
        <w:tc>
          <w:tcPr>
            <w:tcW w:w="1417" w:type="dxa"/>
          </w:tcPr>
          <w:p w:rsidR="00F33033" w:rsidRPr="00F33033" w:rsidRDefault="00F33033" w:rsidP="00F33033">
            <w:pPr>
              <w:jc w:val="center"/>
              <w:rPr>
                <w:rFonts w:ascii="TH SarabunIT๙" w:hAnsi="TH SarabunIT๙" w:cs="TH SarabunIT๙"/>
                <w:b/>
                <w:bCs/>
                <w:color w:val="000000"/>
                <w:sz w:val="32"/>
                <w:szCs w:val="32"/>
                <w:cs/>
              </w:rPr>
            </w:pPr>
          </w:p>
        </w:tc>
        <w:tc>
          <w:tcPr>
            <w:tcW w:w="1843" w:type="dxa"/>
          </w:tcPr>
          <w:p w:rsidR="00F33033" w:rsidRPr="00F33033" w:rsidRDefault="00F33033" w:rsidP="00F33033">
            <w:pP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เรื่อง</w:t>
            </w:r>
          </w:p>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อยู่เป็นสุขแม้แตกต่าง</w:t>
            </w:r>
          </w:p>
        </w:tc>
        <w:tc>
          <w:tcPr>
            <w:tcW w:w="2126" w:type="dxa"/>
          </w:tcPr>
          <w:p w:rsidR="00F33033" w:rsidRPr="00F33033" w:rsidRDefault="00F33033" w:rsidP="00F33033">
            <w:pPr>
              <w:jc w:val="center"/>
              <w:rPr>
                <w:rFonts w:ascii="TH SarabunIT๙" w:hAnsi="TH SarabunIT๙" w:cs="TH SarabunIT๙"/>
                <w:b/>
                <w:bCs/>
                <w:color w:val="000000"/>
                <w:sz w:val="32"/>
                <w:szCs w:val="32"/>
                <w:cs/>
              </w:rPr>
            </w:pPr>
          </w:p>
        </w:tc>
        <w:tc>
          <w:tcPr>
            <w:tcW w:w="3119" w:type="dxa"/>
          </w:tcPr>
          <w:p w:rsidR="00F33033" w:rsidRPr="00F33033" w:rsidRDefault="00F33033" w:rsidP="00F33033">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color w:val="000000"/>
                <w:sz w:val="32"/>
                <w:szCs w:val="32"/>
                <w:cs/>
              </w:rPr>
              <w:t>๔.</w:t>
            </w:r>
            <w:r w:rsidRPr="00F33033">
              <w:rPr>
                <w:rFonts w:ascii="TH SarabunIT๙" w:hAnsi="TH SarabunIT๙" w:cs="TH SarabunIT๙"/>
                <w:sz w:val="32"/>
                <w:szCs w:val="32"/>
                <w:cs/>
              </w:rPr>
              <w:t>อธิบายความแตกต่างทางวัฒนธรรมของกลุ่มคนในท้องถิ่น</w:t>
            </w:r>
          </w:p>
          <w:p w:rsidR="00F33033" w:rsidRPr="00F33033" w:rsidRDefault="00F33033" w:rsidP="00F33033">
            <w:pPr>
              <w:autoSpaceDE w:val="0"/>
              <w:autoSpaceDN w:val="0"/>
              <w:adjustRightInd w:val="0"/>
              <w:rPr>
                <w:rFonts w:ascii="TH SarabunIT๙" w:hAnsi="TH SarabunIT๙" w:cs="TH SarabunIT๙"/>
                <w:color w:val="000000"/>
                <w:sz w:val="32"/>
                <w:szCs w:val="32"/>
                <w:cs/>
              </w:rPr>
            </w:pP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rPr>
              <w:t xml:space="preserve"> </w:t>
            </w:r>
            <w:r w:rsidRPr="00F33033">
              <w:rPr>
                <w:rFonts w:ascii="TH SarabunIT๙" w:hAnsi="TH SarabunIT๙" w:cs="TH SarabunIT๙"/>
                <w:sz w:val="32"/>
                <w:szCs w:val="32"/>
                <w:cs/>
              </w:rPr>
              <w:t>วัฒนธรรมในภาคต่าง ๆของไทยที่แตกต่างกัน เช่น การแต่งกาย ภาษา อาหาร</w:t>
            </w:r>
          </w:p>
          <w:p w:rsidR="00F33033" w:rsidRPr="00F33033" w:rsidRDefault="00F33033" w:rsidP="00F33033">
            <w:pPr>
              <w:autoSpaceDE w:val="0"/>
              <w:autoSpaceDN w:val="0"/>
              <w:adjustRightInd w:val="0"/>
              <w:rPr>
                <w:rFonts w:ascii="TH SarabunIT๙" w:hAnsi="TH SarabunIT๙" w:cs="TH SarabunIT๙"/>
                <w:sz w:val="32"/>
                <w:szCs w:val="32"/>
              </w:rPr>
            </w:pPr>
          </w:p>
        </w:tc>
        <w:tc>
          <w:tcPr>
            <w:tcW w:w="99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F33033" w:rsidRPr="001609FF" w:rsidRDefault="00F33033" w:rsidP="00F33033">
            <w:pPr>
              <w:jc w:val="center"/>
              <w:rPr>
                <w:rFonts w:ascii="TH SarabunIT๙" w:hAnsi="TH SarabunIT๙" w:cs="TH SarabunIT๙"/>
                <w:sz w:val="32"/>
                <w:szCs w:val="32"/>
                <w:cs/>
              </w:rPr>
            </w:pPr>
            <w:r w:rsidRPr="001609FF">
              <w:rPr>
                <w:rFonts w:ascii="TH SarabunIT๙" w:hAnsi="TH SarabunIT๙" w:cs="TH SarabunIT๙"/>
                <w:sz w:val="32"/>
                <w:szCs w:val="32"/>
                <w:cs/>
              </w:rPr>
              <w:t>๖</w:t>
            </w:r>
          </w:p>
        </w:tc>
      </w:tr>
    </w:tbl>
    <w:p w:rsidR="00BF0618" w:rsidRPr="001609FF" w:rsidRDefault="00BF0618">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417"/>
        <w:gridCol w:w="1843"/>
        <w:gridCol w:w="2410"/>
        <w:gridCol w:w="2835"/>
        <w:gridCol w:w="2693"/>
        <w:gridCol w:w="992"/>
        <w:gridCol w:w="1134"/>
      </w:tblGrid>
      <w:tr w:rsidR="007438F1" w:rsidRPr="00F33033" w:rsidTr="00DE0E1C">
        <w:tc>
          <w:tcPr>
            <w:tcW w:w="562"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ที่</w:t>
            </w:r>
          </w:p>
        </w:tc>
        <w:tc>
          <w:tcPr>
            <w:tcW w:w="1417"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สาระที่</w:t>
            </w:r>
          </w:p>
        </w:tc>
        <w:tc>
          <w:tcPr>
            <w:tcW w:w="1843"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ชื่อ</w:t>
            </w:r>
          </w:p>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หน่วยการเรียนรู้</w:t>
            </w:r>
          </w:p>
        </w:tc>
        <w:tc>
          <w:tcPr>
            <w:tcW w:w="2410" w:type="dxa"/>
          </w:tcPr>
          <w:p w:rsidR="007438F1" w:rsidRPr="00F33033" w:rsidRDefault="007438F1" w:rsidP="00E960C7">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มาตรฐานที่</w:t>
            </w:r>
          </w:p>
        </w:tc>
        <w:tc>
          <w:tcPr>
            <w:tcW w:w="2835"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ตัวชี้วัด</w:t>
            </w:r>
          </w:p>
        </w:tc>
        <w:tc>
          <w:tcPr>
            <w:tcW w:w="2693"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สาระการเรียนรู้</w:t>
            </w:r>
          </w:p>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แกนกลาง</w:t>
            </w:r>
          </w:p>
        </w:tc>
        <w:tc>
          <w:tcPr>
            <w:tcW w:w="992"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เวลา</w:t>
            </w:r>
          </w:p>
          <w:p w:rsidR="007438F1" w:rsidRPr="00F33033" w:rsidRDefault="007438F1" w:rsidP="00E960C7">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(ชั่วโมง)</w:t>
            </w:r>
          </w:p>
        </w:tc>
        <w:tc>
          <w:tcPr>
            <w:tcW w:w="1134" w:type="dxa"/>
          </w:tcPr>
          <w:p w:rsidR="007438F1" w:rsidRPr="00F33033" w:rsidRDefault="007438F1" w:rsidP="00E960C7">
            <w:pPr>
              <w:jc w:val="center"/>
              <w:rPr>
                <w:rFonts w:ascii="TH SarabunIT๙" w:hAnsi="TH SarabunIT๙" w:cs="TH SarabunIT๙"/>
                <w:b/>
                <w:bCs/>
                <w:color w:val="000000"/>
                <w:sz w:val="32"/>
                <w:szCs w:val="32"/>
              </w:rPr>
            </w:pPr>
            <w:r w:rsidRPr="00F33033">
              <w:rPr>
                <w:rFonts w:ascii="TH SarabunIT๙" w:hAnsi="TH SarabunIT๙" w:cs="TH SarabunIT๙"/>
                <w:b/>
                <w:bCs/>
                <w:color w:val="000000"/>
                <w:sz w:val="32"/>
                <w:szCs w:val="32"/>
                <w:cs/>
              </w:rPr>
              <w:t>น้ำหนักคะแนน</w:t>
            </w:r>
          </w:p>
        </w:tc>
      </w:tr>
      <w:tr w:rsidR="007438F1" w:rsidRPr="00F33033" w:rsidTr="00DE0E1C">
        <w:tc>
          <w:tcPr>
            <w:tcW w:w="562" w:type="dxa"/>
          </w:tcPr>
          <w:p w:rsidR="007438F1" w:rsidRPr="00F33033" w:rsidRDefault="007438F1" w:rsidP="00E960C7">
            <w:pPr>
              <w:jc w:val="center"/>
              <w:rPr>
                <w:rFonts w:ascii="TH SarabunIT๙" w:hAnsi="TH SarabunIT๙" w:cs="TH SarabunIT๙"/>
                <w:b/>
                <w:bCs/>
                <w:color w:val="000000"/>
                <w:sz w:val="32"/>
                <w:szCs w:val="32"/>
                <w:cs/>
              </w:rPr>
            </w:pPr>
          </w:p>
        </w:tc>
        <w:tc>
          <w:tcPr>
            <w:tcW w:w="1417" w:type="dxa"/>
          </w:tcPr>
          <w:p w:rsidR="007438F1" w:rsidRPr="00F33033" w:rsidRDefault="007438F1" w:rsidP="00E960C7">
            <w:pPr>
              <w:jc w:val="center"/>
              <w:rPr>
                <w:rFonts w:ascii="TH SarabunIT๙" w:hAnsi="TH SarabunIT๙" w:cs="TH SarabunIT๙"/>
                <w:b/>
                <w:bCs/>
                <w:color w:val="000000"/>
                <w:sz w:val="32"/>
                <w:szCs w:val="32"/>
                <w:cs/>
              </w:rPr>
            </w:pPr>
          </w:p>
        </w:tc>
        <w:tc>
          <w:tcPr>
            <w:tcW w:w="1843" w:type="dxa"/>
          </w:tcPr>
          <w:p w:rsidR="007438F1" w:rsidRPr="00F33033" w:rsidRDefault="007438F1" w:rsidP="00E960C7">
            <w:pPr>
              <w:jc w:val="center"/>
              <w:rPr>
                <w:rFonts w:ascii="TH SarabunIT๙" w:hAnsi="TH SarabunIT๙" w:cs="TH SarabunIT๙"/>
                <w:b/>
                <w:bCs/>
                <w:color w:val="000000"/>
                <w:sz w:val="32"/>
                <w:szCs w:val="32"/>
                <w:cs/>
              </w:rPr>
            </w:pPr>
          </w:p>
        </w:tc>
        <w:tc>
          <w:tcPr>
            <w:tcW w:w="2410" w:type="dxa"/>
          </w:tcPr>
          <w:p w:rsidR="007438F1" w:rsidRPr="00F33033" w:rsidRDefault="007438F1" w:rsidP="00E960C7">
            <w:pPr>
              <w:jc w:val="center"/>
              <w:rPr>
                <w:rFonts w:ascii="TH SarabunIT๙" w:hAnsi="TH SarabunIT๙" w:cs="TH SarabunIT๙"/>
                <w:b/>
                <w:bCs/>
                <w:color w:val="000000"/>
                <w:sz w:val="32"/>
                <w:szCs w:val="32"/>
                <w:cs/>
              </w:rPr>
            </w:pPr>
          </w:p>
        </w:tc>
        <w:tc>
          <w:tcPr>
            <w:tcW w:w="2835" w:type="dxa"/>
          </w:tcPr>
          <w:p w:rsidR="007438F1" w:rsidRPr="00F33033" w:rsidRDefault="007438F1" w:rsidP="007438F1">
            <w:pPr>
              <w:autoSpaceDE w:val="0"/>
              <w:autoSpaceDN w:val="0"/>
              <w:adjustRightInd w:val="0"/>
              <w:rPr>
                <w:rFonts w:ascii="TH SarabunIT๙" w:hAnsi="TH SarabunIT๙" w:cs="TH SarabunIT๙"/>
                <w:sz w:val="32"/>
                <w:szCs w:val="32"/>
              </w:rPr>
            </w:pPr>
            <w:r w:rsidRPr="00F33033">
              <w:rPr>
                <w:rFonts w:ascii="TH SarabunIT๙" w:hAnsi="TH SarabunIT๙" w:cs="TH SarabunIT๙"/>
                <w:color w:val="000000"/>
                <w:sz w:val="32"/>
                <w:szCs w:val="32"/>
                <w:cs/>
              </w:rPr>
              <w:t>๕.</w:t>
            </w:r>
            <w:r w:rsidRPr="00F33033">
              <w:rPr>
                <w:rFonts w:ascii="TH SarabunIT๙" w:hAnsi="TH SarabunIT๙" w:cs="TH SarabunIT๙"/>
                <w:sz w:val="32"/>
                <w:szCs w:val="32"/>
                <w:cs/>
              </w:rPr>
              <w:t>เสนอวิธีการที่จะอยู่ร่วมกัน</w:t>
            </w:r>
          </w:p>
          <w:p w:rsidR="007438F1" w:rsidRPr="00F33033" w:rsidRDefault="007438F1" w:rsidP="007438F1">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sz w:val="32"/>
                <w:szCs w:val="32"/>
                <w:cs/>
              </w:rPr>
              <w:t>อย่างสันติสุขในชีวิตประจำวัน</w:t>
            </w:r>
          </w:p>
          <w:p w:rsidR="007438F1" w:rsidRPr="00F33033" w:rsidRDefault="007438F1" w:rsidP="007438F1">
            <w:pPr>
              <w:autoSpaceDE w:val="0"/>
              <w:autoSpaceDN w:val="0"/>
              <w:adjustRightInd w:val="0"/>
              <w:rPr>
                <w:rFonts w:ascii="TH SarabunIT๙" w:hAnsi="TH SarabunIT๙" w:cs="TH SarabunIT๙"/>
                <w:color w:val="000000"/>
                <w:sz w:val="32"/>
                <w:szCs w:val="32"/>
              </w:rPr>
            </w:pPr>
          </w:p>
          <w:p w:rsidR="007438F1" w:rsidRPr="00F33033" w:rsidRDefault="007438F1" w:rsidP="007438F1">
            <w:pPr>
              <w:autoSpaceDE w:val="0"/>
              <w:autoSpaceDN w:val="0"/>
              <w:adjustRightInd w:val="0"/>
              <w:rPr>
                <w:rFonts w:ascii="TH SarabunIT๙" w:hAnsi="TH SarabunIT๙" w:cs="TH SarabunIT๙"/>
                <w:color w:val="000000"/>
                <w:sz w:val="32"/>
                <w:szCs w:val="32"/>
                <w:cs/>
              </w:rPr>
            </w:pPr>
          </w:p>
        </w:tc>
        <w:tc>
          <w:tcPr>
            <w:tcW w:w="2693" w:type="dxa"/>
          </w:tcPr>
          <w:p w:rsidR="007438F1" w:rsidRPr="00F33033" w:rsidRDefault="007438F1" w:rsidP="007438F1">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00A343F2" w:rsidRPr="00F33033">
              <w:rPr>
                <w:rFonts w:ascii="TH SarabunIT๙" w:hAnsi="TH SarabunIT๙" w:cs="TH SarabunIT๙"/>
                <w:sz w:val="32"/>
                <w:szCs w:val="32"/>
                <w:cs/>
              </w:rPr>
              <w:t xml:space="preserve"> </w:t>
            </w:r>
            <w:r w:rsidRPr="00F33033">
              <w:rPr>
                <w:rFonts w:ascii="TH SarabunIT๙" w:hAnsi="TH SarabunIT๙" w:cs="TH SarabunIT๙"/>
                <w:sz w:val="32"/>
                <w:szCs w:val="32"/>
                <w:cs/>
              </w:rPr>
              <w:t>ปัญหาและสาเหตุของการเกิดความขัดแย้งในชีวิตประจำวัน</w:t>
            </w:r>
          </w:p>
          <w:p w:rsidR="007438F1" w:rsidRPr="00F33033" w:rsidRDefault="007438F1" w:rsidP="007438F1">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00A343F2" w:rsidRPr="00F33033">
              <w:rPr>
                <w:rFonts w:ascii="TH SarabunIT๙" w:hAnsi="TH SarabunIT๙" w:cs="TH SarabunIT๙"/>
                <w:sz w:val="32"/>
                <w:szCs w:val="32"/>
                <w:cs/>
              </w:rPr>
              <w:t xml:space="preserve"> </w:t>
            </w:r>
            <w:r w:rsidRPr="00F33033">
              <w:rPr>
                <w:rFonts w:ascii="TH SarabunIT๙" w:hAnsi="TH SarabunIT๙" w:cs="TH SarabunIT๙"/>
                <w:sz w:val="32"/>
                <w:szCs w:val="32"/>
                <w:cs/>
              </w:rPr>
              <w:t>แนวทางการแก้ปัญหาความขัดแย้งด้วยสันติวิธี</w:t>
            </w:r>
          </w:p>
        </w:tc>
        <w:tc>
          <w:tcPr>
            <w:tcW w:w="992" w:type="dxa"/>
          </w:tcPr>
          <w:p w:rsidR="007438F1" w:rsidRPr="00F33033" w:rsidRDefault="007438F1" w:rsidP="00E960C7">
            <w:pPr>
              <w:jc w:val="center"/>
              <w:rPr>
                <w:rFonts w:ascii="TH SarabunIT๙" w:hAnsi="TH SarabunIT๙" w:cs="TH SarabunIT๙"/>
                <w:b/>
                <w:bCs/>
                <w:color w:val="000000"/>
                <w:sz w:val="32"/>
                <w:szCs w:val="32"/>
                <w:cs/>
              </w:rPr>
            </w:pPr>
          </w:p>
        </w:tc>
        <w:tc>
          <w:tcPr>
            <w:tcW w:w="1134" w:type="dxa"/>
          </w:tcPr>
          <w:p w:rsidR="007438F1" w:rsidRPr="00F33033" w:rsidRDefault="007438F1" w:rsidP="007438F1">
            <w:pPr>
              <w:rPr>
                <w:rFonts w:ascii="TH SarabunIT๙" w:hAnsi="TH SarabunIT๙" w:cs="TH SarabunIT๙"/>
                <w:sz w:val="32"/>
                <w:szCs w:val="32"/>
                <w:cs/>
              </w:rPr>
            </w:pPr>
          </w:p>
        </w:tc>
      </w:tr>
      <w:tr w:rsidR="00DE0E1C" w:rsidRPr="00F33033" w:rsidTr="00DE0E1C">
        <w:tc>
          <w:tcPr>
            <w:tcW w:w="562" w:type="dxa"/>
          </w:tcPr>
          <w:p w:rsidR="00DE0E1C" w:rsidRPr="00F33033" w:rsidRDefault="00DE0E1C" w:rsidP="00DE0E1C">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๑๐</w:t>
            </w:r>
          </w:p>
        </w:tc>
        <w:tc>
          <w:tcPr>
            <w:tcW w:w="1417" w:type="dxa"/>
          </w:tcPr>
          <w:p w:rsidR="00DE0E1C" w:rsidRPr="00F33033" w:rsidRDefault="00DE0E1C" w:rsidP="00DE0E1C">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สาระที่๒</w:t>
            </w:r>
          </w:p>
        </w:tc>
        <w:tc>
          <w:tcPr>
            <w:tcW w:w="1843" w:type="dxa"/>
          </w:tcPr>
          <w:p w:rsidR="00DE0E1C" w:rsidRPr="00F33033" w:rsidRDefault="00DE0E1C" w:rsidP="00DE0E1C">
            <w:pPr>
              <w:rPr>
                <w:rFonts w:ascii="TH SarabunIT๙" w:eastAsia="Times New Roman" w:hAnsi="TH SarabunIT๙" w:cs="TH SarabunIT๙"/>
                <w:color w:val="000000"/>
                <w:sz w:val="32"/>
                <w:szCs w:val="32"/>
              </w:rPr>
            </w:pPr>
            <w:r w:rsidRPr="00F33033">
              <w:rPr>
                <w:rFonts w:ascii="TH SarabunIT๙" w:eastAsia="Times New Roman" w:hAnsi="TH SarabunIT๙" w:cs="TH SarabunIT๙"/>
                <w:color w:val="000000"/>
                <w:sz w:val="32"/>
                <w:szCs w:val="32"/>
                <w:cs/>
              </w:rPr>
              <w:t>เรื่อง</w:t>
            </w:r>
          </w:p>
          <w:p w:rsidR="00DE0E1C" w:rsidRPr="00F33033" w:rsidRDefault="00DE0E1C" w:rsidP="00DE0E1C">
            <w:pPr>
              <w:rPr>
                <w:rFonts w:ascii="TH SarabunIT๙" w:eastAsia="Times New Roman" w:hAnsi="TH SarabunIT๙" w:cs="TH SarabunIT๙"/>
                <w:color w:val="000000"/>
                <w:sz w:val="32"/>
                <w:szCs w:val="32"/>
              </w:rPr>
            </w:pPr>
            <w:r w:rsidRPr="00F33033">
              <w:rPr>
                <w:rFonts w:ascii="TH SarabunIT๙" w:eastAsia="Times New Roman" w:hAnsi="TH SarabunIT๙" w:cs="TH SarabunIT๙"/>
                <w:color w:val="000000"/>
                <w:sz w:val="32"/>
                <w:szCs w:val="32"/>
                <w:cs/>
              </w:rPr>
              <w:t>พลเมืองดีตามวิถีประชาธิปไตย</w:t>
            </w:r>
          </w:p>
          <w:p w:rsidR="00DE0E1C" w:rsidRPr="00F33033" w:rsidRDefault="00DE0E1C" w:rsidP="00DE0E1C">
            <w:pPr>
              <w:rPr>
                <w:rFonts w:ascii="TH SarabunIT๙" w:hAnsi="TH SarabunIT๙" w:cs="TH SarabunIT๙"/>
                <w:b/>
                <w:bCs/>
                <w:color w:val="000000"/>
                <w:sz w:val="32"/>
                <w:szCs w:val="32"/>
                <w:cs/>
              </w:rPr>
            </w:pPr>
          </w:p>
        </w:tc>
        <w:tc>
          <w:tcPr>
            <w:tcW w:w="2410" w:type="dxa"/>
          </w:tcPr>
          <w:p w:rsidR="00DE0E1C" w:rsidRPr="00F33033" w:rsidRDefault="00DE0E1C" w:rsidP="00DE0E1C">
            <w:pPr>
              <w:rPr>
                <w:rFonts w:ascii="TH SarabunIT๙" w:hAnsi="TH SarabunIT๙" w:cs="TH SarabunIT๙"/>
                <w:b/>
                <w:bCs/>
                <w:color w:val="000000"/>
                <w:sz w:val="32"/>
                <w:szCs w:val="32"/>
                <w:cs/>
              </w:rPr>
            </w:pPr>
            <w:r w:rsidRPr="00F33033">
              <w:rPr>
                <w:rFonts w:ascii="TH SarabunIT๙" w:hAnsi="TH SarabunIT๙" w:cs="TH SarabunIT๙"/>
                <w:sz w:val="32"/>
                <w:szCs w:val="32"/>
                <w:cs/>
              </w:rPr>
              <w:t>มาตรฐาน ส ๒</w:t>
            </w:r>
            <w:r w:rsidRPr="00F33033">
              <w:rPr>
                <w:rFonts w:ascii="TH SarabunIT๙" w:hAnsi="TH SarabunIT๙" w:cs="TH SarabunIT๙"/>
                <w:sz w:val="32"/>
                <w:szCs w:val="32"/>
              </w:rPr>
              <w:t>.</w:t>
            </w:r>
            <w:r w:rsidRPr="00F33033">
              <w:rPr>
                <w:rFonts w:ascii="TH SarabunIT๙" w:hAnsi="TH SarabunIT๙" w:cs="TH SarabunIT๙"/>
                <w:sz w:val="32"/>
                <w:szCs w:val="32"/>
                <w:cs/>
              </w:rPr>
              <w:t>๒ เข้าใจระบบการเมืองการปกครองในสังคมปัจจุบัน ยึดมั่น ศรัทธา และธำรง</w:t>
            </w:r>
          </w:p>
        </w:tc>
        <w:tc>
          <w:tcPr>
            <w:tcW w:w="2835" w:type="dxa"/>
          </w:tcPr>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color w:val="000000"/>
                <w:sz w:val="32"/>
                <w:szCs w:val="32"/>
                <w:cs/>
              </w:rPr>
              <w:t>๑.</w:t>
            </w:r>
            <w:r w:rsidRPr="00F33033">
              <w:rPr>
                <w:rFonts w:ascii="TH SarabunIT๙" w:hAnsi="TH SarabunIT๙" w:cs="TH SarabunIT๙"/>
                <w:sz w:val="32"/>
                <w:szCs w:val="32"/>
                <w:cs/>
              </w:rPr>
              <w:t>อธิบายอำนาจอธิปไตย</w:t>
            </w:r>
          </w:p>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และความสำคัญของระบอบ</w:t>
            </w:r>
          </w:p>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ประชาธิปไตย</w:t>
            </w:r>
          </w:p>
          <w:p w:rsidR="00DE0E1C" w:rsidRPr="00F33033" w:rsidRDefault="00DE0E1C" w:rsidP="00DE0E1C">
            <w:pPr>
              <w:autoSpaceDE w:val="0"/>
              <w:autoSpaceDN w:val="0"/>
              <w:adjustRightInd w:val="0"/>
              <w:rPr>
                <w:rFonts w:ascii="TH SarabunIT๙" w:hAnsi="TH SarabunIT๙" w:cs="TH SarabunIT๙"/>
                <w:color w:val="000000"/>
                <w:sz w:val="32"/>
                <w:szCs w:val="32"/>
                <w:cs/>
              </w:rPr>
            </w:pPr>
          </w:p>
        </w:tc>
        <w:tc>
          <w:tcPr>
            <w:tcW w:w="2693" w:type="dxa"/>
          </w:tcPr>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อำนาจอธิปไตย</w:t>
            </w:r>
          </w:p>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ความสำคัญของการปกครอง</w:t>
            </w:r>
          </w:p>
          <w:p w:rsidR="00DE0E1C" w:rsidRPr="00F33033" w:rsidRDefault="00DE0E1C" w:rsidP="00DE0E1C">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ตามระบอบประชาธิปไตย</w:t>
            </w:r>
          </w:p>
        </w:tc>
        <w:tc>
          <w:tcPr>
            <w:tcW w:w="992" w:type="dxa"/>
          </w:tcPr>
          <w:p w:rsidR="00DE0E1C" w:rsidRPr="00F33033" w:rsidRDefault="00DE0E1C" w:rsidP="00DE0E1C">
            <w:pPr>
              <w:jc w:val="center"/>
              <w:rPr>
                <w:rFonts w:ascii="TH SarabunIT๙" w:hAnsi="TH SarabunIT๙" w:cs="TH SarabunIT๙"/>
                <w:b/>
                <w:bCs/>
                <w:color w:val="000000"/>
                <w:sz w:val="32"/>
                <w:szCs w:val="32"/>
                <w:cs/>
              </w:rPr>
            </w:pPr>
            <w:r w:rsidRPr="00F33033">
              <w:rPr>
                <w:rFonts w:ascii="TH SarabunIT๙" w:hAnsi="TH SarabunIT๙" w:cs="TH SarabunIT๙"/>
                <w:b/>
                <w:bCs/>
                <w:color w:val="000000"/>
                <w:sz w:val="32"/>
                <w:szCs w:val="32"/>
                <w:cs/>
              </w:rPr>
              <w:t>๖</w:t>
            </w:r>
          </w:p>
        </w:tc>
        <w:tc>
          <w:tcPr>
            <w:tcW w:w="1134" w:type="dxa"/>
          </w:tcPr>
          <w:p w:rsidR="00DE0E1C" w:rsidRPr="00F33033" w:rsidRDefault="00DE0E1C" w:rsidP="00DE0E1C">
            <w:pPr>
              <w:rPr>
                <w:rFonts w:ascii="TH SarabunIT๙" w:hAnsi="TH SarabunIT๙" w:cs="TH SarabunIT๙"/>
                <w:sz w:val="32"/>
                <w:szCs w:val="32"/>
                <w:cs/>
              </w:rPr>
            </w:pPr>
            <w:r w:rsidRPr="00F33033">
              <w:rPr>
                <w:rFonts w:ascii="TH SarabunIT๙" w:hAnsi="TH SarabunIT๙" w:cs="TH SarabunIT๙"/>
                <w:sz w:val="32"/>
                <w:szCs w:val="32"/>
                <w:cs/>
              </w:rPr>
              <w:t>๘</w:t>
            </w:r>
          </w:p>
        </w:tc>
      </w:tr>
      <w:tr w:rsidR="00F33033" w:rsidRPr="00F33033" w:rsidTr="00DE0E1C">
        <w:tc>
          <w:tcPr>
            <w:tcW w:w="562" w:type="dxa"/>
          </w:tcPr>
          <w:p w:rsidR="00F33033" w:rsidRPr="00F33033" w:rsidRDefault="00F33033" w:rsidP="00F33033">
            <w:pPr>
              <w:jc w:val="center"/>
              <w:rPr>
                <w:rFonts w:ascii="TH SarabunIT๙" w:hAnsi="TH SarabunIT๙" w:cs="TH SarabunIT๙"/>
                <w:b/>
                <w:bCs/>
                <w:color w:val="000000"/>
                <w:sz w:val="32"/>
                <w:szCs w:val="32"/>
                <w:cs/>
              </w:rPr>
            </w:pPr>
          </w:p>
        </w:tc>
        <w:tc>
          <w:tcPr>
            <w:tcW w:w="1417" w:type="dxa"/>
          </w:tcPr>
          <w:p w:rsidR="00F33033" w:rsidRPr="00F33033" w:rsidRDefault="00F33033" w:rsidP="00F33033">
            <w:pPr>
              <w:jc w:val="center"/>
              <w:rPr>
                <w:rFonts w:ascii="TH SarabunIT๙" w:hAnsi="TH SarabunIT๙" w:cs="TH SarabunIT๙"/>
                <w:b/>
                <w:bCs/>
                <w:color w:val="000000"/>
                <w:sz w:val="32"/>
                <w:szCs w:val="32"/>
                <w:cs/>
              </w:rPr>
            </w:pPr>
          </w:p>
        </w:tc>
        <w:tc>
          <w:tcPr>
            <w:tcW w:w="1843" w:type="dxa"/>
          </w:tcPr>
          <w:p w:rsidR="00F33033" w:rsidRPr="00F33033" w:rsidRDefault="00F33033" w:rsidP="00F33033">
            <w:pPr>
              <w:rPr>
                <w:rFonts w:ascii="TH SarabunIT๙" w:hAnsi="TH SarabunIT๙" w:cs="TH SarabunIT๙"/>
                <w:b/>
                <w:bCs/>
                <w:color w:val="000000"/>
                <w:sz w:val="32"/>
                <w:szCs w:val="32"/>
                <w:cs/>
              </w:rPr>
            </w:pPr>
          </w:p>
        </w:tc>
        <w:tc>
          <w:tcPr>
            <w:tcW w:w="2410" w:type="dxa"/>
          </w:tcPr>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sz w:val="32"/>
                <w:szCs w:val="32"/>
                <w:cs/>
              </w:rPr>
              <w:t>รักษาไว้ซึ่งการปกครองระบอบประชาธิปไตยอันมี</w:t>
            </w:r>
          </w:p>
        </w:tc>
        <w:tc>
          <w:tcPr>
            <w:tcW w:w="2835" w:type="dxa"/>
          </w:tcPr>
          <w:p w:rsidR="00F33033" w:rsidRPr="00F33033" w:rsidRDefault="00F33033" w:rsidP="00F33033">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color w:val="000000"/>
                <w:sz w:val="32"/>
                <w:szCs w:val="32"/>
                <w:cs/>
              </w:rPr>
              <w:t>๒.</w:t>
            </w:r>
            <w:r w:rsidRPr="00F33033">
              <w:rPr>
                <w:rFonts w:ascii="TH SarabunIT๙" w:hAnsi="TH SarabunIT๙" w:cs="TH SarabunIT๙"/>
                <w:sz w:val="32"/>
                <w:szCs w:val="32"/>
                <w:cs/>
              </w:rPr>
              <w:t>อธิบายบทบาทหน้าที่ของพลเมืองในกระบวนการเลือกตั้ง</w:t>
            </w:r>
          </w:p>
          <w:p w:rsidR="00F33033" w:rsidRPr="00F33033" w:rsidRDefault="00F33033" w:rsidP="00F33033">
            <w:pPr>
              <w:rPr>
                <w:rFonts w:ascii="TH SarabunIT๙" w:hAnsi="TH SarabunIT๙" w:cs="TH SarabunIT๙"/>
                <w:b/>
                <w:bCs/>
                <w:color w:val="000000"/>
                <w:sz w:val="32"/>
                <w:szCs w:val="32"/>
                <w:cs/>
              </w:rPr>
            </w:pPr>
          </w:p>
        </w:tc>
        <w:tc>
          <w:tcPr>
            <w:tcW w:w="2693" w:type="dxa"/>
          </w:tcPr>
          <w:p w:rsidR="00F33033" w:rsidRPr="00F33033" w:rsidRDefault="00F33033" w:rsidP="00F33033">
            <w:pPr>
              <w:rPr>
                <w:rFonts w:ascii="TH SarabunIT๙" w:hAnsi="TH SarabunIT๙" w:cs="TH SarabunIT๙"/>
                <w:b/>
                <w:bCs/>
                <w:color w:val="000000"/>
                <w:sz w:val="32"/>
                <w:szCs w:val="32"/>
                <w:cs/>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บทบาทหน้าที่ของพลเมืองในกระบวนการเลือกตั้ง ทั้งก่อนการเลือกตั้ง ระหว่างการเลือกตั้งและหลังการเลือกตั้ง</w:t>
            </w:r>
          </w:p>
        </w:tc>
        <w:tc>
          <w:tcPr>
            <w:tcW w:w="992" w:type="dxa"/>
          </w:tcPr>
          <w:p w:rsidR="00F33033" w:rsidRPr="00F33033" w:rsidRDefault="00F33033" w:rsidP="00F33033">
            <w:pPr>
              <w:jc w:val="center"/>
              <w:rPr>
                <w:rFonts w:ascii="TH SarabunIT๙" w:hAnsi="TH SarabunIT๙" w:cs="TH SarabunIT๙"/>
                <w:b/>
                <w:bCs/>
                <w:color w:val="000000"/>
                <w:sz w:val="32"/>
                <w:szCs w:val="32"/>
                <w:cs/>
              </w:rPr>
            </w:pPr>
          </w:p>
        </w:tc>
        <w:tc>
          <w:tcPr>
            <w:tcW w:w="1134" w:type="dxa"/>
          </w:tcPr>
          <w:p w:rsidR="00F33033" w:rsidRPr="00F33033" w:rsidRDefault="00F33033" w:rsidP="00F33033">
            <w:pPr>
              <w:jc w:val="center"/>
              <w:rPr>
                <w:rFonts w:ascii="TH SarabunIT๙" w:hAnsi="TH SarabunIT๙" w:cs="TH SarabunIT๙"/>
                <w:b/>
                <w:bCs/>
                <w:color w:val="000000"/>
                <w:sz w:val="32"/>
                <w:szCs w:val="32"/>
                <w:cs/>
              </w:rPr>
            </w:pPr>
          </w:p>
        </w:tc>
      </w:tr>
      <w:tr w:rsidR="00F33033" w:rsidRPr="00F33033" w:rsidTr="00DE0E1C">
        <w:tc>
          <w:tcPr>
            <w:tcW w:w="562" w:type="dxa"/>
          </w:tcPr>
          <w:p w:rsidR="00F33033" w:rsidRPr="00F33033" w:rsidRDefault="00F33033" w:rsidP="00F33033">
            <w:pPr>
              <w:jc w:val="center"/>
              <w:rPr>
                <w:rFonts w:ascii="TH SarabunIT๙" w:hAnsi="TH SarabunIT๙" w:cs="TH SarabunIT๙"/>
                <w:b/>
                <w:bCs/>
                <w:color w:val="000000"/>
                <w:sz w:val="32"/>
                <w:szCs w:val="32"/>
                <w:cs/>
              </w:rPr>
            </w:pPr>
          </w:p>
        </w:tc>
        <w:tc>
          <w:tcPr>
            <w:tcW w:w="1417" w:type="dxa"/>
          </w:tcPr>
          <w:p w:rsidR="00F33033" w:rsidRPr="00F33033" w:rsidRDefault="00F33033" w:rsidP="00F33033">
            <w:pPr>
              <w:jc w:val="center"/>
              <w:rPr>
                <w:rFonts w:ascii="TH SarabunIT๙" w:hAnsi="TH SarabunIT๙" w:cs="TH SarabunIT๙"/>
                <w:b/>
                <w:bCs/>
                <w:color w:val="000000"/>
                <w:sz w:val="32"/>
                <w:szCs w:val="32"/>
                <w:cs/>
              </w:rPr>
            </w:pPr>
          </w:p>
        </w:tc>
        <w:tc>
          <w:tcPr>
            <w:tcW w:w="1843" w:type="dxa"/>
          </w:tcPr>
          <w:p w:rsidR="00F33033" w:rsidRPr="00F33033" w:rsidRDefault="00F33033" w:rsidP="00F33033">
            <w:pPr>
              <w:rPr>
                <w:rFonts w:ascii="TH SarabunIT๙" w:eastAsia="Times New Roman" w:hAnsi="TH SarabunIT๙" w:cs="TH SarabunIT๙"/>
                <w:color w:val="000000"/>
                <w:sz w:val="32"/>
                <w:szCs w:val="32"/>
                <w:cs/>
              </w:rPr>
            </w:pPr>
          </w:p>
        </w:tc>
        <w:tc>
          <w:tcPr>
            <w:tcW w:w="2410" w:type="dxa"/>
          </w:tcPr>
          <w:p w:rsidR="00F33033" w:rsidRPr="00F33033" w:rsidRDefault="00F33033" w:rsidP="00F33033">
            <w:pPr>
              <w:rPr>
                <w:rFonts w:ascii="TH SarabunIT๙" w:hAnsi="TH SarabunIT๙" w:cs="TH SarabunIT๙"/>
                <w:sz w:val="32"/>
                <w:szCs w:val="32"/>
                <w:cs/>
              </w:rPr>
            </w:pPr>
          </w:p>
        </w:tc>
        <w:tc>
          <w:tcPr>
            <w:tcW w:w="2835" w:type="dxa"/>
          </w:tcPr>
          <w:p w:rsidR="00F33033" w:rsidRPr="00F33033" w:rsidRDefault="00F33033" w:rsidP="00F33033">
            <w:pPr>
              <w:autoSpaceDE w:val="0"/>
              <w:autoSpaceDN w:val="0"/>
              <w:adjustRightInd w:val="0"/>
              <w:rPr>
                <w:rFonts w:ascii="TH SarabunIT๙" w:hAnsi="TH SarabunIT๙" w:cs="TH SarabunIT๙"/>
                <w:color w:val="000000"/>
                <w:sz w:val="32"/>
                <w:szCs w:val="32"/>
                <w:cs/>
              </w:rPr>
            </w:pPr>
            <w:r w:rsidRPr="00F33033">
              <w:rPr>
                <w:rFonts w:ascii="TH SarabunIT๙" w:hAnsi="TH SarabunIT๙" w:cs="TH SarabunIT๙"/>
                <w:color w:val="000000"/>
                <w:sz w:val="32"/>
                <w:szCs w:val="32"/>
                <w:cs/>
              </w:rPr>
              <w:t>๓.</w:t>
            </w:r>
            <w:r w:rsidRPr="00F33033">
              <w:rPr>
                <w:rFonts w:ascii="TH SarabunIT๙" w:hAnsi="TH SarabunIT๙" w:cs="TH SarabunIT๙"/>
                <w:sz w:val="32"/>
                <w:szCs w:val="32"/>
                <w:cs/>
              </w:rPr>
              <w:t>อธิบายความสำคัญของสถาบันพระมหากษัตริย์ตามระบอบประชาธิปไตยอันมีพระมหากษัตริย์ทรงเป็นประมุข</w:t>
            </w: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ความสำคัญของสถาบันพระมหากษัตริย์ในสังคมไทย</w:t>
            </w:r>
          </w:p>
          <w:p w:rsidR="00F33033" w:rsidRPr="00F33033" w:rsidRDefault="00F33033" w:rsidP="00F33033">
            <w:pPr>
              <w:rPr>
                <w:rFonts w:ascii="TH SarabunIT๙" w:hAnsi="TH SarabunIT๙" w:cs="TH SarabunIT๙"/>
                <w:sz w:val="32"/>
                <w:szCs w:val="32"/>
              </w:rPr>
            </w:pPr>
          </w:p>
        </w:tc>
        <w:tc>
          <w:tcPr>
            <w:tcW w:w="992" w:type="dxa"/>
          </w:tcPr>
          <w:p w:rsidR="00F33033" w:rsidRPr="00F33033" w:rsidRDefault="00F33033" w:rsidP="00F33033">
            <w:pPr>
              <w:jc w:val="center"/>
              <w:rPr>
                <w:rFonts w:ascii="TH SarabunIT๙" w:hAnsi="TH SarabunIT๙" w:cs="TH SarabunIT๙"/>
                <w:b/>
                <w:bCs/>
                <w:color w:val="000000"/>
                <w:sz w:val="32"/>
                <w:szCs w:val="32"/>
                <w:cs/>
              </w:rPr>
            </w:pPr>
          </w:p>
        </w:tc>
        <w:tc>
          <w:tcPr>
            <w:tcW w:w="1134" w:type="dxa"/>
          </w:tcPr>
          <w:p w:rsidR="00F33033" w:rsidRPr="00F33033" w:rsidRDefault="00F33033" w:rsidP="00F33033">
            <w:pPr>
              <w:jc w:val="center"/>
              <w:rPr>
                <w:rFonts w:ascii="TH SarabunIT๙" w:hAnsi="TH SarabunIT๙" w:cs="TH SarabunIT๙"/>
                <w:b/>
                <w:bCs/>
                <w:color w:val="000000"/>
                <w:sz w:val="32"/>
                <w:szCs w:val="32"/>
                <w:cs/>
              </w:rPr>
            </w:pPr>
          </w:p>
        </w:tc>
      </w:tr>
    </w:tbl>
    <w:p w:rsidR="00BF0618" w:rsidRPr="001609FF" w:rsidRDefault="00BF0618" w:rsidP="0025294D">
      <w:pPr>
        <w:ind w:left="0"/>
        <w:rPr>
          <w:rFonts w:ascii="TH SarabunIT๙" w:hAnsi="TH SarabunIT๙" w:cs="TH SarabunIT๙"/>
          <w:sz w:val="32"/>
          <w:szCs w:val="32"/>
        </w:rPr>
      </w:pPr>
    </w:p>
    <w:p w:rsidR="00776A4D" w:rsidRPr="001609FF" w:rsidRDefault="00776A4D" w:rsidP="0025294D">
      <w:pPr>
        <w:ind w:left="0"/>
        <w:rPr>
          <w:rFonts w:ascii="TH SarabunIT๙" w:hAnsi="TH SarabunIT๙" w:cs="TH SarabunIT๙"/>
          <w:sz w:val="32"/>
          <w:szCs w:val="32"/>
        </w:rPr>
      </w:pPr>
    </w:p>
    <w:p w:rsidR="00776A4D" w:rsidRPr="001609FF" w:rsidRDefault="00776A4D" w:rsidP="0025294D">
      <w:pPr>
        <w:ind w:left="0"/>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417"/>
        <w:gridCol w:w="1843"/>
        <w:gridCol w:w="2410"/>
        <w:gridCol w:w="2835"/>
        <w:gridCol w:w="2693"/>
        <w:gridCol w:w="992"/>
        <w:gridCol w:w="1134"/>
      </w:tblGrid>
      <w:tr w:rsidR="007438F1" w:rsidRPr="001609FF" w:rsidTr="00DE0E1C">
        <w:tc>
          <w:tcPr>
            <w:tcW w:w="562"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7438F1" w:rsidRPr="001609FF" w:rsidRDefault="007438F1"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7438F1" w:rsidRPr="001609FF" w:rsidRDefault="007438F1"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7438F1" w:rsidRPr="001609FF" w:rsidRDefault="007438F1"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F33033" w:rsidRPr="001609FF" w:rsidTr="00DE0E1C">
        <w:tc>
          <w:tcPr>
            <w:tcW w:w="56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๑๑</w:t>
            </w:r>
          </w:p>
        </w:tc>
        <w:tc>
          <w:tcPr>
            <w:tcW w:w="1417"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สาระที่ ๓ เศรษฐศาสตร์</w:t>
            </w:r>
          </w:p>
          <w:p w:rsidR="00F33033" w:rsidRPr="00F33033" w:rsidRDefault="00F33033" w:rsidP="00F33033">
            <w:pPr>
              <w:rPr>
                <w:rFonts w:ascii="TH SarabunIT๙" w:hAnsi="TH SarabunIT๙" w:cs="TH SarabunIT๙"/>
                <w:b/>
                <w:bCs/>
                <w:color w:val="000000"/>
                <w:sz w:val="32"/>
                <w:szCs w:val="32"/>
                <w:cs/>
              </w:rPr>
            </w:pPr>
          </w:p>
        </w:tc>
        <w:tc>
          <w:tcPr>
            <w:tcW w:w="1843" w:type="dxa"/>
          </w:tcPr>
          <w:p w:rsidR="00F33033" w:rsidRPr="00F33033" w:rsidRDefault="00F33033" w:rsidP="00F33033">
            <w:pPr>
              <w:rPr>
                <w:rFonts w:ascii="TH SarabunIT๙" w:eastAsia="Times New Roman" w:hAnsi="TH SarabunIT๙" w:cs="TH SarabunIT๙"/>
                <w:color w:val="000000"/>
                <w:sz w:val="32"/>
                <w:szCs w:val="32"/>
              </w:rPr>
            </w:pPr>
            <w:r w:rsidRPr="00F33033">
              <w:rPr>
                <w:rFonts w:ascii="TH SarabunIT๙" w:eastAsia="Times New Roman" w:hAnsi="TH SarabunIT๙" w:cs="TH SarabunIT๙"/>
                <w:color w:val="000000"/>
                <w:sz w:val="32"/>
                <w:szCs w:val="32"/>
                <w:cs/>
              </w:rPr>
              <w:t>เรื่อง</w:t>
            </w:r>
          </w:p>
          <w:p w:rsidR="00F33033" w:rsidRPr="00F33033" w:rsidRDefault="00F33033" w:rsidP="00F33033">
            <w:pPr>
              <w:rPr>
                <w:rFonts w:ascii="TH SarabunIT๙" w:eastAsia="Times New Roman" w:hAnsi="TH SarabunIT๙" w:cs="TH SarabunIT๙"/>
                <w:color w:val="000000"/>
                <w:sz w:val="32"/>
                <w:szCs w:val="32"/>
                <w:cs/>
              </w:rPr>
            </w:pPr>
            <w:r w:rsidRPr="00F33033">
              <w:rPr>
                <w:rFonts w:ascii="TH SarabunIT๙" w:eastAsia="Times New Roman" w:hAnsi="TH SarabunIT๙" w:cs="TH SarabunIT๙"/>
                <w:color w:val="000000"/>
                <w:sz w:val="32"/>
                <w:szCs w:val="32"/>
                <w:cs/>
              </w:rPr>
              <w:t>เศรษฐศาสตร์เบื้องต้น</w:t>
            </w:r>
          </w:p>
        </w:tc>
        <w:tc>
          <w:tcPr>
            <w:tcW w:w="2410" w:type="dxa"/>
          </w:tcPr>
          <w:p w:rsidR="00F33033" w:rsidRPr="00F33033" w:rsidRDefault="00F33033" w:rsidP="00F33033">
            <w:pPr>
              <w:rPr>
                <w:rFonts w:ascii="TH SarabunIT๙" w:hAnsi="TH SarabunIT๙" w:cs="TH SarabunIT๙"/>
                <w:sz w:val="32"/>
                <w:szCs w:val="32"/>
                <w:cs/>
              </w:rPr>
            </w:pPr>
            <w:r w:rsidRPr="00F33033">
              <w:rPr>
                <w:rFonts w:ascii="TH SarabunIT๙" w:hAnsi="TH SarabunIT๙" w:cs="TH SarabunIT๙"/>
                <w:sz w:val="32"/>
                <w:szCs w:val="32"/>
                <w:cs/>
              </w:rPr>
              <w:t>มาตรฐาน ส ๓</w:t>
            </w:r>
            <w:r w:rsidRPr="00F33033">
              <w:rPr>
                <w:rFonts w:ascii="TH SarabunIT๙" w:hAnsi="TH SarabunIT๙" w:cs="TH SarabunIT๙"/>
                <w:sz w:val="32"/>
                <w:szCs w:val="32"/>
              </w:rPr>
              <w:t>.</w:t>
            </w:r>
            <w:r w:rsidRPr="00F33033">
              <w:rPr>
                <w:rFonts w:ascii="TH SarabunIT๙" w:hAnsi="TH SarabunIT๙" w:cs="TH SarabunIT๙"/>
                <w:sz w:val="32"/>
                <w:szCs w:val="32"/>
                <w:cs/>
              </w:rPr>
              <w:t>๑ เข้าใจและสามารถบริหารจัดการทรัพยากรในการผลิตและการบริโภค การใช้ทรัพยากรที่มีอยู่จำกัดได้อย่างมีประสิทธิภาพและคุ้มค่ารวมทั้งเข้าใจหลักการของเศรษฐกิจพอเพียง เพื่อการดำรงชีวิตอย่างมีดุลยภาพ</w:t>
            </w:r>
          </w:p>
        </w:tc>
        <w:tc>
          <w:tcPr>
            <w:tcW w:w="2835" w:type="dxa"/>
          </w:tcPr>
          <w:p w:rsidR="00F33033" w:rsidRPr="00F33033" w:rsidRDefault="00F33033" w:rsidP="00F33033">
            <w:pPr>
              <w:autoSpaceDE w:val="0"/>
              <w:autoSpaceDN w:val="0"/>
              <w:adjustRightInd w:val="0"/>
              <w:rPr>
                <w:rFonts w:ascii="TH SarabunIT๙" w:hAnsi="TH SarabunIT๙" w:cs="TH SarabunIT๙"/>
                <w:color w:val="000000"/>
                <w:sz w:val="32"/>
                <w:szCs w:val="32"/>
              </w:rPr>
            </w:pPr>
            <w:r w:rsidRPr="00F33033">
              <w:rPr>
                <w:rFonts w:ascii="TH SarabunIT๙" w:hAnsi="TH SarabunIT๙" w:cs="TH SarabunIT๙"/>
                <w:sz w:val="32"/>
                <w:szCs w:val="32"/>
                <w:cs/>
              </w:rPr>
              <w:t>๑.ระบุปัจจัยที่มีผลต่อการเลือกซื้อสินค้าและบริการ</w:t>
            </w:r>
          </w:p>
          <w:p w:rsidR="00F33033" w:rsidRPr="00F33033" w:rsidRDefault="00F33033" w:rsidP="00F33033">
            <w:pPr>
              <w:autoSpaceDE w:val="0"/>
              <w:autoSpaceDN w:val="0"/>
              <w:adjustRightInd w:val="0"/>
              <w:rPr>
                <w:rFonts w:ascii="TH SarabunIT๙" w:hAnsi="TH SarabunIT๙" w:cs="TH SarabunIT๙"/>
                <w:color w:val="000000"/>
                <w:sz w:val="32"/>
                <w:szCs w:val="32"/>
                <w:cs/>
              </w:rPr>
            </w:pPr>
          </w:p>
        </w:tc>
        <w:tc>
          <w:tcPr>
            <w:tcW w:w="2693" w:type="dxa"/>
          </w:tcPr>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สินค้าและบริการ</w:t>
            </w:r>
            <w:r w:rsidRPr="00F33033">
              <w:rPr>
                <w:rFonts w:ascii="TH SarabunIT๙" w:hAnsi="TH SarabunIT๙" w:cs="TH SarabunIT๙"/>
                <w:sz w:val="32"/>
                <w:szCs w:val="32"/>
              </w:rPr>
              <w:t xml:space="preserve"> (</w:t>
            </w:r>
            <w:r w:rsidRPr="00F33033">
              <w:rPr>
                <w:rFonts w:ascii="TH SarabunIT๙" w:hAnsi="TH SarabunIT๙" w:cs="TH SarabunIT๙"/>
                <w:sz w:val="32"/>
                <w:szCs w:val="32"/>
                <w:cs/>
              </w:rPr>
              <w:t>ทบทวน</w:t>
            </w:r>
            <w:r w:rsidRPr="00F33033">
              <w:rPr>
                <w:rFonts w:ascii="TH SarabunIT๙" w:hAnsi="TH SarabunIT๙" w:cs="TH SarabunIT๙"/>
                <w:sz w:val="32"/>
                <w:szCs w:val="32"/>
              </w:rPr>
              <w:t>)</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rPr>
              <w:sym w:font="TH SarabunPSK" w:char="F0A8"/>
            </w:r>
            <w:r w:rsidRPr="00F33033">
              <w:rPr>
                <w:rFonts w:ascii="TH SarabunIT๙" w:hAnsi="TH SarabunIT๙" w:cs="TH SarabunIT๙"/>
                <w:sz w:val="32"/>
                <w:szCs w:val="32"/>
                <w:cs/>
              </w:rPr>
              <w:t>ปัจจัยที่มีผลต่อการเลือกซื้อสินค้าและบริการ เช่น ความพึงพอใจของผู้ซื้อ</w:t>
            </w:r>
          </w:p>
          <w:p w:rsidR="00F33033" w:rsidRPr="00F33033" w:rsidRDefault="00F33033" w:rsidP="00F33033">
            <w:pPr>
              <w:autoSpaceDE w:val="0"/>
              <w:autoSpaceDN w:val="0"/>
              <w:adjustRightInd w:val="0"/>
              <w:rPr>
                <w:rFonts w:ascii="TH SarabunIT๙" w:hAnsi="TH SarabunIT๙" w:cs="TH SarabunIT๙"/>
                <w:sz w:val="32"/>
                <w:szCs w:val="32"/>
              </w:rPr>
            </w:pPr>
            <w:r w:rsidRPr="00F33033">
              <w:rPr>
                <w:rFonts w:ascii="TH SarabunIT๙" w:hAnsi="TH SarabunIT๙" w:cs="TH SarabunIT๙"/>
                <w:sz w:val="32"/>
                <w:szCs w:val="32"/>
                <w:cs/>
              </w:rPr>
              <w:t>ราคาสินค้า การโฆษณา คุณภาพของสินค้า</w:t>
            </w:r>
          </w:p>
        </w:tc>
        <w:tc>
          <w:tcPr>
            <w:tcW w:w="992"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134" w:type="dxa"/>
          </w:tcPr>
          <w:p w:rsidR="00F33033" w:rsidRPr="001609FF" w:rsidRDefault="00F33033" w:rsidP="00F33033">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F235B8" w:rsidRPr="001609FF" w:rsidTr="00DE0E1C">
        <w:tc>
          <w:tcPr>
            <w:tcW w:w="56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๑๒</w:t>
            </w:r>
          </w:p>
        </w:tc>
        <w:tc>
          <w:tcPr>
            <w:tcW w:w="1417"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ผู้บริโภคที่ดี</w:t>
            </w:r>
          </w:p>
        </w:tc>
        <w:tc>
          <w:tcPr>
            <w:tcW w:w="2410" w:type="dxa"/>
          </w:tcPr>
          <w:p w:rsidR="00F235B8" w:rsidRPr="001609FF" w:rsidRDefault="00F235B8" w:rsidP="00F235B8">
            <w:pPr>
              <w:jc w:val="center"/>
              <w:rPr>
                <w:rFonts w:ascii="TH SarabunIT๙" w:hAnsi="TH SarabunIT๙" w:cs="TH SarabunIT๙"/>
                <w:b/>
                <w:bCs/>
                <w:color w:val="000000"/>
                <w:sz w:val="32"/>
                <w:szCs w:val="32"/>
                <w:cs/>
              </w:rPr>
            </w:pPr>
          </w:p>
        </w:tc>
        <w:tc>
          <w:tcPr>
            <w:tcW w:w="2835"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color w:val="000000"/>
                <w:sz w:val="32"/>
                <w:szCs w:val="32"/>
                <w:cs/>
              </w:rPr>
              <w:t>๒.</w:t>
            </w:r>
            <w:r w:rsidRPr="001609FF">
              <w:rPr>
                <w:rFonts w:ascii="TH SarabunIT๙" w:hAnsi="TH SarabunIT๙" w:cs="TH SarabunIT๙"/>
                <w:sz w:val="32"/>
                <w:szCs w:val="32"/>
                <w:cs/>
              </w:rPr>
              <w:t>บอกสิทธิพื้นฐานและรักษา</w:t>
            </w:r>
          </w:p>
          <w:p w:rsidR="00F235B8" w:rsidRPr="001609FF" w:rsidRDefault="00F235B8" w:rsidP="00F235B8">
            <w:pPr>
              <w:rPr>
                <w:rFonts w:ascii="TH SarabunIT๙" w:hAnsi="TH SarabunIT๙" w:cs="TH SarabunIT๙"/>
                <w:sz w:val="32"/>
                <w:szCs w:val="32"/>
              </w:rPr>
            </w:pPr>
            <w:r w:rsidRPr="001609FF">
              <w:rPr>
                <w:rFonts w:ascii="TH SarabunIT๙" w:hAnsi="TH SarabunIT๙" w:cs="TH SarabunIT๙"/>
                <w:sz w:val="32"/>
                <w:szCs w:val="32"/>
                <w:cs/>
              </w:rPr>
              <w:t>ผลประโยชน์ของตนเองในฐานะผู้บริโภค</w:t>
            </w:r>
          </w:p>
          <w:p w:rsidR="00F235B8" w:rsidRPr="001609FF" w:rsidRDefault="00F235B8" w:rsidP="00F235B8">
            <w:pPr>
              <w:rPr>
                <w:rFonts w:ascii="TH SarabunIT๙" w:hAnsi="TH SarabunIT๙" w:cs="TH SarabunIT๙"/>
                <w:b/>
                <w:bCs/>
                <w:color w:val="000000"/>
                <w:sz w:val="32"/>
                <w:szCs w:val="32"/>
                <w:cs/>
              </w:rPr>
            </w:pPr>
          </w:p>
        </w:tc>
        <w:tc>
          <w:tcPr>
            <w:tcW w:w="2693"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สิทธิพื้นฐานของผู้บริโภค</w:t>
            </w:r>
          </w:p>
          <w:p w:rsidR="00F235B8" w:rsidRPr="001609FF" w:rsidRDefault="00F235B8" w:rsidP="00F235B8">
            <w:pPr>
              <w:rPr>
                <w:rFonts w:ascii="TH SarabunIT๙" w:hAnsi="TH SarabunIT๙" w:cs="TH SarabunIT๙"/>
                <w:sz w:val="32"/>
                <w:szCs w:val="32"/>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สินค้าและบริการที่มีเครื่องหมายรับรองคุณภาพ</w:t>
            </w:r>
          </w:p>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หลักการและวิธีการเลือกบริโภค</w:t>
            </w:r>
          </w:p>
        </w:tc>
        <w:tc>
          <w:tcPr>
            <w:tcW w:w="99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F235B8" w:rsidRPr="001609FF" w:rsidTr="00DE0E1C">
        <w:tc>
          <w:tcPr>
            <w:tcW w:w="56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๑๓</w:t>
            </w:r>
          </w:p>
        </w:tc>
        <w:tc>
          <w:tcPr>
            <w:tcW w:w="1417"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rPr>
                <w:rFonts w:ascii="TH SarabunIT๙" w:eastAsia="Times New Roman" w:hAnsi="TH SarabunIT๙" w:cs="TH SarabunIT๙"/>
                <w:b/>
                <w:bCs/>
                <w:color w:val="000000"/>
                <w:sz w:val="32"/>
                <w:szCs w:val="32"/>
                <w:cs/>
              </w:rPr>
            </w:pPr>
            <w:r w:rsidRPr="001609FF">
              <w:rPr>
                <w:rFonts w:ascii="TH SarabunIT๙" w:eastAsia="Times New Roman" w:hAnsi="TH SarabunIT๙" w:cs="TH SarabunIT๙"/>
                <w:b/>
                <w:bCs/>
                <w:color w:val="000000"/>
                <w:sz w:val="32"/>
                <w:szCs w:val="32"/>
                <w:cs/>
              </w:rPr>
              <w:t>อยู่ดีมีสุข</w:t>
            </w:r>
          </w:p>
        </w:tc>
        <w:tc>
          <w:tcPr>
            <w:tcW w:w="2410" w:type="dxa"/>
          </w:tcPr>
          <w:p w:rsidR="00F235B8" w:rsidRPr="001609FF" w:rsidRDefault="00F235B8" w:rsidP="00F235B8">
            <w:pPr>
              <w:jc w:val="center"/>
              <w:rPr>
                <w:rFonts w:ascii="TH SarabunIT๙" w:hAnsi="TH SarabunIT๙" w:cs="TH SarabunIT๙"/>
                <w:b/>
                <w:bCs/>
                <w:color w:val="000000"/>
                <w:sz w:val="32"/>
                <w:szCs w:val="32"/>
                <w:cs/>
              </w:rPr>
            </w:pPr>
          </w:p>
        </w:tc>
        <w:tc>
          <w:tcPr>
            <w:tcW w:w="2835"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color w:val="000000"/>
                <w:sz w:val="28"/>
                <w:cs/>
              </w:rPr>
              <w:t>๓.</w:t>
            </w:r>
            <w:r w:rsidRPr="001609FF">
              <w:rPr>
                <w:rFonts w:ascii="TH SarabunIT๙" w:hAnsi="TH SarabunIT๙" w:cs="TH SarabunIT๙"/>
                <w:sz w:val="32"/>
                <w:szCs w:val="32"/>
                <w:cs/>
              </w:rPr>
              <w:t>อธิบายหลักการของ</w:t>
            </w:r>
          </w:p>
          <w:p w:rsidR="00F235B8" w:rsidRPr="001609FF" w:rsidRDefault="00F235B8" w:rsidP="00F235B8">
            <w:pPr>
              <w:autoSpaceDE w:val="0"/>
              <w:autoSpaceDN w:val="0"/>
              <w:adjustRightInd w:val="0"/>
              <w:rPr>
                <w:rFonts w:ascii="TH SarabunIT๙" w:hAnsi="TH SarabunIT๙" w:cs="TH SarabunIT๙"/>
                <w:color w:val="000000"/>
                <w:sz w:val="28"/>
                <w:szCs w:val="28"/>
              </w:rPr>
            </w:pPr>
            <w:r w:rsidRPr="001609FF">
              <w:rPr>
                <w:rFonts w:ascii="TH SarabunIT๙" w:hAnsi="TH SarabunIT๙" w:cs="TH SarabunIT๙"/>
                <w:sz w:val="32"/>
                <w:szCs w:val="32"/>
                <w:cs/>
              </w:rPr>
              <w:t>เศรษฐกิจพอเพียงและนำไปใช้ในชีวิตประจำวันของตนเอง</w:t>
            </w:r>
          </w:p>
          <w:p w:rsidR="00F235B8" w:rsidRPr="001609FF" w:rsidRDefault="00F235B8" w:rsidP="00F235B8">
            <w:pPr>
              <w:autoSpaceDE w:val="0"/>
              <w:autoSpaceDN w:val="0"/>
              <w:adjustRightInd w:val="0"/>
              <w:rPr>
                <w:rFonts w:ascii="TH SarabunIT๙" w:hAnsi="TH SarabunIT๙" w:cs="TH SarabunIT๙"/>
                <w:color w:val="000000"/>
                <w:sz w:val="32"/>
                <w:szCs w:val="32"/>
                <w:cs/>
              </w:rPr>
            </w:pPr>
          </w:p>
        </w:tc>
        <w:tc>
          <w:tcPr>
            <w:tcW w:w="2693"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หลักการของเศรษฐกิจพอเพียง</w:t>
            </w:r>
          </w:p>
          <w:p w:rsidR="00F235B8" w:rsidRPr="001609FF" w:rsidRDefault="00F235B8" w:rsidP="00F235B8">
            <w:pPr>
              <w:autoSpaceDE w:val="0"/>
              <w:autoSpaceDN w:val="0"/>
              <w:adjustRightInd w:val="0"/>
              <w:rPr>
                <w:rFonts w:ascii="TH SarabunIT๙" w:hAnsi="TH SarabunIT๙" w:cs="TH SarabunIT๙"/>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การประยุกต์ใช้ปรัชญาของเศรษฐกิจพอเพียงในการดำรงชีวิต เช่น</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การแต่งกาย การกินอาหาร </w:t>
            </w:r>
          </w:p>
        </w:tc>
        <w:tc>
          <w:tcPr>
            <w:tcW w:w="99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r>
    </w:tbl>
    <w:p w:rsidR="00776A4D" w:rsidRPr="001609FF" w:rsidRDefault="00776A4D" w:rsidP="0025294D">
      <w:pPr>
        <w:ind w:left="0"/>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134"/>
        <w:gridCol w:w="1843"/>
        <w:gridCol w:w="2693"/>
        <w:gridCol w:w="2694"/>
        <w:gridCol w:w="2693"/>
        <w:gridCol w:w="992"/>
        <w:gridCol w:w="1134"/>
      </w:tblGrid>
      <w:tr w:rsidR="001B26CE" w:rsidRPr="001609FF" w:rsidTr="0025294D">
        <w:tc>
          <w:tcPr>
            <w:tcW w:w="562"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134"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tcPr>
          <w:p w:rsidR="001B26CE" w:rsidRPr="001609FF" w:rsidRDefault="001B26CE"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694"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1B26CE" w:rsidRPr="001609FF" w:rsidRDefault="001B26CE"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1B26CE" w:rsidRPr="001609FF" w:rsidRDefault="001B26CE"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1B26CE" w:rsidRPr="001609FF" w:rsidTr="0025294D">
        <w:tc>
          <w:tcPr>
            <w:tcW w:w="562" w:type="dxa"/>
          </w:tcPr>
          <w:p w:rsidR="001B26CE" w:rsidRPr="00F235B8" w:rsidRDefault="001B26CE" w:rsidP="00E960C7">
            <w:pPr>
              <w:jc w:val="center"/>
              <w:rPr>
                <w:rFonts w:ascii="TH SarabunIT๙" w:hAnsi="TH SarabunIT๙" w:cs="TH SarabunIT๙"/>
                <w:b/>
                <w:bCs/>
                <w:color w:val="000000"/>
                <w:sz w:val="32"/>
                <w:szCs w:val="32"/>
                <w:cs/>
              </w:rPr>
            </w:pPr>
          </w:p>
        </w:tc>
        <w:tc>
          <w:tcPr>
            <w:tcW w:w="1134" w:type="dxa"/>
          </w:tcPr>
          <w:p w:rsidR="001B26CE" w:rsidRPr="00F235B8" w:rsidRDefault="001B26CE" w:rsidP="00E960C7">
            <w:pPr>
              <w:jc w:val="center"/>
              <w:rPr>
                <w:rFonts w:ascii="TH SarabunIT๙" w:hAnsi="TH SarabunIT๙" w:cs="TH SarabunIT๙"/>
                <w:b/>
                <w:bCs/>
                <w:color w:val="000000"/>
                <w:sz w:val="32"/>
                <w:szCs w:val="32"/>
                <w:cs/>
              </w:rPr>
            </w:pPr>
          </w:p>
        </w:tc>
        <w:tc>
          <w:tcPr>
            <w:tcW w:w="1843" w:type="dxa"/>
          </w:tcPr>
          <w:p w:rsidR="001B26CE" w:rsidRPr="00F235B8" w:rsidRDefault="001B26CE" w:rsidP="001B26CE">
            <w:pPr>
              <w:rPr>
                <w:rFonts w:ascii="TH SarabunIT๙" w:hAnsi="TH SarabunIT๙" w:cs="TH SarabunIT๙"/>
                <w:b/>
                <w:bCs/>
                <w:color w:val="000000"/>
                <w:sz w:val="32"/>
                <w:szCs w:val="32"/>
                <w:cs/>
              </w:rPr>
            </w:pPr>
          </w:p>
        </w:tc>
        <w:tc>
          <w:tcPr>
            <w:tcW w:w="2693" w:type="dxa"/>
          </w:tcPr>
          <w:p w:rsidR="001B26CE" w:rsidRPr="00F235B8" w:rsidRDefault="001B26CE" w:rsidP="00E960C7">
            <w:pPr>
              <w:jc w:val="center"/>
              <w:rPr>
                <w:rFonts w:ascii="TH SarabunIT๙" w:hAnsi="TH SarabunIT๙" w:cs="TH SarabunIT๙"/>
                <w:b/>
                <w:bCs/>
                <w:color w:val="000000"/>
                <w:sz w:val="32"/>
                <w:szCs w:val="32"/>
                <w:cs/>
              </w:rPr>
            </w:pPr>
          </w:p>
        </w:tc>
        <w:tc>
          <w:tcPr>
            <w:tcW w:w="2694" w:type="dxa"/>
          </w:tcPr>
          <w:p w:rsidR="001B26CE" w:rsidRPr="00F235B8" w:rsidRDefault="001B26CE" w:rsidP="001B26CE">
            <w:pPr>
              <w:rPr>
                <w:rFonts w:ascii="TH SarabunIT๙" w:hAnsi="TH SarabunIT๙" w:cs="TH SarabunIT๙"/>
                <w:b/>
                <w:bCs/>
                <w:color w:val="000000"/>
                <w:sz w:val="32"/>
                <w:szCs w:val="32"/>
                <w:cs/>
              </w:rPr>
            </w:pPr>
          </w:p>
        </w:tc>
        <w:tc>
          <w:tcPr>
            <w:tcW w:w="2693" w:type="dxa"/>
          </w:tcPr>
          <w:p w:rsidR="001B26CE" w:rsidRPr="00F235B8" w:rsidRDefault="00F235B8" w:rsidP="001B26CE">
            <w:pPr>
              <w:rPr>
                <w:rFonts w:ascii="TH SarabunIT๙" w:hAnsi="TH SarabunIT๙" w:cs="TH SarabunIT๙"/>
                <w:b/>
                <w:bCs/>
                <w:color w:val="000000"/>
                <w:sz w:val="32"/>
                <w:szCs w:val="32"/>
                <w:cs/>
              </w:rPr>
            </w:pPr>
            <w:r w:rsidRPr="00F235B8">
              <w:rPr>
                <w:rFonts w:ascii="TH SarabunIT๙" w:hAnsi="TH SarabunIT๙" w:cs="TH SarabunIT๙"/>
                <w:sz w:val="32"/>
                <w:szCs w:val="32"/>
                <w:cs/>
              </w:rPr>
              <w:t>การใช้จ่าย</w:t>
            </w:r>
          </w:p>
        </w:tc>
        <w:tc>
          <w:tcPr>
            <w:tcW w:w="992" w:type="dxa"/>
          </w:tcPr>
          <w:p w:rsidR="001B26CE" w:rsidRPr="00F235B8" w:rsidRDefault="001B26CE" w:rsidP="00E960C7">
            <w:pPr>
              <w:jc w:val="center"/>
              <w:rPr>
                <w:rFonts w:ascii="TH SarabunIT๙" w:hAnsi="TH SarabunIT๙" w:cs="TH SarabunIT๙"/>
                <w:b/>
                <w:bCs/>
                <w:color w:val="000000"/>
                <w:sz w:val="32"/>
                <w:szCs w:val="32"/>
                <w:cs/>
              </w:rPr>
            </w:pPr>
          </w:p>
        </w:tc>
        <w:tc>
          <w:tcPr>
            <w:tcW w:w="1134" w:type="dxa"/>
          </w:tcPr>
          <w:p w:rsidR="001B26CE" w:rsidRPr="00F235B8" w:rsidRDefault="001B26CE" w:rsidP="00E960C7">
            <w:pPr>
              <w:jc w:val="center"/>
              <w:rPr>
                <w:rFonts w:ascii="TH SarabunIT๙" w:hAnsi="TH SarabunIT๙" w:cs="TH SarabunIT๙"/>
                <w:b/>
                <w:bCs/>
                <w:color w:val="000000"/>
                <w:sz w:val="32"/>
                <w:szCs w:val="32"/>
                <w:cs/>
              </w:rPr>
            </w:pPr>
          </w:p>
        </w:tc>
      </w:tr>
      <w:tr w:rsidR="00200D40" w:rsidRPr="001609FF" w:rsidTr="0025294D">
        <w:tc>
          <w:tcPr>
            <w:tcW w:w="562" w:type="dxa"/>
          </w:tcPr>
          <w:p w:rsidR="00200D40" w:rsidRPr="00F235B8" w:rsidRDefault="00DE0E1C"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๑๔</w:t>
            </w:r>
          </w:p>
        </w:tc>
        <w:tc>
          <w:tcPr>
            <w:tcW w:w="1134" w:type="dxa"/>
          </w:tcPr>
          <w:p w:rsidR="00200D40" w:rsidRPr="00F235B8" w:rsidRDefault="00200D40" w:rsidP="00E960C7">
            <w:pPr>
              <w:jc w:val="center"/>
              <w:rPr>
                <w:rFonts w:ascii="TH SarabunIT๙" w:hAnsi="TH SarabunIT๙" w:cs="TH SarabunIT๙"/>
                <w:b/>
                <w:bCs/>
                <w:color w:val="000000"/>
                <w:sz w:val="32"/>
                <w:szCs w:val="32"/>
                <w:cs/>
              </w:rPr>
            </w:pPr>
          </w:p>
        </w:tc>
        <w:tc>
          <w:tcPr>
            <w:tcW w:w="1843" w:type="dxa"/>
          </w:tcPr>
          <w:p w:rsidR="00200D40" w:rsidRPr="00F235B8" w:rsidRDefault="00200D40" w:rsidP="001B26CE">
            <w:pPr>
              <w:rPr>
                <w:rFonts w:ascii="TH SarabunIT๙" w:eastAsia="Times New Roman" w:hAnsi="TH SarabunIT๙" w:cs="TH SarabunIT๙"/>
                <w:b/>
                <w:bCs/>
                <w:color w:val="000000"/>
                <w:sz w:val="32"/>
                <w:szCs w:val="32"/>
              </w:rPr>
            </w:pPr>
            <w:r w:rsidRPr="00F235B8">
              <w:rPr>
                <w:rFonts w:ascii="TH SarabunIT๙" w:eastAsia="Times New Roman" w:hAnsi="TH SarabunIT๙" w:cs="TH SarabunIT๙"/>
                <w:b/>
                <w:bCs/>
                <w:color w:val="000000"/>
                <w:sz w:val="32"/>
                <w:szCs w:val="32"/>
                <w:cs/>
              </w:rPr>
              <w:t>เรื่อง</w:t>
            </w:r>
          </w:p>
          <w:p w:rsidR="00200D40" w:rsidRPr="00F235B8" w:rsidRDefault="00200D40" w:rsidP="001B26CE">
            <w:pPr>
              <w:rPr>
                <w:rFonts w:ascii="TH SarabunIT๙" w:eastAsia="Times New Roman" w:hAnsi="TH SarabunIT๙" w:cs="TH SarabunIT๙"/>
                <w:b/>
                <w:bCs/>
                <w:color w:val="000000"/>
                <w:sz w:val="32"/>
                <w:szCs w:val="32"/>
                <w:cs/>
              </w:rPr>
            </w:pPr>
            <w:r w:rsidRPr="00F235B8">
              <w:rPr>
                <w:rFonts w:ascii="TH SarabunIT๙" w:eastAsia="Times New Roman" w:hAnsi="TH SarabunIT๙" w:cs="TH SarabunIT๙"/>
                <w:b/>
                <w:bCs/>
                <w:color w:val="000000"/>
                <w:sz w:val="32"/>
                <w:szCs w:val="32"/>
                <w:cs/>
              </w:rPr>
              <w:t>เศรษฐกิจชุมชน</w:t>
            </w:r>
          </w:p>
        </w:tc>
        <w:tc>
          <w:tcPr>
            <w:tcW w:w="2693" w:type="dxa"/>
          </w:tcPr>
          <w:p w:rsidR="00200D40" w:rsidRPr="00F235B8" w:rsidRDefault="00200D40" w:rsidP="00A32F86">
            <w:pPr>
              <w:rPr>
                <w:rFonts w:ascii="TH SarabunIT๙" w:hAnsi="TH SarabunIT๙" w:cs="TH SarabunIT๙"/>
                <w:b/>
                <w:bCs/>
                <w:color w:val="000000"/>
                <w:sz w:val="32"/>
                <w:szCs w:val="32"/>
                <w:cs/>
              </w:rPr>
            </w:pPr>
            <w:r w:rsidRPr="00F235B8">
              <w:rPr>
                <w:rFonts w:ascii="TH SarabunIT๙" w:hAnsi="TH SarabunIT๙" w:cs="TH SarabunIT๙"/>
                <w:sz w:val="32"/>
                <w:szCs w:val="32"/>
                <w:cs/>
              </w:rPr>
              <w:t>มาตรฐาน ส ๓</w:t>
            </w:r>
            <w:r w:rsidRPr="00F235B8">
              <w:rPr>
                <w:rFonts w:ascii="TH SarabunIT๙" w:hAnsi="TH SarabunIT๙" w:cs="TH SarabunIT๙"/>
                <w:sz w:val="32"/>
                <w:szCs w:val="32"/>
              </w:rPr>
              <w:t>.</w:t>
            </w:r>
            <w:r w:rsidRPr="00F235B8">
              <w:rPr>
                <w:rFonts w:ascii="TH SarabunIT๙" w:hAnsi="TH SarabunIT๙" w:cs="TH SarabunIT๙"/>
                <w:sz w:val="32"/>
                <w:szCs w:val="32"/>
                <w:cs/>
              </w:rPr>
              <w:t>๒ เข้าใจระบบและสถาบันทา</w:t>
            </w:r>
            <w:r w:rsidR="0025294D" w:rsidRPr="00F235B8">
              <w:rPr>
                <w:rFonts w:ascii="TH SarabunIT๙" w:hAnsi="TH SarabunIT๙" w:cs="TH SarabunIT๙"/>
                <w:sz w:val="32"/>
                <w:szCs w:val="32"/>
                <w:cs/>
              </w:rPr>
              <w:t>ง</w:t>
            </w:r>
            <w:r w:rsidRPr="00F235B8">
              <w:rPr>
                <w:rFonts w:ascii="TH SarabunIT๙" w:hAnsi="TH SarabunIT๙" w:cs="TH SarabunIT๙"/>
                <w:sz w:val="32"/>
                <w:szCs w:val="32"/>
                <w:cs/>
              </w:rPr>
              <w:t>เศรษฐกิจต่าง ๆ ความสัมพันธ์ทาง</w:t>
            </w:r>
          </w:p>
        </w:tc>
        <w:tc>
          <w:tcPr>
            <w:tcW w:w="2694" w:type="dxa"/>
          </w:tcPr>
          <w:p w:rsidR="00200D40" w:rsidRPr="00F235B8" w:rsidRDefault="00200D40" w:rsidP="00200D40">
            <w:pPr>
              <w:autoSpaceDE w:val="0"/>
              <w:autoSpaceDN w:val="0"/>
              <w:adjustRightInd w:val="0"/>
              <w:rPr>
                <w:rFonts w:ascii="TH SarabunIT๙" w:hAnsi="TH SarabunIT๙" w:cs="TH SarabunIT๙"/>
                <w:color w:val="000000"/>
                <w:sz w:val="32"/>
                <w:szCs w:val="32"/>
              </w:rPr>
            </w:pPr>
            <w:r w:rsidRPr="00F235B8">
              <w:rPr>
                <w:rFonts w:ascii="TH SarabunIT๙" w:hAnsi="TH SarabunIT๙" w:cs="TH SarabunIT๙"/>
                <w:color w:val="000000"/>
                <w:sz w:val="32"/>
                <w:szCs w:val="32"/>
                <w:cs/>
              </w:rPr>
              <w:t>๑.</w:t>
            </w:r>
            <w:r w:rsidRPr="00F235B8">
              <w:rPr>
                <w:rFonts w:ascii="TH SarabunIT๙" w:hAnsi="TH SarabunIT๙" w:cs="TH SarabunIT๙"/>
                <w:sz w:val="32"/>
                <w:szCs w:val="32"/>
                <w:cs/>
              </w:rPr>
              <w:t>อธิบายความสัมพันธ์ทางเศรษฐกิจของคนในชุมชน</w:t>
            </w:r>
          </w:p>
          <w:p w:rsidR="00200D40" w:rsidRPr="00F235B8" w:rsidRDefault="00200D40" w:rsidP="00200D40">
            <w:pPr>
              <w:autoSpaceDE w:val="0"/>
              <w:autoSpaceDN w:val="0"/>
              <w:adjustRightInd w:val="0"/>
              <w:rPr>
                <w:rFonts w:ascii="TH SarabunIT๙" w:hAnsi="TH SarabunIT๙" w:cs="TH SarabunIT๙"/>
                <w:color w:val="000000"/>
                <w:sz w:val="32"/>
                <w:szCs w:val="32"/>
                <w:cs/>
              </w:rPr>
            </w:pPr>
          </w:p>
        </w:tc>
        <w:tc>
          <w:tcPr>
            <w:tcW w:w="2693" w:type="dxa"/>
          </w:tcPr>
          <w:p w:rsidR="00776A4D" w:rsidRPr="00F235B8" w:rsidRDefault="00200D40" w:rsidP="00200D40">
            <w:pPr>
              <w:autoSpaceDE w:val="0"/>
              <w:autoSpaceDN w:val="0"/>
              <w:adjustRightInd w:val="0"/>
              <w:rPr>
                <w:rFonts w:ascii="TH SarabunIT๙" w:hAnsi="TH SarabunIT๙" w:cs="TH SarabunIT๙"/>
                <w:sz w:val="32"/>
                <w:szCs w:val="32"/>
              </w:rPr>
            </w:pPr>
            <w:r w:rsidRPr="00F235B8">
              <w:rPr>
                <w:rFonts w:ascii="TH SarabunIT๙" w:hAnsi="TH SarabunIT๙" w:cs="TH SarabunIT๙"/>
                <w:sz w:val="32"/>
                <w:szCs w:val="32"/>
              </w:rPr>
              <w:sym w:font="TH SarabunPSK" w:char="F0A8"/>
            </w:r>
            <w:r w:rsidRPr="00F235B8">
              <w:rPr>
                <w:rFonts w:ascii="TH SarabunIT๙" w:hAnsi="TH SarabunIT๙" w:cs="TH SarabunIT๙"/>
                <w:sz w:val="32"/>
                <w:szCs w:val="32"/>
                <w:cs/>
              </w:rPr>
              <w:t>การพึ่งพาอาศัยกันภายในชุมชนทางด้านเศรษฐกิจ เช่น ความสัมพันธ์ระหว่างผู้ซื้อ ผู้ขาย การกู้หนี้ ยืมสิน</w:t>
            </w:r>
          </w:p>
        </w:tc>
        <w:tc>
          <w:tcPr>
            <w:tcW w:w="992" w:type="dxa"/>
          </w:tcPr>
          <w:p w:rsidR="00200D40" w:rsidRPr="00F235B8" w:rsidRDefault="00200D40"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๓</w:t>
            </w:r>
          </w:p>
        </w:tc>
        <w:tc>
          <w:tcPr>
            <w:tcW w:w="1134" w:type="dxa"/>
          </w:tcPr>
          <w:p w:rsidR="00200D40" w:rsidRPr="00F235B8" w:rsidRDefault="00A32F86"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๔</w:t>
            </w:r>
          </w:p>
        </w:tc>
      </w:tr>
      <w:tr w:rsidR="00A32F86" w:rsidRPr="001609FF" w:rsidTr="0025294D">
        <w:tc>
          <w:tcPr>
            <w:tcW w:w="562" w:type="dxa"/>
          </w:tcPr>
          <w:p w:rsidR="00A32F86" w:rsidRPr="00F235B8" w:rsidRDefault="00A32F86" w:rsidP="00E960C7">
            <w:pPr>
              <w:jc w:val="center"/>
              <w:rPr>
                <w:rFonts w:ascii="TH SarabunIT๙" w:hAnsi="TH SarabunIT๙" w:cs="TH SarabunIT๙"/>
                <w:b/>
                <w:bCs/>
                <w:color w:val="000000"/>
                <w:sz w:val="32"/>
                <w:szCs w:val="32"/>
                <w:cs/>
              </w:rPr>
            </w:pPr>
          </w:p>
        </w:tc>
        <w:tc>
          <w:tcPr>
            <w:tcW w:w="1134" w:type="dxa"/>
          </w:tcPr>
          <w:p w:rsidR="00A32F86" w:rsidRPr="00F235B8" w:rsidRDefault="00A32F86" w:rsidP="00E960C7">
            <w:pPr>
              <w:jc w:val="center"/>
              <w:rPr>
                <w:rFonts w:ascii="TH SarabunIT๙" w:hAnsi="TH SarabunIT๙" w:cs="TH SarabunIT๙"/>
                <w:b/>
                <w:bCs/>
                <w:color w:val="000000"/>
                <w:sz w:val="32"/>
                <w:szCs w:val="32"/>
                <w:cs/>
              </w:rPr>
            </w:pPr>
          </w:p>
        </w:tc>
        <w:tc>
          <w:tcPr>
            <w:tcW w:w="1843" w:type="dxa"/>
          </w:tcPr>
          <w:p w:rsidR="00A32F86" w:rsidRPr="00F235B8" w:rsidRDefault="00A32F86" w:rsidP="00E960C7">
            <w:pPr>
              <w:jc w:val="center"/>
              <w:rPr>
                <w:rFonts w:ascii="TH SarabunIT๙" w:hAnsi="TH SarabunIT๙" w:cs="TH SarabunIT๙"/>
                <w:b/>
                <w:bCs/>
                <w:color w:val="000000"/>
                <w:sz w:val="32"/>
                <w:szCs w:val="32"/>
                <w:cs/>
              </w:rPr>
            </w:pPr>
          </w:p>
        </w:tc>
        <w:tc>
          <w:tcPr>
            <w:tcW w:w="2693" w:type="dxa"/>
          </w:tcPr>
          <w:p w:rsidR="00A32F86" w:rsidRPr="00F235B8" w:rsidRDefault="00A32F86" w:rsidP="00A32F86">
            <w:pPr>
              <w:rPr>
                <w:rFonts w:ascii="TH SarabunIT๙" w:hAnsi="TH SarabunIT๙" w:cs="TH SarabunIT๙"/>
                <w:b/>
                <w:bCs/>
                <w:color w:val="000000"/>
                <w:sz w:val="32"/>
                <w:szCs w:val="32"/>
                <w:cs/>
              </w:rPr>
            </w:pPr>
            <w:r w:rsidRPr="00F235B8">
              <w:rPr>
                <w:rFonts w:ascii="TH SarabunIT๙" w:hAnsi="TH SarabunIT๙" w:cs="TH SarabunIT๙"/>
                <w:sz w:val="32"/>
                <w:szCs w:val="32"/>
                <w:cs/>
              </w:rPr>
              <w:t>เศรษฐกิจ และความจำเป็นของการร่วมมือกันทางเศรษฐกิจในสังคมโลก</w:t>
            </w:r>
          </w:p>
        </w:tc>
        <w:tc>
          <w:tcPr>
            <w:tcW w:w="2694" w:type="dxa"/>
          </w:tcPr>
          <w:p w:rsidR="00A32F86" w:rsidRPr="00F235B8" w:rsidRDefault="00A32F86" w:rsidP="00E960C7">
            <w:pPr>
              <w:jc w:val="center"/>
              <w:rPr>
                <w:rFonts w:ascii="TH SarabunIT๙" w:hAnsi="TH SarabunIT๙" w:cs="TH SarabunIT๙"/>
                <w:b/>
                <w:bCs/>
                <w:color w:val="000000"/>
                <w:sz w:val="32"/>
                <w:szCs w:val="32"/>
                <w:cs/>
              </w:rPr>
            </w:pPr>
          </w:p>
        </w:tc>
        <w:tc>
          <w:tcPr>
            <w:tcW w:w="2693" w:type="dxa"/>
          </w:tcPr>
          <w:p w:rsidR="00A32F86" w:rsidRPr="00F235B8" w:rsidRDefault="00A32F86" w:rsidP="00E960C7">
            <w:pPr>
              <w:jc w:val="center"/>
              <w:rPr>
                <w:rFonts w:ascii="TH SarabunIT๙" w:hAnsi="TH SarabunIT๙" w:cs="TH SarabunIT๙"/>
                <w:b/>
                <w:bCs/>
                <w:color w:val="000000"/>
                <w:sz w:val="32"/>
                <w:szCs w:val="32"/>
                <w:cs/>
              </w:rPr>
            </w:pPr>
          </w:p>
        </w:tc>
        <w:tc>
          <w:tcPr>
            <w:tcW w:w="992" w:type="dxa"/>
          </w:tcPr>
          <w:p w:rsidR="00A32F86" w:rsidRPr="00F235B8" w:rsidRDefault="00A32F86" w:rsidP="00E960C7">
            <w:pPr>
              <w:jc w:val="center"/>
              <w:rPr>
                <w:rFonts w:ascii="TH SarabunIT๙" w:hAnsi="TH SarabunIT๙" w:cs="TH SarabunIT๙"/>
                <w:b/>
                <w:bCs/>
                <w:color w:val="000000"/>
                <w:sz w:val="32"/>
                <w:szCs w:val="32"/>
                <w:cs/>
              </w:rPr>
            </w:pPr>
          </w:p>
        </w:tc>
        <w:tc>
          <w:tcPr>
            <w:tcW w:w="1134" w:type="dxa"/>
          </w:tcPr>
          <w:p w:rsidR="00A32F86" w:rsidRPr="00F235B8" w:rsidRDefault="00A32F86" w:rsidP="00E960C7">
            <w:pPr>
              <w:jc w:val="center"/>
              <w:rPr>
                <w:rFonts w:ascii="TH SarabunIT๙" w:hAnsi="TH SarabunIT๙" w:cs="TH SarabunIT๙"/>
                <w:b/>
                <w:bCs/>
                <w:color w:val="000000"/>
                <w:sz w:val="32"/>
                <w:szCs w:val="32"/>
                <w:cs/>
              </w:rPr>
            </w:pPr>
          </w:p>
        </w:tc>
      </w:tr>
      <w:tr w:rsidR="00200D40" w:rsidRPr="001609FF" w:rsidTr="0025294D">
        <w:tc>
          <w:tcPr>
            <w:tcW w:w="562" w:type="dxa"/>
          </w:tcPr>
          <w:p w:rsidR="00200D40" w:rsidRPr="00F235B8" w:rsidRDefault="00DE0E1C"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๑๕</w:t>
            </w:r>
          </w:p>
        </w:tc>
        <w:tc>
          <w:tcPr>
            <w:tcW w:w="1134" w:type="dxa"/>
          </w:tcPr>
          <w:p w:rsidR="00200D40" w:rsidRPr="00F235B8" w:rsidRDefault="00200D40" w:rsidP="00E960C7">
            <w:pPr>
              <w:jc w:val="center"/>
              <w:rPr>
                <w:rFonts w:ascii="TH SarabunIT๙" w:hAnsi="TH SarabunIT๙" w:cs="TH SarabunIT๙"/>
                <w:b/>
                <w:bCs/>
                <w:color w:val="000000"/>
                <w:sz w:val="32"/>
                <w:szCs w:val="32"/>
                <w:cs/>
              </w:rPr>
            </w:pPr>
          </w:p>
        </w:tc>
        <w:tc>
          <w:tcPr>
            <w:tcW w:w="1843" w:type="dxa"/>
          </w:tcPr>
          <w:p w:rsidR="00200D40" w:rsidRPr="00F235B8" w:rsidRDefault="00200D40" w:rsidP="00200D40">
            <w:pPr>
              <w:rPr>
                <w:rFonts w:ascii="TH SarabunIT๙" w:hAnsi="TH SarabunIT๙" w:cs="TH SarabunIT๙"/>
                <w:b/>
                <w:bCs/>
                <w:color w:val="000000"/>
                <w:sz w:val="32"/>
                <w:szCs w:val="32"/>
              </w:rPr>
            </w:pPr>
            <w:r w:rsidRPr="00F235B8">
              <w:rPr>
                <w:rFonts w:ascii="TH SarabunIT๙" w:hAnsi="TH SarabunIT๙" w:cs="TH SarabunIT๙"/>
                <w:b/>
                <w:bCs/>
                <w:color w:val="000000"/>
                <w:sz w:val="32"/>
                <w:szCs w:val="32"/>
                <w:cs/>
              </w:rPr>
              <w:t>เรื่อง</w:t>
            </w:r>
          </w:p>
          <w:p w:rsidR="00200D40" w:rsidRPr="00F235B8" w:rsidRDefault="00200D40" w:rsidP="00200D40">
            <w:pP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การเงินเบื้องต้น</w:t>
            </w:r>
          </w:p>
        </w:tc>
        <w:tc>
          <w:tcPr>
            <w:tcW w:w="2693" w:type="dxa"/>
          </w:tcPr>
          <w:p w:rsidR="00200D40" w:rsidRPr="00F235B8" w:rsidRDefault="00A32F86" w:rsidP="00A32F86">
            <w:pP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ส ๓.๒</w:t>
            </w:r>
          </w:p>
        </w:tc>
        <w:tc>
          <w:tcPr>
            <w:tcW w:w="2694" w:type="dxa"/>
          </w:tcPr>
          <w:p w:rsidR="00200D40" w:rsidRPr="00F235B8" w:rsidRDefault="00200D40" w:rsidP="00200D40">
            <w:pPr>
              <w:autoSpaceDE w:val="0"/>
              <w:autoSpaceDN w:val="0"/>
              <w:adjustRightInd w:val="0"/>
              <w:rPr>
                <w:rFonts w:ascii="TH SarabunIT๙" w:hAnsi="TH SarabunIT๙" w:cs="TH SarabunIT๙"/>
                <w:color w:val="000000"/>
                <w:sz w:val="32"/>
                <w:szCs w:val="32"/>
              </w:rPr>
            </w:pPr>
            <w:r w:rsidRPr="00F235B8">
              <w:rPr>
                <w:rFonts w:ascii="TH SarabunIT๙" w:hAnsi="TH SarabunIT๙" w:cs="TH SarabunIT๙"/>
                <w:color w:val="000000"/>
                <w:sz w:val="32"/>
                <w:szCs w:val="32"/>
                <w:cs/>
              </w:rPr>
              <w:t>๒.</w:t>
            </w:r>
            <w:r w:rsidRPr="00F235B8">
              <w:rPr>
                <w:rFonts w:ascii="TH SarabunIT๙" w:hAnsi="TH SarabunIT๙" w:cs="TH SarabunIT๙"/>
                <w:sz w:val="32"/>
                <w:szCs w:val="32"/>
                <w:cs/>
              </w:rPr>
              <w:t>อธิบายหน้าที่เบื้องต้นของเงิน</w:t>
            </w:r>
          </w:p>
          <w:p w:rsidR="00200D40" w:rsidRPr="00F235B8" w:rsidRDefault="00200D40" w:rsidP="00200D40">
            <w:pPr>
              <w:autoSpaceDE w:val="0"/>
              <w:autoSpaceDN w:val="0"/>
              <w:adjustRightInd w:val="0"/>
              <w:rPr>
                <w:rFonts w:ascii="TH SarabunIT๙" w:hAnsi="TH SarabunIT๙" w:cs="TH SarabunIT๙"/>
                <w:color w:val="000000"/>
                <w:sz w:val="32"/>
                <w:szCs w:val="32"/>
              </w:rPr>
            </w:pPr>
          </w:p>
          <w:p w:rsidR="00200D40" w:rsidRPr="00F235B8" w:rsidRDefault="00200D40" w:rsidP="00200D40">
            <w:pPr>
              <w:autoSpaceDE w:val="0"/>
              <w:autoSpaceDN w:val="0"/>
              <w:adjustRightInd w:val="0"/>
              <w:rPr>
                <w:rFonts w:ascii="TH SarabunIT๙" w:hAnsi="TH SarabunIT๙" w:cs="TH SarabunIT๙"/>
                <w:color w:val="000000"/>
                <w:sz w:val="32"/>
                <w:szCs w:val="32"/>
              </w:rPr>
            </w:pPr>
          </w:p>
          <w:p w:rsidR="00200D40" w:rsidRPr="00F235B8" w:rsidRDefault="00200D40" w:rsidP="00200D40">
            <w:pPr>
              <w:rPr>
                <w:rFonts w:ascii="TH SarabunIT๙" w:hAnsi="TH SarabunIT๙" w:cs="TH SarabunIT๙"/>
                <w:b/>
                <w:bCs/>
                <w:color w:val="000000"/>
                <w:sz w:val="32"/>
                <w:szCs w:val="32"/>
                <w:cs/>
              </w:rPr>
            </w:pPr>
          </w:p>
        </w:tc>
        <w:tc>
          <w:tcPr>
            <w:tcW w:w="2693" w:type="dxa"/>
          </w:tcPr>
          <w:p w:rsidR="00200D40" w:rsidRPr="00F235B8" w:rsidRDefault="00200D40" w:rsidP="00200D40">
            <w:pPr>
              <w:autoSpaceDE w:val="0"/>
              <w:autoSpaceDN w:val="0"/>
              <w:adjustRightInd w:val="0"/>
              <w:rPr>
                <w:rFonts w:ascii="TH SarabunIT๙" w:hAnsi="TH SarabunIT๙" w:cs="TH SarabunIT๙"/>
                <w:sz w:val="32"/>
                <w:szCs w:val="32"/>
              </w:rPr>
            </w:pPr>
            <w:r w:rsidRPr="00F235B8">
              <w:rPr>
                <w:rFonts w:ascii="TH SarabunIT๙" w:hAnsi="TH SarabunIT๙" w:cs="TH SarabunIT๙"/>
                <w:sz w:val="32"/>
                <w:szCs w:val="32"/>
              </w:rPr>
              <w:sym w:font="TH SarabunPSK" w:char="F0A8"/>
            </w:r>
            <w:r w:rsidRPr="00F235B8">
              <w:rPr>
                <w:rFonts w:ascii="TH SarabunIT๙" w:hAnsi="TH SarabunIT๙" w:cs="TH SarabunIT๙"/>
                <w:sz w:val="32"/>
                <w:szCs w:val="32"/>
                <w:cs/>
              </w:rPr>
              <w:t>ความหมายและประเภทของเงิน</w:t>
            </w:r>
          </w:p>
          <w:p w:rsidR="00200D40" w:rsidRPr="00F235B8" w:rsidRDefault="00200D40" w:rsidP="00200D40">
            <w:pPr>
              <w:autoSpaceDE w:val="0"/>
              <w:autoSpaceDN w:val="0"/>
              <w:adjustRightInd w:val="0"/>
              <w:rPr>
                <w:rFonts w:ascii="TH SarabunIT๙" w:hAnsi="TH SarabunIT๙" w:cs="TH SarabunIT๙"/>
                <w:sz w:val="32"/>
                <w:szCs w:val="32"/>
              </w:rPr>
            </w:pPr>
            <w:r w:rsidRPr="00F235B8">
              <w:rPr>
                <w:rFonts w:ascii="TH SarabunIT๙" w:hAnsi="TH SarabunIT๙" w:cs="TH SarabunIT๙"/>
                <w:sz w:val="32"/>
                <w:szCs w:val="32"/>
              </w:rPr>
              <w:sym w:font="TH SarabunPSK" w:char="F0A8"/>
            </w:r>
            <w:r w:rsidRPr="00F235B8">
              <w:rPr>
                <w:rFonts w:ascii="TH SarabunIT๙" w:hAnsi="TH SarabunIT๙" w:cs="TH SarabunIT๙"/>
                <w:sz w:val="32"/>
                <w:szCs w:val="32"/>
                <w:cs/>
              </w:rPr>
              <w:t>หน้าที่เบื้องต้นของเงินในระบบเศรษฐกิจ</w:t>
            </w:r>
          </w:p>
          <w:p w:rsidR="00200D40" w:rsidRPr="00F235B8" w:rsidRDefault="00200D40" w:rsidP="00200D40">
            <w:pPr>
              <w:rPr>
                <w:rFonts w:ascii="TH SarabunIT๙" w:hAnsi="TH SarabunIT๙" w:cs="TH SarabunIT๙"/>
                <w:b/>
                <w:bCs/>
                <w:color w:val="000000"/>
                <w:sz w:val="32"/>
                <w:szCs w:val="32"/>
                <w:cs/>
              </w:rPr>
            </w:pPr>
            <w:r w:rsidRPr="00F235B8">
              <w:rPr>
                <w:rFonts w:ascii="TH SarabunIT๙" w:hAnsi="TH SarabunIT๙" w:cs="TH SarabunIT๙"/>
                <w:sz w:val="32"/>
                <w:szCs w:val="32"/>
              </w:rPr>
              <w:sym w:font="TH SarabunPSK" w:char="F0A8"/>
            </w:r>
            <w:r w:rsidRPr="00F235B8">
              <w:rPr>
                <w:rFonts w:ascii="TH SarabunIT๙" w:hAnsi="TH SarabunIT๙" w:cs="TH SarabunIT๙"/>
                <w:sz w:val="32"/>
                <w:szCs w:val="32"/>
                <w:cs/>
              </w:rPr>
              <w:t>สกุลเงินสำคัญที่ใช้ในการซื้อขายแลกเปลี่ยนระหว่างประเทศ</w:t>
            </w:r>
          </w:p>
        </w:tc>
        <w:tc>
          <w:tcPr>
            <w:tcW w:w="992" w:type="dxa"/>
          </w:tcPr>
          <w:p w:rsidR="00200D40" w:rsidRPr="00F235B8" w:rsidRDefault="00A32F86"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๔</w:t>
            </w:r>
          </w:p>
        </w:tc>
        <w:tc>
          <w:tcPr>
            <w:tcW w:w="1134" w:type="dxa"/>
          </w:tcPr>
          <w:p w:rsidR="00200D40" w:rsidRPr="00F235B8" w:rsidRDefault="00A32F86"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๕</w:t>
            </w:r>
          </w:p>
        </w:tc>
      </w:tr>
      <w:tr w:rsidR="00200D40" w:rsidRPr="001609FF" w:rsidTr="0025294D">
        <w:tc>
          <w:tcPr>
            <w:tcW w:w="562" w:type="dxa"/>
          </w:tcPr>
          <w:p w:rsidR="00200D40" w:rsidRPr="00F235B8" w:rsidRDefault="00A32F86"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๑๖</w:t>
            </w:r>
          </w:p>
        </w:tc>
        <w:tc>
          <w:tcPr>
            <w:tcW w:w="1134" w:type="dxa"/>
          </w:tcPr>
          <w:p w:rsidR="00200D40" w:rsidRPr="00F235B8" w:rsidRDefault="00200D40" w:rsidP="00200D40">
            <w:pPr>
              <w:autoSpaceDE w:val="0"/>
              <w:autoSpaceDN w:val="0"/>
              <w:adjustRightInd w:val="0"/>
              <w:rPr>
                <w:rFonts w:ascii="TH SarabunIT๙" w:hAnsi="TH SarabunIT๙" w:cs="TH SarabunIT๙"/>
                <w:b/>
                <w:bCs/>
                <w:sz w:val="32"/>
                <w:szCs w:val="32"/>
              </w:rPr>
            </w:pPr>
            <w:r w:rsidRPr="00F235B8">
              <w:rPr>
                <w:rFonts w:ascii="TH SarabunIT๙" w:hAnsi="TH SarabunIT๙" w:cs="TH SarabunIT๙"/>
                <w:b/>
                <w:bCs/>
                <w:sz w:val="32"/>
                <w:szCs w:val="32"/>
                <w:cs/>
              </w:rPr>
              <w:t>สาระที่ ๕ ภูมิศาสตร์</w:t>
            </w:r>
          </w:p>
          <w:p w:rsidR="00200D40" w:rsidRPr="00F235B8" w:rsidRDefault="00200D40" w:rsidP="00200D40">
            <w:pPr>
              <w:rPr>
                <w:rFonts w:ascii="TH SarabunIT๙" w:hAnsi="TH SarabunIT๙" w:cs="TH SarabunIT๙"/>
                <w:b/>
                <w:bCs/>
                <w:color w:val="000000"/>
                <w:sz w:val="32"/>
                <w:szCs w:val="32"/>
                <w:cs/>
              </w:rPr>
            </w:pPr>
          </w:p>
        </w:tc>
        <w:tc>
          <w:tcPr>
            <w:tcW w:w="1843" w:type="dxa"/>
          </w:tcPr>
          <w:p w:rsidR="00200D40" w:rsidRPr="00F235B8" w:rsidRDefault="00200D40" w:rsidP="00200D40">
            <w:pPr>
              <w:rPr>
                <w:rFonts w:ascii="TH SarabunIT๙" w:hAnsi="TH SarabunIT๙" w:cs="TH SarabunIT๙"/>
                <w:b/>
                <w:bCs/>
                <w:color w:val="000000"/>
                <w:sz w:val="32"/>
                <w:szCs w:val="32"/>
              </w:rPr>
            </w:pPr>
            <w:r w:rsidRPr="00F235B8">
              <w:rPr>
                <w:rFonts w:ascii="TH SarabunIT๙" w:hAnsi="TH SarabunIT๙" w:cs="TH SarabunIT๙"/>
                <w:b/>
                <w:bCs/>
                <w:color w:val="000000"/>
                <w:sz w:val="32"/>
                <w:szCs w:val="32"/>
                <w:cs/>
              </w:rPr>
              <w:t>เรื่อง</w:t>
            </w:r>
          </w:p>
          <w:p w:rsidR="00200D40" w:rsidRPr="00F235B8" w:rsidRDefault="00200D40" w:rsidP="00200D40">
            <w:pP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จังหวัดของฉัน</w:t>
            </w:r>
          </w:p>
        </w:tc>
        <w:tc>
          <w:tcPr>
            <w:tcW w:w="2693" w:type="dxa"/>
          </w:tcPr>
          <w:p w:rsidR="00776A4D" w:rsidRPr="00F235B8" w:rsidRDefault="00200D40" w:rsidP="0025294D">
            <w:pPr>
              <w:autoSpaceDE w:val="0"/>
              <w:autoSpaceDN w:val="0"/>
              <w:adjustRightInd w:val="0"/>
              <w:rPr>
                <w:rFonts w:ascii="TH SarabunIT๙" w:hAnsi="TH SarabunIT๙" w:cs="TH SarabunIT๙"/>
                <w:sz w:val="32"/>
                <w:szCs w:val="32"/>
                <w:cs/>
              </w:rPr>
            </w:pPr>
            <w:r w:rsidRPr="00F235B8">
              <w:rPr>
                <w:rFonts w:ascii="TH SarabunIT๙" w:hAnsi="TH SarabunIT๙" w:cs="TH SarabunIT๙"/>
                <w:b/>
                <w:bCs/>
                <w:sz w:val="32"/>
                <w:szCs w:val="32"/>
                <w:cs/>
              </w:rPr>
              <w:t>มาตรฐาน ส ๕</w:t>
            </w:r>
            <w:r w:rsidRPr="00F235B8">
              <w:rPr>
                <w:rFonts w:ascii="TH SarabunIT๙" w:hAnsi="TH SarabunIT๙" w:cs="TH SarabunIT๙"/>
                <w:b/>
                <w:bCs/>
                <w:sz w:val="32"/>
                <w:szCs w:val="32"/>
              </w:rPr>
              <w:t>.</w:t>
            </w:r>
            <w:r w:rsidRPr="00F235B8">
              <w:rPr>
                <w:rFonts w:ascii="TH SarabunIT๙" w:hAnsi="TH SarabunIT๙" w:cs="TH SarabunIT๙"/>
                <w:b/>
                <w:bCs/>
                <w:sz w:val="32"/>
                <w:szCs w:val="32"/>
                <w:cs/>
              </w:rPr>
              <w:t>๑</w:t>
            </w:r>
            <w:r w:rsidRPr="00F235B8">
              <w:rPr>
                <w:rFonts w:ascii="TH SarabunIT๙" w:hAnsi="TH SarabunIT๙" w:cs="TH SarabunIT๙"/>
                <w:sz w:val="32"/>
                <w:szCs w:val="32"/>
                <w:cs/>
              </w:rPr>
              <w:t xml:space="preserve"> เข้าใจลักษณะทางกายภาพของโลกและความสัมพันธ์ของสรรพสิ่งซึ่งมีผลต่อกัน ใช้แผนที่และเครื่องมือทางภูมิศาสตร์ในการค้นหา วิเคราะห์ และ</w:t>
            </w:r>
          </w:p>
        </w:tc>
        <w:tc>
          <w:tcPr>
            <w:tcW w:w="2694" w:type="dxa"/>
          </w:tcPr>
          <w:p w:rsidR="00200D40" w:rsidRPr="00F235B8" w:rsidRDefault="00200D40" w:rsidP="00200D40">
            <w:pPr>
              <w:autoSpaceDE w:val="0"/>
              <w:autoSpaceDN w:val="0"/>
              <w:adjustRightInd w:val="0"/>
              <w:rPr>
                <w:rFonts w:ascii="TH SarabunIT๙" w:hAnsi="TH SarabunIT๙" w:cs="TH SarabunIT๙"/>
                <w:sz w:val="32"/>
                <w:szCs w:val="32"/>
              </w:rPr>
            </w:pPr>
            <w:r w:rsidRPr="00F235B8">
              <w:rPr>
                <w:rFonts w:ascii="TH SarabunIT๙" w:hAnsi="TH SarabunIT๙" w:cs="TH SarabunIT๙"/>
                <w:sz w:val="32"/>
                <w:szCs w:val="32"/>
                <w:cs/>
              </w:rPr>
              <w:t>๑</w:t>
            </w:r>
            <w:r w:rsidRPr="00F235B8">
              <w:rPr>
                <w:rFonts w:ascii="TH SarabunIT๙" w:hAnsi="TH SarabunIT๙" w:cs="TH SarabunIT๙"/>
                <w:sz w:val="32"/>
                <w:szCs w:val="32"/>
              </w:rPr>
              <w:t xml:space="preserve">. </w:t>
            </w:r>
            <w:r w:rsidRPr="00F235B8">
              <w:rPr>
                <w:rFonts w:ascii="TH SarabunIT๙" w:hAnsi="TH SarabunIT๙" w:cs="TH SarabunIT๙"/>
                <w:sz w:val="32"/>
                <w:szCs w:val="32"/>
                <w:cs/>
              </w:rPr>
              <w:t>สืบค้นและอธิบายข้อมูลลักษณะทางกายภาพในจังหวัดของตน ด้วยแผนที่และรูปถ่าย</w:t>
            </w:r>
          </w:p>
          <w:p w:rsidR="00200D40" w:rsidRPr="00F235B8" w:rsidRDefault="00200D40" w:rsidP="00200D40">
            <w:pPr>
              <w:autoSpaceDE w:val="0"/>
              <w:autoSpaceDN w:val="0"/>
              <w:adjustRightInd w:val="0"/>
              <w:rPr>
                <w:rFonts w:ascii="TH SarabunIT๙" w:hAnsi="TH SarabunIT๙" w:cs="TH SarabunIT๙"/>
                <w:color w:val="000000"/>
                <w:sz w:val="32"/>
                <w:szCs w:val="32"/>
                <w:cs/>
              </w:rPr>
            </w:pPr>
          </w:p>
        </w:tc>
        <w:tc>
          <w:tcPr>
            <w:tcW w:w="2693" w:type="dxa"/>
          </w:tcPr>
          <w:p w:rsidR="00200D40" w:rsidRPr="00F235B8" w:rsidRDefault="00200D40" w:rsidP="00200D40">
            <w:pPr>
              <w:autoSpaceDE w:val="0"/>
              <w:autoSpaceDN w:val="0"/>
              <w:adjustRightInd w:val="0"/>
              <w:rPr>
                <w:rFonts w:ascii="TH SarabunIT๙" w:hAnsi="TH SarabunIT๙" w:cs="TH SarabunIT๙"/>
                <w:sz w:val="32"/>
                <w:szCs w:val="32"/>
              </w:rPr>
            </w:pPr>
            <w:r w:rsidRPr="00F235B8">
              <w:rPr>
                <w:rFonts w:ascii="TH SarabunIT๙" w:hAnsi="TH SarabunIT๙" w:cs="TH SarabunIT๙"/>
                <w:sz w:val="32"/>
                <w:szCs w:val="32"/>
              </w:rPr>
              <w:sym w:font="TH SarabunPSK" w:char="F0A8"/>
            </w:r>
            <w:r w:rsidR="00A32F86" w:rsidRPr="00F235B8">
              <w:rPr>
                <w:rFonts w:ascii="TH SarabunIT๙" w:hAnsi="TH SarabunIT๙" w:cs="TH SarabunIT๙"/>
                <w:sz w:val="32"/>
                <w:szCs w:val="32"/>
              </w:rPr>
              <w:t xml:space="preserve"> </w:t>
            </w:r>
            <w:r w:rsidRPr="00F235B8">
              <w:rPr>
                <w:rFonts w:ascii="TH SarabunIT๙" w:hAnsi="TH SarabunIT๙" w:cs="TH SarabunIT๙"/>
                <w:sz w:val="32"/>
                <w:szCs w:val="32"/>
                <w:cs/>
              </w:rPr>
              <w:t>ลักษณะทางกายภาพของจังหวัดตนเอง</w:t>
            </w:r>
          </w:p>
          <w:p w:rsidR="00200D40" w:rsidRPr="00F235B8" w:rsidRDefault="00200D40" w:rsidP="00200D40">
            <w:pPr>
              <w:autoSpaceDE w:val="0"/>
              <w:autoSpaceDN w:val="0"/>
              <w:adjustRightInd w:val="0"/>
              <w:rPr>
                <w:rFonts w:ascii="TH SarabunIT๙" w:hAnsi="TH SarabunIT๙" w:cs="TH SarabunIT๙"/>
                <w:sz w:val="32"/>
                <w:szCs w:val="32"/>
              </w:rPr>
            </w:pPr>
          </w:p>
        </w:tc>
        <w:tc>
          <w:tcPr>
            <w:tcW w:w="992" w:type="dxa"/>
          </w:tcPr>
          <w:p w:rsidR="00200D40" w:rsidRPr="00F235B8" w:rsidRDefault="004521E0"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๕</w:t>
            </w:r>
          </w:p>
        </w:tc>
        <w:tc>
          <w:tcPr>
            <w:tcW w:w="1134" w:type="dxa"/>
          </w:tcPr>
          <w:p w:rsidR="00200D40" w:rsidRPr="00F235B8" w:rsidRDefault="004521E0" w:rsidP="00E960C7">
            <w:pPr>
              <w:jc w:val="center"/>
              <w:rPr>
                <w:rFonts w:ascii="TH SarabunIT๙" w:hAnsi="TH SarabunIT๙" w:cs="TH SarabunIT๙"/>
                <w:b/>
                <w:bCs/>
                <w:color w:val="000000"/>
                <w:sz w:val="32"/>
                <w:szCs w:val="32"/>
                <w:cs/>
              </w:rPr>
            </w:pPr>
            <w:r w:rsidRPr="00F235B8">
              <w:rPr>
                <w:rFonts w:ascii="TH SarabunIT๙" w:hAnsi="TH SarabunIT๙" w:cs="TH SarabunIT๙"/>
                <w:b/>
                <w:bCs/>
                <w:color w:val="000000"/>
                <w:sz w:val="32"/>
                <w:szCs w:val="32"/>
                <w:cs/>
              </w:rPr>
              <w:t>๘</w:t>
            </w:r>
          </w:p>
        </w:tc>
      </w:tr>
      <w:tr w:rsidR="00200D40" w:rsidRPr="001609FF" w:rsidTr="00F235B8">
        <w:tc>
          <w:tcPr>
            <w:tcW w:w="562"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134"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693" w:type="dxa"/>
            <w:vAlign w:val="center"/>
          </w:tcPr>
          <w:p w:rsidR="00200D40" w:rsidRPr="001609FF" w:rsidRDefault="00200D40"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694"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200D40" w:rsidRPr="001609FF" w:rsidRDefault="00200D40"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vAlign w:val="center"/>
          </w:tcPr>
          <w:p w:rsidR="00200D40" w:rsidRPr="001609FF" w:rsidRDefault="00200D40" w:rsidP="00F235B8">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F235B8" w:rsidRPr="001609FF" w:rsidTr="0025294D">
        <w:tc>
          <w:tcPr>
            <w:tcW w:w="56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๑๗</w:t>
            </w: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เรื่อง</w:t>
            </w:r>
          </w:p>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แหล่งทรัพยากรในจังหวัดของฉัน</w:t>
            </w:r>
          </w:p>
        </w:tc>
        <w:tc>
          <w:tcPr>
            <w:tcW w:w="2693" w:type="dxa"/>
          </w:tcPr>
          <w:p w:rsidR="00F235B8" w:rsidRPr="001609FF" w:rsidRDefault="00F235B8" w:rsidP="00F235B8">
            <w:pPr>
              <w:autoSpaceDE w:val="0"/>
              <w:autoSpaceDN w:val="0"/>
              <w:adjustRightInd w:val="0"/>
              <w:rPr>
                <w:rFonts w:ascii="TH SarabunIT๙" w:hAnsi="TH SarabunIT๙" w:cs="TH SarabunIT๙"/>
                <w:b/>
                <w:bCs/>
                <w:color w:val="000000"/>
                <w:sz w:val="32"/>
                <w:szCs w:val="32"/>
              </w:rPr>
            </w:pPr>
            <w:r w:rsidRPr="00F235B8">
              <w:rPr>
                <w:rFonts w:ascii="TH SarabunIT๙" w:hAnsi="TH SarabunIT๙" w:cs="TH SarabunIT๙"/>
                <w:sz w:val="32"/>
                <w:szCs w:val="32"/>
                <w:cs/>
              </w:rPr>
              <w:t>สรุปข้อมูลตามกระบวนการทางภูมิศาสตร์ ตลอดจนใช้ภูมิสารสนเทศอย่างมีระสิทธิภาพ</w:t>
            </w:r>
          </w:p>
        </w:tc>
        <w:tc>
          <w:tcPr>
            <w:tcW w:w="2694"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ระบุแหล่งทรัพยากรและสถานที่สำคัญในจังหวัดของตนด้วยแผนที่และรูปถ่าย </w:t>
            </w:r>
          </w:p>
          <w:p w:rsidR="00F235B8" w:rsidRPr="001609FF" w:rsidRDefault="00F235B8" w:rsidP="00F235B8">
            <w:pPr>
              <w:rPr>
                <w:rFonts w:ascii="TH SarabunIT๙" w:hAnsi="TH SarabunIT๙" w:cs="TH SarabunIT๙"/>
                <w:b/>
                <w:bCs/>
                <w:color w:val="000000"/>
                <w:sz w:val="32"/>
                <w:szCs w:val="32"/>
                <w:cs/>
              </w:rPr>
            </w:pPr>
          </w:p>
        </w:tc>
        <w:tc>
          <w:tcPr>
            <w:tcW w:w="2693" w:type="dxa"/>
          </w:tcPr>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แหล่งทรัพยากรและสถานที่สำคัญในจังหวัดของตน</w:t>
            </w:r>
          </w:p>
        </w:tc>
        <w:tc>
          <w:tcPr>
            <w:tcW w:w="992"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134" w:type="dxa"/>
          </w:tcPr>
          <w:p w:rsidR="00F235B8" w:rsidRPr="001609FF" w:rsidRDefault="00F235B8" w:rsidP="00F235B8">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r>
      <w:tr w:rsidR="00F235B8" w:rsidRPr="001609FF" w:rsidTr="0025294D">
        <w:tc>
          <w:tcPr>
            <w:tcW w:w="56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rPr>
                <w:rFonts w:ascii="TH SarabunIT๙" w:hAnsi="TH SarabunIT๙" w:cs="TH SarabunIT๙"/>
                <w:b/>
                <w:bCs/>
                <w:color w:val="000000"/>
                <w:sz w:val="32"/>
                <w:szCs w:val="32"/>
                <w:cs/>
              </w:rPr>
            </w:pPr>
          </w:p>
        </w:tc>
        <w:tc>
          <w:tcPr>
            <w:tcW w:w="2693" w:type="dxa"/>
          </w:tcPr>
          <w:p w:rsidR="00F235B8" w:rsidRPr="001609FF" w:rsidRDefault="00F235B8" w:rsidP="00F235B8">
            <w:pPr>
              <w:autoSpaceDE w:val="0"/>
              <w:autoSpaceDN w:val="0"/>
              <w:adjustRightInd w:val="0"/>
              <w:rPr>
                <w:rFonts w:ascii="TH SarabunIT๙" w:hAnsi="TH SarabunIT๙" w:cs="TH SarabunIT๙"/>
                <w:b/>
                <w:bCs/>
                <w:color w:val="000000"/>
                <w:sz w:val="32"/>
                <w:szCs w:val="32"/>
              </w:rPr>
            </w:pPr>
          </w:p>
        </w:tc>
        <w:tc>
          <w:tcPr>
            <w:tcW w:w="2694" w:type="dxa"/>
          </w:tcPr>
          <w:p w:rsidR="00F235B8" w:rsidRPr="00F235B8" w:rsidRDefault="00F235B8" w:rsidP="00F235B8">
            <w:pPr>
              <w:autoSpaceDE w:val="0"/>
              <w:autoSpaceDN w:val="0"/>
              <w:adjustRightInd w:val="0"/>
              <w:rPr>
                <w:rFonts w:ascii="TH SarabunIT๙" w:hAnsi="TH SarabunIT๙" w:cs="TH SarabunIT๙"/>
                <w:color w:val="000000"/>
                <w:sz w:val="32"/>
                <w:szCs w:val="32"/>
                <w:cs/>
              </w:rPr>
            </w:pPr>
            <w:r w:rsidRPr="001609FF">
              <w:rPr>
                <w:rFonts w:ascii="TH SarabunIT๙" w:hAnsi="TH SarabunIT๙" w:cs="TH SarabunIT๙"/>
                <w:sz w:val="32"/>
                <w:szCs w:val="32"/>
                <w:cs/>
              </w:rPr>
              <w:t>๓.อธิบายลักษณะทางกายภาพที่ส่งผลต่อแหล่งทรัพยากรและสถานที่สำคัญในจังหวัด</w:t>
            </w:r>
          </w:p>
        </w:tc>
        <w:tc>
          <w:tcPr>
            <w:tcW w:w="2693" w:type="dxa"/>
          </w:tcPr>
          <w:p w:rsidR="00F235B8" w:rsidRPr="001609FF" w:rsidRDefault="00F235B8" w:rsidP="00F235B8">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ลักษณะทางกายภาพที่ส่งผลต่อแหล่งทรัพยากรและสถานที่สำคัญในจังหวัด</w:t>
            </w:r>
          </w:p>
          <w:p w:rsidR="00F235B8" w:rsidRPr="001609FF" w:rsidRDefault="00F235B8" w:rsidP="00F235B8">
            <w:pPr>
              <w:rPr>
                <w:rFonts w:ascii="TH SarabunIT๙" w:hAnsi="TH SarabunIT๙" w:cs="TH SarabunIT๙"/>
                <w:sz w:val="20"/>
                <w:szCs w:val="20"/>
              </w:rPr>
            </w:pPr>
          </w:p>
        </w:tc>
        <w:tc>
          <w:tcPr>
            <w:tcW w:w="99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r>
      <w:tr w:rsidR="00F235B8" w:rsidRPr="001609FF" w:rsidTr="0025294D">
        <w:tc>
          <w:tcPr>
            <w:tcW w:w="562" w:type="dxa"/>
          </w:tcPr>
          <w:p w:rsidR="00F235B8" w:rsidRPr="001609FF" w:rsidRDefault="00F235B8" w:rsidP="00F235B8">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๑๘</w:t>
            </w:r>
          </w:p>
        </w:tc>
        <w:tc>
          <w:tcPr>
            <w:tcW w:w="1134" w:type="dxa"/>
          </w:tcPr>
          <w:p w:rsidR="00F235B8" w:rsidRPr="001609FF" w:rsidRDefault="00F235B8" w:rsidP="00F235B8">
            <w:pPr>
              <w:jc w:val="center"/>
              <w:rPr>
                <w:rFonts w:ascii="TH SarabunIT๙" w:hAnsi="TH SarabunIT๙" w:cs="TH SarabunIT๙"/>
                <w:b/>
                <w:bCs/>
                <w:color w:val="000000"/>
                <w:sz w:val="28"/>
                <w:szCs w:val="28"/>
                <w:cs/>
              </w:rPr>
            </w:pPr>
          </w:p>
        </w:tc>
        <w:tc>
          <w:tcPr>
            <w:tcW w:w="1843" w:type="dxa"/>
          </w:tcPr>
          <w:p w:rsidR="00F235B8" w:rsidRPr="001609FF" w:rsidRDefault="00F235B8" w:rsidP="00F235B8">
            <w:pPr>
              <w:rPr>
                <w:rFonts w:ascii="TH SarabunIT๙" w:hAnsi="TH SarabunIT๙" w:cs="TH SarabunIT๙"/>
                <w:b/>
                <w:bCs/>
                <w:color w:val="000000"/>
                <w:sz w:val="28"/>
                <w:szCs w:val="28"/>
              </w:rPr>
            </w:pPr>
            <w:r w:rsidRPr="001609FF">
              <w:rPr>
                <w:rFonts w:ascii="TH SarabunIT๙" w:hAnsi="TH SarabunIT๙" w:cs="TH SarabunIT๙"/>
                <w:b/>
                <w:bCs/>
                <w:color w:val="000000"/>
                <w:sz w:val="28"/>
                <w:szCs w:val="28"/>
                <w:cs/>
              </w:rPr>
              <w:t>เรื่อง</w:t>
            </w:r>
          </w:p>
          <w:p w:rsidR="00F235B8" w:rsidRPr="001609FF" w:rsidRDefault="00F235B8" w:rsidP="00F235B8">
            <w:pP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ใส่ใจสิ่งแวดล้อม</w:t>
            </w:r>
          </w:p>
        </w:tc>
        <w:tc>
          <w:tcPr>
            <w:tcW w:w="2693" w:type="dxa"/>
          </w:tcPr>
          <w:p w:rsidR="00F235B8" w:rsidRPr="001609FF" w:rsidRDefault="00F235B8" w:rsidP="00F235B8">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มาตรฐาน ส ๕</w:t>
            </w:r>
            <w:r w:rsidRPr="001609FF">
              <w:rPr>
                <w:rFonts w:ascii="TH SarabunIT๙" w:hAnsi="TH SarabunIT๙" w:cs="TH SarabunIT๙"/>
                <w:sz w:val="28"/>
                <w:szCs w:val="28"/>
              </w:rPr>
              <w:t>.</w:t>
            </w:r>
            <w:r w:rsidRPr="001609FF">
              <w:rPr>
                <w:rFonts w:ascii="TH SarabunIT๙" w:hAnsi="TH SarabunIT๙" w:cs="TH SarabunIT๙"/>
                <w:sz w:val="28"/>
                <w:szCs w:val="28"/>
                <w:cs/>
              </w:rPr>
              <w:t>๒ เข้าใจปฏิสัมพันธ์ระหว่างมนุษย์กับสิ่งแวดล้อมทางกายภาพที่ก่อให้เกิดการสร้างสรรค์วิถีการดำเนินชีวิต มีจิตสำนึกและมีส่วนร่วมในการจัดการทรัพยากร</w:t>
            </w:r>
          </w:p>
          <w:p w:rsidR="00F235B8" w:rsidRPr="001609FF" w:rsidRDefault="00F235B8" w:rsidP="00F235B8">
            <w:pPr>
              <w:autoSpaceDE w:val="0"/>
              <w:autoSpaceDN w:val="0"/>
              <w:adjustRightInd w:val="0"/>
              <w:rPr>
                <w:rFonts w:ascii="TH SarabunIT๙" w:hAnsi="TH SarabunIT๙" w:cs="TH SarabunIT๙"/>
                <w:b/>
                <w:bCs/>
                <w:color w:val="000000"/>
                <w:sz w:val="28"/>
                <w:szCs w:val="28"/>
              </w:rPr>
            </w:pPr>
            <w:r w:rsidRPr="001609FF">
              <w:rPr>
                <w:rFonts w:ascii="TH SarabunIT๙" w:hAnsi="TH SarabunIT๙" w:cs="TH SarabunIT๙"/>
                <w:sz w:val="28"/>
                <w:szCs w:val="28"/>
                <w:cs/>
              </w:rPr>
              <w:t>และสิ่งแวดล้อมเพื่อการพัฒนาที่ยั่งยืน</w:t>
            </w:r>
          </w:p>
        </w:tc>
        <w:tc>
          <w:tcPr>
            <w:tcW w:w="2694" w:type="dxa"/>
          </w:tcPr>
          <w:p w:rsidR="00F235B8" w:rsidRPr="001609FF" w:rsidRDefault="00F235B8" w:rsidP="00F235B8">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cs/>
              </w:rPr>
              <w:t>๑</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วิเคราะห์สิ่งแวดล้อมทางกายภาพที่ส่งผลต่อการดำเนินชีวิตของคนในจังหวัด</w:t>
            </w:r>
          </w:p>
          <w:p w:rsidR="00F235B8" w:rsidRPr="001609FF" w:rsidRDefault="00F235B8" w:rsidP="00F235B8">
            <w:pPr>
              <w:autoSpaceDE w:val="0"/>
              <w:autoSpaceDN w:val="0"/>
              <w:adjustRightInd w:val="0"/>
              <w:rPr>
                <w:rFonts w:ascii="TH SarabunIT๙" w:hAnsi="TH SarabunIT๙" w:cs="TH SarabunIT๙"/>
                <w:sz w:val="28"/>
                <w:szCs w:val="28"/>
              </w:rPr>
            </w:pPr>
          </w:p>
          <w:p w:rsidR="00F235B8" w:rsidRPr="001609FF" w:rsidRDefault="00F235B8" w:rsidP="00F235B8">
            <w:pPr>
              <w:autoSpaceDE w:val="0"/>
              <w:autoSpaceDN w:val="0"/>
              <w:adjustRightInd w:val="0"/>
              <w:rPr>
                <w:rFonts w:ascii="TH SarabunIT๙" w:hAnsi="TH SarabunIT๙" w:cs="TH SarabunIT๙"/>
                <w:sz w:val="28"/>
                <w:szCs w:val="28"/>
              </w:rPr>
            </w:pPr>
          </w:p>
          <w:p w:rsidR="00F235B8" w:rsidRPr="001609FF" w:rsidRDefault="00F235B8" w:rsidP="00F235B8">
            <w:pPr>
              <w:autoSpaceDE w:val="0"/>
              <w:autoSpaceDN w:val="0"/>
              <w:adjustRightInd w:val="0"/>
              <w:rPr>
                <w:rFonts w:ascii="TH SarabunIT๙" w:hAnsi="TH SarabunIT๙" w:cs="TH SarabunIT๙"/>
                <w:sz w:val="28"/>
                <w:szCs w:val="28"/>
                <w:cs/>
              </w:rPr>
            </w:pPr>
          </w:p>
        </w:tc>
        <w:tc>
          <w:tcPr>
            <w:tcW w:w="2693" w:type="dxa"/>
          </w:tcPr>
          <w:p w:rsidR="00F235B8" w:rsidRPr="001609FF" w:rsidRDefault="00F235B8" w:rsidP="00F235B8">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สิ่งแวดล้อมทางกายภาพที่ส่งผลต่อการดำเนินชีวิตของคนในจังหวัด</w:t>
            </w:r>
          </w:p>
          <w:p w:rsidR="00F235B8" w:rsidRPr="001609FF" w:rsidRDefault="00F235B8" w:rsidP="00F235B8">
            <w:pPr>
              <w:autoSpaceDE w:val="0"/>
              <w:autoSpaceDN w:val="0"/>
              <w:adjustRightInd w:val="0"/>
              <w:rPr>
                <w:rFonts w:ascii="TH SarabunIT๙" w:hAnsi="TH SarabunIT๙" w:cs="TH SarabunIT๙"/>
                <w:sz w:val="28"/>
                <w:szCs w:val="28"/>
              </w:rPr>
            </w:pPr>
          </w:p>
        </w:tc>
        <w:tc>
          <w:tcPr>
            <w:tcW w:w="992" w:type="dxa"/>
          </w:tcPr>
          <w:p w:rsidR="00F235B8" w:rsidRPr="001609FF" w:rsidRDefault="00F235B8" w:rsidP="00F235B8">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๙</w:t>
            </w:r>
          </w:p>
        </w:tc>
        <w:tc>
          <w:tcPr>
            <w:tcW w:w="1134" w:type="dxa"/>
          </w:tcPr>
          <w:p w:rsidR="00F235B8" w:rsidRPr="001609FF" w:rsidRDefault="00F235B8" w:rsidP="00F235B8">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๙</w:t>
            </w:r>
          </w:p>
        </w:tc>
      </w:tr>
      <w:tr w:rsidR="00F235B8" w:rsidRPr="001609FF" w:rsidTr="0025294D">
        <w:tc>
          <w:tcPr>
            <w:tcW w:w="56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jc w:val="center"/>
              <w:rPr>
                <w:rFonts w:ascii="TH SarabunIT๙" w:hAnsi="TH SarabunIT๙" w:cs="TH SarabunIT๙"/>
                <w:b/>
                <w:bCs/>
                <w:color w:val="000000"/>
                <w:sz w:val="32"/>
                <w:szCs w:val="32"/>
                <w:cs/>
              </w:rPr>
            </w:pPr>
          </w:p>
        </w:tc>
        <w:tc>
          <w:tcPr>
            <w:tcW w:w="2693" w:type="dxa"/>
          </w:tcPr>
          <w:p w:rsidR="00F235B8" w:rsidRPr="001609FF" w:rsidRDefault="00F235B8" w:rsidP="00F235B8">
            <w:pPr>
              <w:jc w:val="center"/>
              <w:rPr>
                <w:rFonts w:ascii="TH SarabunIT๙" w:hAnsi="TH SarabunIT๙" w:cs="TH SarabunIT๙"/>
                <w:b/>
                <w:bCs/>
                <w:color w:val="000000"/>
                <w:sz w:val="32"/>
                <w:szCs w:val="32"/>
                <w:cs/>
              </w:rPr>
            </w:pPr>
          </w:p>
        </w:tc>
        <w:tc>
          <w:tcPr>
            <w:tcW w:w="2694" w:type="dxa"/>
          </w:tcPr>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อธิบายการเปลี่ยนแปลงสิ่งแวดล้อมในจังหวัดและผลที่เกิดจากการเปลี่ยนแปลง</w:t>
            </w:r>
          </w:p>
        </w:tc>
        <w:tc>
          <w:tcPr>
            <w:tcW w:w="2693" w:type="dxa"/>
          </w:tcPr>
          <w:p w:rsidR="00F235B8" w:rsidRPr="001609FF" w:rsidRDefault="00F235B8" w:rsidP="00F235B8">
            <w:pPr>
              <w:autoSpaceDE w:val="0"/>
              <w:autoSpaceDN w:val="0"/>
              <w:adjustRightInd w:val="0"/>
              <w:rPr>
                <w:rFonts w:ascii="TH SarabunIT๙" w:hAnsi="TH SarabunIT๙" w:cs="TH SarabunIT๙"/>
                <w:b/>
                <w:bCs/>
                <w:color w:val="000000"/>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การเปลี่ยนแปลงสิ่งแวดล้อมในจังหวัดและผลที่เกิดจากการเปลี่ยนแปลง เช่นการตั้งถิ่นฐาน การย้ายถิ่น</w:t>
            </w:r>
          </w:p>
        </w:tc>
        <w:tc>
          <w:tcPr>
            <w:tcW w:w="99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r>
      <w:tr w:rsidR="00F235B8" w:rsidRPr="001609FF" w:rsidTr="0025294D">
        <w:tc>
          <w:tcPr>
            <w:tcW w:w="56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c>
          <w:tcPr>
            <w:tcW w:w="1843" w:type="dxa"/>
          </w:tcPr>
          <w:p w:rsidR="00F235B8" w:rsidRPr="001609FF" w:rsidRDefault="00F235B8" w:rsidP="00F235B8">
            <w:pPr>
              <w:jc w:val="center"/>
              <w:rPr>
                <w:rFonts w:ascii="TH SarabunIT๙" w:hAnsi="TH SarabunIT๙" w:cs="TH SarabunIT๙"/>
                <w:b/>
                <w:bCs/>
                <w:color w:val="000000"/>
                <w:sz w:val="32"/>
                <w:szCs w:val="32"/>
                <w:cs/>
              </w:rPr>
            </w:pPr>
          </w:p>
        </w:tc>
        <w:tc>
          <w:tcPr>
            <w:tcW w:w="2693" w:type="dxa"/>
          </w:tcPr>
          <w:p w:rsidR="00F235B8" w:rsidRPr="001609FF" w:rsidRDefault="00F235B8" w:rsidP="00F235B8">
            <w:pPr>
              <w:jc w:val="center"/>
              <w:rPr>
                <w:rFonts w:ascii="TH SarabunIT๙" w:hAnsi="TH SarabunIT๙" w:cs="TH SarabunIT๙"/>
                <w:b/>
                <w:bCs/>
                <w:color w:val="000000"/>
                <w:sz w:val="32"/>
                <w:szCs w:val="32"/>
                <w:cs/>
              </w:rPr>
            </w:pPr>
          </w:p>
        </w:tc>
        <w:tc>
          <w:tcPr>
            <w:tcW w:w="2694" w:type="dxa"/>
          </w:tcPr>
          <w:p w:rsidR="00F235B8" w:rsidRPr="001609FF" w:rsidRDefault="00F235B8" w:rsidP="00F235B8">
            <w:pPr>
              <w:rPr>
                <w:rFonts w:ascii="TH SarabunIT๙" w:hAnsi="TH SarabunIT๙" w:cs="TH SarabunIT๙"/>
                <w:sz w:val="32"/>
                <w:szCs w:val="32"/>
                <w:cs/>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นำเสนอแนวทางการจัดการสิ่งแวดล้อมในจังหวัด</w:t>
            </w:r>
          </w:p>
        </w:tc>
        <w:tc>
          <w:tcPr>
            <w:tcW w:w="2693" w:type="dxa"/>
          </w:tcPr>
          <w:p w:rsidR="00F235B8" w:rsidRPr="001609FF" w:rsidRDefault="00F235B8" w:rsidP="00F235B8">
            <w:pPr>
              <w:rPr>
                <w:rFonts w:ascii="TH SarabunIT๙" w:hAnsi="TH SarabunIT๙" w:cs="TH SarabunIT๙"/>
                <w:b/>
                <w:bCs/>
                <w:color w:val="000000"/>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การจัดการสิ่งแวดล้อมในจังหวัด</w:t>
            </w:r>
          </w:p>
        </w:tc>
        <w:tc>
          <w:tcPr>
            <w:tcW w:w="992" w:type="dxa"/>
          </w:tcPr>
          <w:p w:rsidR="00F235B8" w:rsidRPr="001609FF" w:rsidRDefault="00F235B8" w:rsidP="00F235B8">
            <w:pPr>
              <w:jc w:val="center"/>
              <w:rPr>
                <w:rFonts w:ascii="TH SarabunIT๙" w:hAnsi="TH SarabunIT๙" w:cs="TH SarabunIT๙"/>
                <w:b/>
                <w:bCs/>
                <w:color w:val="000000"/>
                <w:sz w:val="32"/>
                <w:szCs w:val="32"/>
                <w:cs/>
              </w:rPr>
            </w:pPr>
          </w:p>
        </w:tc>
        <w:tc>
          <w:tcPr>
            <w:tcW w:w="1134" w:type="dxa"/>
          </w:tcPr>
          <w:p w:rsidR="00F235B8" w:rsidRPr="001609FF" w:rsidRDefault="00F235B8" w:rsidP="00F235B8">
            <w:pPr>
              <w:jc w:val="center"/>
              <w:rPr>
                <w:rFonts w:ascii="TH SarabunIT๙" w:hAnsi="TH SarabunIT๙" w:cs="TH SarabunIT๙"/>
                <w:b/>
                <w:bCs/>
                <w:color w:val="000000"/>
                <w:sz w:val="32"/>
                <w:szCs w:val="32"/>
                <w:cs/>
              </w:rPr>
            </w:pPr>
          </w:p>
        </w:tc>
      </w:tr>
    </w:tbl>
    <w:p w:rsidR="00BF0618" w:rsidRPr="001609FF" w:rsidRDefault="00BF0618">
      <w:pPr>
        <w:rPr>
          <w:rFonts w:ascii="TH SarabunIT๙" w:hAnsi="TH SarabunIT๙" w:cs="TH SarabunIT๙"/>
          <w:sz w:val="32"/>
          <w:szCs w:val="32"/>
        </w:rPr>
      </w:pPr>
    </w:p>
    <w:p w:rsidR="00BF0618" w:rsidRPr="001609FF" w:rsidRDefault="00BF0618">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421"/>
        <w:gridCol w:w="1417"/>
        <w:gridCol w:w="1843"/>
        <w:gridCol w:w="2410"/>
        <w:gridCol w:w="2835"/>
        <w:gridCol w:w="2693"/>
        <w:gridCol w:w="992"/>
        <w:gridCol w:w="1134"/>
      </w:tblGrid>
      <w:tr w:rsidR="00B567AC" w:rsidRPr="001609FF" w:rsidTr="00E960C7">
        <w:tc>
          <w:tcPr>
            <w:tcW w:w="421"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B567AC" w:rsidRPr="001609FF" w:rsidRDefault="00B567AC"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B567AC" w:rsidRPr="001609FF" w:rsidTr="00E960C7">
        <w:tc>
          <w:tcPr>
            <w:tcW w:w="11619" w:type="dxa"/>
            <w:gridSpan w:val="6"/>
          </w:tcPr>
          <w:p w:rsidR="00B567AC" w:rsidRPr="001609FF" w:rsidRDefault="00B567AC" w:rsidP="00B567AC">
            <w:pPr>
              <w:jc w:val="center"/>
              <w:rPr>
                <w:rFonts w:ascii="TH SarabunIT๙" w:hAnsi="TH SarabunIT๙" w:cs="TH SarabunIT๙"/>
                <w:sz w:val="32"/>
                <w:szCs w:val="32"/>
              </w:rPr>
            </w:pPr>
            <w:r w:rsidRPr="001609FF">
              <w:rPr>
                <w:rFonts w:ascii="TH SarabunIT๙" w:hAnsi="TH SarabunIT๙" w:cs="TH SarabunIT๙"/>
                <w:sz w:val="32"/>
                <w:szCs w:val="32"/>
                <w:cs/>
              </w:rPr>
              <w:t>รวม</w:t>
            </w:r>
          </w:p>
        </w:tc>
        <w:tc>
          <w:tcPr>
            <w:tcW w:w="992" w:type="dxa"/>
          </w:tcPr>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tcPr>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r w:rsidR="00B567AC" w:rsidRPr="001609FF" w:rsidTr="00E960C7">
        <w:tc>
          <w:tcPr>
            <w:tcW w:w="11619" w:type="dxa"/>
            <w:gridSpan w:val="6"/>
          </w:tcPr>
          <w:p w:rsidR="00B567AC" w:rsidRPr="001609FF" w:rsidRDefault="00B567AC" w:rsidP="00B567AC">
            <w:pPr>
              <w:jc w:val="center"/>
              <w:rPr>
                <w:rFonts w:ascii="TH SarabunIT๙" w:hAnsi="TH SarabunIT๙" w:cs="TH SarabunIT๙"/>
                <w:sz w:val="32"/>
                <w:szCs w:val="32"/>
              </w:rPr>
            </w:pPr>
            <w:r w:rsidRPr="001609FF">
              <w:rPr>
                <w:rFonts w:ascii="TH SarabunIT๙" w:eastAsia="Times New Roman" w:hAnsi="TH SarabunIT๙" w:cs="TH SarabunIT๙"/>
                <w:sz w:val="32"/>
                <w:szCs w:val="32"/>
                <w:cs/>
                <w:lang w:eastAsia="zh-CN"/>
              </w:rPr>
              <w:t>คะแนนสอบกลางภาค</w:t>
            </w:r>
          </w:p>
        </w:tc>
        <w:tc>
          <w:tcPr>
            <w:tcW w:w="992" w:type="dxa"/>
          </w:tcPr>
          <w:p w:rsidR="00B567AC" w:rsidRPr="001609FF" w:rsidRDefault="00B567AC" w:rsidP="00E960C7">
            <w:pPr>
              <w:jc w:val="center"/>
              <w:rPr>
                <w:rFonts w:ascii="TH SarabunIT๙" w:hAnsi="TH SarabunIT๙" w:cs="TH SarabunIT๙"/>
                <w:b/>
                <w:bCs/>
                <w:color w:val="000000"/>
                <w:sz w:val="32"/>
                <w:szCs w:val="32"/>
                <w:cs/>
              </w:rPr>
            </w:pPr>
          </w:p>
        </w:tc>
        <w:tc>
          <w:tcPr>
            <w:tcW w:w="1134" w:type="dxa"/>
          </w:tcPr>
          <w:p w:rsidR="00B567AC" w:rsidRPr="001609FF" w:rsidRDefault="00B567AC" w:rsidP="00E960C7">
            <w:pPr>
              <w:jc w:val="center"/>
              <w:rPr>
                <w:rFonts w:ascii="TH SarabunIT๙" w:hAnsi="TH SarabunIT๙" w:cs="TH SarabunIT๙"/>
                <w:b/>
                <w:bCs/>
                <w:color w:val="000000"/>
                <w:sz w:val="32"/>
                <w:szCs w:val="32"/>
                <w:cs/>
              </w:rPr>
            </w:pPr>
          </w:p>
        </w:tc>
      </w:tr>
      <w:tr w:rsidR="00B567AC" w:rsidRPr="001609FF" w:rsidTr="00E960C7">
        <w:tc>
          <w:tcPr>
            <w:tcW w:w="11619" w:type="dxa"/>
            <w:gridSpan w:val="6"/>
          </w:tcPr>
          <w:p w:rsidR="00B567AC" w:rsidRPr="001609FF" w:rsidRDefault="00B567AC" w:rsidP="00B567AC">
            <w:pPr>
              <w:jc w:val="center"/>
              <w:rPr>
                <w:rFonts w:ascii="TH SarabunIT๙" w:hAnsi="TH SarabunIT๙" w:cs="TH SarabunIT๙"/>
                <w:sz w:val="32"/>
                <w:szCs w:val="32"/>
              </w:rPr>
            </w:pPr>
            <w:r w:rsidRPr="001609FF">
              <w:rPr>
                <w:rFonts w:ascii="TH SarabunIT๙" w:eastAsia="Times New Roman" w:hAnsi="TH SarabunIT๙" w:cs="TH SarabunIT๙"/>
                <w:sz w:val="32"/>
                <w:szCs w:val="32"/>
                <w:cs/>
                <w:lang w:eastAsia="zh-CN"/>
              </w:rPr>
              <w:t>คะแนนข้อสอบกลาง/ส่วนกลางกำหนด</w:t>
            </w:r>
          </w:p>
        </w:tc>
        <w:tc>
          <w:tcPr>
            <w:tcW w:w="992" w:type="dxa"/>
          </w:tcPr>
          <w:p w:rsidR="00B567AC" w:rsidRPr="001609FF" w:rsidRDefault="00B567AC" w:rsidP="00E960C7">
            <w:pPr>
              <w:jc w:val="center"/>
              <w:rPr>
                <w:rFonts w:ascii="TH SarabunIT๙" w:hAnsi="TH SarabunIT๙" w:cs="TH SarabunIT๙"/>
                <w:b/>
                <w:bCs/>
                <w:color w:val="000000"/>
                <w:sz w:val="32"/>
                <w:szCs w:val="32"/>
                <w:cs/>
              </w:rPr>
            </w:pPr>
          </w:p>
        </w:tc>
        <w:tc>
          <w:tcPr>
            <w:tcW w:w="1134" w:type="dxa"/>
          </w:tcPr>
          <w:p w:rsidR="00B567AC" w:rsidRPr="001609FF" w:rsidRDefault="00B567AC" w:rsidP="00E960C7">
            <w:pPr>
              <w:jc w:val="center"/>
              <w:rPr>
                <w:rFonts w:ascii="TH SarabunIT๙" w:hAnsi="TH SarabunIT๙" w:cs="TH SarabunIT๙"/>
                <w:b/>
                <w:bCs/>
                <w:color w:val="000000"/>
                <w:sz w:val="32"/>
                <w:szCs w:val="32"/>
                <w:cs/>
              </w:rPr>
            </w:pPr>
          </w:p>
        </w:tc>
      </w:tr>
      <w:tr w:rsidR="00B567AC" w:rsidRPr="001609FF" w:rsidTr="00E960C7">
        <w:tc>
          <w:tcPr>
            <w:tcW w:w="11619" w:type="dxa"/>
            <w:gridSpan w:val="6"/>
          </w:tcPr>
          <w:p w:rsidR="00B567AC" w:rsidRPr="001609FF" w:rsidRDefault="00B567AC" w:rsidP="00B567AC">
            <w:pPr>
              <w:jc w:val="center"/>
              <w:rPr>
                <w:rFonts w:ascii="TH SarabunIT๙" w:hAnsi="TH SarabunIT๙" w:cs="TH SarabunIT๙"/>
                <w:sz w:val="32"/>
                <w:szCs w:val="32"/>
              </w:rPr>
            </w:pPr>
            <w:r w:rsidRPr="001609FF">
              <w:rPr>
                <w:rFonts w:ascii="TH SarabunIT๙" w:hAnsi="TH SarabunIT๙" w:cs="TH SarabunIT๙"/>
                <w:sz w:val="32"/>
                <w:szCs w:val="32"/>
                <w:cs/>
              </w:rPr>
              <w:t>รวมทั้งสิ้นตลอดปี</w:t>
            </w:r>
          </w:p>
        </w:tc>
        <w:tc>
          <w:tcPr>
            <w:tcW w:w="992" w:type="dxa"/>
          </w:tcPr>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tcPr>
          <w:p w:rsidR="00B567AC" w:rsidRPr="001609FF" w:rsidRDefault="00B567AC"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bl>
    <w:p w:rsidR="00BF0618" w:rsidRPr="001609FF" w:rsidRDefault="00BF0618">
      <w:pPr>
        <w:rPr>
          <w:rFonts w:ascii="TH SarabunIT๙" w:hAnsi="TH SarabunIT๙" w:cs="TH SarabunIT๙"/>
          <w:sz w:val="32"/>
          <w:szCs w:val="32"/>
        </w:rPr>
      </w:pPr>
    </w:p>
    <w:p w:rsidR="00BF0618" w:rsidRPr="001609FF" w:rsidRDefault="00BF0618">
      <w:pPr>
        <w:rPr>
          <w:rFonts w:ascii="TH SarabunIT๙" w:hAnsi="TH SarabunIT๙" w:cs="TH SarabunIT๙"/>
          <w:sz w:val="32"/>
          <w:szCs w:val="32"/>
        </w:rPr>
      </w:pPr>
    </w:p>
    <w:p w:rsidR="00BF0618" w:rsidRPr="001609FF" w:rsidRDefault="00BF0618" w:rsidP="0025294D">
      <w:pPr>
        <w:ind w:left="0"/>
        <w:rPr>
          <w:rFonts w:ascii="TH SarabunIT๙" w:hAnsi="TH SarabunIT๙" w:cs="TH SarabunIT๙"/>
          <w:sz w:val="32"/>
          <w:szCs w:val="32"/>
        </w:rPr>
      </w:pPr>
    </w:p>
    <w:p w:rsidR="00776A4D" w:rsidRPr="001609FF" w:rsidRDefault="00776A4D" w:rsidP="0025294D">
      <w:pPr>
        <w:ind w:left="0"/>
        <w:rPr>
          <w:rFonts w:ascii="TH SarabunIT๙" w:hAnsi="TH SarabunIT๙" w:cs="TH SarabunIT๙"/>
          <w:sz w:val="32"/>
          <w:szCs w:val="32"/>
        </w:rPr>
      </w:pPr>
    </w:p>
    <w:p w:rsidR="00776A4D" w:rsidRDefault="00776A4D"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Default="00366722" w:rsidP="0025294D">
      <w:pPr>
        <w:ind w:left="0"/>
        <w:rPr>
          <w:rFonts w:ascii="TH SarabunIT๙" w:hAnsi="TH SarabunIT๙" w:cs="TH SarabunIT๙"/>
          <w:sz w:val="32"/>
          <w:szCs w:val="32"/>
        </w:rPr>
      </w:pPr>
    </w:p>
    <w:p w:rsidR="00366722" w:rsidRPr="001609FF" w:rsidRDefault="00366722" w:rsidP="0025294D">
      <w:pPr>
        <w:ind w:left="0"/>
        <w:rPr>
          <w:rFonts w:ascii="TH SarabunIT๙" w:hAnsi="TH SarabunIT๙" w:cs="TH SarabunIT๙"/>
          <w:sz w:val="32"/>
          <w:szCs w:val="32"/>
        </w:rPr>
      </w:pPr>
    </w:p>
    <w:p w:rsidR="00E960C7" w:rsidRPr="001609FF" w:rsidRDefault="00E960C7" w:rsidP="007F3A70">
      <w:pPr>
        <w:pStyle w:val="31"/>
        <w:jc w:val="center"/>
        <w:rPr>
          <w:rFonts w:ascii="TH SarabunIT๙" w:eastAsiaTheme="minorHAnsi" w:hAnsi="TH SarabunIT๙" w:cs="TH SarabunIT๙"/>
          <w:color w:val="000000" w:themeColor="text1"/>
          <w:sz w:val="32"/>
          <w:szCs w:val="32"/>
        </w:rPr>
      </w:pPr>
      <w:r w:rsidRPr="001609FF">
        <w:rPr>
          <w:rFonts w:ascii="TH SarabunIT๙" w:eastAsiaTheme="minorHAnsi" w:hAnsi="TH SarabunIT๙" w:cs="TH SarabunIT๙"/>
          <w:color w:val="000000" w:themeColor="text1"/>
          <w:sz w:val="32"/>
          <w:szCs w:val="32"/>
          <w:cs/>
        </w:rPr>
        <w:lastRenderedPageBreak/>
        <w:t>ชั้นประถมศึกษาปีที่ ๕</w:t>
      </w:r>
    </w:p>
    <w:p w:rsidR="00E960C7" w:rsidRPr="001609FF" w:rsidRDefault="00E960C7" w:rsidP="007F3A70">
      <w:pPr>
        <w:jc w:val="center"/>
        <w:rPr>
          <w:rFonts w:ascii="TH SarabunIT๙" w:eastAsiaTheme="minorHAnsi"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กลุ่มสา</w:t>
      </w:r>
      <w:r w:rsidR="007F3A70" w:rsidRPr="001609FF">
        <w:rPr>
          <w:rFonts w:ascii="TH SarabunIT๙" w:hAnsi="TH SarabunIT๙" w:cs="TH SarabunIT๙"/>
          <w:b/>
          <w:bCs/>
          <w:color w:val="000000" w:themeColor="text1"/>
          <w:sz w:val="32"/>
          <w:szCs w:val="32"/>
          <w:cs/>
        </w:rPr>
        <w:t xml:space="preserve">ระการเรียนรู้..สังคมศึกษา ศาสนาและวัฒนธรรม     </w:t>
      </w:r>
      <w:r w:rsidRPr="001609FF">
        <w:rPr>
          <w:rFonts w:ascii="TH SarabunIT๙" w:hAnsi="TH SarabunIT๙" w:cs="TH SarabunIT๙"/>
          <w:b/>
          <w:bCs/>
          <w:color w:val="000000" w:themeColor="text1"/>
          <w:sz w:val="32"/>
          <w:szCs w:val="32"/>
          <w:cs/>
        </w:rPr>
        <w:t>ชั้น</w:t>
      </w:r>
      <w:r w:rsidR="007F3A70" w:rsidRPr="001609FF">
        <w:rPr>
          <w:rFonts w:ascii="TH SarabunIT๙" w:hAnsi="TH SarabunIT๙" w:cs="TH SarabunIT๙"/>
          <w:b/>
          <w:bCs/>
          <w:color w:val="000000" w:themeColor="text1"/>
          <w:sz w:val="32"/>
          <w:szCs w:val="32"/>
          <w:cs/>
        </w:rPr>
        <w:t>ประถมศึกษาปีที่ ๕</w:t>
      </w:r>
    </w:p>
    <w:p w:rsidR="00E960C7" w:rsidRPr="00366722" w:rsidRDefault="00E960C7" w:rsidP="007F3A70">
      <w:pPr>
        <w:jc w:val="center"/>
        <w:rPr>
          <w:rFonts w:ascii="TH SarabunIT๙" w:hAnsi="TH SarabunIT๙" w:cs="TH SarabunIT๙"/>
          <w:b/>
          <w:bCs/>
          <w:color w:val="000000" w:themeColor="text1"/>
          <w:sz w:val="32"/>
          <w:szCs w:val="32"/>
        </w:rPr>
      </w:pPr>
      <w:r w:rsidRPr="00366722">
        <w:rPr>
          <w:rFonts w:ascii="TH SarabunIT๙" w:hAnsi="TH SarabunIT๙" w:cs="TH SarabunIT๙"/>
          <w:b/>
          <w:bCs/>
          <w:color w:val="000000" w:themeColor="text1"/>
          <w:sz w:val="32"/>
          <w:szCs w:val="32"/>
          <w:cs/>
        </w:rPr>
        <w:t>จำนวนมาตรฐาน.......๘....มาตรฐาน และจำนวนตัวชี้วัด...........๒๘........ตัวชี้วัด ต่อปี</w:t>
      </w:r>
    </w:p>
    <w:tbl>
      <w:tblPr>
        <w:tblStyle w:val="af7"/>
        <w:tblW w:w="0" w:type="auto"/>
        <w:tblLayout w:type="fixed"/>
        <w:tblLook w:val="04A0" w:firstRow="1" w:lastRow="0" w:firstColumn="1" w:lastColumn="0" w:noHBand="0" w:noVBand="1"/>
      </w:tblPr>
      <w:tblGrid>
        <w:gridCol w:w="421"/>
        <w:gridCol w:w="141"/>
        <w:gridCol w:w="1276"/>
        <w:gridCol w:w="141"/>
        <w:gridCol w:w="1702"/>
        <w:gridCol w:w="141"/>
        <w:gridCol w:w="2269"/>
        <w:gridCol w:w="141"/>
        <w:gridCol w:w="2694"/>
        <w:gridCol w:w="141"/>
        <w:gridCol w:w="2552"/>
        <w:gridCol w:w="141"/>
        <w:gridCol w:w="851"/>
        <w:gridCol w:w="141"/>
        <w:gridCol w:w="993"/>
        <w:gridCol w:w="141"/>
      </w:tblGrid>
      <w:tr w:rsidR="00E960C7" w:rsidRPr="001609FF" w:rsidTr="00A464EB">
        <w:tc>
          <w:tcPr>
            <w:tcW w:w="562"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E960C7" w:rsidRPr="001609FF" w:rsidRDefault="00E960C7"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960C7" w:rsidRPr="001609FF" w:rsidRDefault="00E960C7" w:rsidP="00E960C7">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E960C7" w:rsidRPr="001609FF" w:rsidRDefault="00E960C7" w:rsidP="00E960C7">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E960C7" w:rsidRPr="001609FF" w:rsidTr="00A464EB">
        <w:tc>
          <w:tcPr>
            <w:tcW w:w="562" w:type="dxa"/>
            <w:gridSpan w:val="2"/>
          </w:tcPr>
          <w:p w:rsidR="00E960C7" w:rsidRPr="00366722" w:rsidRDefault="009919B2" w:rsidP="00E960C7">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๑</w:t>
            </w:r>
          </w:p>
        </w:tc>
        <w:tc>
          <w:tcPr>
            <w:tcW w:w="1417" w:type="dxa"/>
            <w:gridSpan w:val="2"/>
          </w:tcPr>
          <w:p w:rsidR="00E960C7" w:rsidRPr="00366722" w:rsidRDefault="007F3A70" w:rsidP="007F3A70">
            <w:pPr>
              <w:rPr>
                <w:rFonts w:ascii="TH SarabunIT๙" w:hAnsi="TH SarabunIT๙" w:cs="TH SarabunIT๙"/>
                <w:b/>
                <w:bCs/>
                <w:color w:val="000000"/>
                <w:sz w:val="32"/>
                <w:szCs w:val="32"/>
                <w:cs/>
              </w:rPr>
            </w:pPr>
            <w:r w:rsidRPr="00366722">
              <w:rPr>
                <w:rFonts w:ascii="TH SarabunIT๙" w:hAnsi="TH SarabunIT๙" w:cs="TH SarabunIT๙"/>
                <w:sz w:val="32"/>
                <w:szCs w:val="32"/>
                <w:cs/>
              </w:rPr>
              <w:t>สาระที่ ๑ ศาสนา ศีลธรรม จริยธรรม</w:t>
            </w:r>
          </w:p>
        </w:tc>
        <w:tc>
          <w:tcPr>
            <w:tcW w:w="1843" w:type="dxa"/>
            <w:gridSpan w:val="2"/>
          </w:tcPr>
          <w:p w:rsidR="00E960C7" w:rsidRPr="00366722" w:rsidRDefault="00A464EB" w:rsidP="00A464EB">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ศาสนาน่ารู้</w:t>
            </w:r>
          </w:p>
        </w:tc>
        <w:tc>
          <w:tcPr>
            <w:tcW w:w="2410" w:type="dxa"/>
            <w:gridSpan w:val="2"/>
          </w:tcPr>
          <w:p w:rsidR="00E960C7" w:rsidRPr="00366722" w:rsidRDefault="007F3A70" w:rsidP="00A464EB">
            <w:pPr>
              <w:autoSpaceDE w:val="0"/>
              <w:autoSpaceDN w:val="0"/>
              <w:adjustRightInd w:val="0"/>
              <w:rPr>
                <w:rFonts w:ascii="TH SarabunIT๙" w:hAnsi="TH SarabunIT๙" w:cs="TH SarabunIT๙"/>
                <w:b/>
                <w:bCs/>
                <w:color w:val="000000"/>
                <w:sz w:val="32"/>
                <w:szCs w:val="32"/>
                <w:cs/>
              </w:rPr>
            </w:pPr>
            <w:r w:rsidRPr="00366722">
              <w:rPr>
                <w:rFonts w:ascii="TH SarabunIT๙" w:hAnsi="TH SarabunIT๙" w:cs="TH SarabunIT๙"/>
                <w:sz w:val="32"/>
                <w:szCs w:val="32"/>
                <w:cs/>
              </w:rPr>
              <w:t>มาตรฐาน ส ๑</w:t>
            </w:r>
            <w:r w:rsidRPr="00366722">
              <w:rPr>
                <w:rFonts w:ascii="TH SarabunIT๙" w:hAnsi="TH SarabunIT๙" w:cs="TH SarabunIT๙"/>
                <w:sz w:val="32"/>
                <w:szCs w:val="32"/>
              </w:rPr>
              <w:t>.</w:t>
            </w:r>
            <w:r w:rsidRPr="00366722">
              <w:rPr>
                <w:rFonts w:ascii="TH SarabunIT๙" w:hAnsi="TH SarabunIT๙" w:cs="TH SarabunIT๙"/>
                <w:sz w:val="32"/>
                <w:szCs w:val="32"/>
                <w:cs/>
              </w:rPr>
              <w:t>๑ 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tc>
        <w:tc>
          <w:tcPr>
            <w:tcW w:w="2835" w:type="dxa"/>
            <w:gridSpan w:val="2"/>
          </w:tcPr>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๑.วิเคราะห์ความสำคัญของ</w:t>
            </w:r>
          </w:p>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พระพุทธศาสนาหรือศาสนา</w:t>
            </w:r>
          </w:p>
          <w:p w:rsidR="00E960C7" w:rsidRPr="00366722" w:rsidRDefault="007F3A70" w:rsidP="007F3A70">
            <w:pPr>
              <w:rPr>
                <w:rFonts w:ascii="TH SarabunIT๙" w:hAnsi="TH SarabunIT๙" w:cs="TH SarabunIT๙"/>
                <w:b/>
                <w:bCs/>
                <w:color w:val="000000"/>
                <w:sz w:val="32"/>
                <w:szCs w:val="32"/>
                <w:cs/>
              </w:rPr>
            </w:pPr>
            <w:r w:rsidRPr="00366722">
              <w:rPr>
                <w:rFonts w:ascii="TH SarabunIT๙" w:hAnsi="TH SarabunIT๙" w:cs="TH SarabunIT๙"/>
                <w:sz w:val="32"/>
                <w:szCs w:val="32"/>
                <w:cs/>
              </w:rPr>
              <w:t>ที่ตนนับถือในฐานะที่เป็นมรดกทางวัฒนธรรมและหลักในการพัฒนาชาติไทย</w:t>
            </w:r>
          </w:p>
        </w:tc>
        <w:tc>
          <w:tcPr>
            <w:tcW w:w="2693" w:type="dxa"/>
            <w:gridSpan w:val="2"/>
          </w:tcPr>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00474356"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มรดกทางวัฒนธรรมที่ได้รับจากพระพุทธศาสนา</w:t>
            </w:r>
          </w:p>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มรดกทางด้านรูปธรรม เช่น</w:t>
            </w:r>
            <w:r w:rsidR="00366722">
              <w:rPr>
                <w:rFonts w:ascii="TH SarabunIT๙" w:hAnsi="TH SarabunIT๙" w:cs="TH SarabunIT๙" w:hint="cs"/>
                <w:sz w:val="32"/>
                <w:szCs w:val="32"/>
                <w:cs/>
              </w:rPr>
              <w:t xml:space="preserve"> </w:t>
            </w:r>
            <w:r w:rsidRPr="00366722">
              <w:rPr>
                <w:rFonts w:ascii="TH SarabunIT๙" w:hAnsi="TH SarabunIT๙" w:cs="TH SarabunIT๙"/>
                <w:sz w:val="32"/>
                <w:szCs w:val="32"/>
                <w:cs/>
              </w:rPr>
              <w:t>ศาสนสถาน โบราณวัตถุ</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สถาปัตยกรรม</w:t>
            </w:r>
          </w:p>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มรดกทางด้านจิตใจ เช่น หลักธรรมคาสั่งสอน ความเชื่อ และคุณธรรมต่าง ๆ</w:t>
            </w:r>
          </w:p>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การนาพระพุทธศาสนาไปใช้เป็นแนวทางในการพัฒนาชาติไทย</w:t>
            </w:r>
          </w:p>
          <w:p w:rsidR="007F3A70" w:rsidRPr="00366722" w:rsidRDefault="007F3A70" w:rsidP="007F3A70">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พัฒนาด้านกายภาพและสิ่งแวดล้อม</w:t>
            </w:r>
          </w:p>
          <w:p w:rsidR="00E960C7" w:rsidRPr="00366722" w:rsidRDefault="007F3A70" w:rsidP="007F3A70">
            <w:pPr>
              <w:rPr>
                <w:rFonts w:ascii="TH SarabunIT๙" w:hAnsi="TH SarabunIT๙" w:cs="TH SarabunIT๙"/>
                <w:b/>
                <w:bCs/>
                <w:color w:val="000000"/>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พัฒนาจิตใจ</w:t>
            </w:r>
          </w:p>
          <w:p w:rsidR="007F3A70" w:rsidRPr="00366722" w:rsidRDefault="007F3A70" w:rsidP="007F3A70">
            <w:pPr>
              <w:rPr>
                <w:rFonts w:ascii="TH SarabunIT๙" w:hAnsi="TH SarabunIT๙" w:cs="TH SarabunIT๙"/>
                <w:b/>
                <w:bCs/>
                <w:color w:val="000000"/>
                <w:sz w:val="32"/>
                <w:szCs w:val="32"/>
              </w:rPr>
            </w:pPr>
          </w:p>
          <w:p w:rsidR="00776A4D" w:rsidRPr="00366722" w:rsidRDefault="00776A4D" w:rsidP="007F3A70">
            <w:pPr>
              <w:rPr>
                <w:rFonts w:ascii="TH SarabunIT๙" w:hAnsi="TH SarabunIT๙" w:cs="TH SarabunIT๙"/>
                <w:b/>
                <w:bCs/>
                <w:color w:val="000000"/>
                <w:sz w:val="32"/>
                <w:szCs w:val="32"/>
              </w:rPr>
            </w:pPr>
          </w:p>
          <w:p w:rsidR="00776A4D" w:rsidRPr="00366722" w:rsidRDefault="00776A4D" w:rsidP="007F3A70">
            <w:pPr>
              <w:rPr>
                <w:rFonts w:ascii="TH SarabunIT๙" w:hAnsi="TH SarabunIT๙" w:cs="TH SarabunIT๙"/>
                <w:b/>
                <w:bCs/>
                <w:color w:val="000000"/>
                <w:sz w:val="32"/>
                <w:szCs w:val="32"/>
              </w:rPr>
            </w:pPr>
          </w:p>
          <w:p w:rsidR="00776A4D" w:rsidRPr="00366722" w:rsidRDefault="00776A4D" w:rsidP="007F3A70">
            <w:pPr>
              <w:rPr>
                <w:rFonts w:ascii="TH SarabunIT๙" w:hAnsi="TH SarabunIT๙" w:cs="TH SarabunIT๙"/>
                <w:b/>
                <w:bCs/>
                <w:color w:val="000000"/>
                <w:sz w:val="32"/>
                <w:szCs w:val="32"/>
                <w:cs/>
              </w:rPr>
            </w:pPr>
          </w:p>
        </w:tc>
        <w:tc>
          <w:tcPr>
            <w:tcW w:w="992" w:type="dxa"/>
            <w:gridSpan w:val="2"/>
          </w:tcPr>
          <w:p w:rsidR="00E960C7" w:rsidRPr="001609FF" w:rsidRDefault="00A464EB" w:rsidP="00E960C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c>
          <w:tcPr>
            <w:tcW w:w="1134" w:type="dxa"/>
            <w:gridSpan w:val="2"/>
          </w:tcPr>
          <w:p w:rsidR="00E960C7" w:rsidRPr="001609FF" w:rsidRDefault="00180BA2" w:rsidP="00E960C7">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r>
      <w:tr w:rsidR="007F3A70" w:rsidRPr="001609FF" w:rsidTr="00A464EB">
        <w:tc>
          <w:tcPr>
            <w:tcW w:w="562"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7F3A70" w:rsidRPr="001609FF" w:rsidRDefault="007F3A70"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7F3A70" w:rsidRPr="001609FF" w:rsidRDefault="007F3A70"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7F3A70" w:rsidRPr="001609FF" w:rsidRDefault="007F3A70"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32373" w:rsidRPr="001609FF" w:rsidTr="00A464EB">
        <w:tc>
          <w:tcPr>
            <w:tcW w:w="562"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417"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843"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410"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835" w:type="dxa"/>
            <w:gridSpan w:val="2"/>
          </w:tcPr>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๒</w:t>
            </w:r>
            <w:r w:rsidRPr="00366722">
              <w:rPr>
                <w:rFonts w:ascii="TH SarabunIT๙" w:hAnsi="TH SarabunIT๙" w:cs="TH SarabunIT๙"/>
                <w:color w:val="000000"/>
                <w:sz w:val="32"/>
                <w:szCs w:val="32"/>
              </w:rPr>
              <w:t>.</w:t>
            </w:r>
            <w:r w:rsidRPr="00366722">
              <w:rPr>
                <w:rFonts w:ascii="TH SarabunIT๙" w:hAnsi="TH SarabunIT๙" w:cs="TH SarabunIT๙"/>
                <w:sz w:val="32"/>
                <w:szCs w:val="32"/>
                <w:cs/>
              </w:rPr>
              <w:t>สรุปพุทธประวัติตั้งแต่เสด็จ</w:t>
            </w:r>
          </w:p>
          <w:p w:rsidR="00032373" w:rsidRPr="00366722" w:rsidRDefault="00032373" w:rsidP="00032373">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sz w:val="32"/>
                <w:szCs w:val="32"/>
                <w:cs/>
              </w:rPr>
              <w:t>กรุงกบิลพัสดุ์จนถึงพุทธกิจสำคัญหรือประวัติศาสดาที่ตนนับถือตามที่กำหนด</w:t>
            </w:r>
          </w:p>
          <w:p w:rsidR="00032373" w:rsidRPr="00366722" w:rsidRDefault="00032373" w:rsidP="00032373">
            <w:pPr>
              <w:rPr>
                <w:rFonts w:ascii="TH SarabunIT๙" w:hAnsi="TH SarabunIT๙" w:cs="TH SarabunIT๙"/>
                <w:b/>
                <w:bCs/>
                <w:color w:val="000000"/>
                <w:sz w:val="32"/>
                <w:szCs w:val="32"/>
                <w:cs/>
              </w:rPr>
            </w:pPr>
          </w:p>
        </w:tc>
        <w:tc>
          <w:tcPr>
            <w:tcW w:w="2693" w:type="dxa"/>
            <w:gridSpan w:val="2"/>
          </w:tcPr>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สรุปพุทธประวัติ</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ทบทวน</w:t>
            </w:r>
            <w:r w:rsidRPr="00366722">
              <w:rPr>
                <w:rFonts w:ascii="TH SarabunIT๙" w:hAnsi="TH SarabunIT๙" w:cs="TH SarabunIT๙"/>
                <w:sz w:val="32"/>
                <w:szCs w:val="32"/>
              </w:rPr>
              <w:t>)</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โปรดพระพุทธบิดา</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w:t>
            </w:r>
            <w:r w:rsidRPr="00366722">
              <w:rPr>
                <w:rFonts w:ascii="TH SarabunIT๙" w:hAnsi="TH SarabunIT๙" w:cs="TH SarabunIT๙"/>
                <w:sz w:val="32"/>
                <w:szCs w:val="32"/>
                <w:cs/>
              </w:rPr>
              <w:t>เสด็จกรุงกบิลพัสดุ์</w:t>
            </w:r>
            <w:r w:rsidRPr="00366722">
              <w:rPr>
                <w:rFonts w:ascii="TH SarabunIT๙" w:hAnsi="TH SarabunIT๙" w:cs="TH SarabunIT๙"/>
                <w:sz w:val="32"/>
                <w:szCs w:val="32"/>
              </w:rPr>
              <w:t>)</w:t>
            </w:r>
          </w:p>
          <w:p w:rsidR="00032373" w:rsidRPr="00366722" w:rsidRDefault="00032373" w:rsidP="00032373">
            <w:pPr>
              <w:autoSpaceDE w:val="0"/>
              <w:autoSpaceDN w:val="0"/>
              <w:adjustRightInd w:val="0"/>
              <w:rPr>
                <w:rFonts w:ascii="TH SarabunIT๙" w:eastAsia="Times New Roman" w:hAnsi="TH SarabunIT๙" w:cs="TH SarabunIT๙"/>
                <w:color w:val="000000"/>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พุทธกิจสาคัญ ได้แก่ โลกัตถจริยา ญาตัตถจริยา และพุทธัตถจริยา</w:t>
            </w:r>
          </w:p>
          <w:p w:rsidR="00032373" w:rsidRPr="00366722" w:rsidRDefault="00032373" w:rsidP="00032373">
            <w:pPr>
              <w:rPr>
                <w:rFonts w:ascii="TH SarabunIT๙" w:hAnsi="TH SarabunIT๙" w:cs="TH SarabunIT๙"/>
                <w:b/>
                <w:bCs/>
                <w:color w:val="000000"/>
                <w:sz w:val="32"/>
                <w:szCs w:val="32"/>
                <w:cs/>
              </w:rPr>
            </w:pPr>
          </w:p>
        </w:tc>
        <w:tc>
          <w:tcPr>
            <w:tcW w:w="992"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134" w:type="dxa"/>
            <w:gridSpan w:val="2"/>
          </w:tcPr>
          <w:p w:rsidR="00032373" w:rsidRPr="00366722" w:rsidRDefault="00032373" w:rsidP="00EF284E">
            <w:pPr>
              <w:jc w:val="center"/>
              <w:rPr>
                <w:rFonts w:ascii="TH SarabunIT๙" w:hAnsi="TH SarabunIT๙" w:cs="TH SarabunIT๙"/>
                <w:b/>
                <w:bCs/>
                <w:color w:val="000000"/>
                <w:sz w:val="32"/>
                <w:szCs w:val="32"/>
                <w:cs/>
              </w:rPr>
            </w:pPr>
          </w:p>
        </w:tc>
      </w:tr>
      <w:tr w:rsidR="00032373" w:rsidRPr="001609FF" w:rsidTr="00A464EB">
        <w:tc>
          <w:tcPr>
            <w:tcW w:w="562" w:type="dxa"/>
            <w:gridSpan w:val="2"/>
          </w:tcPr>
          <w:p w:rsidR="00032373"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๒</w:t>
            </w:r>
          </w:p>
        </w:tc>
        <w:tc>
          <w:tcPr>
            <w:tcW w:w="1417"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843" w:type="dxa"/>
            <w:gridSpan w:val="2"/>
          </w:tcPr>
          <w:p w:rsidR="00032373" w:rsidRPr="00366722" w:rsidRDefault="00A464EB"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ตัวอย่างที่ดี</w:t>
            </w:r>
          </w:p>
        </w:tc>
        <w:tc>
          <w:tcPr>
            <w:tcW w:w="2410"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835" w:type="dxa"/>
            <w:gridSpan w:val="2"/>
          </w:tcPr>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๓.</w:t>
            </w:r>
            <w:r w:rsidRPr="00366722">
              <w:rPr>
                <w:rFonts w:ascii="TH SarabunIT๙" w:hAnsi="TH SarabunIT๙" w:cs="TH SarabunIT๙"/>
                <w:sz w:val="32"/>
                <w:szCs w:val="32"/>
                <w:cs/>
              </w:rPr>
              <w:t>เห็นคุณค่า และประพฤติตน</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ตามแบบอย่างการดำเนินชีวิต</w:t>
            </w:r>
          </w:p>
          <w:p w:rsidR="00032373" w:rsidRPr="00366722" w:rsidRDefault="00032373" w:rsidP="00032373">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sz w:val="32"/>
                <w:szCs w:val="32"/>
                <w:cs/>
              </w:rPr>
              <w:t>และข้อคิดจากประวัติสาวก ชาดกเรื่องเล่า และศาสนิกชนตัวอย่างตามที่กำหนด</w:t>
            </w:r>
          </w:p>
          <w:p w:rsidR="00032373" w:rsidRPr="00366722" w:rsidRDefault="00032373" w:rsidP="00032373">
            <w:pPr>
              <w:autoSpaceDE w:val="0"/>
              <w:autoSpaceDN w:val="0"/>
              <w:adjustRightInd w:val="0"/>
              <w:rPr>
                <w:rFonts w:ascii="TH SarabunIT๙" w:hAnsi="TH SarabunIT๙" w:cs="TH SarabunIT๙"/>
                <w:color w:val="000000"/>
                <w:sz w:val="32"/>
                <w:szCs w:val="32"/>
                <w:cs/>
              </w:rPr>
            </w:pPr>
          </w:p>
        </w:tc>
        <w:tc>
          <w:tcPr>
            <w:tcW w:w="2693" w:type="dxa"/>
            <w:gridSpan w:val="2"/>
          </w:tcPr>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พุทธสาวก พุทธสาวิกา</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พระโสณโกฬิวิสะ</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ชาดก</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จูฬเสฏฐิชาดก</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ศาสนิกชนตัวอย่าง</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สมเด็จพระสังฆราช</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สา</w:t>
            </w:r>
            <w:r w:rsidRPr="00366722">
              <w:rPr>
                <w:rFonts w:ascii="TH SarabunIT๙" w:hAnsi="TH SarabunIT๙" w:cs="TH SarabunIT๙"/>
                <w:sz w:val="32"/>
                <w:szCs w:val="32"/>
              </w:rPr>
              <w:t>)</w:t>
            </w:r>
          </w:p>
        </w:tc>
        <w:tc>
          <w:tcPr>
            <w:tcW w:w="992" w:type="dxa"/>
            <w:gridSpan w:val="2"/>
          </w:tcPr>
          <w:p w:rsidR="00032373" w:rsidRPr="00366722" w:rsidRDefault="00032373"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๒</w:t>
            </w:r>
          </w:p>
        </w:tc>
        <w:tc>
          <w:tcPr>
            <w:tcW w:w="1134" w:type="dxa"/>
            <w:gridSpan w:val="2"/>
          </w:tcPr>
          <w:p w:rsidR="00032373" w:rsidRPr="00366722" w:rsidRDefault="00032373"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๓</w:t>
            </w:r>
          </w:p>
        </w:tc>
      </w:tr>
      <w:tr w:rsidR="00032373" w:rsidRPr="001609FF" w:rsidTr="00A464EB">
        <w:tc>
          <w:tcPr>
            <w:tcW w:w="562" w:type="dxa"/>
            <w:gridSpan w:val="2"/>
          </w:tcPr>
          <w:p w:rsidR="00032373"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๓</w:t>
            </w:r>
          </w:p>
        </w:tc>
        <w:tc>
          <w:tcPr>
            <w:tcW w:w="1417"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843" w:type="dxa"/>
            <w:gridSpan w:val="2"/>
          </w:tcPr>
          <w:p w:rsidR="00032373" w:rsidRPr="00366722" w:rsidRDefault="00A464EB"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คัมภีร์ศาสนา</w:t>
            </w:r>
          </w:p>
        </w:tc>
        <w:tc>
          <w:tcPr>
            <w:tcW w:w="2410"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835" w:type="dxa"/>
            <w:gridSpan w:val="2"/>
          </w:tcPr>
          <w:p w:rsidR="00032373" w:rsidRPr="00366722" w:rsidRDefault="00032373" w:rsidP="00032373">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color w:val="000000"/>
                <w:sz w:val="32"/>
                <w:szCs w:val="32"/>
                <w:cs/>
              </w:rPr>
              <w:t>๔.</w:t>
            </w:r>
            <w:r w:rsidRPr="00366722">
              <w:rPr>
                <w:rFonts w:ascii="TH SarabunIT๙" w:hAnsi="TH SarabunIT๙" w:cs="TH SarabunIT๙"/>
                <w:sz w:val="32"/>
                <w:szCs w:val="32"/>
                <w:cs/>
              </w:rPr>
              <w:t>อธิบายองค์ประกอบและความสำคัญของพระไตรปิฎกหรือคัมภีร์ของศาสนาที่ตน  นับถือ</w:t>
            </w:r>
          </w:p>
          <w:p w:rsidR="00032373" w:rsidRPr="00366722" w:rsidRDefault="00032373" w:rsidP="00032373">
            <w:pPr>
              <w:autoSpaceDE w:val="0"/>
              <w:autoSpaceDN w:val="0"/>
              <w:adjustRightInd w:val="0"/>
              <w:rPr>
                <w:rFonts w:ascii="TH SarabunIT๙" w:hAnsi="TH SarabunIT๙" w:cs="TH SarabunIT๙"/>
                <w:color w:val="000000"/>
                <w:sz w:val="32"/>
                <w:szCs w:val="32"/>
                <w:cs/>
              </w:rPr>
            </w:pPr>
          </w:p>
        </w:tc>
        <w:tc>
          <w:tcPr>
            <w:tcW w:w="2693" w:type="dxa"/>
            <w:gridSpan w:val="2"/>
          </w:tcPr>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องค์ประกอบของพระไตรปิฎก</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พระสุตตันตปิฎก</w:t>
            </w:r>
          </w:p>
          <w:p w:rsidR="00032373" w:rsidRPr="00366722" w:rsidRDefault="00032373"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พระวินัยปิฎก</w:t>
            </w:r>
          </w:p>
          <w:p w:rsidR="00032373" w:rsidRPr="00366722" w:rsidRDefault="00032373" w:rsidP="0025294D">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พระอภิธรรมปิฎก</w:t>
            </w:r>
          </w:p>
          <w:p w:rsidR="00776A4D" w:rsidRPr="00366722" w:rsidRDefault="00776A4D" w:rsidP="0025294D">
            <w:pPr>
              <w:autoSpaceDE w:val="0"/>
              <w:autoSpaceDN w:val="0"/>
              <w:adjustRightInd w:val="0"/>
              <w:rPr>
                <w:rFonts w:ascii="TH SarabunIT๙" w:hAnsi="TH SarabunIT๙" w:cs="TH SarabunIT๙"/>
                <w:sz w:val="32"/>
                <w:szCs w:val="32"/>
              </w:rPr>
            </w:pPr>
          </w:p>
          <w:p w:rsidR="00776A4D" w:rsidRPr="00366722" w:rsidRDefault="00776A4D" w:rsidP="0025294D">
            <w:pPr>
              <w:autoSpaceDE w:val="0"/>
              <w:autoSpaceDN w:val="0"/>
              <w:adjustRightInd w:val="0"/>
              <w:rPr>
                <w:rFonts w:ascii="TH SarabunIT๙" w:hAnsi="TH SarabunIT๙" w:cs="TH SarabunIT๙"/>
                <w:sz w:val="32"/>
                <w:szCs w:val="32"/>
              </w:rPr>
            </w:pPr>
          </w:p>
          <w:p w:rsidR="00776A4D" w:rsidRPr="00366722" w:rsidRDefault="00776A4D" w:rsidP="0025294D">
            <w:pPr>
              <w:autoSpaceDE w:val="0"/>
              <w:autoSpaceDN w:val="0"/>
              <w:adjustRightInd w:val="0"/>
              <w:rPr>
                <w:rFonts w:ascii="TH SarabunIT๙" w:hAnsi="TH SarabunIT๙" w:cs="TH SarabunIT๙"/>
                <w:sz w:val="32"/>
                <w:szCs w:val="32"/>
              </w:rPr>
            </w:pPr>
          </w:p>
        </w:tc>
        <w:tc>
          <w:tcPr>
            <w:tcW w:w="992" w:type="dxa"/>
            <w:gridSpan w:val="2"/>
          </w:tcPr>
          <w:p w:rsidR="00032373" w:rsidRPr="00366722" w:rsidRDefault="00032373"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๒</w:t>
            </w:r>
          </w:p>
        </w:tc>
        <w:tc>
          <w:tcPr>
            <w:tcW w:w="1134" w:type="dxa"/>
            <w:gridSpan w:val="2"/>
          </w:tcPr>
          <w:p w:rsidR="00032373" w:rsidRPr="00366722" w:rsidRDefault="00032373"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๓</w:t>
            </w:r>
          </w:p>
        </w:tc>
      </w:tr>
      <w:tr w:rsidR="00032373" w:rsidRPr="001609FF" w:rsidTr="00A464EB">
        <w:tc>
          <w:tcPr>
            <w:tcW w:w="562"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032373" w:rsidRPr="001609FF" w:rsidRDefault="00032373"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32373" w:rsidRPr="001609FF" w:rsidRDefault="00032373"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032373" w:rsidRPr="001609FF" w:rsidRDefault="00032373"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32373" w:rsidRPr="001609FF" w:rsidTr="00A464EB">
        <w:tc>
          <w:tcPr>
            <w:tcW w:w="562"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417"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843"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410"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835"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2693" w:type="dxa"/>
            <w:gridSpan w:val="2"/>
          </w:tcPr>
          <w:p w:rsidR="00032373" w:rsidRPr="00366722" w:rsidRDefault="00032373" w:rsidP="00032373">
            <w:pPr>
              <w:rPr>
                <w:rFonts w:ascii="TH SarabunIT๙" w:hAnsi="TH SarabunIT๙" w:cs="TH SarabunIT๙"/>
                <w:b/>
                <w:bCs/>
                <w:color w:val="000000"/>
                <w:sz w:val="32"/>
                <w:szCs w:val="32"/>
                <w:cs/>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ความสำคัญของพระไตรปิฎก</w:t>
            </w:r>
          </w:p>
        </w:tc>
        <w:tc>
          <w:tcPr>
            <w:tcW w:w="992" w:type="dxa"/>
            <w:gridSpan w:val="2"/>
          </w:tcPr>
          <w:p w:rsidR="00032373" w:rsidRPr="00366722" w:rsidRDefault="00032373" w:rsidP="00EF284E">
            <w:pPr>
              <w:jc w:val="center"/>
              <w:rPr>
                <w:rFonts w:ascii="TH SarabunIT๙" w:hAnsi="TH SarabunIT๙" w:cs="TH SarabunIT๙"/>
                <w:b/>
                <w:bCs/>
                <w:color w:val="000000"/>
                <w:sz w:val="32"/>
                <w:szCs w:val="32"/>
                <w:cs/>
              </w:rPr>
            </w:pPr>
          </w:p>
        </w:tc>
        <w:tc>
          <w:tcPr>
            <w:tcW w:w="1134" w:type="dxa"/>
            <w:gridSpan w:val="2"/>
          </w:tcPr>
          <w:p w:rsidR="00032373" w:rsidRPr="00366722" w:rsidRDefault="00032373" w:rsidP="00EF284E">
            <w:pPr>
              <w:jc w:val="center"/>
              <w:rPr>
                <w:rFonts w:ascii="TH SarabunIT๙" w:hAnsi="TH SarabunIT๙" w:cs="TH SarabunIT๙"/>
                <w:b/>
                <w:bCs/>
                <w:color w:val="000000"/>
                <w:sz w:val="32"/>
                <w:szCs w:val="32"/>
                <w:cs/>
              </w:rPr>
            </w:pPr>
          </w:p>
        </w:tc>
      </w:tr>
      <w:tr w:rsidR="00A464EB" w:rsidRPr="001609FF" w:rsidTr="00A464EB">
        <w:tc>
          <w:tcPr>
            <w:tcW w:w="562" w:type="dxa"/>
            <w:gridSpan w:val="2"/>
          </w:tcPr>
          <w:p w:rsidR="00A464EB"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๔</w:t>
            </w:r>
          </w:p>
        </w:tc>
        <w:tc>
          <w:tcPr>
            <w:tcW w:w="1417"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1843" w:type="dxa"/>
            <w:gridSpan w:val="2"/>
          </w:tcPr>
          <w:p w:rsidR="00180BA2" w:rsidRPr="00366722" w:rsidRDefault="00180BA2" w:rsidP="00A464EB">
            <w:pPr>
              <w:rPr>
                <w:rFonts w:ascii="TH SarabunIT๙" w:hAnsi="TH SarabunIT๙" w:cs="TH SarabunIT๙"/>
                <w:b/>
                <w:bCs/>
                <w:color w:val="000000"/>
                <w:sz w:val="32"/>
                <w:szCs w:val="32"/>
              </w:rPr>
            </w:pPr>
            <w:r w:rsidRPr="00366722">
              <w:rPr>
                <w:rFonts w:ascii="TH SarabunIT๙" w:hAnsi="TH SarabunIT๙" w:cs="TH SarabunIT๙"/>
                <w:b/>
                <w:bCs/>
                <w:color w:val="000000"/>
                <w:sz w:val="32"/>
                <w:szCs w:val="32"/>
                <w:cs/>
              </w:rPr>
              <w:t>ยึดหลักธรรม</w:t>
            </w:r>
          </w:p>
          <w:p w:rsidR="00A464EB" w:rsidRPr="00366722" w:rsidRDefault="00180BA2" w:rsidP="00A464EB">
            <w:pP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นำสุข</w:t>
            </w:r>
          </w:p>
        </w:tc>
        <w:tc>
          <w:tcPr>
            <w:tcW w:w="2410"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2835" w:type="dxa"/>
            <w:gridSpan w:val="2"/>
          </w:tcPr>
          <w:p w:rsidR="00A464EB" w:rsidRPr="00366722" w:rsidRDefault="00A464EB" w:rsidP="00E42E58">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๕.</w:t>
            </w:r>
            <w:r w:rsidRPr="00366722">
              <w:rPr>
                <w:rFonts w:ascii="TH SarabunIT๙" w:hAnsi="TH SarabunIT๙" w:cs="TH SarabunIT๙"/>
                <w:sz w:val="32"/>
                <w:szCs w:val="32"/>
                <w:cs/>
              </w:rPr>
              <w:t>แสดงความเคารพพระรัตนตรัยและปฏิบัติตามไตรสิกขา และหลักธรรมโอวาท ๓ ในพระพุทธศาสนา</w:t>
            </w:r>
          </w:p>
          <w:p w:rsidR="00A464EB" w:rsidRPr="00366722" w:rsidRDefault="00A464EB" w:rsidP="00E42E58">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sz w:val="32"/>
                <w:szCs w:val="32"/>
                <w:cs/>
              </w:rPr>
              <w:t>หรือหลักธรรมของศาสนาที่ตนนับถือตามที่กำหนด</w:t>
            </w:r>
          </w:p>
          <w:p w:rsidR="00A464EB" w:rsidRPr="00366722" w:rsidRDefault="00A464EB" w:rsidP="00E42E58">
            <w:pPr>
              <w:rPr>
                <w:rFonts w:ascii="TH SarabunIT๙" w:hAnsi="TH SarabunIT๙" w:cs="TH SarabunIT๙"/>
                <w:b/>
                <w:bCs/>
                <w:color w:val="000000"/>
                <w:sz w:val="32"/>
                <w:szCs w:val="32"/>
                <w:cs/>
              </w:rPr>
            </w:pPr>
          </w:p>
        </w:tc>
        <w:tc>
          <w:tcPr>
            <w:tcW w:w="2693" w:type="dxa"/>
            <w:gridSpan w:val="2"/>
            <w:vMerge w:val="restart"/>
          </w:tcPr>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ไตรสิกขา</w:t>
            </w:r>
            <w:r w:rsidRPr="00366722">
              <w:rPr>
                <w:rFonts w:ascii="TH SarabunIT๙" w:hAnsi="TH SarabunIT๙" w:cs="TH SarabunIT๙"/>
                <w:sz w:val="32"/>
                <w:szCs w:val="32"/>
              </w:rPr>
              <w:t xml:space="preserve">  </w:t>
            </w: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สมาธิ</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โอวาท ๓</w:t>
            </w:r>
            <w:r w:rsidRPr="00366722">
              <w:rPr>
                <w:rFonts w:ascii="TH SarabunIT๙" w:hAnsi="TH SarabunIT๙" w:cs="TH SarabunIT๙"/>
                <w:sz w:val="32"/>
                <w:szCs w:val="32"/>
              </w:rPr>
              <w:t xml:space="preserve">  </w:t>
            </w: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ไม่ทาชั่ว</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อบายมุข ๔</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ทำความดี</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บุญกิริยาวัตถุ ๓</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อิทธิบาท ๔</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กตัญญูกตเวทีต่อพระพุทธศาสนา</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มงคล ๓๘</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 </w:t>
            </w:r>
            <w:r w:rsidRPr="00366722">
              <w:rPr>
                <w:rFonts w:ascii="TH SarabunIT๙" w:hAnsi="TH SarabunIT๙" w:cs="TH SarabunIT๙"/>
                <w:sz w:val="32"/>
                <w:szCs w:val="32"/>
                <w:cs/>
              </w:rPr>
              <w:t>ใฝ่รู้ ใฝ่เรียน</w:t>
            </w:r>
          </w:p>
          <w:p w:rsidR="00A464EB" w:rsidRPr="00366722" w:rsidRDefault="00A464EB" w:rsidP="00032373">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 </w:t>
            </w:r>
            <w:r w:rsidRPr="00366722">
              <w:rPr>
                <w:rFonts w:ascii="TH SarabunIT๙" w:hAnsi="TH SarabunIT๙" w:cs="TH SarabunIT๙"/>
                <w:sz w:val="32"/>
                <w:szCs w:val="32"/>
                <w:cs/>
              </w:rPr>
              <w:t>การงานไม่อากูล</w:t>
            </w:r>
          </w:p>
          <w:p w:rsidR="00A464EB" w:rsidRPr="00366722" w:rsidRDefault="00A464EB" w:rsidP="00E42E5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 </w:t>
            </w:r>
            <w:r w:rsidRPr="00366722">
              <w:rPr>
                <w:rFonts w:ascii="TH SarabunIT๙" w:hAnsi="TH SarabunIT๙" w:cs="TH SarabunIT๙"/>
                <w:sz w:val="32"/>
                <w:szCs w:val="32"/>
                <w:cs/>
              </w:rPr>
              <w:t>อดทน</w:t>
            </w:r>
          </w:p>
          <w:p w:rsidR="00A464EB" w:rsidRPr="00366722" w:rsidRDefault="00A464EB"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ทำจิตให้บริสุทธิ์</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บริหารจิต</w:t>
            </w:r>
          </w:p>
          <w:p w:rsidR="00A464EB" w:rsidRPr="00366722" w:rsidRDefault="00A464EB"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และเจริญปัญญา</w:t>
            </w:r>
            <w:r w:rsidRPr="00366722">
              <w:rPr>
                <w:rFonts w:ascii="TH SarabunIT๙" w:hAnsi="TH SarabunIT๙" w:cs="TH SarabunIT๙"/>
                <w:sz w:val="32"/>
                <w:szCs w:val="32"/>
              </w:rPr>
              <w:t>)</w:t>
            </w:r>
          </w:p>
          <w:p w:rsidR="00A464EB" w:rsidRPr="00366722" w:rsidRDefault="00A464EB"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พุทธศาสนสุภาษิต</w:t>
            </w:r>
          </w:p>
          <w:p w:rsidR="00A464EB" w:rsidRPr="00366722" w:rsidRDefault="00A464EB"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วิริเยน ทุกฺขมจฺเจติ คนจะล่วงทุกข์ได้เพราะความเพียร</w:t>
            </w:r>
          </w:p>
          <w:p w:rsidR="00776A4D" w:rsidRPr="00366722" w:rsidRDefault="00776A4D" w:rsidP="00032373">
            <w:pPr>
              <w:autoSpaceDE w:val="0"/>
              <w:autoSpaceDN w:val="0"/>
              <w:adjustRightInd w:val="0"/>
              <w:rPr>
                <w:rFonts w:ascii="TH SarabunIT๙" w:hAnsi="TH SarabunIT๙" w:cs="TH SarabunIT๙"/>
                <w:sz w:val="32"/>
                <w:szCs w:val="32"/>
              </w:rPr>
            </w:pPr>
          </w:p>
        </w:tc>
        <w:tc>
          <w:tcPr>
            <w:tcW w:w="992" w:type="dxa"/>
            <w:gridSpan w:val="2"/>
          </w:tcPr>
          <w:p w:rsidR="00A464EB"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๔</w:t>
            </w:r>
          </w:p>
        </w:tc>
        <w:tc>
          <w:tcPr>
            <w:tcW w:w="1134" w:type="dxa"/>
            <w:gridSpan w:val="2"/>
          </w:tcPr>
          <w:p w:rsidR="00A464EB"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๕</w:t>
            </w:r>
          </w:p>
        </w:tc>
      </w:tr>
      <w:tr w:rsidR="00A464EB" w:rsidRPr="001609FF" w:rsidTr="00A464EB">
        <w:tc>
          <w:tcPr>
            <w:tcW w:w="562"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1417"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1843"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2410"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2835" w:type="dxa"/>
            <w:gridSpan w:val="2"/>
          </w:tcPr>
          <w:p w:rsidR="00A464EB" w:rsidRPr="00366722" w:rsidRDefault="00A464EB" w:rsidP="00E42E58">
            <w:pPr>
              <w:autoSpaceDE w:val="0"/>
              <w:autoSpaceDN w:val="0"/>
              <w:adjustRightInd w:val="0"/>
              <w:rPr>
                <w:rFonts w:ascii="TH SarabunIT๙" w:hAnsi="TH SarabunIT๙" w:cs="TH SarabunIT๙"/>
                <w:color w:val="000000"/>
                <w:sz w:val="32"/>
                <w:szCs w:val="32"/>
                <w:cs/>
              </w:rPr>
            </w:pPr>
          </w:p>
        </w:tc>
        <w:tc>
          <w:tcPr>
            <w:tcW w:w="2693" w:type="dxa"/>
            <w:gridSpan w:val="2"/>
            <w:vMerge/>
          </w:tcPr>
          <w:p w:rsidR="00A464EB" w:rsidRPr="00366722" w:rsidRDefault="00A464EB" w:rsidP="00032373">
            <w:pPr>
              <w:autoSpaceDE w:val="0"/>
              <w:autoSpaceDN w:val="0"/>
              <w:adjustRightInd w:val="0"/>
              <w:rPr>
                <w:rFonts w:ascii="TH SarabunIT๙" w:hAnsi="TH SarabunIT๙" w:cs="TH SarabunIT๙"/>
                <w:sz w:val="32"/>
                <w:szCs w:val="32"/>
              </w:rPr>
            </w:pPr>
          </w:p>
        </w:tc>
        <w:tc>
          <w:tcPr>
            <w:tcW w:w="992" w:type="dxa"/>
            <w:gridSpan w:val="2"/>
          </w:tcPr>
          <w:p w:rsidR="00A464EB" w:rsidRPr="00366722" w:rsidRDefault="00A464EB" w:rsidP="00EF284E">
            <w:pPr>
              <w:jc w:val="center"/>
              <w:rPr>
                <w:rFonts w:ascii="TH SarabunIT๙" w:hAnsi="TH SarabunIT๙" w:cs="TH SarabunIT๙"/>
                <w:b/>
                <w:bCs/>
                <w:color w:val="000000"/>
                <w:sz w:val="32"/>
                <w:szCs w:val="32"/>
                <w:cs/>
              </w:rPr>
            </w:pPr>
          </w:p>
        </w:tc>
        <w:tc>
          <w:tcPr>
            <w:tcW w:w="1134" w:type="dxa"/>
            <w:gridSpan w:val="2"/>
          </w:tcPr>
          <w:p w:rsidR="00A464EB" w:rsidRPr="00366722" w:rsidRDefault="00A464EB" w:rsidP="00EF284E">
            <w:pPr>
              <w:jc w:val="center"/>
              <w:rPr>
                <w:rFonts w:ascii="TH SarabunIT๙" w:hAnsi="TH SarabunIT๙" w:cs="TH SarabunIT๙"/>
                <w:b/>
                <w:bCs/>
                <w:color w:val="000000"/>
                <w:sz w:val="32"/>
                <w:szCs w:val="32"/>
                <w:cs/>
              </w:rPr>
            </w:pPr>
          </w:p>
        </w:tc>
      </w:tr>
      <w:tr w:rsidR="00644468" w:rsidRPr="001609FF" w:rsidTr="00A464EB">
        <w:tc>
          <w:tcPr>
            <w:tcW w:w="562"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180BA2" w:rsidRPr="001609FF" w:rsidTr="00A464EB">
        <w:tc>
          <w:tcPr>
            <w:tcW w:w="562" w:type="dxa"/>
            <w:gridSpan w:val="2"/>
          </w:tcPr>
          <w:p w:rsidR="00180BA2" w:rsidRPr="001609FF" w:rsidRDefault="00180BA2" w:rsidP="00180BA2">
            <w:pPr>
              <w:jc w:val="center"/>
              <w:rPr>
                <w:rFonts w:ascii="TH SarabunIT๙" w:hAnsi="TH SarabunIT๙" w:cs="TH SarabunIT๙"/>
                <w:b/>
                <w:bCs/>
                <w:color w:val="000000"/>
                <w:sz w:val="32"/>
                <w:szCs w:val="32"/>
                <w:cs/>
              </w:rPr>
            </w:pPr>
          </w:p>
        </w:tc>
        <w:tc>
          <w:tcPr>
            <w:tcW w:w="1417"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1843"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2410"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2835" w:type="dxa"/>
            <w:gridSpan w:val="2"/>
          </w:tcPr>
          <w:p w:rsidR="00180BA2" w:rsidRPr="00366722" w:rsidRDefault="00180BA2" w:rsidP="00942771">
            <w:pPr>
              <w:autoSpaceDE w:val="0"/>
              <w:autoSpaceDN w:val="0"/>
              <w:adjustRightInd w:val="0"/>
              <w:rPr>
                <w:rFonts w:ascii="TH SarabunIT๙" w:hAnsi="TH SarabunIT๙" w:cs="TH SarabunIT๙"/>
                <w:color w:val="000000"/>
                <w:sz w:val="32"/>
                <w:szCs w:val="32"/>
                <w:cs/>
              </w:rPr>
            </w:pPr>
            <w:r w:rsidRPr="00366722">
              <w:rPr>
                <w:rFonts w:ascii="TH SarabunIT๙" w:hAnsi="TH SarabunIT๙" w:cs="TH SarabunIT๙"/>
                <w:color w:val="000000"/>
                <w:sz w:val="32"/>
                <w:szCs w:val="32"/>
                <w:cs/>
              </w:rPr>
              <w:t>๗.</w:t>
            </w:r>
            <w:r w:rsidRPr="00366722">
              <w:rPr>
                <w:rFonts w:ascii="TH SarabunIT๙" w:hAnsi="TH SarabunIT๙" w:cs="TH SarabunIT๙"/>
                <w:sz w:val="32"/>
                <w:szCs w:val="32"/>
                <w:cs/>
              </w:rPr>
              <w:t>ปฏิบัติตนตามหลักธรรมของศาสนาที่ตนนับถือ เพื่อการพัฒนาตนเองและสิ่งแวดล้อม</w:t>
            </w:r>
          </w:p>
        </w:tc>
        <w:tc>
          <w:tcPr>
            <w:tcW w:w="2693" w:type="dxa"/>
            <w:gridSpan w:val="2"/>
          </w:tcPr>
          <w:p w:rsidR="00180BA2" w:rsidRPr="00366722" w:rsidRDefault="00180BA2" w:rsidP="00180BA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D8"/>
            </w:r>
            <w:r w:rsidRPr="00366722">
              <w:rPr>
                <w:rFonts w:ascii="TH SarabunIT๙" w:hAnsi="TH SarabunIT๙" w:cs="TH SarabunIT๙"/>
                <w:sz w:val="32"/>
                <w:szCs w:val="32"/>
                <w:cs/>
              </w:rPr>
              <w:t>โอวาท ๓</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ตามสาระการเรียนรู้ข้อ ๕</w:t>
            </w:r>
            <w:r w:rsidRPr="00366722">
              <w:rPr>
                <w:rFonts w:ascii="TH SarabunIT๙" w:hAnsi="TH SarabunIT๙" w:cs="TH SarabunIT๙"/>
                <w:sz w:val="32"/>
                <w:szCs w:val="32"/>
              </w:rPr>
              <w:t>)</w:t>
            </w:r>
          </w:p>
        </w:tc>
        <w:tc>
          <w:tcPr>
            <w:tcW w:w="992"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1134" w:type="dxa"/>
            <w:gridSpan w:val="2"/>
          </w:tcPr>
          <w:p w:rsidR="00180BA2" w:rsidRPr="00366722" w:rsidRDefault="00180BA2" w:rsidP="00180BA2">
            <w:pPr>
              <w:jc w:val="center"/>
              <w:rPr>
                <w:rFonts w:ascii="TH SarabunIT๙" w:hAnsi="TH SarabunIT๙" w:cs="TH SarabunIT๙"/>
                <w:b/>
                <w:bCs/>
                <w:color w:val="000000"/>
                <w:sz w:val="32"/>
                <w:szCs w:val="32"/>
                <w:cs/>
              </w:rPr>
            </w:pPr>
          </w:p>
        </w:tc>
      </w:tr>
      <w:tr w:rsidR="00180BA2" w:rsidRPr="001609FF" w:rsidTr="00A464EB">
        <w:tc>
          <w:tcPr>
            <w:tcW w:w="562" w:type="dxa"/>
            <w:gridSpan w:val="2"/>
          </w:tcPr>
          <w:p w:rsidR="00180BA2" w:rsidRPr="001609FF" w:rsidRDefault="00180BA2" w:rsidP="00180BA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417"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1843" w:type="dxa"/>
            <w:gridSpan w:val="2"/>
          </w:tcPr>
          <w:p w:rsidR="00180BA2" w:rsidRPr="00366722" w:rsidRDefault="00180BA2" w:rsidP="00180BA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ศาสนาพัฒนาจิต</w:t>
            </w:r>
          </w:p>
        </w:tc>
        <w:tc>
          <w:tcPr>
            <w:tcW w:w="2410" w:type="dxa"/>
            <w:gridSpan w:val="2"/>
          </w:tcPr>
          <w:p w:rsidR="00180BA2" w:rsidRPr="00366722" w:rsidRDefault="00180BA2" w:rsidP="00180BA2">
            <w:pPr>
              <w:jc w:val="center"/>
              <w:rPr>
                <w:rFonts w:ascii="TH SarabunIT๙" w:hAnsi="TH SarabunIT๙" w:cs="TH SarabunIT๙"/>
                <w:b/>
                <w:bCs/>
                <w:color w:val="000000"/>
                <w:sz w:val="32"/>
                <w:szCs w:val="32"/>
                <w:cs/>
              </w:rPr>
            </w:pPr>
          </w:p>
        </w:tc>
        <w:tc>
          <w:tcPr>
            <w:tcW w:w="2835" w:type="dxa"/>
            <w:gridSpan w:val="2"/>
          </w:tcPr>
          <w:p w:rsidR="00180BA2" w:rsidRPr="00366722" w:rsidRDefault="00180BA2" w:rsidP="00180BA2">
            <w:pPr>
              <w:autoSpaceDE w:val="0"/>
              <w:autoSpaceDN w:val="0"/>
              <w:adjustRightInd w:val="0"/>
              <w:rPr>
                <w:rFonts w:ascii="TH SarabunIT๙" w:hAnsi="TH SarabunIT๙" w:cs="TH SarabunIT๙"/>
                <w:b/>
                <w:bCs/>
                <w:color w:val="000000"/>
                <w:sz w:val="32"/>
                <w:szCs w:val="32"/>
                <w:cs/>
              </w:rPr>
            </w:pPr>
            <w:r w:rsidRPr="00366722">
              <w:rPr>
                <w:rFonts w:ascii="TH SarabunIT๙" w:hAnsi="TH SarabunIT๙" w:cs="TH SarabunIT๙"/>
                <w:color w:val="000000"/>
                <w:sz w:val="32"/>
                <w:szCs w:val="32"/>
                <w:cs/>
              </w:rPr>
              <w:t>๖.</w:t>
            </w:r>
            <w:r w:rsidRPr="00366722">
              <w:rPr>
                <w:rFonts w:ascii="TH SarabunIT๙" w:hAnsi="TH SarabunIT๙" w:cs="TH SarabunIT๙"/>
                <w:sz w:val="32"/>
                <w:szCs w:val="32"/>
                <w:cs/>
              </w:rPr>
              <w:t>เห็นคุณค่าและสวดมนต์</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แผ่เมตตามีสติที่เป็นพื้นฐานของสมาธิในพระพุทธศาสนาหรือการพัฒนาจิตตามแนวทางของศาสนาที่ตนนับถือตามที่กำหนด</w:t>
            </w:r>
          </w:p>
        </w:tc>
        <w:tc>
          <w:tcPr>
            <w:tcW w:w="2693" w:type="dxa"/>
            <w:gridSpan w:val="2"/>
          </w:tcPr>
          <w:p w:rsidR="00180BA2" w:rsidRPr="00366722" w:rsidRDefault="00180BA2" w:rsidP="00180BA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วิธีปฏิบัติและประโยชน์ของการบริหารจิตและเจริญปัญญา</w:t>
            </w:r>
          </w:p>
          <w:p w:rsidR="00180BA2" w:rsidRPr="00366722" w:rsidRDefault="00180BA2" w:rsidP="00180BA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ฝึกการยืน การเดิน การนั่งและการนอนอย่างมีสติ</w:t>
            </w:r>
          </w:p>
          <w:p w:rsidR="00180BA2" w:rsidRPr="00366722" w:rsidRDefault="00180BA2" w:rsidP="00180BA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ฝึกการกำหนดรู้ความรู้สึกเมื่อตาเห็นรูป หูฟังเสียงจมูกดมกลิ่น ลิ้นลิ้มรส</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กายสัมผัสสิ่งที่มากระทบใจรับรู้อารมณ์</w:t>
            </w:r>
          </w:p>
          <w:p w:rsidR="00180BA2" w:rsidRPr="00366722" w:rsidRDefault="00180BA2" w:rsidP="0025294D">
            <w:pPr>
              <w:rPr>
                <w:rFonts w:ascii="TH SarabunIT๙" w:hAnsi="TH SarabunIT๙" w:cs="TH SarabunIT๙"/>
                <w:b/>
                <w:bCs/>
                <w:color w:val="000000"/>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ฝึกให้มีสมาธิในการฟัง การอ่าน การคิด การถามและการเขียน</w:t>
            </w:r>
          </w:p>
          <w:p w:rsidR="00776A4D" w:rsidRPr="00366722" w:rsidRDefault="00776A4D" w:rsidP="0025294D">
            <w:pPr>
              <w:rPr>
                <w:rFonts w:ascii="TH SarabunIT๙" w:hAnsi="TH SarabunIT๙" w:cs="TH SarabunIT๙"/>
                <w:b/>
                <w:bCs/>
                <w:color w:val="000000"/>
                <w:sz w:val="32"/>
                <w:szCs w:val="32"/>
              </w:rPr>
            </w:pPr>
          </w:p>
          <w:p w:rsidR="00776A4D" w:rsidRDefault="00776A4D" w:rsidP="0025294D">
            <w:pPr>
              <w:rPr>
                <w:rFonts w:ascii="TH SarabunIT๙" w:hAnsi="TH SarabunIT๙" w:cs="TH SarabunIT๙"/>
                <w:b/>
                <w:bCs/>
                <w:color w:val="000000"/>
                <w:sz w:val="32"/>
                <w:szCs w:val="32"/>
              </w:rPr>
            </w:pPr>
          </w:p>
          <w:p w:rsidR="00366722" w:rsidRDefault="00366722" w:rsidP="0025294D">
            <w:pPr>
              <w:rPr>
                <w:rFonts w:ascii="TH SarabunIT๙" w:hAnsi="TH SarabunIT๙" w:cs="TH SarabunIT๙"/>
                <w:b/>
                <w:bCs/>
                <w:color w:val="000000"/>
                <w:sz w:val="32"/>
                <w:szCs w:val="32"/>
              </w:rPr>
            </w:pPr>
          </w:p>
          <w:p w:rsidR="00366722" w:rsidRDefault="00366722" w:rsidP="0025294D">
            <w:pPr>
              <w:rPr>
                <w:rFonts w:ascii="TH SarabunIT๙" w:hAnsi="TH SarabunIT๙" w:cs="TH SarabunIT๙"/>
                <w:b/>
                <w:bCs/>
                <w:color w:val="000000"/>
                <w:sz w:val="32"/>
                <w:szCs w:val="32"/>
              </w:rPr>
            </w:pPr>
          </w:p>
          <w:p w:rsidR="00366722" w:rsidRPr="00366722" w:rsidRDefault="00366722" w:rsidP="0025294D">
            <w:pPr>
              <w:rPr>
                <w:rFonts w:ascii="TH SarabunIT๙" w:hAnsi="TH SarabunIT๙" w:cs="TH SarabunIT๙"/>
                <w:b/>
                <w:bCs/>
                <w:color w:val="000000"/>
                <w:sz w:val="32"/>
                <w:szCs w:val="32"/>
              </w:rPr>
            </w:pPr>
          </w:p>
          <w:p w:rsidR="00776A4D" w:rsidRPr="00366722" w:rsidRDefault="00776A4D" w:rsidP="0025294D">
            <w:pPr>
              <w:rPr>
                <w:rFonts w:ascii="TH SarabunIT๙" w:hAnsi="TH SarabunIT๙" w:cs="TH SarabunIT๙"/>
                <w:b/>
                <w:bCs/>
                <w:color w:val="000000"/>
                <w:sz w:val="32"/>
                <w:szCs w:val="32"/>
                <w:cs/>
              </w:rPr>
            </w:pPr>
          </w:p>
        </w:tc>
        <w:tc>
          <w:tcPr>
            <w:tcW w:w="992" w:type="dxa"/>
            <w:gridSpan w:val="2"/>
          </w:tcPr>
          <w:p w:rsidR="00180BA2" w:rsidRPr="00366722" w:rsidRDefault="00180BA2" w:rsidP="00180BA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๔</w:t>
            </w:r>
          </w:p>
        </w:tc>
        <w:tc>
          <w:tcPr>
            <w:tcW w:w="1134" w:type="dxa"/>
            <w:gridSpan w:val="2"/>
          </w:tcPr>
          <w:p w:rsidR="00180BA2" w:rsidRPr="00366722" w:rsidRDefault="00180BA2" w:rsidP="00180BA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๕</w:t>
            </w:r>
          </w:p>
        </w:tc>
      </w:tr>
      <w:tr w:rsidR="00644468" w:rsidRPr="001609FF" w:rsidTr="00EF284E">
        <w:trPr>
          <w:gridAfter w:val="1"/>
          <w:wAfter w:w="141" w:type="dxa"/>
        </w:trPr>
        <w:tc>
          <w:tcPr>
            <w:tcW w:w="421" w:type="dxa"/>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644468" w:rsidRPr="001609FF" w:rsidTr="00EF284E">
        <w:trPr>
          <w:gridAfter w:val="1"/>
          <w:wAfter w:w="141" w:type="dxa"/>
        </w:trPr>
        <w:tc>
          <w:tcPr>
            <w:tcW w:w="421" w:type="dxa"/>
          </w:tcPr>
          <w:p w:rsidR="00644468" w:rsidRPr="001609FF" w:rsidRDefault="00644468" w:rsidP="00EF284E">
            <w:pPr>
              <w:jc w:val="center"/>
              <w:rPr>
                <w:rFonts w:ascii="TH SarabunIT๙" w:hAnsi="TH SarabunIT๙" w:cs="TH SarabunIT๙"/>
                <w:b/>
                <w:bCs/>
                <w:color w:val="000000"/>
                <w:sz w:val="32"/>
                <w:szCs w:val="32"/>
                <w:cs/>
              </w:rPr>
            </w:pPr>
          </w:p>
        </w:tc>
        <w:tc>
          <w:tcPr>
            <w:tcW w:w="1417"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1843" w:type="dxa"/>
            <w:gridSpan w:val="2"/>
          </w:tcPr>
          <w:p w:rsidR="00644468" w:rsidRPr="00366722" w:rsidRDefault="00644468" w:rsidP="00180BA2">
            <w:pPr>
              <w:rPr>
                <w:rFonts w:ascii="TH SarabunIT๙" w:hAnsi="TH SarabunIT๙" w:cs="TH SarabunIT๙"/>
                <w:b/>
                <w:bCs/>
                <w:color w:val="000000"/>
                <w:sz w:val="32"/>
                <w:szCs w:val="32"/>
                <w:cs/>
              </w:rPr>
            </w:pPr>
          </w:p>
        </w:tc>
        <w:tc>
          <w:tcPr>
            <w:tcW w:w="2410" w:type="dxa"/>
            <w:gridSpan w:val="2"/>
          </w:tcPr>
          <w:p w:rsidR="00644468" w:rsidRPr="00366722" w:rsidRDefault="00644468" w:rsidP="00644468">
            <w:pPr>
              <w:rPr>
                <w:rFonts w:ascii="TH SarabunIT๙" w:hAnsi="TH SarabunIT๙" w:cs="TH SarabunIT๙"/>
                <w:b/>
                <w:bCs/>
                <w:color w:val="000000"/>
                <w:sz w:val="32"/>
                <w:szCs w:val="32"/>
                <w:cs/>
              </w:rPr>
            </w:pPr>
            <w:r w:rsidRPr="00366722">
              <w:rPr>
                <w:rFonts w:ascii="TH SarabunIT๙" w:hAnsi="TH SarabunIT๙" w:cs="TH SarabunIT๙"/>
                <w:sz w:val="32"/>
                <w:szCs w:val="32"/>
                <w:cs/>
              </w:rPr>
              <w:t>มาตรฐาน ส ๑</w:t>
            </w:r>
            <w:r w:rsidRPr="00366722">
              <w:rPr>
                <w:rFonts w:ascii="TH SarabunIT๙" w:hAnsi="TH SarabunIT๙" w:cs="TH SarabunIT๙"/>
                <w:sz w:val="32"/>
                <w:szCs w:val="32"/>
              </w:rPr>
              <w:t>.</w:t>
            </w:r>
            <w:r w:rsidRPr="00366722">
              <w:rPr>
                <w:rFonts w:ascii="TH SarabunIT๙" w:hAnsi="TH SarabunIT๙" w:cs="TH SarabunIT๙"/>
                <w:sz w:val="32"/>
                <w:szCs w:val="32"/>
                <w:cs/>
              </w:rPr>
              <w:t>๒ เข้าใจ ตระหนักและปฏิบัติตนเป็น   ศาสนิกชนที่ดี และธำรงรักษาระพุทธศาสนาหรือศาสนาที่ตนนับถือ</w:t>
            </w:r>
          </w:p>
        </w:tc>
        <w:tc>
          <w:tcPr>
            <w:tcW w:w="2835" w:type="dxa"/>
            <w:gridSpan w:val="2"/>
          </w:tcPr>
          <w:p w:rsidR="00644468" w:rsidRPr="00366722" w:rsidRDefault="00644468" w:rsidP="00644468">
            <w:pPr>
              <w:rPr>
                <w:rFonts w:ascii="TH SarabunIT๙" w:hAnsi="TH SarabunIT๙" w:cs="TH SarabunIT๙"/>
                <w:b/>
                <w:bCs/>
                <w:color w:val="000000"/>
                <w:sz w:val="32"/>
                <w:szCs w:val="32"/>
                <w:cs/>
              </w:rPr>
            </w:pPr>
            <w:r w:rsidRPr="00366722">
              <w:rPr>
                <w:rFonts w:ascii="TH SarabunIT๙" w:hAnsi="TH SarabunIT๙" w:cs="TH SarabunIT๙"/>
                <w:sz w:val="32"/>
                <w:szCs w:val="32"/>
                <w:cs/>
              </w:rPr>
              <w:t>๑.จัดพิธีกรรมตามศาสนาที่ตนนับถืออย่างเรียบง่าย มีประโยชน์ และปฏิบัติตนถูกต้อง</w:t>
            </w:r>
          </w:p>
        </w:tc>
        <w:tc>
          <w:tcPr>
            <w:tcW w:w="2693" w:type="dxa"/>
            <w:gridSpan w:val="2"/>
          </w:tcPr>
          <w:p w:rsidR="00644468" w:rsidRPr="00366722" w:rsidRDefault="00644468" w:rsidP="00644468">
            <w:pPr>
              <w:rPr>
                <w:rFonts w:ascii="TH SarabunIT๙" w:hAnsi="TH SarabunIT๙" w:cs="TH SarabunIT๙"/>
                <w:b/>
                <w:bCs/>
                <w:color w:val="000000"/>
                <w:sz w:val="32"/>
                <w:szCs w:val="32"/>
                <w:cs/>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การจัดพิธีกรรมที่เรียบง่าย ประหยัด มีประโยชน์ และถูกต้องตามหลักทางศาสนาที่ตนนับถือ</w:t>
            </w:r>
          </w:p>
        </w:tc>
        <w:tc>
          <w:tcPr>
            <w:tcW w:w="992"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1134" w:type="dxa"/>
            <w:gridSpan w:val="2"/>
          </w:tcPr>
          <w:p w:rsidR="00644468" w:rsidRPr="00366722" w:rsidRDefault="00644468" w:rsidP="00EF284E">
            <w:pPr>
              <w:jc w:val="center"/>
              <w:rPr>
                <w:rFonts w:ascii="TH SarabunIT๙" w:hAnsi="TH SarabunIT๙" w:cs="TH SarabunIT๙"/>
                <w:b/>
                <w:bCs/>
                <w:color w:val="000000"/>
                <w:sz w:val="32"/>
                <w:szCs w:val="32"/>
                <w:cs/>
              </w:rPr>
            </w:pPr>
          </w:p>
        </w:tc>
      </w:tr>
      <w:tr w:rsidR="00644468" w:rsidRPr="001609FF" w:rsidTr="00EF284E">
        <w:trPr>
          <w:gridAfter w:val="1"/>
          <w:wAfter w:w="141" w:type="dxa"/>
        </w:trPr>
        <w:tc>
          <w:tcPr>
            <w:tcW w:w="421" w:type="dxa"/>
          </w:tcPr>
          <w:p w:rsidR="00644468" w:rsidRPr="001609FF" w:rsidRDefault="00180BA2" w:rsidP="00EF284E">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๖</w:t>
            </w:r>
          </w:p>
        </w:tc>
        <w:tc>
          <w:tcPr>
            <w:tcW w:w="1417"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1843" w:type="dxa"/>
            <w:gridSpan w:val="2"/>
          </w:tcPr>
          <w:p w:rsidR="00644468" w:rsidRPr="00366722" w:rsidRDefault="00180BA2" w:rsidP="00180BA2">
            <w:pP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ชาวพุทธที่ดี</w:t>
            </w:r>
          </w:p>
        </w:tc>
        <w:tc>
          <w:tcPr>
            <w:tcW w:w="2410" w:type="dxa"/>
            <w:gridSpan w:val="2"/>
          </w:tcPr>
          <w:p w:rsidR="00644468" w:rsidRPr="00366722" w:rsidRDefault="00644468" w:rsidP="00644468">
            <w:pPr>
              <w:rPr>
                <w:rFonts w:ascii="TH SarabunIT๙" w:hAnsi="TH SarabunIT๙" w:cs="TH SarabunIT๙"/>
                <w:sz w:val="32"/>
                <w:szCs w:val="32"/>
                <w:cs/>
              </w:rPr>
            </w:pPr>
          </w:p>
        </w:tc>
        <w:tc>
          <w:tcPr>
            <w:tcW w:w="2835" w:type="dxa"/>
            <w:gridSpan w:val="2"/>
          </w:tcPr>
          <w:p w:rsidR="00644468" w:rsidRPr="00366722" w:rsidRDefault="00644468" w:rsidP="00644468">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color w:val="000000"/>
                <w:sz w:val="32"/>
                <w:szCs w:val="32"/>
                <w:cs/>
              </w:rPr>
              <w:t>๒.</w:t>
            </w:r>
            <w:r w:rsidRPr="00366722">
              <w:rPr>
                <w:rFonts w:ascii="TH SarabunIT๙" w:hAnsi="TH SarabunIT๙" w:cs="TH SarabunIT๙"/>
                <w:sz w:val="32"/>
                <w:szCs w:val="32"/>
                <w:cs/>
              </w:rPr>
              <w:t>ปฏิบัติตนในศาสนพิธี พิธีกรรมและวันสำคัญทางศาสนาตามที่กำหนด และอภิปรายประโยชน์ที่ได้รับจากการเข้าร่วมกิจกรรม</w:t>
            </w:r>
          </w:p>
          <w:p w:rsidR="00644468" w:rsidRPr="00366722" w:rsidRDefault="00644468" w:rsidP="00644468">
            <w:pPr>
              <w:rPr>
                <w:rFonts w:ascii="TH SarabunIT๙" w:hAnsi="TH SarabunIT๙" w:cs="TH SarabunIT๙"/>
                <w:sz w:val="32"/>
                <w:szCs w:val="32"/>
                <w:cs/>
              </w:rPr>
            </w:pPr>
          </w:p>
        </w:tc>
        <w:tc>
          <w:tcPr>
            <w:tcW w:w="2693" w:type="dxa"/>
            <w:gridSpan w:val="2"/>
          </w:tcPr>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การมีส่วนร่วมในการจัดเตรียมสถานที่ประกอบศาสนพิธี พิธีกรรมทางศาสนา</w:t>
            </w:r>
          </w:p>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พิธีถวายสังฆทาน เครื่องสังฆทาน</w:t>
            </w:r>
          </w:p>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ระเบียบพิธีในการทาบุญงานมงคล</w:t>
            </w:r>
          </w:p>
          <w:p w:rsidR="00644468" w:rsidRPr="00366722" w:rsidRDefault="00644468" w:rsidP="00644468">
            <w:pPr>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ประโยชน์ของการเข้าร่วมศาสนพิธี พิธีกรรมทางศาสนาหรือกิจกรรมในวันสำคัญทางศาสนา</w:t>
            </w:r>
          </w:p>
        </w:tc>
        <w:tc>
          <w:tcPr>
            <w:tcW w:w="992" w:type="dxa"/>
            <w:gridSpan w:val="2"/>
          </w:tcPr>
          <w:p w:rsidR="00644468"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๒</w:t>
            </w:r>
          </w:p>
        </w:tc>
        <w:tc>
          <w:tcPr>
            <w:tcW w:w="1134" w:type="dxa"/>
            <w:gridSpan w:val="2"/>
          </w:tcPr>
          <w:p w:rsidR="00644468" w:rsidRPr="00366722" w:rsidRDefault="00644468"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๓</w:t>
            </w:r>
          </w:p>
        </w:tc>
      </w:tr>
      <w:tr w:rsidR="00644468" w:rsidRPr="001609FF" w:rsidTr="00EF284E">
        <w:trPr>
          <w:gridAfter w:val="1"/>
          <w:wAfter w:w="141" w:type="dxa"/>
        </w:trPr>
        <w:tc>
          <w:tcPr>
            <w:tcW w:w="421" w:type="dxa"/>
          </w:tcPr>
          <w:p w:rsidR="00644468" w:rsidRPr="001609FF" w:rsidRDefault="00644468" w:rsidP="00EF284E">
            <w:pPr>
              <w:jc w:val="center"/>
              <w:rPr>
                <w:rFonts w:ascii="TH SarabunIT๙" w:hAnsi="TH SarabunIT๙" w:cs="TH SarabunIT๙"/>
                <w:b/>
                <w:bCs/>
                <w:color w:val="000000"/>
                <w:sz w:val="28"/>
                <w:szCs w:val="28"/>
                <w:cs/>
              </w:rPr>
            </w:pPr>
          </w:p>
        </w:tc>
        <w:tc>
          <w:tcPr>
            <w:tcW w:w="1417"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1843"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2410" w:type="dxa"/>
            <w:gridSpan w:val="2"/>
          </w:tcPr>
          <w:p w:rsidR="00644468" w:rsidRPr="00366722" w:rsidRDefault="00644468" w:rsidP="00644468">
            <w:pPr>
              <w:rPr>
                <w:rFonts w:ascii="TH SarabunIT๙" w:hAnsi="TH SarabunIT๙" w:cs="TH SarabunIT๙"/>
                <w:sz w:val="32"/>
                <w:szCs w:val="32"/>
                <w:cs/>
              </w:rPr>
            </w:pPr>
          </w:p>
        </w:tc>
        <w:tc>
          <w:tcPr>
            <w:tcW w:w="2835" w:type="dxa"/>
            <w:gridSpan w:val="2"/>
          </w:tcPr>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๓.</w:t>
            </w:r>
            <w:r w:rsidRPr="00366722">
              <w:rPr>
                <w:rFonts w:ascii="TH SarabunIT๙" w:hAnsi="TH SarabunIT๙" w:cs="TH SarabunIT๙"/>
                <w:sz w:val="32"/>
                <w:szCs w:val="32"/>
                <w:cs/>
              </w:rPr>
              <w:t>มีมรรยาทของความเป็น</w:t>
            </w:r>
          </w:p>
          <w:p w:rsidR="00644468" w:rsidRPr="00366722" w:rsidRDefault="00644468" w:rsidP="00644468">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sz w:val="32"/>
                <w:szCs w:val="32"/>
                <w:cs/>
              </w:rPr>
              <w:t>ศาสนิกชนที่ดีตามที่กำหนด</w:t>
            </w:r>
          </w:p>
          <w:p w:rsidR="00644468" w:rsidRPr="00366722" w:rsidRDefault="00644468" w:rsidP="00644468">
            <w:pPr>
              <w:autoSpaceDE w:val="0"/>
              <w:autoSpaceDN w:val="0"/>
              <w:adjustRightInd w:val="0"/>
              <w:rPr>
                <w:rFonts w:ascii="TH SarabunIT๙" w:hAnsi="TH SarabunIT๙" w:cs="TH SarabunIT๙"/>
                <w:color w:val="000000"/>
                <w:sz w:val="32"/>
                <w:szCs w:val="32"/>
                <w:cs/>
              </w:rPr>
            </w:pPr>
          </w:p>
        </w:tc>
        <w:tc>
          <w:tcPr>
            <w:tcW w:w="2693" w:type="dxa"/>
            <w:gridSpan w:val="2"/>
          </w:tcPr>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มรรยาทของศาสนิกชน</w:t>
            </w:r>
          </w:p>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t xml:space="preserve">      o </w:t>
            </w:r>
            <w:r w:rsidRPr="00366722">
              <w:rPr>
                <w:rFonts w:ascii="TH SarabunIT๙" w:hAnsi="TH SarabunIT๙" w:cs="TH SarabunIT๙"/>
                <w:sz w:val="32"/>
                <w:szCs w:val="32"/>
                <w:cs/>
              </w:rPr>
              <w:t>การกราบพระรัตนตรัย</w:t>
            </w:r>
          </w:p>
          <w:p w:rsidR="00366722" w:rsidRPr="001609FF" w:rsidRDefault="00366722" w:rsidP="00366722">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      o </w:t>
            </w:r>
            <w:r w:rsidRPr="001609FF">
              <w:rPr>
                <w:rFonts w:ascii="TH SarabunIT๙" w:hAnsi="TH SarabunIT๙" w:cs="TH SarabunIT๙"/>
                <w:sz w:val="32"/>
                <w:szCs w:val="32"/>
                <w:cs/>
              </w:rPr>
              <w:t>การไหว้บิดา มารดา ครู</w:t>
            </w:r>
          </w:p>
          <w:p w:rsidR="00366722" w:rsidRPr="001609FF" w:rsidRDefault="00366722" w:rsidP="00366722">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อาจารย์ ผู้ที่เคารพนับถือ</w:t>
            </w:r>
          </w:p>
          <w:p w:rsidR="00366722" w:rsidRPr="00366722" w:rsidRDefault="00366722" w:rsidP="00644468">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t xml:space="preserve">      o </w:t>
            </w:r>
            <w:r w:rsidRPr="001609FF">
              <w:rPr>
                <w:rFonts w:ascii="TH SarabunIT๙" w:hAnsi="TH SarabunIT๙" w:cs="TH SarabunIT๙"/>
                <w:sz w:val="32"/>
                <w:szCs w:val="32"/>
                <w:cs/>
              </w:rPr>
              <w:t>การกราบศพ</w:t>
            </w:r>
          </w:p>
        </w:tc>
        <w:tc>
          <w:tcPr>
            <w:tcW w:w="992" w:type="dxa"/>
            <w:gridSpan w:val="2"/>
          </w:tcPr>
          <w:p w:rsidR="00644468" w:rsidRPr="00366722" w:rsidRDefault="00644468" w:rsidP="00EF284E">
            <w:pPr>
              <w:jc w:val="center"/>
              <w:rPr>
                <w:rFonts w:ascii="TH SarabunIT๙" w:hAnsi="TH SarabunIT๙" w:cs="TH SarabunIT๙"/>
                <w:b/>
                <w:bCs/>
                <w:color w:val="000000"/>
                <w:sz w:val="32"/>
                <w:szCs w:val="32"/>
                <w:cs/>
              </w:rPr>
            </w:pPr>
          </w:p>
        </w:tc>
        <w:tc>
          <w:tcPr>
            <w:tcW w:w="1134" w:type="dxa"/>
            <w:gridSpan w:val="2"/>
          </w:tcPr>
          <w:p w:rsidR="00644468" w:rsidRPr="00366722" w:rsidRDefault="00644468" w:rsidP="00EF284E">
            <w:pPr>
              <w:jc w:val="center"/>
              <w:rPr>
                <w:rFonts w:ascii="TH SarabunIT๙" w:hAnsi="TH SarabunIT๙" w:cs="TH SarabunIT๙"/>
                <w:b/>
                <w:bCs/>
                <w:color w:val="000000"/>
                <w:sz w:val="32"/>
                <w:szCs w:val="32"/>
                <w:cs/>
              </w:rPr>
            </w:pPr>
          </w:p>
        </w:tc>
      </w:tr>
      <w:tr w:rsidR="00644468" w:rsidRPr="001609FF" w:rsidTr="00644468">
        <w:trPr>
          <w:gridAfter w:val="1"/>
          <w:wAfter w:w="141" w:type="dxa"/>
        </w:trPr>
        <w:tc>
          <w:tcPr>
            <w:tcW w:w="421" w:type="dxa"/>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644468" w:rsidRPr="001609FF" w:rsidRDefault="00644468"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644468" w:rsidRPr="001609FF" w:rsidRDefault="00644468"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644468" w:rsidRPr="001609FF" w:rsidTr="00644468">
        <w:trPr>
          <w:gridAfter w:val="1"/>
          <w:wAfter w:w="141" w:type="dxa"/>
        </w:trPr>
        <w:tc>
          <w:tcPr>
            <w:tcW w:w="421" w:type="dxa"/>
          </w:tcPr>
          <w:p w:rsidR="00644468"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๗</w:t>
            </w:r>
          </w:p>
        </w:tc>
        <w:tc>
          <w:tcPr>
            <w:tcW w:w="1417" w:type="dxa"/>
            <w:gridSpan w:val="2"/>
          </w:tcPr>
          <w:p w:rsidR="00644468" w:rsidRPr="00366722" w:rsidRDefault="00644468" w:rsidP="00644468">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สาระที่ ๒ หน้าที่พลเมือง วัฒนธรรม และการดำเนินชีวิตในสังคม</w:t>
            </w:r>
          </w:p>
          <w:p w:rsidR="00644468" w:rsidRPr="00366722" w:rsidRDefault="00644468" w:rsidP="00EF284E">
            <w:pPr>
              <w:jc w:val="center"/>
              <w:rPr>
                <w:rFonts w:ascii="TH SarabunIT๙" w:hAnsi="TH SarabunIT๙" w:cs="TH SarabunIT๙"/>
                <w:b/>
                <w:bCs/>
                <w:color w:val="000000"/>
                <w:sz w:val="32"/>
                <w:szCs w:val="32"/>
                <w:cs/>
              </w:rPr>
            </w:pPr>
          </w:p>
        </w:tc>
        <w:tc>
          <w:tcPr>
            <w:tcW w:w="1843" w:type="dxa"/>
            <w:gridSpan w:val="2"/>
          </w:tcPr>
          <w:p w:rsidR="00644468"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พลเมืองดีตามวิถีประชาธิปไตย</w:t>
            </w:r>
          </w:p>
        </w:tc>
        <w:tc>
          <w:tcPr>
            <w:tcW w:w="2410" w:type="dxa"/>
            <w:gridSpan w:val="2"/>
          </w:tcPr>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มาตรฐาน ส ๒</w:t>
            </w:r>
            <w:r w:rsidRPr="00366722">
              <w:rPr>
                <w:rFonts w:ascii="TH SarabunIT๙" w:hAnsi="TH SarabunIT๙" w:cs="TH SarabunIT๙"/>
                <w:sz w:val="32"/>
                <w:szCs w:val="32"/>
              </w:rPr>
              <w:t>.</w:t>
            </w:r>
            <w:r w:rsidRPr="00366722">
              <w:rPr>
                <w:rFonts w:ascii="TH SarabunIT๙" w:hAnsi="TH SarabunIT๙" w:cs="TH SarabunIT๙"/>
                <w:sz w:val="32"/>
                <w:szCs w:val="32"/>
                <w:cs/>
              </w:rPr>
              <w:t>๑ เข้าใจและปฏิบัติตนตามหน้าที่ของการเป็นพลเมืองดี มีค่านิยมที่ดีงาม และธำรงรักษาประเพณีและวัฒนธรรมไทย ดำรงชีวิตอยู่ร่วมกันในสังคมไทย</w:t>
            </w:r>
          </w:p>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และสังคมโลกอย่างสันติสุข</w:t>
            </w:r>
          </w:p>
          <w:p w:rsidR="00644468" w:rsidRPr="00366722" w:rsidRDefault="00644468" w:rsidP="00F77E8A">
            <w:pPr>
              <w:rPr>
                <w:rFonts w:ascii="TH SarabunIT๙" w:hAnsi="TH SarabunIT๙" w:cs="TH SarabunIT๙"/>
                <w:b/>
                <w:bCs/>
                <w:color w:val="000000"/>
                <w:sz w:val="32"/>
                <w:szCs w:val="32"/>
                <w:cs/>
              </w:rPr>
            </w:pPr>
          </w:p>
        </w:tc>
        <w:tc>
          <w:tcPr>
            <w:tcW w:w="2835" w:type="dxa"/>
            <w:gridSpan w:val="2"/>
          </w:tcPr>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๑.</w:t>
            </w:r>
            <w:r w:rsidRPr="00366722">
              <w:rPr>
                <w:rFonts w:ascii="TH SarabunIT๙" w:hAnsi="TH SarabunIT๙" w:cs="TH SarabunIT๙"/>
                <w:sz w:val="32"/>
                <w:szCs w:val="32"/>
                <w:cs/>
              </w:rPr>
              <w:t>ยกตัวอย่างและปฏิบัติตน</w:t>
            </w:r>
          </w:p>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ตามสถานภาพ บทบาท</w:t>
            </w:r>
          </w:p>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สิทธิเสรีภาพ และหน้าที่</w:t>
            </w:r>
          </w:p>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ในฐานะพลเมืองดี</w:t>
            </w:r>
          </w:p>
          <w:p w:rsidR="00644468" w:rsidRPr="00366722" w:rsidRDefault="00644468" w:rsidP="00F77E8A">
            <w:pPr>
              <w:rPr>
                <w:rFonts w:ascii="TH SarabunIT๙" w:hAnsi="TH SarabunIT๙" w:cs="TH SarabunIT๙"/>
                <w:b/>
                <w:bCs/>
                <w:color w:val="000000"/>
                <w:sz w:val="32"/>
                <w:szCs w:val="32"/>
                <w:cs/>
              </w:rPr>
            </w:pPr>
          </w:p>
        </w:tc>
        <w:tc>
          <w:tcPr>
            <w:tcW w:w="2693" w:type="dxa"/>
            <w:gridSpan w:val="2"/>
          </w:tcPr>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สถานภาพ บทบาท สิทธิเสรีภาพหน้าที่ของพลเมืองดี เช่น เคารพ เทิดทูนสถาบันชาติ ศาสนา พระมหากษัตริย์ อนุรักษ์ทรัพยากรธรรมชาติ</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อนุรักษ์ศิลปวัฒนธรรม</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ปฏิบัติตนตามกฎหมาย</w:t>
            </w:r>
          </w:p>
          <w:p w:rsidR="00644468"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คุณลักษณะของพลเมืองดี เช่นมุมานะทาประโยชน์เพื่อส่วนรวม มีค่านิยมประชาธิปไตยมีคุณธรรม</w:t>
            </w:r>
          </w:p>
        </w:tc>
        <w:tc>
          <w:tcPr>
            <w:tcW w:w="992" w:type="dxa"/>
            <w:gridSpan w:val="2"/>
          </w:tcPr>
          <w:p w:rsidR="00644468" w:rsidRPr="00366722" w:rsidRDefault="00180BA2"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๖</w:t>
            </w:r>
          </w:p>
        </w:tc>
        <w:tc>
          <w:tcPr>
            <w:tcW w:w="1134" w:type="dxa"/>
            <w:gridSpan w:val="2"/>
          </w:tcPr>
          <w:p w:rsidR="00644468" w:rsidRPr="00366722" w:rsidRDefault="004F0C24" w:rsidP="00EF284E">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๖</w:t>
            </w:r>
          </w:p>
        </w:tc>
      </w:tr>
      <w:tr w:rsidR="00F77E8A" w:rsidRPr="001609FF" w:rsidTr="00644468">
        <w:trPr>
          <w:gridAfter w:val="1"/>
          <w:wAfter w:w="141" w:type="dxa"/>
        </w:trPr>
        <w:tc>
          <w:tcPr>
            <w:tcW w:w="421" w:type="dxa"/>
          </w:tcPr>
          <w:p w:rsidR="00F77E8A" w:rsidRPr="00366722" w:rsidRDefault="00F77E8A" w:rsidP="00EF284E">
            <w:pPr>
              <w:jc w:val="center"/>
              <w:rPr>
                <w:rFonts w:ascii="TH SarabunIT๙" w:hAnsi="TH SarabunIT๙" w:cs="TH SarabunIT๙"/>
                <w:b/>
                <w:bCs/>
                <w:color w:val="000000"/>
                <w:sz w:val="32"/>
                <w:szCs w:val="32"/>
                <w:cs/>
              </w:rPr>
            </w:pPr>
          </w:p>
        </w:tc>
        <w:tc>
          <w:tcPr>
            <w:tcW w:w="1417" w:type="dxa"/>
            <w:gridSpan w:val="2"/>
          </w:tcPr>
          <w:p w:rsidR="00F77E8A" w:rsidRPr="00366722" w:rsidRDefault="00F77E8A" w:rsidP="00644468">
            <w:pPr>
              <w:autoSpaceDE w:val="0"/>
              <w:autoSpaceDN w:val="0"/>
              <w:adjustRightInd w:val="0"/>
              <w:rPr>
                <w:rFonts w:ascii="TH SarabunIT๙" w:hAnsi="TH SarabunIT๙" w:cs="TH SarabunIT๙"/>
                <w:sz w:val="32"/>
                <w:szCs w:val="32"/>
                <w:cs/>
              </w:rPr>
            </w:pPr>
          </w:p>
        </w:tc>
        <w:tc>
          <w:tcPr>
            <w:tcW w:w="1843" w:type="dxa"/>
            <w:gridSpan w:val="2"/>
          </w:tcPr>
          <w:p w:rsidR="00F77E8A" w:rsidRPr="00366722" w:rsidRDefault="00F77E8A" w:rsidP="00EF284E">
            <w:pPr>
              <w:jc w:val="center"/>
              <w:rPr>
                <w:rFonts w:ascii="TH SarabunIT๙" w:hAnsi="TH SarabunIT๙" w:cs="TH SarabunIT๙"/>
                <w:b/>
                <w:bCs/>
                <w:color w:val="000000"/>
                <w:sz w:val="32"/>
                <w:szCs w:val="32"/>
                <w:cs/>
              </w:rPr>
            </w:pPr>
          </w:p>
        </w:tc>
        <w:tc>
          <w:tcPr>
            <w:tcW w:w="2410" w:type="dxa"/>
            <w:gridSpan w:val="2"/>
          </w:tcPr>
          <w:p w:rsidR="00F77E8A" w:rsidRPr="00366722" w:rsidRDefault="00F77E8A" w:rsidP="00F77E8A">
            <w:pPr>
              <w:autoSpaceDE w:val="0"/>
              <w:autoSpaceDN w:val="0"/>
              <w:adjustRightInd w:val="0"/>
              <w:rPr>
                <w:rFonts w:ascii="TH SarabunIT๙" w:hAnsi="TH SarabunIT๙" w:cs="TH SarabunIT๙"/>
                <w:sz w:val="32"/>
                <w:szCs w:val="32"/>
                <w:cs/>
              </w:rPr>
            </w:pPr>
          </w:p>
        </w:tc>
        <w:tc>
          <w:tcPr>
            <w:tcW w:w="2835" w:type="dxa"/>
            <w:gridSpan w:val="2"/>
          </w:tcPr>
          <w:p w:rsidR="00F77E8A" w:rsidRPr="00366722" w:rsidRDefault="00F77E8A" w:rsidP="00F77E8A">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color w:val="000000"/>
                <w:sz w:val="32"/>
                <w:szCs w:val="32"/>
                <w:cs/>
              </w:rPr>
              <w:t>๒.</w:t>
            </w:r>
            <w:r w:rsidRPr="00366722">
              <w:rPr>
                <w:rFonts w:ascii="TH SarabunIT๙" w:hAnsi="TH SarabunIT๙" w:cs="TH SarabunIT๙"/>
                <w:sz w:val="32"/>
                <w:szCs w:val="32"/>
                <w:cs/>
              </w:rPr>
              <w:t>เสนอวิธีการปกป้องคุ้มครองตนเองหรือผู้อื่นจากการละเมิดสิทธิเด็ก</w:t>
            </w:r>
          </w:p>
          <w:p w:rsidR="00F77E8A" w:rsidRPr="00366722" w:rsidRDefault="00F77E8A" w:rsidP="00F77E8A">
            <w:pPr>
              <w:autoSpaceDE w:val="0"/>
              <w:autoSpaceDN w:val="0"/>
              <w:adjustRightInd w:val="0"/>
              <w:rPr>
                <w:rFonts w:ascii="TH SarabunIT๙" w:hAnsi="TH SarabunIT๙" w:cs="TH SarabunIT๙"/>
                <w:color w:val="000000"/>
                <w:sz w:val="32"/>
                <w:szCs w:val="32"/>
              </w:rPr>
            </w:pPr>
          </w:p>
          <w:p w:rsidR="00F77E8A" w:rsidRPr="00366722" w:rsidRDefault="00F77E8A" w:rsidP="00F77E8A">
            <w:pPr>
              <w:autoSpaceDE w:val="0"/>
              <w:autoSpaceDN w:val="0"/>
              <w:adjustRightInd w:val="0"/>
              <w:rPr>
                <w:rFonts w:ascii="TH SarabunIT๙" w:hAnsi="TH SarabunIT๙" w:cs="TH SarabunIT๙"/>
                <w:color w:val="000000"/>
                <w:sz w:val="32"/>
                <w:szCs w:val="32"/>
                <w:cs/>
              </w:rPr>
            </w:pPr>
          </w:p>
        </w:tc>
        <w:tc>
          <w:tcPr>
            <w:tcW w:w="2693" w:type="dxa"/>
            <w:gridSpan w:val="2"/>
          </w:tcPr>
          <w:p w:rsidR="00F77E8A" w:rsidRPr="00366722" w:rsidRDefault="00F77E8A" w:rsidP="00F77E8A">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เหตุการณ์ที่ละเมิดสิทธิเด็กในสังคมไทย</w:t>
            </w:r>
          </w:p>
          <w:p w:rsidR="00776A4D" w:rsidRPr="00366722" w:rsidRDefault="00F77E8A" w:rsidP="0025294D">
            <w:pPr>
              <w:autoSpaceDE w:val="0"/>
              <w:autoSpaceDN w:val="0"/>
              <w:adjustRightInd w:val="0"/>
              <w:rPr>
                <w:rFonts w:ascii="TH SarabunIT๙" w:hAnsi="TH SarabunIT๙" w:cs="TH SarabunIT๙"/>
                <w:sz w:val="32"/>
                <w:szCs w:val="32"/>
                <w:cs/>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แนวทางการปกป้องคุ้มครองตนเองหรือผู้อื่นจากการละเมิดสิทธิเด็ก</w:t>
            </w:r>
          </w:p>
        </w:tc>
        <w:tc>
          <w:tcPr>
            <w:tcW w:w="992" w:type="dxa"/>
            <w:gridSpan w:val="2"/>
          </w:tcPr>
          <w:p w:rsidR="00F77E8A" w:rsidRPr="00366722" w:rsidRDefault="00F77E8A" w:rsidP="00EF284E">
            <w:pPr>
              <w:jc w:val="center"/>
              <w:rPr>
                <w:rFonts w:ascii="TH SarabunIT๙" w:hAnsi="TH SarabunIT๙" w:cs="TH SarabunIT๙"/>
                <w:b/>
                <w:bCs/>
                <w:color w:val="000000"/>
                <w:sz w:val="32"/>
                <w:szCs w:val="32"/>
                <w:cs/>
              </w:rPr>
            </w:pPr>
          </w:p>
        </w:tc>
        <w:tc>
          <w:tcPr>
            <w:tcW w:w="1134" w:type="dxa"/>
            <w:gridSpan w:val="2"/>
          </w:tcPr>
          <w:p w:rsidR="00F77E8A" w:rsidRPr="00366722" w:rsidRDefault="00F77E8A" w:rsidP="00EF284E">
            <w:pPr>
              <w:jc w:val="center"/>
              <w:rPr>
                <w:rFonts w:ascii="TH SarabunIT๙" w:hAnsi="TH SarabunIT๙" w:cs="TH SarabunIT๙"/>
                <w:b/>
                <w:bCs/>
                <w:color w:val="000000"/>
                <w:sz w:val="32"/>
                <w:szCs w:val="32"/>
                <w:cs/>
              </w:rPr>
            </w:pPr>
          </w:p>
        </w:tc>
      </w:tr>
      <w:tr w:rsidR="00366722" w:rsidRPr="001609FF" w:rsidTr="00EF284E">
        <w:trPr>
          <w:gridAfter w:val="1"/>
          <w:wAfter w:w="141" w:type="dxa"/>
        </w:trPr>
        <w:tc>
          <w:tcPr>
            <w:tcW w:w="421" w:type="dxa"/>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๘</w:t>
            </w:r>
          </w:p>
        </w:tc>
        <w:tc>
          <w:tcPr>
            <w:tcW w:w="1417"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1843" w:type="dxa"/>
            <w:gridSpan w:val="2"/>
          </w:tcPr>
          <w:p w:rsidR="00366722" w:rsidRPr="00366722" w:rsidRDefault="00366722" w:rsidP="00366722">
            <w:pP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วัฒนธรรม ภูมิปัญญาคุณค่าชาติ</w:t>
            </w:r>
          </w:p>
        </w:tc>
        <w:tc>
          <w:tcPr>
            <w:tcW w:w="2410"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2835"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๓.</w:t>
            </w:r>
            <w:r w:rsidRPr="00366722">
              <w:rPr>
                <w:rFonts w:ascii="TH SarabunIT๙" w:hAnsi="TH SarabunIT๙" w:cs="TH SarabunIT๙"/>
                <w:sz w:val="32"/>
                <w:szCs w:val="32"/>
                <w:cs/>
              </w:rPr>
              <w:t>เห็นคุณค่าวัฒนธรรมไทย</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ที่มีผลต่อการดำเนินชีวิต</w:t>
            </w:r>
          </w:p>
          <w:p w:rsidR="00366722" w:rsidRPr="00366722" w:rsidRDefault="00366722" w:rsidP="00366722">
            <w:pPr>
              <w:rPr>
                <w:rFonts w:ascii="TH SarabunIT๙" w:hAnsi="TH SarabunIT๙" w:cs="TH SarabunIT๙"/>
                <w:b/>
                <w:bCs/>
                <w:color w:val="000000"/>
                <w:sz w:val="32"/>
                <w:szCs w:val="32"/>
                <w:cs/>
              </w:rPr>
            </w:pPr>
            <w:r w:rsidRPr="00366722">
              <w:rPr>
                <w:rFonts w:ascii="TH SarabunIT๙" w:hAnsi="TH SarabunIT๙" w:cs="TH SarabunIT๙"/>
                <w:sz w:val="32"/>
                <w:szCs w:val="32"/>
                <w:cs/>
              </w:rPr>
              <w:t>ในสังคมไทย</w:t>
            </w:r>
          </w:p>
        </w:tc>
        <w:tc>
          <w:tcPr>
            <w:tcW w:w="2693"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วัฒนธรรมไทยที่มีผลต่อการดำเนินชีวิตของคนในสังคมไทย</w:t>
            </w:r>
          </w:p>
          <w:p w:rsidR="00366722" w:rsidRDefault="00366722" w:rsidP="00366722">
            <w:pPr>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คุณค่าของวัฒนธรรมกับการดำเนินชีวิต</w:t>
            </w:r>
          </w:p>
          <w:p w:rsidR="00366722" w:rsidRPr="00366722" w:rsidRDefault="00366722" w:rsidP="00366722">
            <w:pPr>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การปกป้องคุ้มครองสิทธิ</w:t>
            </w:r>
          </w:p>
        </w:tc>
        <w:tc>
          <w:tcPr>
            <w:tcW w:w="992" w:type="dxa"/>
            <w:gridSpan w:val="2"/>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๔</w:t>
            </w:r>
          </w:p>
        </w:tc>
        <w:tc>
          <w:tcPr>
            <w:tcW w:w="1134" w:type="dxa"/>
            <w:gridSpan w:val="2"/>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๕</w:t>
            </w:r>
          </w:p>
        </w:tc>
      </w:tr>
      <w:tr w:rsidR="00366722" w:rsidRPr="001609FF" w:rsidTr="00EF284E">
        <w:trPr>
          <w:gridAfter w:val="1"/>
          <w:wAfter w:w="141" w:type="dxa"/>
        </w:trPr>
        <w:tc>
          <w:tcPr>
            <w:tcW w:w="421" w:type="dxa"/>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366722" w:rsidRPr="001609FF" w:rsidTr="00EF284E">
        <w:trPr>
          <w:gridAfter w:val="1"/>
          <w:wAfter w:w="141" w:type="dxa"/>
        </w:trPr>
        <w:tc>
          <w:tcPr>
            <w:tcW w:w="421" w:type="dxa"/>
          </w:tcPr>
          <w:p w:rsidR="00366722" w:rsidRPr="001609FF" w:rsidRDefault="00366722" w:rsidP="00366722">
            <w:pPr>
              <w:jc w:val="center"/>
              <w:rPr>
                <w:rFonts w:ascii="TH SarabunIT๙" w:hAnsi="TH SarabunIT๙" w:cs="TH SarabunIT๙"/>
                <w:b/>
                <w:bCs/>
                <w:color w:val="000000"/>
                <w:sz w:val="32"/>
                <w:szCs w:val="32"/>
                <w:cs/>
              </w:rPr>
            </w:pPr>
          </w:p>
        </w:tc>
        <w:tc>
          <w:tcPr>
            <w:tcW w:w="1417" w:type="dxa"/>
            <w:gridSpan w:val="2"/>
          </w:tcPr>
          <w:p w:rsidR="00366722" w:rsidRPr="001609FF" w:rsidRDefault="00366722" w:rsidP="00366722">
            <w:pPr>
              <w:jc w:val="center"/>
              <w:rPr>
                <w:rFonts w:ascii="TH SarabunIT๙" w:hAnsi="TH SarabunIT๙" w:cs="TH SarabunIT๙"/>
                <w:b/>
                <w:bCs/>
                <w:color w:val="000000"/>
                <w:sz w:val="32"/>
                <w:szCs w:val="32"/>
                <w:cs/>
              </w:rPr>
            </w:pPr>
          </w:p>
        </w:tc>
        <w:tc>
          <w:tcPr>
            <w:tcW w:w="1843" w:type="dxa"/>
            <w:gridSpan w:val="2"/>
          </w:tcPr>
          <w:p w:rsidR="00366722" w:rsidRPr="001609FF" w:rsidRDefault="00366722" w:rsidP="00366722">
            <w:pPr>
              <w:jc w:val="center"/>
              <w:rPr>
                <w:rFonts w:ascii="TH SarabunIT๙" w:hAnsi="TH SarabunIT๙" w:cs="TH SarabunIT๙"/>
                <w:b/>
                <w:bCs/>
                <w:color w:val="000000"/>
                <w:sz w:val="32"/>
                <w:szCs w:val="32"/>
                <w:cs/>
              </w:rPr>
            </w:pPr>
          </w:p>
        </w:tc>
        <w:tc>
          <w:tcPr>
            <w:tcW w:w="2410" w:type="dxa"/>
            <w:gridSpan w:val="2"/>
          </w:tcPr>
          <w:p w:rsidR="00366722" w:rsidRPr="001609FF" w:rsidRDefault="00366722" w:rsidP="00366722">
            <w:pPr>
              <w:jc w:val="center"/>
              <w:rPr>
                <w:rFonts w:ascii="TH SarabunIT๙" w:hAnsi="TH SarabunIT๙" w:cs="TH SarabunIT๙"/>
                <w:b/>
                <w:bCs/>
                <w:color w:val="000000"/>
                <w:sz w:val="32"/>
                <w:szCs w:val="32"/>
                <w:cs/>
              </w:rPr>
            </w:pPr>
          </w:p>
        </w:tc>
        <w:tc>
          <w:tcPr>
            <w:tcW w:w="2835" w:type="dxa"/>
            <w:gridSpan w:val="2"/>
          </w:tcPr>
          <w:p w:rsidR="00366722" w:rsidRPr="001609FF" w:rsidRDefault="00366722" w:rsidP="00366722">
            <w:pPr>
              <w:jc w:val="center"/>
              <w:rPr>
                <w:rFonts w:ascii="TH SarabunIT๙" w:hAnsi="TH SarabunIT๙" w:cs="TH SarabunIT๙"/>
                <w:b/>
                <w:bCs/>
                <w:color w:val="000000"/>
                <w:sz w:val="32"/>
                <w:szCs w:val="32"/>
                <w:cs/>
              </w:rPr>
            </w:pPr>
          </w:p>
        </w:tc>
        <w:tc>
          <w:tcPr>
            <w:tcW w:w="2693" w:type="dxa"/>
            <w:gridSpan w:val="2"/>
          </w:tcPr>
          <w:p w:rsidR="00366722" w:rsidRPr="001609FF" w:rsidRDefault="00366722" w:rsidP="00366722">
            <w:pPr>
              <w:rPr>
                <w:rFonts w:ascii="TH SarabunIT๙" w:hAnsi="TH SarabunIT๙" w:cs="TH SarabunIT๙"/>
                <w:b/>
                <w:bCs/>
                <w:color w:val="000000"/>
                <w:sz w:val="32"/>
                <w:szCs w:val="32"/>
                <w:cs/>
              </w:rPr>
            </w:pPr>
            <w:r w:rsidRPr="001609FF">
              <w:rPr>
                <w:rFonts w:ascii="TH SarabunIT๙" w:hAnsi="TH SarabunIT๙" w:cs="TH SarabunIT๙"/>
                <w:sz w:val="32"/>
                <w:szCs w:val="32"/>
                <w:cs/>
              </w:rPr>
              <w:t>เด็กในสังคมไทย</w:t>
            </w:r>
          </w:p>
        </w:tc>
        <w:tc>
          <w:tcPr>
            <w:tcW w:w="992" w:type="dxa"/>
            <w:gridSpan w:val="2"/>
          </w:tcPr>
          <w:p w:rsidR="00366722" w:rsidRPr="001609FF" w:rsidRDefault="00366722" w:rsidP="00366722">
            <w:pPr>
              <w:jc w:val="center"/>
              <w:rPr>
                <w:rFonts w:ascii="TH SarabunIT๙" w:hAnsi="TH SarabunIT๙" w:cs="TH SarabunIT๙"/>
                <w:b/>
                <w:bCs/>
                <w:color w:val="000000"/>
                <w:sz w:val="32"/>
                <w:szCs w:val="32"/>
                <w:cs/>
              </w:rPr>
            </w:pPr>
          </w:p>
        </w:tc>
        <w:tc>
          <w:tcPr>
            <w:tcW w:w="1134" w:type="dxa"/>
            <w:gridSpan w:val="2"/>
          </w:tcPr>
          <w:p w:rsidR="00366722" w:rsidRPr="001609FF" w:rsidRDefault="00366722" w:rsidP="00366722">
            <w:pPr>
              <w:jc w:val="center"/>
              <w:rPr>
                <w:rFonts w:ascii="TH SarabunIT๙" w:hAnsi="TH SarabunIT๙" w:cs="TH SarabunIT๙"/>
                <w:b/>
                <w:bCs/>
                <w:color w:val="000000"/>
                <w:sz w:val="32"/>
                <w:szCs w:val="32"/>
                <w:cs/>
              </w:rPr>
            </w:pPr>
          </w:p>
        </w:tc>
      </w:tr>
      <w:tr w:rsidR="00366722" w:rsidRPr="001609FF" w:rsidTr="00EF284E">
        <w:trPr>
          <w:gridAfter w:val="1"/>
          <w:wAfter w:w="141" w:type="dxa"/>
        </w:trPr>
        <w:tc>
          <w:tcPr>
            <w:tcW w:w="421" w:type="dxa"/>
          </w:tcPr>
          <w:p w:rsidR="00366722" w:rsidRPr="00366722" w:rsidRDefault="00366722" w:rsidP="00366722">
            <w:pPr>
              <w:jc w:val="center"/>
              <w:rPr>
                <w:rFonts w:ascii="TH SarabunIT๙" w:hAnsi="TH SarabunIT๙" w:cs="TH SarabunIT๙"/>
                <w:b/>
                <w:bCs/>
                <w:color w:val="000000"/>
                <w:sz w:val="32"/>
                <w:szCs w:val="32"/>
                <w:cs/>
              </w:rPr>
            </w:pPr>
          </w:p>
        </w:tc>
        <w:tc>
          <w:tcPr>
            <w:tcW w:w="1417"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1843"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2410"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2835"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๔.</w:t>
            </w:r>
            <w:r w:rsidRPr="00366722">
              <w:rPr>
                <w:rFonts w:ascii="TH SarabunIT๙" w:hAnsi="TH SarabunIT๙" w:cs="TH SarabunIT๙"/>
                <w:sz w:val="32"/>
                <w:szCs w:val="32"/>
                <w:cs/>
              </w:rPr>
              <w:t>มีส่วนร่วมในการอนุรักษ์</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และเผยแพร่ภูมิปัญญาท้องถิ่น</w:t>
            </w:r>
          </w:p>
          <w:p w:rsidR="00366722" w:rsidRPr="00366722" w:rsidRDefault="00366722" w:rsidP="00366722">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sz w:val="32"/>
                <w:szCs w:val="32"/>
                <w:cs/>
              </w:rPr>
              <w:t>ของชุมชน</w:t>
            </w:r>
          </w:p>
          <w:p w:rsidR="00366722" w:rsidRPr="00366722" w:rsidRDefault="00366722" w:rsidP="00366722">
            <w:pPr>
              <w:autoSpaceDE w:val="0"/>
              <w:autoSpaceDN w:val="0"/>
              <w:adjustRightInd w:val="0"/>
              <w:rPr>
                <w:rFonts w:ascii="TH SarabunIT๙" w:hAnsi="TH SarabunIT๙" w:cs="TH SarabunIT๙"/>
                <w:color w:val="000000"/>
                <w:sz w:val="32"/>
                <w:szCs w:val="32"/>
              </w:rPr>
            </w:pPr>
          </w:p>
          <w:p w:rsidR="00366722" w:rsidRPr="00366722" w:rsidRDefault="00366722" w:rsidP="00366722">
            <w:pPr>
              <w:autoSpaceDE w:val="0"/>
              <w:autoSpaceDN w:val="0"/>
              <w:adjustRightInd w:val="0"/>
              <w:rPr>
                <w:rFonts w:ascii="TH SarabunIT๙" w:hAnsi="TH SarabunIT๙" w:cs="TH SarabunIT๙"/>
                <w:color w:val="000000"/>
                <w:sz w:val="32"/>
                <w:szCs w:val="32"/>
                <w:cs/>
              </w:rPr>
            </w:pPr>
          </w:p>
        </w:tc>
        <w:tc>
          <w:tcPr>
            <w:tcW w:w="2693"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ความสำคัญของภูมิปัญญาท้องถิ่น</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ตัวอย่างภูมิปัญญาท้องถิ่นในชุมชนของตน</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การอนุรักษ์และเผยแพร่ภูมิปัญญาท้องถิ่นของชุมชน</w:t>
            </w:r>
          </w:p>
        </w:tc>
        <w:tc>
          <w:tcPr>
            <w:tcW w:w="992" w:type="dxa"/>
            <w:gridSpan w:val="2"/>
          </w:tcPr>
          <w:p w:rsidR="00366722" w:rsidRPr="001609FF" w:rsidRDefault="00366722" w:rsidP="00366722">
            <w:pPr>
              <w:jc w:val="center"/>
              <w:rPr>
                <w:rFonts w:ascii="TH SarabunIT๙" w:hAnsi="TH SarabunIT๙" w:cs="TH SarabunIT๙"/>
                <w:b/>
                <w:bCs/>
                <w:color w:val="000000"/>
                <w:sz w:val="28"/>
                <w:szCs w:val="28"/>
                <w:cs/>
              </w:rPr>
            </w:pPr>
          </w:p>
        </w:tc>
        <w:tc>
          <w:tcPr>
            <w:tcW w:w="1134" w:type="dxa"/>
            <w:gridSpan w:val="2"/>
          </w:tcPr>
          <w:p w:rsidR="00366722" w:rsidRPr="001609FF" w:rsidRDefault="00366722" w:rsidP="00366722">
            <w:pPr>
              <w:jc w:val="center"/>
              <w:rPr>
                <w:rFonts w:ascii="TH SarabunIT๙" w:hAnsi="TH SarabunIT๙" w:cs="TH SarabunIT๙"/>
                <w:b/>
                <w:bCs/>
                <w:color w:val="000000"/>
                <w:sz w:val="28"/>
                <w:szCs w:val="28"/>
                <w:cs/>
              </w:rPr>
            </w:pPr>
          </w:p>
        </w:tc>
      </w:tr>
      <w:tr w:rsidR="00366722" w:rsidRPr="001609FF" w:rsidTr="00EF284E">
        <w:trPr>
          <w:gridAfter w:val="1"/>
          <w:wAfter w:w="141" w:type="dxa"/>
        </w:trPr>
        <w:tc>
          <w:tcPr>
            <w:tcW w:w="421" w:type="dxa"/>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๙</w:t>
            </w:r>
          </w:p>
        </w:tc>
        <w:tc>
          <w:tcPr>
            <w:tcW w:w="1417"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1843" w:type="dxa"/>
            <w:gridSpan w:val="2"/>
          </w:tcPr>
          <w:p w:rsidR="00366722" w:rsidRPr="00366722" w:rsidRDefault="00366722" w:rsidP="00366722">
            <w:pP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ประชาธิปไตยใกล้ตัว</w:t>
            </w:r>
          </w:p>
        </w:tc>
        <w:tc>
          <w:tcPr>
            <w:tcW w:w="2410" w:type="dxa"/>
            <w:gridSpan w:val="2"/>
          </w:tcPr>
          <w:p w:rsidR="00366722" w:rsidRPr="00366722" w:rsidRDefault="00366722" w:rsidP="00366722">
            <w:pPr>
              <w:rPr>
                <w:rFonts w:ascii="TH SarabunIT๙" w:hAnsi="TH SarabunIT๙" w:cs="TH SarabunIT๙"/>
                <w:b/>
                <w:bCs/>
                <w:color w:val="000000"/>
                <w:sz w:val="32"/>
                <w:szCs w:val="32"/>
                <w:cs/>
              </w:rPr>
            </w:pPr>
            <w:r w:rsidRPr="00366722">
              <w:rPr>
                <w:rFonts w:ascii="TH SarabunIT๙" w:hAnsi="TH SarabunIT๙" w:cs="TH SarabunIT๙"/>
                <w:sz w:val="32"/>
                <w:szCs w:val="32"/>
                <w:cs/>
              </w:rPr>
              <w:t>มาตรฐาน ส ๒</w:t>
            </w:r>
            <w:r w:rsidRPr="00366722">
              <w:rPr>
                <w:rFonts w:ascii="TH SarabunIT๙" w:hAnsi="TH SarabunIT๙" w:cs="TH SarabunIT๙"/>
                <w:sz w:val="32"/>
                <w:szCs w:val="32"/>
              </w:rPr>
              <w:t>.</w:t>
            </w:r>
            <w:r w:rsidRPr="00366722">
              <w:rPr>
                <w:rFonts w:ascii="TH SarabunIT๙" w:hAnsi="TH SarabunIT๙" w:cs="TH SarabunIT๙"/>
                <w:sz w:val="32"/>
                <w:szCs w:val="32"/>
                <w:cs/>
              </w:rPr>
              <w:t>๒ 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tc>
        <w:tc>
          <w:tcPr>
            <w:tcW w:w="2835"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๑.</w:t>
            </w:r>
            <w:r w:rsidRPr="00366722">
              <w:rPr>
                <w:rFonts w:ascii="TH SarabunIT๙" w:hAnsi="TH SarabunIT๙" w:cs="TH SarabunIT๙"/>
                <w:sz w:val="32"/>
                <w:szCs w:val="32"/>
                <w:cs/>
              </w:rPr>
              <w:t>อธิบายโครงสร้าง อำนาจหน้าที่และความสำคัญของการปกครองส่วนท้องถิ่น</w:t>
            </w:r>
          </w:p>
          <w:p w:rsidR="00366722" w:rsidRPr="00366722" w:rsidRDefault="00366722" w:rsidP="00366722">
            <w:pPr>
              <w:autoSpaceDE w:val="0"/>
              <w:autoSpaceDN w:val="0"/>
              <w:adjustRightInd w:val="0"/>
              <w:rPr>
                <w:rFonts w:ascii="TH SarabunIT๙" w:hAnsi="TH SarabunIT๙" w:cs="TH SarabunIT๙"/>
                <w:color w:val="000000"/>
                <w:sz w:val="32"/>
                <w:szCs w:val="32"/>
                <w:cs/>
              </w:rPr>
            </w:pPr>
          </w:p>
        </w:tc>
        <w:tc>
          <w:tcPr>
            <w:tcW w:w="2693" w:type="dxa"/>
            <w:gridSpan w:val="2"/>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โครงสร้างการปกครองในท้องถิ่น</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เช่น อบต</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อบจ</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เทศบาลและการปกครองพิเศษ เช่น เมืองพัทยา กรุงเทพมหานคร</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อำนาจหน้าที่และความสำคัญของการปกครองส่วนท้องถิ่น</w:t>
            </w:r>
          </w:p>
        </w:tc>
        <w:tc>
          <w:tcPr>
            <w:tcW w:w="992" w:type="dxa"/>
            <w:gridSpan w:val="2"/>
          </w:tcPr>
          <w:p w:rsidR="00366722" w:rsidRPr="001609FF" w:rsidRDefault="00366722" w:rsidP="00366722">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๖</w:t>
            </w:r>
          </w:p>
        </w:tc>
        <w:tc>
          <w:tcPr>
            <w:tcW w:w="1134" w:type="dxa"/>
            <w:gridSpan w:val="2"/>
          </w:tcPr>
          <w:p w:rsidR="00366722" w:rsidRPr="001609FF" w:rsidRDefault="00366722" w:rsidP="00366722">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๘</w:t>
            </w:r>
          </w:p>
        </w:tc>
      </w:tr>
      <w:tr w:rsidR="00366722" w:rsidRPr="001609FF" w:rsidTr="00EF284E">
        <w:trPr>
          <w:gridAfter w:val="1"/>
          <w:wAfter w:w="141" w:type="dxa"/>
        </w:trPr>
        <w:tc>
          <w:tcPr>
            <w:tcW w:w="421" w:type="dxa"/>
          </w:tcPr>
          <w:p w:rsidR="00366722" w:rsidRPr="001609FF" w:rsidRDefault="00366722" w:rsidP="00366722">
            <w:pPr>
              <w:jc w:val="center"/>
              <w:rPr>
                <w:rFonts w:ascii="TH SarabunIT๙" w:hAnsi="TH SarabunIT๙" w:cs="TH SarabunIT๙"/>
                <w:b/>
                <w:bCs/>
                <w:color w:val="000000"/>
                <w:sz w:val="28"/>
                <w:szCs w:val="28"/>
                <w:cs/>
              </w:rPr>
            </w:pPr>
          </w:p>
        </w:tc>
        <w:tc>
          <w:tcPr>
            <w:tcW w:w="1417"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1843"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2410" w:type="dxa"/>
            <w:gridSpan w:val="2"/>
          </w:tcPr>
          <w:p w:rsidR="00366722" w:rsidRPr="00366722" w:rsidRDefault="00366722" w:rsidP="00366722">
            <w:pPr>
              <w:rPr>
                <w:rFonts w:ascii="TH SarabunIT๙" w:hAnsi="TH SarabunIT๙" w:cs="TH SarabunIT๙"/>
                <w:b/>
                <w:bCs/>
                <w:color w:val="000000"/>
                <w:sz w:val="32"/>
                <w:szCs w:val="32"/>
                <w:cs/>
              </w:rPr>
            </w:pPr>
          </w:p>
        </w:tc>
        <w:tc>
          <w:tcPr>
            <w:tcW w:w="2835" w:type="dxa"/>
            <w:gridSpan w:val="2"/>
          </w:tcPr>
          <w:p w:rsidR="00366722" w:rsidRPr="00366722" w:rsidRDefault="00366722" w:rsidP="00366722">
            <w:pPr>
              <w:autoSpaceDE w:val="0"/>
              <w:autoSpaceDN w:val="0"/>
              <w:adjustRightInd w:val="0"/>
              <w:rPr>
                <w:rFonts w:ascii="TH SarabunIT๙" w:hAnsi="TH SarabunIT๙" w:cs="TH SarabunIT๙"/>
                <w:color w:val="000000"/>
                <w:sz w:val="32"/>
                <w:szCs w:val="32"/>
              </w:rPr>
            </w:pPr>
            <w:r w:rsidRPr="00366722">
              <w:rPr>
                <w:rFonts w:ascii="TH SarabunIT๙" w:hAnsi="TH SarabunIT๙" w:cs="TH SarabunIT๙"/>
                <w:color w:val="000000"/>
                <w:sz w:val="32"/>
                <w:szCs w:val="32"/>
                <w:cs/>
              </w:rPr>
              <w:t>๒.</w:t>
            </w:r>
            <w:r w:rsidRPr="00366722">
              <w:rPr>
                <w:rFonts w:ascii="TH SarabunIT๙" w:hAnsi="TH SarabunIT๙" w:cs="TH SarabunIT๙"/>
                <w:sz w:val="32"/>
                <w:szCs w:val="32"/>
                <w:cs/>
              </w:rPr>
              <w:t>ระบุบทบาท หน้าที่ และวิธีการเข้าดำรงตำแหน่งของผู้บริหารท้องถิ่น</w:t>
            </w:r>
          </w:p>
          <w:p w:rsidR="00366722" w:rsidRPr="00366722" w:rsidRDefault="00366722" w:rsidP="00366722">
            <w:pPr>
              <w:rPr>
                <w:rFonts w:ascii="TH SarabunIT๙" w:hAnsi="TH SarabunIT๙" w:cs="TH SarabunIT๙"/>
                <w:b/>
                <w:bCs/>
                <w:color w:val="000000"/>
                <w:sz w:val="32"/>
                <w:szCs w:val="32"/>
                <w:cs/>
              </w:rPr>
            </w:pPr>
          </w:p>
        </w:tc>
        <w:tc>
          <w:tcPr>
            <w:tcW w:w="2693" w:type="dxa"/>
            <w:gridSpan w:val="2"/>
          </w:tcPr>
          <w:p w:rsidR="00366722" w:rsidRPr="00366722" w:rsidRDefault="00366722" w:rsidP="00366722">
            <w:pPr>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บทบาท หน้าที่ และวิธีการเข้าดำรงตำแหน่งของผู้บริหารท้องถิ่น เช่น นายก อบต</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นายกเทศมนตรี นายกอบจ</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ผู้ว่าราชการ กทม</w:t>
            </w:r>
            <w:r w:rsidRPr="00366722">
              <w:rPr>
                <w:rFonts w:ascii="TH SarabunIT๙" w:hAnsi="TH SarabunIT๙" w:cs="TH SarabunIT๙"/>
                <w:sz w:val="32"/>
                <w:szCs w:val="32"/>
              </w:rPr>
              <w:t xml:space="preserve">. </w:t>
            </w:r>
            <w:r w:rsidRPr="00366722">
              <w:rPr>
                <w:rFonts w:ascii="TH SarabunIT๙" w:hAnsi="TH SarabunIT๙" w:cs="TH SarabunIT๙"/>
                <w:sz w:val="32"/>
                <w:szCs w:val="32"/>
                <w:cs/>
              </w:rPr>
              <w:t>นายกเมืองพัทยา</w:t>
            </w:r>
          </w:p>
        </w:tc>
        <w:tc>
          <w:tcPr>
            <w:tcW w:w="992" w:type="dxa"/>
            <w:gridSpan w:val="2"/>
          </w:tcPr>
          <w:p w:rsidR="00366722" w:rsidRPr="00366722" w:rsidRDefault="00366722" w:rsidP="00366722">
            <w:pPr>
              <w:jc w:val="center"/>
              <w:rPr>
                <w:rFonts w:ascii="TH SarabunIT๙" w:hAnsi="TH SarabunIT๙" w:cs="TH SarabunIT๙"/>
                <w:b/>
                <w:bCs/>
                <w:color w:val="000000"/>
                <w:sz w:val="32"/>
                <w:szCs w:val="32"/>
                <w:cs/>
              </w:rPr>
            </w:pPr>
          </w:p>
        </w:tc>
        <w:tc>
          <w:tcPr>
            <w:tcW w:w="1134" w:type="dxa"/>
            <w:gridSpan w:val="2"/>
          </w:tcPr>
          <w:p w:rsidR="00366722" w:rsidRPr="00366722" w:rsidRDefault="00366722" w:rsidP="00366722">
            <w:pPr>
              <w:jc w:val="center"/>
              <w:rPr>
                <w:rFonts w:ascii="TH SarabunIT๙" w:hAnsi="TH SarabunIT๙" w:cs="TH SarabunIT๙"/>
                <w:b/>
                <w:bCs/>
                <w:color w:val="000000"/>
                <w:sz w:val="32"/>
                <w:szCs w:val="32"/>
                <w:cs/>
              </w:rPr>
            </w:pPr>
          </w:p>
        </w:tc>
      </w:tr>
    </w:tbl>
    <w:p w:rsidR="00BF0618" w:rsidRPr="001609FF" w:rsidRDefault="00BF0618">
      <w:pPr>
        <w:rPr>
          <w:rFonts w:ascii="TH SarabunIT๙" w:hAnsi="TH SarabunIT๙" w:cs="TH SarabunIT๙"/>
          <w:sz w:val="28"/>
          <w:szCs w:val="28"/>
        </w:rPr>
      </w:pPr>
    </w:p>
    <w:p w:rsidR="00776A4D" w:rsidRPr="001609FF" w:rsidRDefault="00776A4D">
      <w:pPr>
        <w:rPr>
          <w:rFonts w:ascii="TH SarabunIT๙" w:hAnsi="TH SarabunIT๙" w:cs="TH SarabunIT๙"/>
          <w:sz w:val="28"/>
          <w:szCs w:val="28"/>
        </w:rPr>
      </w:pPr>
    </w:p>
    <w:p w:rsidR="00776A4D" w:rsidRPr="001609FF" w:rsidRDefault="00776A4D">
      <w:pPr>
        <w:rPr>
          <w:rFonts w:ascii="TH SarabunIT๙" w:hAnsi="TH SarabunIT๙" w:cs="TH SarabunIT๙"/>
          <w:sz w:val="28"/>
          <w:szCs w:val="28"/>
        </w:rPr>
      </w:pPr>
    </w:p>
    <w:p w:rsidR="00776A4D" w:rsidRPr="001609FF" w:rsidRDefault="00776A4D">
      <w:pPr>
        <w:rPr>
          <w:rFonts w:ascii="TH SarabunIT๙" w:hAnsi="TH SarabunIT๙" w:cs="TH SarabunIT๙"/>
          <w:sz w:val="28"/>
          <w:szCs w:val="28"/>
        </w:rPr>
      </w:pPr>
    </w:p>
    <w:tbl>
      <w:tblPr>
        <w:tblStyle w:val="af7"/>
        <w:tblW w:w="0" w:type="auto"/>
        <w:tblLayout w:type="fixed"/>
        <w:tblLook w:val="04A0" w:firstRow="1" w:lastRow="0" w:firstColumn="1" w:lastColumn="0" w:noHBand="0" w:noVBand="1"/>
      </w:tblPr>
      <w:tblGrid>
        <w:gridCol w:w="703"/>
        <w:gridCol w:w="1417"/>
        <w:gridCol w:w="1843"/>
        <w:gridCol w:w="2410"/>
        <w:gridCol w:w="2835"/>
        <w:gridCol w:w="2693"/>
        <w:gridCol w:w="992"/>
        <w:gridCol w:w="1134"/>
      </w:tblGrid>
      <w:tr w:rsidR="00F77E8A" w:rsidRPr="001609FF" w:rsidTr="00D6750B">
        <w:tc>
          <w:tcPr>
            <w:tcW w:w="703"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tcPr>
          <w:p w:rsidR="00F77E8A" w:rsidRPr="001609FF" w:rsidRDefault="00F77E8A"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F77E8A" w:rsidRPr="001609FF" w:rsidRDefault="00F77E8A"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tcPr>
          <w:p w:rsidR="00F77E8A" w:rsidRPr="001609FF" w:rsidRDefault="00F77E8A"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366722" w:rsidRPr="001609FF" w:rsidTr="00D6750B">
        <w:tc>
          <w:tcPr>
            <w:tcW w:w="703" w:type="dxa"/>
          </w:tcPr>
          <w:p w:rsidR="00366722" w:rsidRPr="001609FF" w:rsidRDefault="00366722" w:rsidP="00366722">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32"/>
                <w:szCs w:val="32"/>
                <w:cs/>
              </w:rPr>
              <w:t>๑๐</w:t>
            </w:r>
          </w:p>
        </w:tc>
        <w:tc>
          <w:tcPr>
            <w:tcW w:w="1417" w:type="dxa"/>
          </w:tcPr>
          <w:p w:rsidR="00366722" w:rsidRPr="001609FF" w:rsidRDefault="00366722" w:rsidP="00366722">
            <w:pPr>
              <w:jc w:val="center"/>
              <w:rPr>
                <w:rFonts w:ascii="TH SarabunIT๙" w:hAnsi="TH SarabunIT๙" w:cs="TH SarabunIT๙"/>
                <w:b/>
                <w:bCs/>
                <w:color w:val="000000"/>
                <w:sz w:val="28"/>
                <w:szCs w:val="28"/>
                <w:cs/>
              </w:rPr>
            </w:pPr>
          </w:p>
        </w:tc>
        <w:tc>
          <w:tcPr>
            <w:tcW w:w="1843" w:type="dxa"/>
          </w:tcPr>
          <w:p w:rsidR="00366722" w:rsidRPr="001609FF" w:rsidRDefault="00366722" w:rsidP="00366722">
            <w:pPr>
              <w:jc w:val="center"/>
              <w:rPr>
                <w:rFonts w:ascii="TH SarabunIT๙" w:hAnsi="TH SarabunIT๙" w:cs="TH SarabunIT๙"/>
                <w:b/>
                <w:bCs/>
                <w:color w:val="000000"/>
                <w:sz w:val="28"/>
                <w:szCs w:val="28"/>
                <w:cs/>
              </w:rPr>
            </w:pPr>
          </w:p>
        </w:tc>
        <w:tc>
          <w:tcPr>
            <w:tcW w:w="2410" w:type="dxa"/>
          </w:tcPr>
          <w:p w:rsidR="00366722" w:rsidRPr="001609FF" w:rsidRDefault="00366722" w:rsidP="00366722">
            <w:pPr>
              <w:rPr>
                <w:rFonts w:ascii="TH SarabunIT๙" w:hAnsi="TH SarabunIT๙" w:cs="TH SarabunIT๙"/>
                <w:b/>
                <w:bCs/>
                <w:color w:val="000000"/>
                <w:sz w:val="28"/>
                <w:szCs w:val="28"/>
                <w:cs/>
              </w:rPr>
            </w:pPr>
          </w:p>
        </w:tc>
        <w:tc>
          <w:tcPr>
            <w:tcW w:w="2835" w:type="dxa"/>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color w:val="000000"/>
                <w:sz w:val="32"/>
                <w:szCs w:val="32"/>
                <w:cs/>
              </w:rPr>
              <w:t>๓.</w:t>
            </w:r>
            <w:r w:rsidRPr="00366722">
              <w:rPr>
                <w:rFonts w:ascii="TH SarabunIT๙" w:hAnsi="TH SarabunIT๙" w:cs="TH SarabunIT๙"/>
                <w:sz w:val="32"/>
                <w:szCs w:val="32"/>
                <w:cs/>
              </w:rPr>
              <w:t>วิเคราะห์ประโยชน์ที่ชุมชน</w:t>
            </w:r>
          </w:p>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cs/>
              </w:rPr>
              <w:t>จะได้รับจากองค์กรปกครอง</w:t>
            </w:r>
          </w:p>
          <w:p w:rsidR="00366722" w:rsidRPr="00366722" w:rsidRDefault="00366722" w:rsidP="00366722">
            <w:pPr>
              <w:autoSpaceDE w:val="0"/>
              <w:autoSpaceDN w:val="0"/>
              <w:adjustRightInd w:val="0"/>
              <w:rPr>
                <w:rFonts w:ascii="TH SarabunIT๙" w:hAnsi="TH SarabunIT๙" w:cs="TH SarabunIT๙"/>
                <w:color w:val="000000"/>
                <w:sz w:val="32"/>
                <w:szCs w:val="32"/>
                <w:cs/>
              </w:rPr>
            </w:pPr>
            <w:r w:rsidRPr="00366722">
              <w:rPr>
                <w:rFonts w:ascii="TH SarabunIT๙" w:hAnsi="TH SarabunIT๙" w:cs="TH SarabunIT๙"/>
                <w:sz w:val="32"/>
                <w:szCs w:val="32"/>
                <w:cs/>
              </w:rPr>
              <w:t>ส่วนท้องถิ่น</w:t>
            </w:r>
          </w:p>
        </w:tc>
        <w:tc>
          <w:tcPr>
            <w:tcW w:w="2693" w:type="dxa"/>
          </w:tcPr>
          <w:p w:rsidR="00366722" w:rsidRPr="00366722" w:rsidRDefault="00366722" w:rsidP="00366722">
            <w:pPr>
              <w:autoSpaceDE w:val="0"/>
              <w:autoSpaceDN w:val="0"/>
              <w:adjustRightInd w:val="0"/>
              <w:rPr>
                <w:rFonts w:ascii="TH SarabunIT๙" w:hAnsi="TH SarabunIT๙" w:cs="TH SarabunIT๙"/>
                <w:sz w:val="32"/>
                <w:szCs w:val="32"/>
              </w:rPr>
            </w:pPr>
            <w:r w:rsidRPr="00366722">
              <w:rPr>
                <w:rFonts w:ascii="TH SarabunIT๙" w:hAnsi="TH SarabunIT๙" w:cs="TH SarabunIT๙"/>
                <w:sz w:val="32"/>
                <w:szCs w:val="32"/>
              </w:rPr>
              <w:sym w:font="TH SarabunPSK" w:char="F0A8"/>
            </w:r>
            <w:r w:rsidRPr="00366722">
              <w:rPr>
                <w:rFonts w:ascii="TH SarabunIT๙" w:hAnsi="TH SarabunIT๙" w:cs="TH SarabunIT๙"/>
                <w:sz w:val="32"/>
                <w:szCs w:val="32"/>
                <w:cs/>
              </w:rPr>
              <w:t>องค์กรปกครองส่วนท้องถิ่นกับบริการสาธารณประโยชน์ในชุมชน</w:t>
            </w:r>
          </w:p>
        </w:tc>
        <w:tc>
          <w:tcPr>
            <w:tcW w:w="992" w:type="dxa"/>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๔</w:t>
            </w:r>
          </w:p>
        </w:tc>
        <w:tc>
          <w:tcPr>
            <w:tcW w:w="1134" w:type="dxa"/>
          </w:tcPr>
          <w:p w:rsidR="00366722" w:rsidRPr="00366722" w:rsidRDefault="00366722" w:rsidP="00366722">
            <w:pPr>
              <w:jc w:val="center"/>
              <w:rPr>
                <w:rFonts w:ascii="TH SarabunIT๙" w:hAnsi="TH SarabunIT๙" w:cs="TH SarabunIT๙"/>
                <w:b/>
                <w:bCs/>
                <w:color w:val="000000"/>
                <w:sz w:val="32"/>
                <w:szCs w:val="32"/>
                <w:cs/>
              </w:rPr>
            </w:pPr>
            <w:r w:rsidRPr="00366722">
              <w:rPr>
                <w:rFonts w:ascii="TH SarabunIT๙" w:hAnsi="TH SarabunIT๙" w:cs="TH SarabunIT๙"/>
                <w:b/>
                <w:bCs/>
                <w:color w:val="000000"/>
                <w:sz w:val="32"/>
                <w:szCs w:val="32"/>
                <w:cs/>
              </w:rPr>
              <w:t>๖</w:t>
            </w:r>
          </w:p>
        </w:tc>
      </w:tr>
      <w:tr w:rsidR="00366722" w:rsidRPr="001609FF" w:rsidTr="00D6750B">
        <w:tc>
          <w:tcPr>
            <w:tcW w:w="703" w:type="dxa"/>
          </w:tcPr>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๑๑</w:t>
            </w:r>
          </w:p>
        </w:tc>
        <w:tc>
          <w:tcPr>
            <w:tcW w:w="1417" w:type="dxa"/>
          </w:tcPr>
          <w:p w:rsidR="00366722" w:rsidRPr="001609FF" w:rsidRDefault="00366722" w:rsidP="00366722">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สาระที่ ๓ เศรษฐศาสตร์</w:t>
            </w:r>
          </w:p>
          <w:p w:rsidR="00366722" w:rsidRPr="001609FF" w:rsidRDefault="00366722" w:rsidP="00366722">
            <w:pPr>
              <w:autoSpaceDE w:val="0"/>
              <w:autoSpaceDN w:val="0"/>
              <w:adjustRightInd w:val="0"/>
              <w:rPr>
                <w:rFonts w:ascii="TH SarabunIT๙" w:hAnsi="TH SarabunIT๙" w:cs="TH SarabunIT๙"/>
                <w:sz w:val="32"/>
                <w:szCs w:val="32"/>
              </w:rPr>
            </w:pPr>
          </w:p>
          <w:p w:rsidR="00366722" w:rsidRPr="001609FF" w:rsidRDefault="00366722" w:rsidP="00366722">
            <w:pPr>
              <w:autoSpaceDE w:val="0"/>
              <w:autoSpaceDN w:val="0"/>
              <w:adjustRightInd w:val="0"/>
              <w:rPr>
                <w:rFonts w:ascii="TH SarabunIT๙" w:hAnsi="TH SarabunIT๙" w:cs="TH SarabunIT๙"/>
                <w:sz w:val="32"/>
                <w:szCs w:val="32"/>
              </w:rPr>
            </w:pPr>
          </w:p>
          <w:p w:rsidR="00366722" w:rsidRPr="001609FF" w:rsidRDefault="00366722" w:rsidP="00366722">
            <w:pPr>
              <w:autoSpaceDE w:val="0"/>
              <w:autoSpaceDN w:val="0"/>
              <w:adjustRightInd w:val="0"/>
              <w:rPr>
                <w:rFonts w:ascii="TH SarabunIT๙" w:hAnsi="TH SarabunIT๙" w:cs="TH SarabunIT๙"/>
                <w:sz w:val="32"/>
                <w:szCs w:val="32"/>
              </w:rPr>
            </w:pPr>
          </w:p>
          <w:p w:rsidR="00366722" w:rsidRPr="001609FF" w:rsidRDefault="00366722" w:rsidP="00366722">
            <w:pPr>
              <w:autoSpaceDE w:val="0"/>
              <w:autoSpaceDN w:val="0"/>
              <w:adjustRightInd w:val="0"/>
              <w:rPr>
                <w:rFonts w:ascii="TH SarabunIT๙" w:hAnsi="TH SarabunIT๙" w:cs="TH SarabunIT๙"/>
                <w:sz w:val="32"/>
                <w:szCs w:val="32"/>
              </w:rPr>
            </w:pPr>
          </w:p>
          <w:p w:rsidR="00366722" w:rsidRPr="001609FF" w:rsidRDefault="00366722" w:rsidP="00366722">
            <w:pPr>
              <w:rPr>
                <w:rFonts w:ascii="TH SarabunIT๙" w:hAnsi="TH SarabunIT๙" w:cs="TH SarabunIT๙"/>
                <w:b/>
                <w:bCs/>
                <w:color w:val="000000"/>
                <w:sz w:val="32"/>
                <w:szCs w:val="32"/>
                <w:cs/>
              </w:rPr>
            </w:pPr>
          </w:p>
        </w:tc>
        <w:tc>
          <w:tcPr>
            <w:tcW w:w="1843" w:type="dxa"/>
          </w:tcPr>
          <w:p w:rsidR="00366722" w:rsidRPr="001609FF" w:rsidRDefault="00366722" w:rsidP="00366722">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คุณภาพสินค้า</w:t>
            </w:r>
          </w:p>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และบริการ</w:t>
            </w:r>
          </w:p>
        </w:tc>
        <w:tc>
          <w:tcPr>
            <w:tcW w:w="2410" w:type="dxa"/>
          </w:tcPr>
          <w:p w:rsidR="00366722" w:rsidRPr="001609FF" w:rsidRDefault="00366722" w:rsidP="00366722">
            <w:pPr>
              <w:autoSpaceDE w:val="0"/>
              <w:autoSpaceDN w:val="0"/>
              <w:adjustRightInd w:val="0"/>
              <w:rPr>
                <w:rFonts w:ascii="TH SarabunIT๙" w:hAnsi="TH SarabunIT๙" w:cs="TH SarabunIT๙"/>
                <w:sz w:val="30"/>
                <w:szCs w:val="30"/>
                <w:cs/>
              </w:rPr>
            </w:pPr>
            <w:r w:rsidRPr="001609FF">
              <w:rPr>
                <w:rFonts w:ascii="TH SarabunIT๙" w:hAnsi="TH SarabunIT๙" w:cs="TH SarabunIT๙"/>
                <w:sz w:val="30"/>
                <w:szCs w:val="30"/>
                <w:cs/>
              </w:rPr>
              <w:t>มาตรฐาน ส ๓</w:t>
            </w:r>
            <w:r w:rsidRPr="001609FF">
              <w:rPr>
                <w:rFonts w:ascii="TH SarabunIT๙" w:hAnsi="TH SarabunIT๙" w:cs="TH SarabunIT๙"/>
                <w:sz w:val="30"/>
                <w:szCs w:val="30"/>
              </w:rPr>
              <w:t>.</w:t>
            </w:r>
            <w:r w:rsidRPr="001609FF">
              <w:rPr>
                <w:rFonts w:ascii="TH SarabunIT๙" w:hAnsi="TH SarabunIT๙" w:cs="TH SarabunIT๙"/>
                <w:sz w:val="30"/>
                <w:szCs w:val="30"/>
                <w:cs/>
              </w:rPr>
              <w:t>๑ เข้าใจและสามารถบริหารจัดการทรัพยากรในการผลิตและการบริโภค การใช้ทรัพยากรที่มีอยู่จำกัดได้อย่างมีประสิทธิภาพและคุ้มค่ารวมทั้งเข้าใจ</w:t>
            </w:r>
            <w:r w:rsidR="00070B76" w:rsidRPr="001609FF">
              <w:rPr>
                <w:rFonts w:ascii="TH SarabunIT๙" w:hAnsi="TH SarabunIT๙" w:cs="TH SarabunIT๙"/>
                <w:sz w:val="32"/>
                <w:szCs w:val="32"/>
                <w:cs/>
              </w:rPr>
              <w:t>หลักการของเศรษฐกิจพอเพียง เพื่อการดำรงชีวิตอย่างมีดุลยภาพ</w:t>
            </w:r>
          </w:p>
        </w:tc>
        <w:tc>
          <w:tcPr>
            <w:tcW w:w="2835" w:type="dxa"/>
          </w:tcPr>
          <w:p w:rsidR="00366722" w:rsidRPr="001609FF" w:rsidRDefault="00366722" w:rsidP="00366722">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๑.อธิบายปัจจัยการผลิตสินค้า</w:t>
            </w:r>
          </w:p>
          <w:p w:rsidR="00366722" w:rsidRPr="001609FF" w:rsidRDefault="00366722" w:rsidP="00366722">
            <w:pPr>
              <w:autoSpaceDE w:val="0"/>
              <w:autoSpaceDN w:val="0"/>
              <w:adjustRightInd w:val="0"/>
              <w:rPr>
                <w:rFonts w:ascii="TH SarabunIT๙" w:hAnsi="TH SarabunIT๙" w:cs="TH SarabunIT๙"/>
                <w:color w:val="000000"/>
                <w:sz w:val="28"/>
                <w:szCs w:val="28"/>
              </w:rPr>
            </w:pPr>
            <w:r w:rsidRPr="001609FF">
              <w:rPr>
                <w:rFonts w:ascii="TH SarabunIT๙" w:hAnsi="TH SarabunIT๙" w:cs="TH SarabunIT๙"/>
                <w:sz w:val="32"/>
                <w:szCs w:val="32"/>
                <w:cs/>
              </w:rPr>
              <w:t>และบริการ</w:t>
            </w:r>
          </w:p>
          <w:p w:rsidR="00366722" w:rsidRPr="001609FF" w:rsidRDefault="00366722" w:rsidP="00366722">
            <w:pPr>
              <w:autoSpaceDE w:val="0"/>
              <w:autoSpaceDN w:val="0"/>
              <w:adjustRightInd w:val="0"/>
              <w:rPr>
                <w:rFonts w:ascii="TH SarabunIT๙" w:hAnsi="TH SarabunIT๙" w:cs="TH SarabunIT๙"/>
                <w:color w:val="000000"/>
                <w:sz w:val="28"/>
                <w:cs/>
              </w:rPr>
            </w:pPr>
          </w:p>
        </w:tc>
        <w:tc>
          <w:tcPr>
            <w:tcW w:w="2693" w:type="dxa"/>
          </w:tcPr>
          <w:p w:rsidR="00366722" w:rsidRPr="001609FF" w:rsidRDefault="00366722" w:rsidP="00366722">
            <w:pPr>
              <w:autoSpaceDE w:val="0"/>
              <w:autoSpaceDN w:val="0"/>
              <w:adjustRightInd w:val="0"/>
              <w:rPr>
                <w:rFonts w:ascii="TH SarabunIT๙" w:hAnsi="TH SarabunIT๙" w:cs="TH SarabunIT๙"/>
                <w:sz w:val="30"/>
                <w:szCs w:val="30"/>
              </w:rPr>
            </w:pPr>
            <w:r w:rsidRPr="001609FF">
              <w:rPr>
                <w:rFonts w:ascii="TH SarabunIT๙" w:hAnsi="TH SarabunIT๙" w:cs="TH SarabunIT๙"/>
                <w:sz w:val="30"/>
                <w:szCs w:val="30"/>
              </w:rPr>
              <w:sym w:font="TH SarabunPSK" w:char="F0A8"/>
            </w:r>
            <w:r w:rsidRPr="001609FF">
              <w:rPr>
                <w:rFonts w:ascii="TH SarabunIT๙" w:hAnsi="TH SarabunIT๙" w:cs="TH SarabunIT๙"/>
                <w:sz w:val="30"/>
                <w:szCs w:val="30"/>
                <w:cs/>
              </w:rPr>
              <w:t>ความหมายและประเภทของปัจจัยการผลิตประกอบด้วยที่ดิน แรงงาน ทุน และผู้ประกอบการ</w:t>
            </w:r>
          </w:p>
          <w:p w:rsidR="00366722" w:rsidRPr="001609FF" w:rsidRDefault="00366722" w:rsidP="00366722">
            <w:pPr>
              <w:autoSpaceDE w:val="0"/>
              <w:autoSpaceDN w:val="0"/>
              <w:adjustRightInd w:val="0"/>
              <w:rPr>
                <w:rFonts w:ascii="TH SarabunIT๙" w:hAnsi="TH SarabunIT๙" w:cs="TH SarabunIT๙"/>
                <w:sz w:val="30"/>
                <w:szCs w:val="30"/>
              </w:rPr>
            </w:pPr>
            <w:r w:rsidRPr="001609FF">
              <w:rPr>
                <w:rFonts w:ascii="TH SarabunIT๙" w:hAnsi="TH SarabunIT๙" w:cs="TH SarabunIT๙"/>
                <w:sz w:val="30"/>
                <w:szCs w:val="30"/>
              </w:rPr>
              <w:sym w:font="TH SarabunPSK" w:char="F0A8"/>
            </w:r>
            <w:r w:rsidRPr="001609FF">
              <w:rPr>
                <w:rFonts w:ascii="TH SarabunIT๙" w:hAnsi="TH SarabunIT๙" w:cs="TH SarabunIT๙"/>
                <w:sz w:val="30"/>
                <w:szCs w:val="30"/>
                <w:cs/>
              </w:rPr>
              <w:t>เทคโนโลยีในการผลิตสินค้าและบริการ</w:t>
            </w:r>
          </w:p>
          <w:p w:rsidR="00366722" w:rsidRPr="001609FF" w:rsidRDefault="00070B76" w:rsidP="00366722">
            <w:pPr>
              <w:autoSpaceDE w:val="0"/>
              <w:autoSpaceDN w:val="0"/>
              <w:adjustRightInd w:val="0"/>
              <w:rPr>
                <w:rFonts w:ascii="TH SarabunIT๙" w:hAnsi="TH SarabunIT๙" w:cs="TH SarabunIT๙"/>
                <w:sz w:val="30"/>
                <w:szCs w:val="30"/>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ปัจจัยอื่น ๆ เช่น ราคาน้ำมันวัตถุดิบ</w:t>
            </w:r>
          </w:p>
          <w:p w:rsidR="00366722" w:rsidRPr="001609FF" w:rsidRDefault="00366722" w:rsidP="00366722">
            <w:pPr>
              <w:autoSpaceDE w:val="0"/>
              <w:autoSpaceDN w:val="0"/>
              <w:adjustRightInd w:val="0"/>
              <w:rPr>
                <w:rFonts w:ascii="TH SarabunIT๙" w:hAnsi="TH SarabunIT๙" w:cs="TH SarabunIT๙"/>
                <w:sz w:val="30"/>
                <w:szCs w:val="30"/>
              </w:rPr>
            </w:pPr>
          </w:p>
          <w:p w:rsidR="00366722" w:rsidRPr="001609FF" w:rsidRDefault="00366722" w:rsidP="00366722">
            <w:pPr>
              <w:autoSpaceDE w:val="0"/>
              <w:autoSpaceDN w:val="0"/>
              <w:adjustRightInd w:val="0"/>
              <w:rPr>
                <w:rFonts w:ascii="TH SarabunIT๙" w:hAnsi="TH SarabunIT๙" w:cs="TH SarabunIT๙"/>
                <w:sz w:val="30"/>
                <w:szCs w:val="30"/>
              </w:rPr>
            </w:pPr>
          </w:p>
        </w:tc>
        <w:tc>
          <w:tcPr>
            <w:tcW w:w="992" w:type="dxa"/>
          </w:tcPr>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tcPr>
          <w:p w:rsidR="00366722" w:rsidRPr="001609FF" w:rsidRDefault="00366722" w:rsidP="00366722">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r>
      <w:tr w:rsidR="00070B76" w:rsidRPr="00070B76" w:rsidTr="004019C6">
        <w:tc>
          <w:tcPr>
            <w:tcW w:w="703" w:type="dxa"/>
          </w:tcPr>
          <w:p w:rsidR="00070B76" w:rsidRPr="00070B76" w:rsidRDefault="00070B76" w:rsidP="004019C6">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๑๒</w:t>
            </w:r>
          </w:p>
        </w:tc>
        <w:tc>
          <w:tcPr>
            <w:tcW w:w="1417" w:type="dxa"/>
          </w:tcPr>
          <w:p w:rsidR="00070B76" w:rsidRPr="00070B76" w:rsidRDefault="00070B76" w:rsidP="004019C6">
            <w:pPr>
              <w:jc w:val="center"/>
              <w:rPr>
                <w:rFonts w:ascii="TH SarabunIT๙" w:hAnsi="TH SarabunIT๙" w:cs="TH SarabunIT๙"/>
                <w:b/>
                <w:bCs/>
                <w:color w:val="000000"/>
                <w:sz w:val="32"/>
                <w:szCs w:val="32"/>
                <w:cs/>
              </w:rPr>
            </w:pPr>
          </w:p>
        </w:tc>
        <w:tc>
          <w:tcPr>
            <w:tcW w:w="1843" w:type="dxa"/>
          </w:tcPr>
          <w:p w:rsidR="00070B76" w:rsidRPr="00070B76" w:rsidRDefault="00070B76" w:rsidP="004019C6">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ตามรอยพ่อ</w:t>
            </w:r>
          </w:p>
          <w:p w:rsidR="00070B76" w:rsidRPr="00070B76" w:rsidRDefault="00070B76" w:rsidP="004019C6">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ต้องพอเพียง</w:t>
            </w:r>
          </w:p>
        </w:tc>
        <w:tc>
          <w:tcPr>
            <w:tcW w:w="2410" w:type="dxa"/>
          </w:tcPr>
          <w:p w:rsidR="00070B76" w:rsidRPr="00070B76" w:rsidRDefault="00070B76" w:rsidP="004019C6">
            <w:pPr>
              <w:rPr>
                <w:rFonts w:ascii="TH SarabunIT๙" w:hAnsi="TH SarabunIT๙" w:cs="TH SarabunIT๙"/>
                <w:sz w:val="32"/>
                <w:szCs w:val="32"/>
                <w:cs/>
              </w:rPr>
            </w:pPr>
          </w:p>
        </w:tc>
        <w:tc>
          <w:tcPr>
            <w:tcW w:w="2835" w:type="dxa"/>
          </w:tcPr>
          <w:p w:rsidR="00070B76" w:rsidRPr="00070B76" w:rsidRDefault="00070B76" w:rsidP="004019C6">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ประยุกต์ใช้แนวคิดของปรัชญาของเศรษฐกิจพอเพียง</w:t>
            </w:r>
          </w:p>
          <w:p w:rsidR="00070B76" w:rsidRPr="00070B76" w:rsidRDefault="00070B76" w:rsidP="004019C6">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cs/>
              </w:rPr>
              <w:t>ในการทำกิจกรรมต่าง ๆในครอบครัว โรงเรียนและชุมชน</w:t>
            </w:r>
          </w:p>
        </w:tc>
        <w:tc>
          <w:tcPr>
            <w:tcW w:w="2693" w:type="dxa"/>
          </w:tcPr>
          <w:p w:rsidR="00070B76" w:rsidRPr="00070B76" w:rsidRDefault="00070B76" w:rsidP="004019C6">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การประยุกต์ใช้ปรัชญาของเศรษฐกิจพอเพียงในกิจกรรมต่าง ๆ ในครอบครัว โรงเรียนและชุมชน เช่น การประหยัด</w:t>
            </w:r>
          </w:p>
          <w:p w:rsidR="00070B76" w:rsidRPr="00070B76" w:rsidRDefault="00070B76" w:rsidP="004019C6">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พลังงาน และค่าใช้จ่ายในบ้าน โรงเรียน การวางแผน การผลิตสินค้าและบริการ</w:t>
            </w:r>
          </w:p>
          <w:p w:rsidR="00070B76" w:rsidRPr="00070B76" w:rsidRDefault="00070B76" w:rsidP="00070B76">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เพื่อลดความสูญเสียทุก</w:t>
            </w:r>
          </w:p>
        </w:tc>
        <w:tc>
          <w:tcPr>
            <w:tcW w:w="992" w:type="dxa"/>
          </w:tcPr>
          <w:p w:rsidR="00070B76" w:rsidRPr="00070B76" w:rsidRDefault="00070B76" w:rsidP="004019C6">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c>
          <w:tcPr>
            <w:tcW w:w="1134" w:type="dxa"/>
          </w:tcPr>
          <w:p w:rsidR="00070B76" w:rsidRPr="00070B76" w:rsidRDefault="00070B76" w:rsidP="004019C6">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๗</w:t>
            </w:r>
          </w:p>
        </w:tc>
      </w:tr>
    </w:tbl>
    <w:p w:rsidR="00BF0618" w:rsidRPr="001609FF" w:rsidRDefault="00BF0618">
      <w:pPr>
        <w:rPr>
          <w:rFonts w:ascii="TH SarabunIT๙" w:hAnsi="TH SarabunIT๙" w:cs="TH SarabunIT๙"/>
          <w:sz w:val="32"/>
          <w:szCs w:val="32"/>
        </w:rPr>
      </w:pPr>
    </w:p>
    <w:tbl>
      <w:tblPr>
        <w:tblStyle w:val="af7"/>
        <w:tblW w:w="0" w:type="auto"/>
        <w:tblLayout w:type="fixed"/>
        <w:tblLook w:val="04A0" w:firstRow="1" w:lastRow="0" w:firstColumn="1" w:lastColumn="0" w:noHBand="0" w:noVBand="1"/>
      </w:tblPr>
      <w:tblGrid>
        <w:gridCol w:w="562"/>
        <w:gridCol w:w="141"/>
        <w:gridCol w:w="1276"/>
        <w:gridCol w:w="141"/>
        <w:gridCol w:w="1702"/>
        <w:gridCol w:w="141"/>
        <w:gridCol w:w="2269"/>
        <w:gridCol w:w="141"/>
        <w:gridCol w:w="2694"/>
        <w:gridCol w:w="141"/>
        <w:gridCol w:w="2552"/>
        <w:gridCol w:w="141"/>
        <w:gridCol w:w="851"/>
        <w:gridCol w:w="141"/>
        <w:gridCol w:w="993"/>
        <w:gridCol w:w="141"/>
      </w:tblGrid>
      <w:tr w:rsidR="00E236C2" w:rsidRPr="001609FF" w:rsidTr="000437C9">
        <w:tc>
          <w:tcPr>
            <w:tcW w:w="703"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ที่</w:t>
            </w:r>
          </w:p>
        </w:tc>
        <w:tc>
          <w:tcPr>
            <w:tcW w:w="1417"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E236C2" w:rsidRPr="001609FF" w:rsidRDefault="00E236C2"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E236C2" w:rsidRPr="001609FF" w:rsidRDefault="00E236C2" w:rsidP="00EF284E">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E236C2" w:rsidRPr="001609FF" w:rsidRDefault="00E236C2" w:rsidP="00EF284E">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70B76" w:rsidRPr="001609FF" w:rsidTr="000437C9">
        <w:tc>
          <w:tcPr>
            <w:tcW w:w="703"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2410"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2835" w:type="dxa"/>
            <w:gridSpan w:val="2"/>
          </w:tcPr>
          <w:p w:rsidR="00070B76" w:rsidRPr="001609FF" w:rsidRDefault="00070B76" w:rsidP="00070B76">
            <w:pPr>
              <w:autoSpaceDE w:val="0"/>
              <w:autoSpaceDN w:val="0"/>
              <w:adjustRightInd w:val="0"/>
              <w:rPr>
                <w:rFonts w:ascii="TH SarabunIT๙" w:hAnsi="TH SarabunIT๙" w:cs="TH SarabunIT๙"/>
                <w:color w:val="000000"/>
                <w:sz w:val="28"/>
                <w:cs/>
              </w:rPr>
            </w:pPr>
          </w:p>
        </w:tc>
        <w:tc>
          <w:tcPr>
            <w:tcW w:w="2693" w:type="dxa"/>
            <w:gridSpan w:val="2"/>
          </w:tcPr>
          <w:p w:rsidR="00070B76" w:rsidRPr="00070B76" w:rsidRDefault="00070B76" w:rsidP="00070B76">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ประเภทการใช้ภูมิปัญญาท้องถิ่น</w:t>
            </w:r>
          </w:p>
          <w:p w:rsidR="00070B76" w:rsidRPr="001609FF" w:rsidRDefault="00070B76" w:rsidP="00070B76">
            <w:pPr>
              <w:autoSpaceDE w:val="0"/>
              <w:autoSpaceDN w:val="0"/>
              <w:adjustRightInd w:val="0"/>
              <w:rPr>
                <w:rFonts w:ascii="TH SarabunIT๙" w:hAnsi="TH SarabunIT๙" w:cs="TH SarabunIT๙"/>
                <w:sz w:val="20"/>
                <w:szCs w:val="20"/>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ตัวอย่างการผลิตสินค้าและบริการในชุมชน เช่น หนึ่งตำบล หนึ่งผลิตภัณฑ์ หรือโอท็อป</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p>
        </w:tc>
      </w:tr>
      <w:tr w:rsidR="00070B76" w:rsidRPr="001609FF" w:rsidTr="000437C9">
        <w:tc>
          <w:tcPr>
            <w:tcW w:w="70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๑๓</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สหกรณ์น่ารู้</w:t>
            </w:r>
          </w:p>
        </w:tc>
        <w:tc>
          <w:tcPr>
            <w:tcW w:w="2410"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2835"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color w:val="000000"/>
                <w:sz w:val="28"/>
                <w:cs/>
              </w:rPr>
              <w:t>๓.</w:t>
            </w:r>
            <w:r w:rsidRPr="001609FF">
              <w:rPr>
                <w:rFonts w:ascii="TH SarabunIT๙" w:hAnsi="TH SarabunIT๙" w:cs="TH SarabunIT๙"/>
                <w:sz w:val="32"/>
                <w:szCs w:val="32"/>
                <w:cs/>
              </w:rPr>
              <w:t>อธิบายหลักการสำคัญและ</w:t>
            </w:r>
          </w:p>
          <w:p w:rsidR="00070B76" w:rsidRPr="001609FF" w:rsidRDefault="00070B76" w:rsidP="00070B76">
            <w:pPr>
              <w:autoSpaceDE w:val="0"/>
              <w:autoSpaceDN w:val="0"/>
              <w:adjustRightInd w:val="0"/>
              <w:rPr>
                <w:rFonts w:ascii="TH SarabunIT๙" w:hAnsi="TH SarabunIT๙" w:cs="TH SarabunIT๙"/>
                <w:color w:val="000000"/>
                <w:sz w:val="28"/>
                <w:szCs w:val="28"/>
              </w:rPr>
            </w:pPr>
            <w:r w:rsidRPr="001609FF">
              <w:rPr>
                <w:rFonts w:ascii="TH SarabunIT๙" w:hAnsi="TH SarabunIT๙" w:cs="TH SarabunIT๙"/>
                <w:sz w:val="32"/>
                <w:szCs w:val="32"/>
                <w:cs/>
              </w:rPr>
              <w:t>ประโยชน์ของสหกรณ์</w:t>
            </w:r>
          </w:p>
          <w:p w:rsidR="00070B76" w:rsidRPr="001609FF" w:rsidRDefault="00070B76" w:rsidP="00070B76">
            <w:pPr>
              <w:autoSpaceDE w:val="0"/>
              <w:autoSpaceDN w:val="0"/>
              <w:adjustRightInd w:val="0"/>
              <w:rPr>
                <w:rFonts w:ascii="TH SarabunIT๙" w:hAnsi="TH SarabunIT๙" w:cs="TH SarabunIT๙"/>
                <w:color w:val="000000"/>
                <w:sz w:val="28"/>
              </w:rPr>
            </w:pPr>
          </w:p>
          <w:p w:rsidR="00070B76" w:rsidRPr="001609FF" w:rsidRDefault="00070B76" w:rsidP="00070B76">
            <w:pPr>
              <w:rPr>
                <w:rFonts w:ascii="TH SarabunIT๙" w:hAnsi="TH SarabunIT๙" w:cs="TH SarabunIT๙"/>
                <w:b/>
                <w:bCs/>
                <w:color w:val="000000"/>
                <w:sz w:val="32"/>
                <w:szCs w:val="32"/>
                <w:cs/>
              </w:rPr>
            </w:pPr>
          </w:p>
        </w:tc>
        <w:tc>
          <w:tcPr>
            <w:tcW w:w="2693"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หลักการและประโยชน์ของสหกรณ์</w:t>
            </w:r>
          </w:p>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ประเภทของสหกรณ์โดยสังเขป</w:t>
            </w:r>
          </w:p>
          <w:p w:rsidR="00070B76" w:rsidRPr="001609FF" w:rsidRDefault="00070B76" w:rsidP="00070B76">
            <w:pPr>
              <w:rPr>
                <w:rFonts w:ascii="TH SarabunIT๙" w:hAnsi="TH SarabunIT๙" w:cs="TH SarabunIT๙"/>
                <w:b/>
                <w:bCs/>
                <w:color w:val="000000"/>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สหกรณ์ในโรงเรียน</w:t>
            </w:r>
            <w:r w:rsidRPr="001609FF">
              <w:rPr>
                <w:rFonts w:ascii="TH SarabunIT๙" w:hAnsi="TH SarabunIT๙" w:cs="TH SarabunIT๙"/>
                <w:sz w:val="32"/>
                <w:szCs w:val="32"/>
              </w:rPr>
              <w:t>(</w:t>
            </w:r>
            <w:r w:rsidRPr="001609FF">
              <w:rPr>
                <w:rFonts w:ascii="TH SarabunIT๙" w:hAnsi="TH SarabunIT๙" w:cs="TH SarabunIT๙"/>
                <w:sz w:val="32"/>
                <w:szCs w:val="32"/>
                <w:cs/>
              </w:rPr>
              <w:t>เน้นฝึกปฏิบัติจริง</w:t>
            </w:r>
            <w:r w:rsidRPr="001609FF">
              <w:rPr>
                <w:rFonts w:ascii="TH SarabunIT๙" w:hAnsi="TH SarabunIT๙" w:cs="TH SarabunIT๙"/>
                <w:sz w:val="32"/>
                <w:szCs w:val="32"/>
              </w:rPr>
              <w:t>)</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๔</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r>
      <w:tr w:rsidR="00070B76" w:rsidRPr="001609FF" w:rsidTr="000437C9">
        <w:tc>
          <w:tcPr>
            <w:tcW w:w="703" w:type="dxa"/>
            <w:gridSpan w:val="2"/>
          </w:tcPr>
          <w:p w:rsidR="00070B76" w:rsidRPr="001609FF" w:rsidRDefault="00070B76" w:rsidP="00070B76">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๑๔</w:t>
            </w:r>
          </w:p>
        </w:tc>
        <w:tc>
          <w:tcPr>
            <w:tcW w:w="1417" w:type="dxa"/>
            <w:gridSpan w:val="2"/>
          </w:tcPr>
          <w:p w:rsidR="00070B76" w:rsidRPr="001609FF" w:rsidRDefault="00070B76" w:rsidP="00070B76">
            <w:pPr>
              <w:jc w:val="center"/>
              <w:rPr>
                <w:rFonts w:ascii="TH SarabunIT๙" w:hAnsi="TH SarabunIT๙" w:cs="TH SarabunIT๙"/>
                <w:b/>
                <w:bCs/>
                <w:color w:val="000000"/>
                <w:sz w:val="28"/>
                <w:szCs w:val="28"/>
                <w:cs/>
              </w:rPr>
            </w:pPr>
          </w:p>
        </w:tc>
        <w:tc>
          <w:tcPr>
            <w:tcW w:w="1843" w:type="dxa"/>
            <w:gridSpan w:val="2"/>
          </w:tcPr>
          <w:p w:rsidR="00070B76" w:rsidRPr="001609FF" w:rsidRDefault="00070B76" w:rsidP="00070B76">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ธนาคารเรื่องต้องรู้</w:t>
            </w:r>
          </w:p>
        </w:tc>
        <w:tc>
          <w:tcPr>
            <w:tcW w:w="2410" w:type="dxa"/>
            <w:gridSpan w:val="2"/>
          </w:tcPr>
          <w:p w:rsidR="00070B76" w:rsidRPr="001609FF" w:rsidRDefault="00070B76" w:rsidP="00070B76">
            <w:pPr>
              <w:rPr>
                <w:rFonts w:ascii="TH SarabunIT๙" w:hAnsi="TH SarabunIT๙" w:cs="TH SarabunIT๙"/>
                <w:b/>
                <w:bCs/>
                <w:color w:val="000000"/>
                <w:sz w:val="28"/>
                <w:szCs w:val="28"/>
                <w:cs/>
              </w:rPr>
            </w:pPr>
            <w:r w:rsidRPr="001609FF">
              <w:rPr>
                <w:rFonts w:ascii="TH SarabunIT๙" w:hAnsi="TH SarabunIT๙" w:cs="TH SarabunIT๙"/>
                <w:sz w:val="28"/>
                <w:szCs w:val="28"/>
                <w:cs/>
              </w:rPr>
              <w:t>มาตรฐาน ส ๓</w:t>
            </w:r>
            <w:r w:rsidRPr="001609FF">
              <w:rPr>
                <w:rFonts w:ascii="TH SarabunIT๙" w:hAnsi="TH SarabunIT๙" w:cs="TH SarabunIT๙"/>
                <w:sz w:val="28"/>
                <w:szCs w:val="28"/>
              </w:rPr>
              <w:t>.</w:t>
            </w:r>
            <w:r w:rsidRPr="001609FF">
              <w:rPr>
                <w:rFonts w:ascii="TH SarabunIT๙" w:hAnsi="TH SarabunIT๙" w:cs="TH SarabunIT๙"/>
                <w:sz w:val="28"/>
                <w:szCs w:val="28"/>
                <w:cs/>
              </w:rPr>
              <w:t>๒ เข้าใจระบบและสถาบันทางเศรษฐกิจต่าง ๆ ความสัมพันธ์ทางเศรษฐกิจ และความจำเป็นของการร่วมมือกันทางเศรษฐกิจในสังคมโลก</w:t>
            </w:r>
          </w:p>
        </w:tc>
        <w:tc>
          <w:tcPr>
            <w:tcW w:w="2835" w:type="dxa"/>
            <w:gridSpan w:val="2"/>
          </w:tcPr>
          <w:p w:rsidR="00070B76" w:rsidRPr="001609FF" w:rsidRDefault="00070B76" w:rsidP="00070B76">
            <w:pPr>
              <w:autoSpaceDE w:val="0"/>
              <w:autoSpaceDN w:val="0"/>
              <w:adjustRightInd w:val="0"/>
              <w:rPr>
                <w:rFonts w:ascii="TH SarabunIT๙" w:hAnsi="TH SarabunIT๙" w:cs="TH SarabunIT๙"/>
                <w:color w:val="000000"/>
                <w:sz w:val="28"/>
                <w:szCs w:val="28"/>
              </w:rPr>
            </w:pPr>
            <w:r w:rsidRPr="001609FF">
              <w:rPr>
                <w:rFonts w:ascii="TH SarabunIT๙" w:hAnsi="TH SarabunIT๙" w:cs="TH SarabunIT๙"/>
                <w:color w:val="000000"/>
                <w:sz w:val="28"/>
                <w:szCs w:val="28"/>
                <w:cs/>
              </w:rPr>
              <w:t>๑.</w:t>
            </w:r>
            <w:r w:rsidRPr="001609FF">
              <w:rPr>
                <w:rFonts w:ascii="TH SarabunIT๙" w:hAnsi="TH SarabunIT๙" w:cs="TH SarabunIT๙"/>
                <w:sz w:val="28"/>
                <w:szCs w:val="28"/>
                <w:cs/>
              </w:rPr>
              <w:t>อธิบายบทบาทหน้าที่เบื้องต้นของธนาคาร</w:t>
            </w:r>
          </w:p>
          <w:p w:rsidR="00070B76" w:rsidRPr="001609FF" w:rsidRDefault="00070B76" w:rsidP="00070B76">
            <w:pPr>
              <w:rPr>
                <w:rFonts w:ascii="TH SarabunIT๙" w:hAnsi="TH SarabunIT๙" w:cs="TH SarabunIT๙"/>
                <w:sz w:val="28"/>
                <w:szCs w:val="28"/>
                <w:cs/>
              </w:rPr>
            </w:pPr>
          </w:p>
        </w:tc>
        <w:tc>
          <w:tcPr>
            <w:tcW w:w="2693" w:type="dxa"/>
            <w:gridSpan w:val="2"/>
          </w:tcPr>
          <w:p w:rsidR="00070B76" w:rsidRPr="001609FF" w:rsidRDefault="00070B76" w:rsidP="00070B76">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บทบาทหน้าที่ของธนาคารโดยสังเขป</w:t>
            </w:r>
          </w:p>
          <w:p w:rsidR="00070B76" w:rsidRPr="001609FF" w:rsidRDefault="00070B76" w:rsidP="00070B76">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ดอกเบี้ยเงินฝากและดอกเบี้ยกู้ยืม</w:t>
            </w:r>
          </w:p>
          <w:p w:rsidR="00070B76" w:rsidRPr="001609FF" w:rsidRDefault="00070B76" w:rsidP="00070B76">
            <w:pPr>
              <w:autoSpaceDE w:val="0"/>
              <w:autoSpaceDN w:val="0"/>
              <w:adjustRightInd w:val="0"/>
              <w:rPr>
                <w:rFonts w:ascii="TH SarabunIT๙" w:hAnsi="TH SarabunIT๙" w:cs="TH SarabunIT๙"/>
                <w:sz w:val="28"/>
                <w:szCs w:val="28"/>
              </w:rPr>
            </w:pPr>
            <w:r w:rsidRPr="001609FF">
              <w:rPr>
                <w:rFonts w:ascii="TH SarabunIT๙" w:hAnsi="TH SarabunIT๙" w:cs="TH SarabunIT๙"/>
                <w:sz w:val="28"/>
                <w:szCs w:val="28"/>
              </w:rPr>
              <w:sym w:font="TH SarabunPSK" w:char="F0A8"/>
            </w:r>
            <w:r w:rsidRPr="001609FF">
              <w:rPr>
                <w:rFonts w:ascii="TH SarabunIT๙" w:hAnsi="TH SarabunIT๙" w:cs="TH SarabunIT๙"/>
                <w:sz w:val="28"/>
                <w:szCs w:val="28"/>
                <w:cs/>
              </w:rPr>
              <w:t>การฝากเงิน</w:t>
            </w:r>
            <w:r w:rsidRPr="001609FF">
              <w:rPr>
                <w:rFonts w:ascii="TH SarabunIT๙" w:hAnsi="TH SarabunIT๙" w:cs="TH SarabunIT๙"/>
                <w:sz w:val="28"/>
                <w:szCs w:val="28"/>
              </w:rPr>
              <w:t xml:space="preserve"> / </w:t>
            </w:r>
            <w:r w:rsidRPr="001609FF">
              <w:rPr>
                <w:rFonts w:ascii="TH SarabunIT๙" w:hAnsi="TH SarabunIT๙" w:cs="TH SarabunIT๙"/>
                <w:sz w:val="28"/>
                <w:szCs w:val="28"/>
                <w:cs/>
              </w:rPr>
              <w:t>การถอนเงิน</w:t>
            </w:r>
          </w:p>
        </w:tc>
        <w:tc>
          <w:tcPr>
            <w:tcW w:w="992" w:type="dxa"/>
            <w:gridSpan w:val="2"/>
          </w:tcPr>
          <w:p w:rsidR="00070B76" w:rsidRPr="001609FF" w:rsidRDefault="00070B76" w:rsidP="00070B76">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c>
          <w:tcPr>
            <w:tcW w:w="1134" w:type="dxa"/>
            <w:gridSpan w:val="2"/>
          </w:tcPr>
          <w:p w:rsidR="00070B76" w:rsidRPr="001609FF" w:rsidRDefault="00070B76" w:rsidP="00070B76">
            <w:pPr>
              <w:jc w:val="center"/>
              <w:rPr>
                <w:rFonts w:ascii="TH SarabunIT๙" w:hAnsi="TH SarabunIT๙" w:cs="TH SarabunIT๙"/>
                <w:b/>
                <w:bCs/>
                <w:color w:val="000000"/>
                <w:sz w:val="28"/>
                <w:szCs w:val="28"/>
                <w:cs/>
              </w:rPr>
            </w:pPr>
            <w:r w:rsidRPr="001609FF">
              <w:rPr>
                <w:rFonts w:ascii="TH SarabunIT๙" w:hAnsi="TH SarabunIT๙" w:cs="TH SarabunIT๙"/>
                <w:b/>
                <w:bCs/>
                <w:color w:val="000000"/>
                <w:sz w:val="28"/>
                <w:szCs w:val="28"/>
                <w:cs/>
              </w:rPr>
              <w:t>๔</w:t>
            </w:r>
          </w:p>
        </w:tc>
      </w:tr>
      <w:tr w:rsidR="00070B76" w:rsidRPr="001609FF" w:rsidTr="000437C9">
        <w:tc>
          <w:tcPr>
            <w:tcW w:w="70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๑๕</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การกู้ยืม</w:t>
            </w:r>
          </w:p>
        </w:tc>
        <w:tc>
          <w:tcPr>
            <w:tcW w:w="2410" w:type="dxa"/>
            <w:gridSpan w:val="2"/>
          </w:tcPr>
          <w:p w:rsidR="00070B76" w:rsidRPr="001609FF" w:rsidRDefault="00070B76" w:rsidP="00070B76">
            <w:pPr>
              <w:rPr>
                <w:rFonts w:ascii="TH SarabunIT๙" w:hAnsi="TH SarabunIT๙" w:cs="TH SarabunIT๙"/>
                <w:sz w:val="32"/>
                <w:szCs w:val="32"/>
                <w:cs/>
              </w:rPr>
            </w:pPr>
          </w:p>
        </w:tc>
        <w:tc>
          <w:tcPr>
            <w:tcW w:w="2835" w:type="dxa"/>
            <w:gridSpan w:val="2"/>
          </w:tcPr>
          <w:p w:rsidR="00070B76" w:rsidRPr="001609FF" w:rsidRDefault="00070B76" w:rsidP="00070B76">
            <w:pPr>
              <w:autoSpaceDE w:val="0"/>
              <w:autoSpaceDN w:val="0"/>
              <w:adjustRightInd w:val="0"/>
              <w:rPr>
                <w:rFonts w:ascii="TH SarabunIT๙" w:hAnsi="TH SarabunIT๙" w:cs="TH SarabunIT๙"/>
                <w:color w:val="000000"/>
                <w:sz w:val="32"/>
                <w:szCs w:val="32"/>
                <w:cs/>
              </w:rPr>
            </w:pPr>
            <w:r w:rsidRPr="001609FF">
              <w:rPr>
                <w:rFonts w:ascii="TH SarabunIT๙" w:hAnsi="TH SarabunIT๙" w:cs="TH SarabunIT๙"/>
                <w:color w:val="000000"/>
                <w:sz w:val="32"/>
                <w:szCs w:val="32"/>
                <w:cs/>
              </w:rPr>
              <w:t>๒.</w:t>
            </w:r>
            <w:r w:rsidRPr="001609FF">
              <w:rPr>
                <w:rFonts w:ascii="TH SarabunIT๙" w:hAnsi="TH SarabunIT๙" w:cs="TH SarabunIT๙"/>
                <w:sz w:val="32"/>
                <w:szCs w:val="32"/>
                <w:cs/>
              </w:rPr>
              <w:t>จำแนกผลดีและผลเสียของการกู้ยืม</w:t>
            </w:r>
          </w:p>
        </w:tc>
        <w:tc>
          <w:tcPr>
            <w:tcW w:w="2693"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ผลดีและผลเสียของการกู้ยืมเงินทั้งนอกระบบ และในระบบ</w:t>
            </w:r>
          </w:p>
          <w:p w:rsidR="00070B76" w:rsidRPr="001609FF" w:rsidRDefault="00070B76" w:rsidP="00070B76">
            <w:pPr>
              <w:autoSpaceDE w:val="0"/>
              <w:autoSpaceDN w:val="0"/>
              <w:adjustRightInd w:val="0"/>
              <w:rPr>
                <w:rFonts w:ascii="TH SarabunIT๙" w:hAnsi="TH SarabunIT๙" w:cs="TH SarabunIT๙"/>
                <w:sz w:val="32"/>
                <w:szCs w:val="32"/>
              </w:rPr>
            </w:pP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๒</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๓</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๑๖</w:t>
            </w:r>
          </w:p>
        </w:tc>
        <w:tc>
          <w:tcPr>
            <w:tcW w:w="1417"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สาระที่ ๕ ภูมิศาสตร์</w:t>
            </w:r>
          </w:p>
          <w:p w:rsidR="00070B76" w:rsidRPr="001609FF" w:rsidRDefault="00070B76" w:rsidP="00070B76">
            <w:pP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รู้จักภูมิภาคของตน</w:t>
            </w:r>
          </w:p>
        </w:tc>
        <w:tc>
          <w:tcPr>
            <w:tcW w:w="2410" w:type="dxa"/>
            <w:gridSpan w:val="2"/>
            <w:vMerge w:val="restart"/>
          </w:tcPr>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มาตรฐาน ส ๕</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๑ เข้าใจลักษณะทางกายภาพของ </w:t>
            </w:r>
          </w:p>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โลกและความสัมพันธ์ของ</w:t>
            </w:r>
          </w:p>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สรรพสิ่งซึ่งมีผลต่อกัน ใช้แผนที่และเครื่องมือทางภูมิศาสตร์ในการค้นหา วิเคราะห์ และ</w:t>
            </w:r>
          </w:p>
        </w:tc>
        <w:tc>
          <w:tcPr>
            <w:tcW w:w="2835" w:type="dxa"/>
            <w:gridSpan w:val="2"/>
          </w:tcPr>
          <w:p w:rsidR="00070B76" w:rsidRPr="001609FF" w:rsidRDefault="00070B76" w:rsidP="00070B76">
            <w:pPr>
              <w:autoSpaceDE w:val="0"/>
              <w:autoSpaceDN w:val="0"/>
              <w:adjustRightInd w:val="0"/>
              <w:rPr>
                <w:rFonts w:ascii="TH SarabunIT๙" w:hAnsi="TH SarabunIT๙" w:cs="TH SarabunIT๙"/>
                <w:color w:val="000000"/>
                <w:sz w:val="28"/>
                <w:cs/>
              </w:rPr>
            </w:pPr>
            <w:r w:rsidRPr="001609FF">
              <w:rPr>
                <w:rFonts w:ascii="TH SarabunIT๙" w:hAnsi="TH SarabunIT๙" w:cs="TH SarabunIT๙"/>
                <w:color w:val="000000"/>
                <w:sz w:val="32"/>
                <w:szCs w:val="32"/>
                <w:cs/>
              </w:rPr>
              <w:t>๑.</w:t>
            </w:r>
            <w:r w:rsidRPr="001609FF">
              <w:rPr>
                <w:rFonts w:ascii="TH SarabunIT๙" w:hAnsi="TH SarabunIT๙" w:cs="TH SarabunIT๙"/>
                <w:sz w:val="32"/>
                <w:szCs w:val="32"/>
                <w:cs/>
              </w:rPr>
              <w:t xml:space="preserve">สืบค้นและอธิบายข้อมูลลักษณะทางกายภาพในภูมิภาคตนเองด้วยแผนที่และรูปถ่าย </w:t>
            </w:r>
          </w:p>
        </w:tc>
        <w:tc>
          <w:tcPr>
            <w:tcW w:w="2693" w:type="dxa"/>
            <w:gridSpan w:val="2"/>
          </w:tcPr>
          <w:p w:rsidR="00070B76" w:rsidRPr="001609FF" w:rsidRDefault="00070B76" w:rsidP="00070B76">
            <w:pPr>
              <w:rPr>
                <w:rFonts w:ascii="TH SarabunIT๙" w:hAnsi="TH SarabunIT๙" w:cs="TH SarabunIT๙"/>
                <w:sz w:val="20"/>
                <w:szCs w:val="20"/>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 xml:space="preserve">ลักษณะทางกายภาพของภูมิภาคตนเอง </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๖</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cs/>
              </w:rPr>
            </w:pP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2410" w:type="dxa"/>
            <w:gridSpan w:val="2"/>
            <w:vMerge/>
          </w:tcPr>
          <w:p w:rsidR="00070B76" w:rsidRPr="001609FF" w:rsidRDefault="00070B76" w:rsidP="00070B76">
            <w:pPr>
              <w:rPr>
                <w:rFonts w:ascii="TH SarabunIT๙" w:hAnsi="TH SarabunIT๙" w:cs="TH SarabunIT๙"/>
                <w:b/>
                <w:bCs/>
                <w:color w:val="000000"/>
                <w:sz w:val="32"/>
                <w:szCs w:val="32"/>
                <w:cs/>
              </w:rPr>
            </w:pPr>
          </w:p>
        </w:tc>
        <w:tc>
          <w:tcPr>
            <w:tcW w:w="2835" w:type="dxa"/>
            <w:gridSpan w:val="2"/>
          </w:tcPr>
          <w:p w:rsidR="00070B76" w:rsidRPr="001609FF" w:rsidRDefault="00070B76" w:rsidP="00070B76">
            <w:pPr>
              <w:rPr>
                <w:rFonts w:ascii="TH SarabunIT๙" w:hAnsi="TH SarabunIT๙" w:cs="TH SarabunIT๙"/>
                <w:b/>
                <w:bCs/>
                <w:color w:val="000000"/>
                <w:sz w:val="32"/>
                <w:szCs w:val="32"/>
                <w:cs/>
              </w:rPr>
            </w:pPr>
            <w:r w:rsidRPr="001609FF">
              <w:rPr>
                <w:rFonts w:ascii="TH SarabunIT๙" w:hAnsi="TH SarabunIT๙" w:cs="TH SarabunIT๙"/>
                <w:sz w:val="32"/>
                <w:szCs w:val="32"/>
                <w:cs/>
              </w:rPr>
              <w:t>๒.อธิบายลักษณะทางกายภาพส่งผลต่อแหล่งทรัพยากรและสถานที่สำคัญในภูมิภาคของตน</w:t>
            </w:r>
          </w:p>
        </w:tc>
        <w:tc>
          <w:tcPr>
            <w:tcW w:w="2693" w:type="dxa"/>
            <w:gridSpan w:val="2"/>
          </w:tcPr>
          <w:p w:rsidR="00070B76" w:rsidRPr="001609FF" w:rsidRDefault="00070B76" w:rsidP="00070B76">
            <w:pPr>
              <w:rPr>
                <w:rFonts w:ascii="TH SarabunIT๙" w:hAnsi="TH SarabunIT๙" w:cs="TH SarabunIT๙"/>
                <w:b/>
                <w:bCs/>
                <w:color w:val="000000"/>
                <w:sz w:val="32"/>
                <w:szCs w:val="32"/>
                <w:cs/>
              </w:rPr>
            </w:pPr>
            <w:r w:rsidRPr="001609FF">
              <w:rPr>
                <w:rFonts w:ascii="TH SarabunIT๙" w:hAnsi="TH SarabunIT๙" w:cs="TH SarabunIT๙"/>
                <w:sz w:val="32"/>
                <w:szCs w:val="32"/>
              </w:rPr>
              <w:sym w:font="TH SarabunPSK" w:char="F0A8"/>
            </w:r>
            <w:r w:rsidRPr="001609FF">
              <w:rPr>
                <w:rFonts w:ascii="TH SarabunIT๙" w:hAnsi="TH SarabunIT๙" w:cs="TH SarabunIT๙"/>
                <w:sz w:val="32"/>
                <w:szCs w:val="32"/>
                <w:cs/>
              </w:rPr>
              <w:t>ลักษณะทางกายภาพที่ส่งผลต่อแหล่งทรัพยากรและสถานที่สำคัญในภูมิภาคของตน</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๑๗</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อิทธิพลของของสภาพแวดล้อม</w:t>
            </w:r>
          </w:p>
        </w:tc>
        <w:tc>
          <w:tcPr>
            <w:tcW w:w="2410"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มาตรฐาน ส ๕</w:t>
            </w:r>
            <w:r w:rsidRPr="001609FF">
              <w:rPr>
                <w:rFonts w:ascii="TH SarabunIT๙" w:hAnsi="TH SarabunIT๙" w:cs="TH SarabunIT๙"/>
                <w:sz w:val="32"/>
                <w:szCs w:val="32"/>
              </w:rPr>
              <w:t>.</w:t>
            </w:r>
            <w:r w:rsidRPr="001609FF">
              <w:rPr>
                <w:rFonts w:ascii="TH SarabunIT๙" w:hAnsi="TH SarabunIT๙" w:cs="TH SarabunIT๙"/>
                <w:sz w:val="32"/>
                <w:szCs w:val="32"/>
                <w:cs/>
              </w:rPr>
              <w:t>๒ เข้าใจปฏิสัมพันธ์ระหว่างมนุษย์กับสิ่งแวดล้อมทางกายภาพที่ก่อให้เกิดการสร้างสรรค์วิถีการดำเนินชีวิตมีจิตสำนึกและมีส่วนร่วมในการจัดการทรัพยากรและสิ่งแวดล้อม</w:t>
            </w:r>
          </w:p>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เพื่อการพัฒนาที่ยั่งยืน</w:t>
            </w:r>
          </w:p>
        </w:tc>
        <w:tc>
          <w:tcPr>
            <w:tcW w:w="2835" w:type="dxa"/>
            <w:gridSpan w:val="2"/>
          </w:tcPr>
          <w:p w:rsidR="00070B76" w:rsidRPr="001609FF" w:rsidRDefault="00070B76" w:rsidP="00070B76">
            <w:pPr>
              <w:autoSpaceDE w:val="0"/>
              <w:autoSpaceDN w:val="0"/>
              <w:adjustRightInd w:val="0"/>
              <w:rPr>
                <w:rFonts w:ascii="TH SarabunIT๙" w:hAnsi="TH SarabunIT๙" w:cs="TH SarabunIT๙"/>
                <w:color w:val="000000"/>
                <w:sz w:val="32"/>
                <w:szCs w:val="32"/>
              </w:rPr>
            </w:pPr>
            <w:r w:rsidRPr="001609FF">
              <w:rPr>
                <w:rFonts w:ascii="TH SarabunIT๙" w:hAnsi="TH SarabunIT๙" w:cs="TH SarabunIT๙"/>
                <w:color w:val="000000"/>
                <w:sz w:val="32"/>
                <w:szCs w:val="32"/>
                <w:cs/>
              </w:rPr>
              <w:t>๑.</w:t>
            </w:r>
            <w:r w:rsidRPr="001609FF">
              <w:rPr>
                <w:rFonts w:ascii="TH SarabunIT๙" w:hAnsi="TH SarabunIT๙" w:cs="TH SarabunIT๙"/>
                <w:sz w:val="32"/>
                <w:szCs w:val="32"/>
                <w:cs/>
              </w:rPr>
              <w:t>วิเคราะห์สภาพแวดล้อมทางกายภาพที่มีอิทธิพลต่อลักษณะการตั้งถิ่นฐานและการย้ายถิ่นของประชากรในภูมิภาคของตน</w:t>
            </w:r>
          </w:p>
          <w:p w:rsidR="00070B76" w:rsidRPr="001609FF"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rPr>
            </w:pPr>
          </w:p>
          <w:p w:rsidR="00070B76" w:rsidRDefault="00070B76" w:rsidP="00070B76">
            <w:pPr>
              <w:rPr>
                <w:rFonts w:ascii="TH SarabunIT๙" w:hAnsi="TH SarabunIT๙" w:cs="TH SarabunIT๙"/>
                <w:color w:val="000000"/>
                <w:sz w:val="32"/>
                <w:szCs w:val="32"/>
              </w:rPr>
            </w:pPr>
          </w:p>
          <w:p w:rsidR="00070B76" w:rsidRDefault="00070B76" w:rsidP="00070B76">
            <w:pPr>
              <w:rPr>
                <w:rFonts w:ascii="TH SarabunIT๙" w:hAnsi="TH SarabunIT๙" w:cs="TH SarabunIT๙"/>
                <w:color w:val="000000"/>
                <w:sz w:val="32"/>
                <w:szCs w:val="32"/>
              </w:rPr>
            </w:pPr>
          </w:p>
          <w:p w:rsidR="00070B76" w:rsidRDefault="00070B76" w:rsidP="00070B76">
            <w:pPr>
              <w:rPr>
                <w:rFonts w:ascii="TH SarabunIT๙" w:hAnsi="TH SarabunIT๙" w:cs="TH SarabunIT๙"/>
                <w:color w:val="000000"/>
                <w:sz w:val="32"/>
                <w:szCs w:val="32"/>
              </w:rPr>
            </w:pPr>
          </w:p>
          <w:p w:rsidR="00070B76" w:rsidRDefault="00070B76" w:rsidP="00070B76">
            <w:pPr>
              <w:rPr>
                <w:rFonts w:ascii="TH SarabunIT๙" w:hAnsi="TH SarabunIT๙" w:cs="TH SarabunIT๙"/>
                <w:color w:val="000000"/>
                <w:sz w:val="32"/>
                <w:szCs w:val="32"/>
              </w:rPr>
            </w:pPr>
          </w:p>
          <w:p w:rsidR="00070B76" w:rsidRPr="001609FF" w:rsidRDefault="00070B76" w:rsidP="00070B76">
            <w:pPr>
              <w:rPr>
                <w:rFonts w:ascii="TH SarabunIT๙" w:hAnsi="TH SarabunIT๙" w:cs="TH SarabunIT๙"/>
                <w:color w:val="000000"/>
                <w:sz w:val="32"/>
                <w:szCs w:val="32"/>
                <w:cs/>
              </w:rPr>
            </w:pPr>
          </w:p>
        </w:tc>
        <w:tc>
          <w:tcPr>
            <w:tcW w:w="2693"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สิ่งแวดล้อมทางกายภาพที่มีอิทธิพลต่อลักษณะการตั้งถิ่นฐานและการย้ายถิ่น</w:t>
            </w:r>
          </w:p>
          <w:p w:rsidR="00070B76" w:rsidRPr="001609FF" w:rsidRDefault="00070B76" w:rsidP="00070B76">
            <w:pPr>
              <w:autoSpaceDE w:val="0"/>
              <w:autoSpaceDN w:val="0"/>
              <w:adjustRightInd w:val="0"/>
              <w:rPr>
                <w:rFonts w:ascii="TH SarabunIT๙" w:hAnsi="TH SarabunIT๙" w:cs="TH SarabunIT๙"/>
                <w:sz w:val="20"/>
                <w:szCs w:val="20"/>
                <w:cs/>
              </w:rPr>
            </w:pPr>
            <w:r w:rsidRPr="001609FF">
              <w:rPr>
                <w:rFonts w:ascii="TH SarabunIT๙" w:hAnsi="TH SarabunIT๙" w:cs="TH SarabunIT๙"/>
                <w:sz w:val="32"/>
                <w:szCs w:val="32"/>
                <w:cs/>
              </w:rPr>
              <w:t>ของประชากรในภูมิภาคของตน</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๕</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๗</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lastRenderedPageBreak/>
              <w:t>ที่</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สาระที่</w:t>
            </w: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ชื่อ</w:t>
            </w:r>
          </w:p>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หน่วยการเรียนรู้</w:t>
            </w:r>
          </w:p>
        </w:tc>
        <w:tc>
          <w:tcPr>
            <w:tcW w:w="2410"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มาตรฐานที่</w:t>
            </w:r>
          </w:p>
        </w:tc>
        <w:tc>
          <w:tcPr>
            <w:tcW w:w="2835"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ตัวชี้วัด</w:t>
            </w:r>
          </w:p>
        </w:tc>
        <w:tc>
          <w:tcPr>
            <w:tcW w:w="2693"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สาระการเรียนรู้</w:t>
            </w:r>
          </w:p>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แกนกลาง</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เวลา</w:t>
            </w:r>
          </w:p>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(ชั่วโมง)</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rPr>
            </w:pPr>
            <w:r w:rsidRPr="001609FF">
              <w:rPr>
                <w:rFonts w:ascii="TH SarabunIT๙" w:hAnsi="TH SarabunIT๙" w:cs="TH SarabunIT๙"/>
                <w:b/>
                <w:bCs/>
                <w:color w:val="000000"/>
                <w:sz w:val="32"/>
                <w:szCs w:val="32"/>
                <w:cs/>
              </w:rPr>
              <w:t>น้ำหนักคะแนน</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๑๘</w:t>
            </w: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ใส่ใจสิ่งแวดล้อม</w:t>
            </w:r>
          </w:p>
        </w:tc>
        <w:tc>
          <w:tcPr>
            <w:tcW w:w="2410" w:type="dxa"/>
            <w:gridSpan w:val="2"/>
            <w:vMerge w:val="restart"/>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b/>
                <w:bCs/>
                <w:sz w:val="32"/>
                <w:szCs w:val="32"/>
                <w:cs/>
              </w:rPr>
              <w:t>ส ๕</w:t>
            </w:r>
            <w:r w:rsidRPr="001609FF">
              <w:rPr>
                <w:rFonts w:ascii="TH SarabunIT๙" w:hAnsi="TH SarabunIT๙" w:cs="TH SarabunIT๙"/>
                <w:b/>
                <w:bCs/>
                <w:sz w:val="32"/>
                <w:szCs w:val="32"/>
              </w:rPr>
              <w:t>.</w:t>
            </w:r>
            <w:r w:rsidRPr="001609FF">
              <w:rPr>
                <w:rFonts w:ascii="TH SarabunIT๙" w:hAnsi="TH SarabunIT๙" w:cs="TH SarabunIT๙"/>
                <w:b/>
                <w:bCs/>
                <w:sz w:val="32"/>
                <w:szCs w:val="32"/>
                <w:cs/>
              </w:rPr>
              <w:t>๒</w:t>
            </w:r>
          </w:p>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เข้าใจปฏิสัมพันธ์ระหว่างมนุษย์กับสิ่งแวดล้อมทางกายภาพที่ก่อให้เกิดการสร้างสรรค์วิถีการดำเนินชีวิตมีจิตสำนึกและมีส่วนร่วมในการจัดการทรัพยากรและสิ่งแวดล้อม</w:t>
            </w:r>
          </w:p>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เพื่อการพัฒนาที่ยั่งยืน</w:t>
            </w:r>
          </w:p>
          <w:p w:rsidR="00070B76" w:rsidRPr="001609FF" w:rsidRDefault="00070B76" w:rsidP="00070B76">
            <w:pPr>
              <w:autoSpaceDE w:val="0"/>
              <w:autoSpaceDN w:val="0"/>
              <w:adjustRightInd w:val="0"/>
              <w:rPr>
                <w:rFonts w:ascii="TH SarabunIT๙" w:hAnsi="TH SarabunIT๙" w:cs="TH SarabunIT๙"/>
                <w:b/>
                <w:bCs/>
                <w:sz w:val="32"/>
                <w:szCs w:val="32"/>
                <w:cs/>
              </w:rPr>
            </w:pPr>
          </w:p>
        </w:tc>
        <w:tc>
          <w:tcPr>
            <w:tcW w:w="2835" w:type="dxa"/>
            <w:gridSpan w:val="2"/>
          </w:tcPr>
          <w:p w:rsidR="00070B76" w:rsidRPr="001609FF" w:rsidRDefault="00070B76" w:rsidP="00070B76">
            <w:pPr>
              <w:autoSpaceDE w:val="0"/>
              <w:autoSpaceDN w:val="0"/>
              <w:adjustRightInd w:val="0"/>
              <w:rPr>
                <w:rFonts w:ascii="TH SarabunIT๙" w:hAnsi="TH SarabunIT๙" w:cs="TH SarabunIT๙"/>
                <w:sz w:val="32"/>
                <w:szCs w:val="32"/>
              </w:rPr>
            </w:pPr>
            <w:r w:rsidRPr="001609FF">
              <w:rPr>
                <w:rFonts w:ascii="TH SarabunIT๙" w:hAnsi="TH SarabunIT๙" w:cs="TH SarabunIT๙"/>
                <w:sz w:val="32"/>
                <w:szCs w:val="32"/>
                <w:cs/>
              </w:rPr>
              <w:t>๒.วิเคราะห์อิทธิพลของสิ่งแวดล้อมทางธรรมชาติที่ก่อให้เกิดวิถีชีวิตในภูมิภาคของตน</w:t>
            </w:r>
          </w:p>
          <w:p w:rsidR="00070B76" w:rsidRPr="001609FF" w:rsidRDefault="00070B76" w:rsidP="00070B76">
            <w:pPr>
              <w:rPr>
                <w:rFonts w:ascii="TH SarabunIT๙" w:hAnsi="TH SarabunIT๙" w:cs="TH SarabunIT๙"/>
                <w:b/>
                <w:bCs/>
                <w:color w:val="000000"/>
                <w:sz w:val="32"/>
                <w:szCs w:val="32"/>
                <w:cs/>
              </w:rPr>
            </w:pPr>
          </w:p>
        </w:tc>
        <w:tc>
          <w:tcPr>
            <w:tcW w:w="2693" w:type="dxa"/>
            <w:gridSpan w:val="2"/>
          </w:tcPr>
          <w:p w:rsidR="00070B76" w:rsidRPr="001609FF" w:rsidRDefault="00070B76" w:rsidP="00070B76">
            <w:pPr>
              <w:rPr>
                <w:rFonts w:ascii="TH SarabunIT๙" w:hAnsi="TH SarabunIT๙" w:cs="TH SarabunIT๙"/>
                <w:b/>
                <w:bCs/>
                <w:color w:val="000000"/>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อิทธิพลของสิ่งแวดล้อมทางธรรมชาติที่ก่อให้เกิดการดำเนินหน้าที่ในภูมิภาคของตน</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๙</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w:t>
            </w:r>
          </w:p>
        </w:tc>
      </w:tr>
      <w:tr w:rsidR="00070B76" w:rsidRPr="001609FF" w:rsidTr="000437C9">
        <w:trPr>
          <w:gridAfter w:val="1"/>
          <w:wAfter w:w="141" w:type="dxa"/>
        </w:trPr>
        <w:tc>
          <w:tcPr>
            <w:tcW w:w="562" w:type="dxa"/>
          </w:tcPr>
          <w:p w:rsidR="00070B76" w:rsidRPr="001609FF" w:rsidRDefault="00070B76" w:rsidP="00070B76">
            <w:pPr>
              <w:jc w:val="center"/>
              <w:rPr>
                <w:rFonts w:ascii="TH SarabunIT๙" w:hAnsi="TH SarabunIT๙" w:cs="TH SarabunIT๙"/>
                <w:b/>
                <w:bCs/>
                <w:color w:val="000000"/>
                <w:sz w:val="32"/>
                <w:szCs w:val="32"/>
                <w:cs/>
              </w:rPr>
            </w:pPr>
          </w:p>
        </w:tc>
        <w:tc>
          <w:tcPr>
            <w:tcW w:w="1417"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843"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2410" w:type="dxa"/>
            <w:gridSpan w:val="2"/>
            <w:vMerge/>
          </w:tcPr>
          <w:p w:rsidR="00070B76" w:rsidRPr="001609FF" w:rsidRDefault="00070B76" w:rsidP="00070B76">
            <w:pPr>
              <w:autoSpaceDE w:val="0"/>
              <w:autoSpaceDN w:val="0"/>
              <w:adjustRightInd w:val="0"/>
              <w:rPr>
                <w:rFonts w:ascii="TH SarabunIT๙" w:hAnsi="TH SarabunIT๙" w:cs="TH SarabunIT๙"/>
                <w:sz w:val="32"/>
                <w:szCs w:val="32"/>
                <w:cs/>
              </w:rPr>
            </w:pPr>
          </w:p>
        </w:tc>
        <w:tc>
          <w:tcPr>
            <w:tcW w:w="2835" w:type="dxa"/>
            <w:gridSpan w:val="2"/>
          </w:tcPr>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32"/>
                <w:szCs w:val="32"/>
                <w:cs/>
              </w:rPr>
              <w:t>๓.นำเสนอตัวอย่างที่สะท้อนให้เห็นผลจากการรักษา และทำลายสิ่งแวดล้อม และเสนอแนวทางในการจัดการสิ่งแวดล้อมในภูมิภาคของตน</w:t>
            </w:r>
          </w:p>
        </w:tc>
        <w:tc>
          <w:tcPr>
            <w:tcW w:w="2693" w:type="dxa"/>
            <w:gridSpan w:val="2"/>
          </w:tcPr>
          <w:p w:rsidR="00070B76" w:rsidRPr="001609FF" w:rsidRDefault="00070B76" w:rsidP="00070B76">
            <w:pPr>
              <w:autoSpaceDE w:val="0"/>
              <w:autoSpaceDN w:val="0"/>
              <w:adjustRightInd w:val="0"/>
              <w:rPr>
                <w:rFonts w:ascii="TH SarabunIT๙" w:hAnsi="TH SarabunIT๙" w:cs="TH SarabunIT๙"/>
                <w:sz w:val="32"/>
                <w:szCs w:val="32"/>
                <w:cs/>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ผลจากการรักษาและการทำลายสิ่งแวดล้อมในภูมิภาคของตน</w:t>
            </w:r>
          </w:p>
          <w:p w:rsidR="00070B76" w:rsidRPr="001609FF" w:rsidRDefault="00070B76" w:rsidP="00070B76">
            <w:pPr>
              <w:rPr>
                <w:rFonts w:ascii="TH SarabunIT๙" w:hAnsi="TH SarabunIT๙" w:cs="TH SarabunIT๙"/>
                <w:sz w:val="32"/>
                <w:szCs w:val="32"/>
              </w:rPr>
            </w:pPr>
            <w:r w:rsidRPr="001609FF">
              <w:rPr>
                <w:rFonts w:ascii="TH SarabunIT๙" w:hAnsi="TH SarabunIT๙" w:cs="TH SarabunIT๙"/>
                <w:sz w:val="20"/>
                <w:szCs w:val="20"/>
              </w:rPr>
              <w:sym w:font="TH SarabunPSK" w:char="F0A8"/>
            </w:r>
            <w:r w:rsidRPr="001609FF">
              <w:rPr>
                <w:rFonts w:ascii="TH SarabunIT๙" w:hAnsi="TH SarabunIT๙" w:cs="TH SarabunIT๙"/>
                <w:sz w:val="32"/>
                <w:szCs w:val="32"/>
                <w:cs/>
              </w:rPr>
              <w:t>แนวทางการจัดการสิ่งแวดล้อมในภูมิภาคของตน</w:t>
            </w:r>
          </w:p>
          <w:p w:rsidR="00070B76" w:rsidRPr="001609FF" w:rsidRDefault="00070B76" w:rsidP="00070B76">
            <w:pPr>
              <w:rPr>
                <w:rFonts w:ascii="TH SarabunIT๙" w:hAnsi="TH SarabunIT๙" w:cs="TH SarabunIT๙"/>
                <w:sz w:val="32"/>
                <w:szCs w:val="32"/>
              </w:rPr>
            </w:pPr>
          </w:p>
          <w:p w:rsidR="00070B76" w:rsidRPr="001609FF" w:rsidRDefault="00070B76" w:rsidP="00070B76">
            <w:pPr>
              <w:rPr>
                <w:rFonts w:ascii="TH SarabunIT๙" w:hAnsi="TH SarabunIT๙" w:cs="TH SarabunIT๙"/>
                <w:sz w:val="20"/>
                <w:szCs w:val="20"/>
                <w:cs/>
              </w:rPr>
            </w:pP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p>
        </w:tc>
      </w:tr>
      <w:tr w:rsidR="00070B76" w:rsidRPr="001609FF" w:rsidTr="000437C9">
        <w:trPr>
          <w:gridAfter w:val="1"/>
          <w:wAfter w:w="141" w:type="dxa"/>
        </w:trPr>
        <w:tc>
          <w:tcPr>
            <w:tcW w:w="11760" w:type="dxa"/>
            <w:gridSpan w:val="11"/>
          </w:tcPr>
          <w:p w:rsidR="00070B76" w:rsidRPr="001609FF" w:rsidRDefault="00070B76" w:rsidP="00070B76">
            <w:pPr>
              <w:autoSpaceDE w:val="0"/>
              <w:autoSpaceDN w:val="0"/>
              <w:adjustRightInd w:val="0"/>
              <w:jc w:val="center"/>
              <w:rPr>
                <w:rFonts w:ascii="TH SarabunIT๙" w:hAnsi="TH SarabunIT๙" w:cs="TH SarabunIT๙"/>
                <w:sz w:val="32"/>
                <w:szCs w:val="32"/>
              </w:rPr>
            </w:pPr>
            <w:r w:rsidRPr="001609FF">
              <w:rPr>
                <w:rFonts w:ascii="TH SarabunIT๙" w:hAnsi="TH SarabunIT๙" w:cs="TH SarabunIT๙"/>
                <w:sz w:val="32"/>
                <w:szCs w:val="32"/>
                <w:cs/>
              </w:rPr>
              <w:t>รวม</w:t>
            </w:r>
          </w:p>
        </w:tc>
        <w:tc>
          <w:tcPr>
            <w:tcW w:w="992"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๘๐</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r w:rsidR="00070B76" w:rsidRPr="001609FF" w:rsidTr="000437C9">
        <w:trPr>
          <w:gridAfter w:val="1"/>
          <w:wAfter w:w="141" w:type="dxa"/>
        </w:trPr>
        <w:tc>
          <w:tcPr>
            <w:tcW w:w="12752" w:type="dxa"/>
            <w:gridSpan w:val="13"/>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sz w:val="32"/>
                <w:szCs w:val="32"/>
                <w:cs/>
              </w:rPr>
              <w:t>คะแนนสอบกลางปี</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p>
        </w:tc>
      </w:tr>
      <w:tr w:rsidR="00070B76" w:rsidRPr="001609FF" w:rsidTr="000437C9">
        <w:trPr>
          <w:gridAfter w:val="1"/>
          <w:wAfter w:w="141" w:type="dxa"/>
        </w:trPr>
        <w:tc>
          <w:tcPr>
            <w:tcW w:w="12752" w:type="dxa"/>
            <w:gridSpan w:val="13"/>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eastAsia="Times New Roman" w:hAnsi="TH SarabunIT๙" w:cs="TH SarabunIT๙"/>
                <w:sz w:val="32"/>
                <w:szCs w:val="32"/>
                <w:cs/>
                <w:lang w:eastAsia="zh-CN"/>
              </w:rPr>
              <w:t>คะแนนข้อสอบกลาง/ส่วนกลางกำหนด</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p>
        </w:tc>
      </w:tr>
      <w:tr w:rsidR="00070B76" w:rsidRPr="001609FF" w:rsidTr="000437C9">
        <w:trPr>
          <w:gridAfter w:val="1"/>
          <w:wAfter w:w="141" w:type="dxa"/>
        </w:trPr>
        <w:tc>
          <w:tcPr>
            <w:tcW w:w="12752" w:type="dxa"/>
            <w:gridSpan w:val="13"/>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eastAsia="Times New Roman" w:hAnsi="TH SarabunIT๙" w:cs="TH SarabunIT๙"/>
                <w:sz w:val="32"/>
                <w:szCs w:val="32"/>
                <w:cs/>
                <w:lang w:eastAsia="zh-CN"/>
              </w:rPr>
              <w:t>รวมทั้งสิ้นตลอดปี</w:t>
            </w:r>
          </w:p>
        </w:tc>
        <w:tc>
          <w:tcPr>
            <w:tcW w:w="1134" w:type="dxa"/>
            <w:gridSpan w:val="2"/>
          </w:tcPr>
          <w:p w:rsidR="00070B76" w:rsidRPr="001609FF" w:rsidRDefault="00070B76" w:rsidP="00070B76">
            <w:pPr>
              <w:jc w:val="center"/>
              <w:rPr>
                <w:rFonts w:ascii="TH SarabunIT๙" w:hAnsi="TH SarabunIT๙" w:cs="TH SarabunIT๙"/>
                <w:b/>
                <w:bCs/>
                <w:color w:val="000000"/>
                <w:sz w:val="32"/>
                <w:szCs w:val="32"/>
                <w:cs/>
              </w:rPr>
            </w:pPr>
            <w:r w:rsidRPr="001609FF">
              <w:rPr>
                <w:rFonts w:ascii="TH SarabunIT๙" w:hAnsi="TH SarabunIT๙" w:cs="TH SarabunIT๙"/>
                <w:b/>
                <w:bCs/>
                <w:color w:val="000000"/>
                <w:sz w:val="32"/>
                <w:szCs w:val="32"/>
                <w:cs/>
              </w:rPr>
              <w:t>๑๐๐</w:t>
            </w:r>
          </w:p>
        </w:tc>
      </w:tr>
    </w:tbl>
    <w:p w:rsidR="00776A4D" w:rsidRDefault="00776A4D" w:rsidP="00F022B0">
      <w:pPr>
        <w:pStyle w:val="31"/>
        <w:ind w:left="6514"/>
        <w:rPr>
          <w:rFonts w:ascii="TH SarabunIT๙" w:eastAsiaTheme="minorHAnsi" w:hAnsi="TH SarabunIT๙" w:cs="TH SarabunIT๙"/>
          <w:color w:val="000000" w:themeColor="text1"/>
          <w:sz w:val="32"/>
          <w:szCs w:val="32"/>
        </w:rPr>
      </w:pPr>
    </w:p>
    <w:p w:rsidR="00070B76" w:rsidRDefault="00070B76" w:rsidP="00070B76">
      <w:pPr>
        <w:rPr>
          <w:rFonts w:cstheme="minorBidi"/>
        </w:rPr>
      </w:pPr>
    </w:p>
    <w:p w:rsidR="00070B76" w:rsidRDefault="00070B76" w:rsidP="00070B76">
      <w:pPr>
        <w:rPr>
          <w:rFonts w:cstheme="minorBidi"/>
        </w:rPr>
      </w:pPr>
    </w:p>
    <w:p w:rsidR="00070B76" w:rsidRDefault="00070B76" w:rsidP="00070B76">
      <w:pPr>
        <w:rPr>
          <w:rFonts w:cstheme="minorBidi"/>
        </w:rPr>
      </w:pPr>
    </w:p>
    <w:p w:rsidR="00070B76" w:rsidRDefault="00070B76" w:rsidP="00070B76">
      <w:pPr>
        <w:rPr>
          <w:rFonts w:cstheme="minorBidi"/>
        </w:rPr>
      </w:pPr>
    </w:p>
    <w:p w:rsidR="00070B76" w:rsidRPr="00070B76" w:rsidRDefault="00070B76" w:rsidP="00070B76">
      <w:pPr>
        <w:rPr>
          <w:rFonts w:cstheme="minorBidi"/>
        </w:rPr>
      </w:pPr>
    </w:p>
    <w:p w:rsidR="00F022B0" w:rsidRPr="001609FF" w:rsidRDefault="00F022B0" w:rsidP="00F022B0">
      <w:pPr>
        <w:pStyle w:val="31"/>
        <w:ind w:left="6514"/>
        <w:rPr>
          <w:rFonts w:ascii="TH SarabunIT๙" w:eastAsiaTheme="minorHAnsi" w:hAnsi="TH SarabunIT๙" w:cs="TH SarabunIT๙"/>
          <w:color w:val="000000" w:themeColor="text1"/>
          <w:sz w:val="32"/>
          <w:szCs w:val="32"/>
        </w:rPr>
      </w:pPr>
      <w:r w:rsidRPr="001609FF">
        <w:rPr>
          <w:rFonts w:ascii="TH SarabunIT๙" w:eastAsiaTheme="minorHAnsi" w:hAnsi="TH SarabunIT๙" w:cs="TH SarabunIT๙"/>
          <w:color w:val="000000" w:themeColor="text1"/>
          <w:sz w:val="32"/>
          <w:szCs w:val="32"/>
          <w:cs/>
        </w:rPr>
        <w:lastRenderedPageBreak/>
        <w:t>ชั้นประถมศึกษาปีที่ ๖</w:t>
      </w:r>
    </w:p>
    <w:p w:rsidR="00F022B0" w:rsidRPr="001609FF" w:rsidRDefault="00F022B0" w:rsidP="00F022B0">
      <w:pPr>
        <w:jc w:val="center"/>
        <w:rPr>
          <w:rFonts w:ascii="TH SarabunIT๙" w:eastAsiaTheme="minorHAnsi"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กลุ่มสาระการเรียนรู้สังคมศึกษา ศาสนาและวัฒนธรรม     ชั้นประถมศึกษาปีที่ ๖</w:t>
      </w:r>
    </w:p>
    <w:p w:rsidR="00F022B0" w:rsidRPr="001609FF" w:rsidRDefault="00F022B0" w:rsidP="00F022B0">
      <w:pPr>
        <w:jc w:val="cente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จำนวนมาตรฐาน.......๘...........มาตรฐาน และจำนวนตัวชี้วัด...........๓๑........ตัวชี้วัด ต่อปี</w:t>
      </w:r>
    </w:p>
    <w:tbl>
      <w:tblPr>
        <w:tblStyle w:val="af7"/>
        <w:tblW w:w="0" w:type="auto"/>
        <w:tblLayout w:type="fixed"/>
        <w:tblLook w:val="04A0" w:firstRow="1" w:lastRow="0" w:firstColumn="1" w:lastColumn="0" w:noHBand="0" w:noVBand="1"/>
      </w:tblPr>
      <w:tblGrid>
        <w:gridCol w:w="421"/>
        <w:gridCol w:w="141"/>
        <w:gridCol w:w="141"/>
        <w:gridCol w:w="993"/>
        <w:gridCol w:w="424"/>
        <w:gridCol w:w="1419"/>
        <w:gridCol w:w="424"/>
        <w:gridCol w:w="1986"/>
        <w:gridCol w:w="142"/>
        <w:gridCol w:w="282"/>
        <w:gridCol w:w="2269"/>
        <w:gridCol w:w="142"/>
        <w:gridCol w:w="424"/>
        <w:gridCol w:w="2411"/>
        <w:gridCol w:w="142"/>
        <w:gridCol w:w="140"/>
        <w:gridCol w:w="710"/>
        <w:gridCol w:w="284"/>
        <w:gridCol w:w="850"/>
        <w:gridCol w:w="141"/>
        <w:gridCol w:w="143"/>
      </w:tblGrid>
      <w:tr w:rsidR="00F022B0" w:rsidRPr="00070B76" w:rsidTr="00802B8B">
        <w:trPr>
          <w:gridAfter w:val="2"/>
          <w:wAfter w:w="284" w:type="dxa"/>
        </w:trPr>
        <w:tc>
          <w:tcPr>
            <w:tcW w:w="421" w:type="dxa"/>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ที่</w:t>
            </w:r>
          </w:p>
        </w:tc>
        <w:tc>
          <w:tcPr>
            <w:tcW w:w="1275" w:type="dxa"/>
            <w:gridSpan w:val="3"/>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F022B0" w:rsidRPr="00070B76" w:rsidRDefault="00F022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F022B0" w:rsidRPr="00070B76" w:rsidRDefault="00F022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F022B0" w:rsidRPr="00070B76" w:rsidRDefault="00F022B0"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5A79E3" w:rsidRPr="00070B76" w:rsidTr="00802B8B">
        <w:trPr>
          <w:gridAfter w:val="2"/>
          <w:wAfter w:w="284" w:type="dxa"/>
        </w:trPr>
        <w:tc>
          <w:tcPr>
            <w:tcW w:w="421" w:type="dxa"/>
          </w:tcPr>
          <w:p w:rsidR="005A79E3" w:rsidRPr="00070B76" w:rsidRDefault="005A79E3"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w:t>
            </w:r>
          </w:p>
        </w:tc>
        <w:tc>
          <w:tcPr>
            <w:tcW w:w="1275" w:type="dxa"/>
            <w:gridSpan w:val="3"/>
          </w:tcPr>
          <w:p w:rsidR="005A79E3" w:rsidRPr="00070B76" w:rsidRDefault="005A79E3" w:rsidP="00EF284E">
            <w:pPr>
              <w:jc w:val="center"/>
              <w:rPr>
                <w:rFonts w:ascii="TH SarabunIT๙" w:hAnsi="TH SarabunIT๙" w:cs="TH SarabunIT๙"/>
                <w:b/>
                <w:bCs/>
                <w:color w:val="000000"/>
                <w:sz w:val="32"/>
                <w:szCs w:val="32"/>
                <w:cs/>
              </w:rPr>
            </w:pPr>
            <w:r w:rsidRPr="00070B76">
              <w:rPr>
                <w:rFonts w:ascii="TH SarabunIT๙" w:hAnsi="TH SarabunIT๙" w:cs="TH SarabunIT๙"/>
                <w:sz w:val="32"/>
                <w:szCs w:val="32"/>
                <w:cs/>
              </w:rPr>
              <w:t>สาระที่ ๑ ศาสนา ศีลธรรม จริยธรรม</w:t>
            </w:r>
          </w:p>
        </w:tc>
        <w:tc>
          <w:tcPr>
            <w:tcW w:w="1843" w:type="dxa"/>
            <w:gridSpan w:val="2"/>
          </w:tcPr>
          <w:p w:rsidR="005A79E3" w:rsidRPr="00070B76" w:rsidRDefault="005A79E3" w:rsidP="005A79E3">
            <w:pP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ศาสนาสำคัญ</w:t>
            </w:r>
          </w:p>
          <w:p w:rsidR="005A79E3" w:rsidRPr="00070B76" w:rsidRDefault="005A79E3" w:rsidP="005A79E3">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ต่อการสร้างชาติ</w:t>
            </w:r>
          </w:p>
        </w:tc>
        <w:tc>
          <w:tcPr>
            <w:tcW w:w="2410" w:type="dxa"/>
            <w:gridSpan w:val="2"/>
            <w:vMerge w:val="restart"/>
          </w:tcPr>
          <w:p w:rsidR="005A79E3" w:rsidRPr="00070B76" w:rsidRDefault="005A79E3" w:rsidP="00F022B0">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cs/>
              </w:rPr>
              <w:t>มาตรฐาน ส ๑</w:t>
            </w:r>
            <w:r w:rsidRPr="00070B76">
              <w:rPr>
                <w:rFonts w:ascii="TH SarabunIT๙" w:hAnsi="TH SarabunIT๙" w:cs="TH SarabunIT๙"/>
                <w:sz w:val="32"/>
                <w:szCs w:val="32"/>
              </w:rPr>
              <w:t>.</w:t>
            </w:r>
            <w:r w:rsidRPr="00070B76">
              <w:rPr>
                <w:rFonts w:ascii="TH SarabunIT๙" w:hAnsi="TH SarabunIT๙" w:cs="TH SarabunIT๙"/>
                <w:sz w:val="32"/>
                <w:szCs w:val="32"/>
                <w:cs/>
              </w:rPr>
              <w:t>๑ 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tc>
        <w:tc>
          <w:tcPr>
            <w:tcW w:w="2835" w:type="dxa"/>
            <w:gridSpan w:val="4"/>
          </w:tcPr>
          <w:p w:rsidR="005A79E3" w:rsidRPr="00070B76" w:rsidRDefault="005A79E3" w:rsidP="00F022B0">
            <w:pPr>
              <w:rPr>
                <w:rFonts w:ascii="TH SarabunIT๙" w:hAnsi="TH SarabunIT๙" w:cs="TH SarabunIT๙"/>
                <w:b/>
                <w:bCs/>
                <w:color w:val="000000"/>
                <w:sz w:val="32"/>
                <w:szCs w:val="32"/>
                <w:cs/>
              </w:rPr>
            </w:pPr>
            <w:r w:rsidRPr="00070B76">
              <w:rPr>
                <w:rFonts w:ascii="TH SarabunIT๙" w:hAnsi="TH SarabunIT๙" w:cs="TH SarabunIT๙"/>
                <w:sz w:val="32"/>
                <w:szCs w:val="32"/>
                <w:cs/>
              </w:rPr>
              <w:t>๑.วิเคราะห์ความสำคัญของพระพุทธศาสนาในฐานะเป็นศาสนาประจำชาติ หรือความสำคัญของศาสนาที่ตนนับถือ</w:t>
            </w:r>
          </w:p>
        </w:tc>
        <w:tc>
          <w:tcPr>
            <w:tcW w:w="2835" w:type="dxa"/>
            <w:gridSpan w:val="2"/>
          </w:tcPr>
          <w:p w:rsidR="005A79E3" w:rsidRPr="00070B76" w:rsidRDefault="005A79E3" w:rsidP="005A79E3">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พระพุทธศาสนาในฐานะเป็นศาสนาประจำชาติ เช่น เป็นเอกลักษณ์ของชาติไทย เป็นรากฐานและมรดกทางวัฒนธรรมไทยเป็นศูนย์รวมจิตใจ และเป็นหลักในการพัฒนาชาติไทย</w:t>
            </w:r>
          </w:p>
        </w:tc>
        <w:tc>
          <w:tcPr>
            <w:tcW w:w="992" w:type="dxa"/>
            <w:gridSpan w:val="3"/>
          </w:tcPr>
          <w:p w:rsidR="005A79E3" w:rsidRPr="00070B76" w:rsidRDefault="005A79E3"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1134" w:type="dxa"/>
            <w:gridSpan w:val="2"/>
          </w:tcPr>
          <w:p w:rsidR="005A79E3" w:rsidRPr="00070B76" w:rsidRDefault="005A79E3"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r>
      <w:tr w:rsidR="005A79E3" w:rsidRPr="00070B76" w:rsidTr="00802B8B">
        <w:trPr>
          <w:gridAfter w:val="2"/>
          <w:wAfter w:w="284" w:type="dxa"/>
        </w:trPr>
        <w:tc>
          <w:tcPr>
            <w:tcW w:w="421" w:type="dxa"/>
          </w:tcPr>
          <w:p w:rsidR="005A79E3" w:rsidRPr="00070B76" w:rsidRDefault="005A79E3" w:rsidP="00EF284E">
            <w:pPr>
              <w:jc w:val="center"/>
              <w:rPr>
                <w:rFonts w:ascii="TH SarabunIT๙" w:hAnsi="TH SarabunIT๙" w:cs="TH SarabunIT๙"/>
                <w:b/>
                <w:bCs/>
                <w:color w:val="000000"/>
                <w:sz w:val="32"/>
                <w:szCs w:val="32"/>
                <w:cs/>
              </w:rPr>
            </w:pPr>
          </w:p>
        </w:tc>
        <w:tc>
          <w:tcPr>
            <w:tcW w:w="1275" w:type="dxa"/>
            <w:gridSpan w:val="3"/>
          </w:tcPr>
          <w:p w:rsidR="005A79E3" w:rsidRPr="00070B76" w:rsidRDefault="005A79E3" w:rsidP="00EF284E">
            <w:pPr>
              <w:jc w:val="center"/>
              <w:rPr>
                <w:rFonts w:ascii="TH SarabunIT๙" w:hAnsi="TH SarabunIT๙" w:cs="TH SarabunIT๙"/>
                <w:sz w:val="32"/>
                <w:szCs w:val="32"/>
                <w:cs/>
              </w:rPr>
            </w:pPr>
          </w:p>
        </w:tc>
        <w:tc>
          <w:tcPr>
            <w:tcW w:w="1843" w:type="dxa"/>
            <w:gridSpan w:val="2"/>
          </w:tcPr>
          <w:p w:rsidR="005A79E3" w:rsidRPr="00070B76" w:rsidRDefault="005A79E3" w:rsidP="00EF284E">
            <w:pPr>
              <w:jc w:val="center"/>
              <w:rPr>
                <w:rFonts w:ascii="TH SarabunIT๙" w:hAnsi="TH SarabunIT๙" w:cs="TH SarabunIT๙"/>
                <w:b/>
                <w:bCs/>
                <w:color w:val="000000"/>
                <w:sz w:val="32"/>
                <w:szCs w:val="32"/>
                <w:cs/>
              </w:rPr>
            </w:pPr>
          </w:p>
        </w:tc>
        <w:tc>
          <w:tcPr>
            <w:tcW w:w="2410" w:type="dxa"/>
            <w:gridSpan w:val="2"/>
            <w:vMerge/>
          </w:tcPr>
          <w:p w:rsidR="005A79E3" w:rsidRPr="00070B76" w:rsidRDefault="005A79E3" w:rsidP="00F022B0">
            <w:pPr>
              <w:autoSpaceDE w:val="0"/>
              <w:autoSpaceDN w:val="0"/>
              <w:adjustRightInd w:val="0"/>
              <w:rPr>
                <w:rFonts w:ascii="TH SarabunIT๙" w:hAnsi="TH SarabunIT๙" w:cs="TH SarabunIT๙"/>
                <w:sz w:val="32"/>
                <w:szCs w:val="32"/>
                <w:cs/>
              </w:rPr>
            </w:pPr>
          </w:p>
        </w:tc>
        <w:tc>
          <w:tcPr>
            <w:tcW w:w="2835" w:type="dxa"/>
            <w:gridSpan w:val="4"/>
          </w:tcPr>
          <w:p w:rsidR="005A79E3" w:rsidRPr="00070B76" w:rsidRDefault="005A79E3" w:rsidP="00897531">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๒.อายุสังขารจนถึงสังเวชนียสถานหรือประวัติศาสดาที่ตนนับถือตามที่กำหนด</w:t>
            </w:r>
          </w:p>
        </w:tc>
        <w:tc>
          <w:tcPr>
            <w:tcW w:w="2835" w:type="dxa"/>
            <w:gridSpan w:val="2"/>
          </w:tcPr>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สรุปพุทธประวัติ</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ทบทวน</w:t>
            </w:r>
            <w:r w:rsidRPr="00070B76">
              <w:rPr>
                <w:rFonts w:ascii="TH SarabunIT๙" w:hAnsi="TH SarabunIT๙" w:cs="TH SarabunIT๙"/>
                <w:sz w:val="32"/>
                <w:szCs w:val="32"/>
              </w:rPr>
              <w:t>)</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ปลงอายุสังขาร</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ปัจฉิมสาวก</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ปรินิพพาน</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การถวายพระเพลิง</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แจกพระบรมสารีริกธาตุ</w:t>
            </w:r>
          </w:p>
          <w:p w:rsidR="005A79E3" w:rsidRPr="00070B76" w:rsidRDefault="005A79E3"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สังเวชนียสถาน ๔</w:t>
            </w:r>
          </w:p>
          <w:p w:rsidR="005A79E3" w:rsidRPr="00070B76" w:rsidRDefault="005A79E3" w:rsidP="00F022B0">
            <w:pPr>
              <w:autoSpaceDE w:val="0"/>
              <w:autoSpaceDN w:val="0"/>
              <w:adjustRightInd w:val="0"/>
              <w:rPr>
                <w:rFonts w:ascii="TH SarabunIT๙" w:hAnsi="TH SarabunIT๙" w:cs="TH SarabunIT๙"/>
                <w:sz w:val="32"/>
                <w:szCs w:val="32"/>
              </w:rPr>
            </w:pPr>
          </w:p>
          <w:p w:rsidR="00776A4D" w:rsidRDefault="00776A4D" w:rsidP="00F022B0">
            <w:pPr>
              <w:autoSpaceDE w:val="0"/>
              <w:autoSpaceDN w:val="0"/>
              <w:adjustRightInd w:val="0"/>
              <w:rPr>
                <w:rFonts w:ascii="TH SarabunIT๙" w:hAnsi="TH SarabunIT๙" w:cs="TH SarabunIT๙"/>
                <w:sz w:val="32"/>
                <w:szCs w:val="32"/>
              </w:rPr>
            </w:pPr>
          </w:p>
          <w:p w:rsidR="00070B76" w:rsidRDefault="00070B76" w:rsidP="00F022B0">
            <w:pPr>
              <w:autoSpaceDE w:val="0"/>
              <w:autoSpaceDN w:val="0"/>
              <w:adjustRightInd w:val="0"/>
              <w:rPr>
                <w:rFonts w:ascii="TH SarabunIT๙" w:hAnsi="TH SarabunIT๙" w:cs="TH SarabunIT๙"/>
                <w:sz w:val="32"/>
                <w:szCs w:val="32"/>
              </w:rPr>
            </w:pPr>
          </w:p>
          <w:p w:rsidR="00070B76" w:rsidRPr="00070B76" w:rsidRDefault="00070B76" w:rsidP="00F022B0">
            <w:pPr>
              <w:autoSpaceDE w:val="0"/>
              <w:autoSpaceDN w:val="0"/>
              <w:adjustRightInd w:val="0"/>
              <w:rPr>
                <w:rFonts w:ascii="TH SarabunIT๙" w:hAnsi="TH SarabunIT๙" w:cs="TH SarabunIT๙"/>
                <w:sz w:val="32"/>
                <w:szCs w:val="32"/>
              </w:rPr>
            </w:pPr>
          </w:p>
          <w:p w:rsidR="00776A4D" w:rsidRPr="00070B76" w:rsidRDefault="00776A4D" w:rsidP="00F022B0">
            <w:pPr>
              <w:autoSpaceDE w:val="0"/>
              <w:autoSpaceDN w:val="0"/>
              <w:adjustRightInd w:val="0"/>
              <w:rPr>
                <w:rFonts w:ascii="TH SarabunIT๙" w:hAnsi="TH SarabunIT๙" w:cs="TH SarabunIT๙"/>
                <w:sz w:val="32"/>
                <w:szCs w:val="32"/>
              </w:rPr>
            </w:pPr>
          </w:p>
        </w:tc>
        <w:tc>
          <w:tcPr>
            <w:tcW w:w="992" w:type="dxa"/>
            <w:gridSpan w:val="3"/>
          </w:tcPr>
          <w:p w:rsidR="005A79E3" w:rsidRPr="00070B76" w:rsidRDefault="005A79E3" w:rsidP="00EF284E">
            <w:pPr>
              <w:jc w:val="center"/>
              <w:rPr>
                <w:rFonts w:ascii="TH SarabunIT๙" w:hAnsi="TH SarabunIT๙" w:cs="TH SarabunIT๙"/>
                <w:b/>
                <w:bCs/>
                <w:color w:val="000000"/>
                <w:sz w:val="32"/>
                <w:szCs w:val="32"/>
                <w:cs/>
              </w:rPr>
            </w:pPr>
          </w:p>
        </w:tc>
        <w:tc>
          <w:tcPr>
            <w:tcW w:w="1134" w:type="dxa"/>
            <w:gridSpan w:val="2"/>
          </w:tcPr>
          <w:p w:rsidR="005A79E3" w:rsidRPr="00070B76" w:rsidRDefault="005A79E3" w:rsidP="00EF284E">
            <w:pPr>
              <w:jc w:val="center"/>
              <w:rPr>
                <w:rFonts w:ascii="TH SarabunIT๙" w:hAnsi="TH SarabunIT๙" w:cs="TH SarabunIT๙"/>
                <w:b/>
                <w:bCs/>
                <w:color w:val="000000"/>
                <w:sz w:val="32"/>
                <w:szCs w:val="32"/>
                <w:cs/>
              </w:rPr>
            </w:pPr>
          </w:p>
        </w:tc>
      </w:tr>
      <w:tr w:rsidR="00897531" w:rsidRPr="00070B76" w:rsidTr="00802B8B">
        <w:trPr>
          <w:gridAfter w:val="2"/>
          <w:wAfter w:w="284" w:type="dxa"/>
        </w:trPr>
        <w:tc>
          <w:tcPr>
            <w:tcW w:w="421" w:type="dxa"/>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897531" w:rsidRPr="00070B76" w:rsidRDefault="00897531"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897531" w:rsidRPr="00070B76" w:rsidRDefault="00897531"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897531" w:rsidRPr="00070B76" w:rsidTr="00802B8B">
        <w:trPr>
          <w:gridAfter w:val="2"/>
          <w:wAfter w:w="284" w:type="dxa"/>
        </w:trPr>
        <w:tc>
          <w:tcPr>
            <w:tcW w:w="421" w:type="dxa"/>
          </w:tcPr>
          <w:p w:rsidR="00897531" w:rsidRPr="00070B76" w:rsidRDefault="005A79E3"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๒</w:t>
            </w:r>
          </w:p>
        </w:tc>
        <w:tc>
          <w:tcPr>
            <w:tcW w:w="1275" w:type="dxa"/>
            <w:gridSpan w:val="3"/>
          </w:tcPr>
          <w:p w:rsidR="00897531" w:rsidRPr="00070B76" w:rsidRDefault="005A79E3" w:rsidP="005A79E3">
            <w:pPr>
              <w:rPr>
                <w:rFonts w:ascii="TH SarabunIT๙" w:hAnsi="TH SarabunIT๙" w:cs="TH SarabunIT๙"/>
                <w:b/>
                <w:bCs/>
                <w:color w:val="000000"/>
                <w:sz w:val="32"/>
                <w:szCs w:val="32"/>
                <w:cs/>
              </w:rPr>
            </w:pPr>
            <w:r w:rsidRPr="00070B76">
              <w:rPr>
                <w:rFonts w:ascii="TH SarabunIT๙" w:hAnsi="TH SarabunIT๙" w:cs="TH SarabunIT๙"/>
                <w:sz w:val="32"/>
                <w:szCs w:val="32"/>
                <w:cs/>
              </w:rPr>
              <w:t>สาระที่ ๑ ศาสนา ศีลธรรม จริยธรรม</w:t>
            </w:r>
          </w:p>
        </w:tc>
        <w:tc>
          <w:tcPr>
            <w:tcW w:w="1843" w:type="dxa"/>
            <w:gridSpan w:val="2"/>
          </w:tcPr>
          <w:p w:rsidR="00897531" w:rsidRPr="00070B76" w:rsidRDefault="00C5649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ชาวพุทธตัวอย่าง</w:t>
            </w:r>
          </w:p>
        </w:tc>
        <w:tc>
          <w:tcPr>
            <w:tcW w:w="2410" w:type="dxa"/>
            <w:gridSpan w:val="2"/>
          </w:tcPr>
          <w:p w:rsidR="00897531" w:rsidRPr="00070B76" w:rsidRDefault="00897531" w:rsidP="00EF284E">
            <w:pPr>
              <w:jc w:val="center"/>
              <w:rPr>
                <w:rFonts w:ascii="TH SarabunIT๙" w:hAnsi="TH SarabunIT๙" w:cs="TH SarabunIT๙"/>
                <w:b/>
                <w:bCs/>
                <w:color w:val="000000"/>
                <w:sz w:val="32"/>
                <w:szCs w:val="32"/>
                <w:cs/>
              </w:rPr>
            </w:pPr>
          </w:p>
        </w:tc>
        <w:tc>
          <w:tcPr>
            <w:tcW w:w="2835" w:type="dxa"/>
            <w:gridSpan w:val="4"/>
          </w:tcPr>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๓.</w:t>
            </w:r>
            <w:r w:rsidRPr="00070B76">
              <w:rPr>
                <w:rFonts w:ascii="TH SarabunIT๙" w:hAnsi="TH SarabunIT๙" w:cs="TH SarabunIT๙"/>
                <w:sz w:val="32"/>
                <w:szCs w:val="32"/>
                <w:cs/>
              </w:rPr>
              <w:t>เห็นคุณค่าและประพฤติตน</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ตามแบบอย่างการดาเนินชีวิต</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และข้อคิดจากประวัติสาวก</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ชาดก เรื่องเล่าและศาสนิกชน</w:t>
            </w:r>
          </w:p>
          <w:p w:rsidR="00897531" w:rsidRPr="00070B76" w:rsidRDefault="00897531" w:rsidP="00897531">
            <w:pPr>
              <w:rPr>
                <w:rFonts w:ascii="TH SarabunIT๙" w:hAnsi="TH SarabunIT๙" w:cs="TH SarabunIT๙"/>
                <w:b/>
                <w:bCs/>
                <w:color w:val="000000"/>
                <w:sz w:val="32"/>
                <w:szCs w:val="32"/>
                <w:cs/>
              </w:rPr>
            </w:pPr>
            <w:r w:rsidRPr="00070B76">
              <w:rPr>
                <w:rFonts w:ascii="TH SarabunIT๙" w:hAnsi="TH SarabunIT๙" w:cs="TH SarabunIT๙"/>
                <w:sz w:val="32"/>
                <w:szCs w:val="32"/>
                <w:cs/>
              </w:rPr>
              <w:t>ตัวอย่างตามที่กำหนด</w:t>
            </w:r>
          </w:p>
        </w:tc>
        <w:tc>
          <w:tcPr>
            <w:tcW w:w="2835" w:type="dxa"/>
            <w:gridSpan w:val="2"/>
          </w:tcPr>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พุทธสาวก พุทธสาวิกา</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xml:space="preserve">   -พระราธะ</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ชาดก</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xml:space="preserve">  -ทีฆีติโกสลชาดก</w:t>
            </w:r>
          </w:p>
          <w:p w:rsidR="00897531" w:rsidRPr="00070B76" w:rsidRDefault="00897531" w:rsidP="0089753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ศาสนิกชนตัวอย่าง</w:t>
            </w:r>
          </w:p>
          <w:p w:rsidR="00897531" w:rsidRPr="00070B76" w:rsidRDefault="00897531" w:rsidP="00897531">
            <w:pPr>
              <w:rPr>
                <w:rFonts w:ascii="TH SarabunIT๙" w:hAnsi="TH SarabunIT๙" w:cs="TH SarabunIT๙"/>
                <w:b/>
                <w:bCs/>
                <w:color w:val="000000"/>
                <w:sz w:val="32"/>
                <w:szCs w:val="32"/>
                <w:cs/>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 พ่อขุนรามคาแหงมหาราช</w:t>
            </w:r>
          </w:p>
        </w:tc>
        <w:tc>
          <w:tcPr>
            <w:tcW w:w="992" w:type="dxa"/>
            <w:gridSpan w:val="3"/>
          </w:tcPr>
          <w:p w:rsidR="00897531" w:rsidRPr="00070B76" w:rsidRDefault="00587A5D"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๒</w:t>
            </w:r>
          </w:p>
        </w:tc>
        <w:tc>
          <w:tcPr>
            <w:tcW w:w="1134" w:type="dxa"/>
            <w:gridSpan w:val="2"/>
          </w:tcPr>
          <w:p w:rsidR="00897531" w:rsidRPr="00070B76" w:rsidRDefault="00587A5D"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r>
      <w:tr w:rsidR="00C56490" w:rsidRPr="00070B76" w:rsidTr="00802B8B">
        <w:trPr>
          <w:gridAfter w:val="2"/>
          <w:wAfter w:w="284" w:type="dxa"/>
        </w:trPr>
        <w:tc>
          <w:tcPr>
            <w:tcW w:w="421" w:type="dxa"/>
          </w:tcPr>
          <w:p w:rsidR="00C56490" w:rsidRPr="00070B76" w:rsidRDefault="00C56490" w:rsidP="00C56490">
            <w:pPr>
              <w:jc w:val="center"/>
              <w:rPr>
                <w:rFonts w:ascii="TH SarabunIT๙" w:hAnsi="TH SarabunIT๙" w:cs="TH SarabunIT๙"/>
                <w:b/>
                <w:bCs/>
                <w:color w:val="000000"/>
                <w:sz w:val="32"/>
                <w:szCs w:val="32"/>
                <w:cs/>
              </w:rPr>
            </w:pPr>
          </w:p>
        </w:tc>
        <w:tc>
          <w:tcPr>
            <w:tcW w:w="1275" w:type="dxa"/>
            <w:gridSpan w:val="3"/>
          </w:tcPr>
          <w:p w:rsidR="00C56490" w:rsidRPr="00070B76" w:rsidRDefault="00C56490" w:rsidP="00C56490">
            <w:pPr>
              <w:rPr>
                <w:rFonts w:ascii="TH SarabunIT๙" w:hAnsi="TH SarabunIT๙" w:cs="TH SarabunIT๙"/>
                <w:sz w:val="32"/>
                <w:szCs w:val="32"/>
                <w:cs/>
              </w:rPr>
            </w:pPr>
          </w:p>
        </w:tc>
        <w:tc>
          <w:tcPr>
            <w:tcW w:w="1843" w:type="dxa"/>
            <w:gridSpan w:val="2"/>
          </w:tcPr>
          <w:p w:rsidR="00C56490" w:rsidRPr="00070B76" w:rsidRDefault="00C56490" w:rsidP="00C56490">
            <w:pPr>
              <w:jc w:val="center"/>
              <w:rPr>
                <w:rFonts w:ascii="TH SarabunIT๙" w:hAnsi="TH SarabunIT๙" w:cs="TH SarabunIT๙"/>
                <w:b/>
                <w:bCs/>
                <w:color w:val="000000"/>
                <w:sz w:val="32"/>
                <w:szCs w:val="32"/>
                <w:cs/>
              </w:rPr>
            </w:pPr>
          </w:p>
        </w:tc>
        <w:tc>
          <w:tcPr>
            <w:tcW w:w="2410" w:type="dxa"/>
            <w:gridSpan w:val="2"/>
          </w:tcPr>
          <w:p w:rsidR="00C56490" w:rsidRPr="00070B76" w:rsidRDefault="00C56490" w:rsidP="00C56490">
            <w:pPr>
              <w:jc w:val="center"/>
              <w:rPr>
                <w:rFonts w:ascii="TH SarabunIT๙" w:hAnsi="TH SarabunIT๙" w:cs="TH SarabunIT๙"/>
                <w:b/>
                <w:bCs/>
                <w:color w:val="000000"/>
                <w:sz w:val="32"/>
                <w:szCs w:val="32"/>
                <w:cs/>
              </w:rPr>
            </w:pPr>
          </w:p>
        </w:tc>
        <w:tc>
          <w:tcPr>
            <w:tcW w:w="2835" w:type="dxa"/>
            <w:gridSpan w:val="4"/>
          </w:tcPr>
          <w:p w:rsidR="00C56490" w:rsidRPr="00070B76" w:rsidRDefault="00C56490" w:rsidP="00C56490">
            <w:pPr>
              <w:rPr>
                <w:rFonts w:ascii="TH SarabunIT๙" w:hAnsi="TH SarabunIT๙" w:cs="TH SarabunIT๙"/>
                <w:b/>
                <w:bCs/>
                <w:color w:val="000000"/>
                <w:sz w:val="32"/>
                <w:szCs w:val="32"/>
                <w:cs/>
              </w:rPr>
            </w:pPr>
            <w:r w:rsidRPr="00070B76">
              <w:rPr>
                <w:rFonts w:ascii="TH SarabunIT๙" w:hAnsi="TH SarabunIT๙" w:cs="TH SarabunIT๙"/>
                <w:sz w:val="32"/>
                <w:szCs w:val="32"/>
                <w:cs/>
              </w:rPr>
              <w:t>๕.ชื่นชมการทาความดีของบุคคลในประเทศตามหลักศาสนาพร้อมทั้งบอกแนวปฏิบัติในการดำเนินชีวิต</w:t>
            </w:r>
          </w:p>
        </w:tc>
        <w:tc>
          <w:tcPr>
            <w:tcW w:w="2835" w:type="dxa"/>
            <w:gridSpan w:val="2"/>
          </w:tcPr>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ตัวอย่างการกระทาความดีของบุคคลในประเทศ</w:t>
            </w:r>
          </w:p>
        </w:tc>
        <w:tc>
          <w:tcPr>
            <w:tcW w:w="992" w:type="dxa"/>
            <w:gridSpan w:val="3"/>
          </w:tcPr>
          <w:p w:rsidR="00C56490" w:rsidRPr="00070B76" w:rsidRDefault="00C56490" w:rsidP="00C56490">
            <w:pPr>
              <w:jc w:val="center"/>
              <w:rPr>
                <w:rFonts w:ascii="TH SarabunIT๙" w:hAnsi="TH SarabunIT๙" w:cs="TH SarabunIT๙"/>
                <w:b/>
                <w:bCs/>
                <w:color w:val="000000"/>
                <w:sz w:val="32"/>
                <w:szCs w:val="32"/>
                <w:cs/>
              </w:rPr>
            </w:pPr>
          </w:p>
        </w:tc>
        <w:tc>
          <w:tcPr>
            <w:tcW w:w="1134" w:type="dxa"/>
            <w:gridSpan w:val="2"/>
          </w:tcPr>
          <w:p w:rsidR="00C56490" w:rsidRPr="00070B76" w:rsidRDefault="00C56490" w:rsidP="00C56490">
            <w:pPr>
              <w:jc w:val="center"/>
              <w:rPr>
                <w:rFonts w:ascii="TH SarabunIT๙" w:hAnsi="TH SarabunIT๙" w:cs="TH SarabunIT๙"/>
                <w:b/>
                <w:bCs/>
                <w:color w:val="000000"/>
                <w:sz w:val="32"/>
                <w:szCs w:val="32"/>
                <w:cs/>
              </w:rPr>
            </w:pPr>
          </w:p>
        </w:tc>
      </w:tr>
      <w:tr w:rsidR="00C56490" w:rsidRPr="00070B76" w:rsidTr="00802B8B">
        <w:trPr>
          <w:gridAfter w:val="2"/>
          <w:wAfter w:w="284" w:type="dxa"/>
        </w:trPr>
        <w:tc>
          <w:tcPr>
            <w:tcW w:w="421" w:type="dxa"/>
          </w:tcPr>
          <w:p w:rsidR="00C56490" w:rsidRPr="00070B76" w:rsidRDefault="00C56490" w:rsidP="00C5649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1275" w:type="dxa"/>
            <w:gridSpan w:val="3"/>
          </w:tcPr>
          <w:p w:rsidR="00C56490" w:rsidRPr="00070B76" w:rsidRDefault="00C56490" w:rsidP="00C56490">
            <w:pPr>
              <w:jc w:val="center"/>
              <w:rPr>
                <w:rFonts w:ascii="TH SarabunIT๙" w:hAnsi="TH SarabunIT๙" w:cs="TH SarabunIT๙"/>
                <w:b/>
                <w:bCs/>
                <w:color w:val="000000"/>
                <w:sz w:val="32"/>
                <w:szCs w:val="32"/>
                <w:cs/>
              </w:rPr>
            </w:pPr>
          </w:p>
        </w:tc>
        <w:tc>
          <w:tcPr>
            <w:tcW w:w="1843" w:type="dxa"/>
            <w:gridSpan w:val="2"/>
          </w:tcPr>
          <w:p w:rsidR="00C56490" w:rsidRPr="00070B76" w:rsidRDefault="003D5DB0" w:rsidP="003D5DB0">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หลักธรรมนำสุข</w:t>
            </w:r>
          </w:p>
        </w:tc>
        <w:tc>
          <w:tcPr>
            <w:tcW w:w="2410" w:type="dxa"/>
            <w:gridSpan w:val="2"/>
          </w:tcPr>
          <w:p w:rsidR="00C56490" w:rsidRPr="00070B76" w:rsidRDefault="00C56490" w:rsidP="00C56490">
            <w:pPr>
              <w:jc w:val="center"/>
              <w:rPr>
                <w:rFonts w:ascii="TH SarabunIT๙" w:hAnsi="TH SarabunIT๙" w:cs="TH SarabunIT๙"/>
                <w:b/>
                <w:bCs/>
                <w:color w:val="000000"/>
                <w:sz w:val="32"/>
                <w:szCs w:val="32"/>
                <w:cs/>
              </w:rPr>
            </w:pPr>
          </w:p>
        </w:tc>
        <w:tc>
          <w:tcPr>
            <w:tcW w:w="2835" w:type="dxa"/>
            <w:gridSpan w:val="4"/>
          </w:tcPr>
          <w:p w:rsidR="00C56490" w:rsidRPr="00070B76" w:rsidRDefault="00C56490" w:rsidP="00C56490">
            <w:pPr>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๔.</w:t>
            </w:r>
            <w:r w:rsidRPr="00070B76">
              <w:rPr>
                <w:rFonts w:ascii="TH SarabunIT๙" w:hAnsi="TH SarabunIT๙" w:cs="TH SarabunIT๙"/>
                <w:sz w:val="32"/>
                <w:szCs w:val="32"/>
                <w:cs/>
              </w:rPr>
              <w:t>วิเคราะห์ความสำคัญและเคารพพระรัตนตรัย ปฏิบัติตามไตรสิกขาและหลักธรรมโอวาท ๓</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ในพระพุทธศาสนา หรือหลักธรรมของศาสนาที่ตนนับถือตามที่กำหนด</w:t>
            </w:r>
          </w:p>
          <w:p w:rsidR="00C56490" w:rsidRPr="00070B76" w:rsidRDefault="00C56490" w:rsidP="00C56490">
            <w:pPr>
              <w:autoSpaceDE w:val="0"/>
              <w:autoSpaceDN w:val="0"/>
              <w:adjustRightInd w:val="0"/>
              <w:rPr>
                <w:rFonts w:ascii="TH SarabunIT๙" w:hAnsi="TH SarabunIT๙" w:cs="TH SarabunIT๙"/>
                <w:color w:val="000000"/>
                <w:sz w:val="32"/>
                <w:szCs w:val="32"/>
                <w:cs/>
              </w:rPr>
            </w:pPr>
          </w:p>
        </w:tc>
        <w:tc>
          <w:tcPr>
            <w:tcW w:w="2835" w:type="dxa"/>
            <w:gridSpan w:val="2"/>
          </w:tcPr>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ไตรสิกขา</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-ศีล สมาธิ ปัญญา</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w:t>
            </w:r>
            <w:r w:rsidRPr="00070B76">
              <w:rPr>
                <w:rFonts w:ascii="TH SarabunIT๙" w:hAnsi="TH SarabunIT๙" w:cs="TH SarabunIT๙"/>
                <w:sz w:val="32"/>
                <w:szCs w:val="32"/>
                <w:cs/>
              </w:rPr>
              <w:t>เรียนในชั้นป</w:t>
            </w:r>
            <w:r w:rsidRPr="00070B76">
              <w:rPr>
                <w:rFonts w:ascii="TH SarabunIT๙" w:hAnsi="TH SarabunIT๙" w:cs="TH SarabunIT๙"/>
                <w:sz w:val="32"/>
                <w:szCs w:val="32"/>
              </w:rPr>
              <w:t xml:space="preserve">.4 </w:t>
            </w:r>
            <w:r w:rsidRPr="00070B76">
              <w:rPr>
                <w:rFonts w:ascii="TH SarabunIT๙" w:hAnsi="TH SarabunIT๙" w:cs="TH SarabunIT๙"/>
                <w:sz w:val="32"/>
                <w:szCs w:val="32"/>
                <w:cs/>
              </w:rPr>
              <w:t>และป</w:t>
            </w:r>
            <w:r w:rsidRPr="00070B76">
              <w:rPr>
                <w:rFonts w:ascii="TH SarabunIT๙" w:hAnsi="TH SarabunIT๙" w:cs="TH SarabunIT๙"/>
                <w:sz w:val="32"/>
                <w:szCs w:val="32"/>
              </w:rPr>
              <w:t>.5)</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โอวาท ๓</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-ไม่ทำชั่ว</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อกุศลมูล ๓</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 ทำความดี</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กุศลมูล ๓</w:t>
            </w:r>
          </w:p>
          <w:p w:rsidR="00C56490" w:rsidRPr="00070B76" w:rsidRDefault="00C56490" w:rsidP="0025294D">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คารวะ ๖</w:t>
            </w:r>
          </w:p>
          <w:p w:rsidR="00776A4D" w:rsidRPr="00070B76" w:rsidRDefault="00776A4D" w:rsidP="0025294D">
            <w:pPr>
              <w:autoSpaceDE w:val="0"/>
              <w:autoSpaceDN w:val="0"/>
              <w:adjustRightInd w:val="0"/>
              <w:rPr>
                <w:rFonts w:ascii="TH SarabunIT๙" w:hAnsi="TH SarabunIT๙" w:cs="TH SarabunIT๙"/>
                <w:sz w:val="32"/>
                <w:szCs w:val="32"/>
              </w:rPr>
            </w:pPr>
          </w:p>
          <w:p w:rsidR="00776A4D" w:rsidRPr="00070B76" w:rsidRDefault="00776A4D" w:rsidP="0025294D">
            <w:pPr>
              <w:autoSpaceDE w:val="0"/>
              <w:autoSpaceDN w:val="0"/>
              <w:adjustRightInd w:val="0"/>
              <w:rPr>
                <w:rFonts w:ascii="TH SarabunIT๙" w:hAnsi="TH SarabunIT๙" w:cs="TH SarabunIT๙"/>
                <w:sz w:val="32"/>
                <w:szCs w:val="32"/>
              </w:rPr>
            </w:pPr>
          </w:p>
          <w:p w:rsidR="00776A4D" w:rsidRPr="00070B76" w:rsidRDefault="00776A4D" w:rsidP="0025294D">
            <w:pPr>
              <w:autoSpaceDE w:val="0"/>
              <w:autoSpaceDN w:val="0"/>
              <w:adjustRightInd w:val="0"/>
              <w:rPr>
                <w:rFonts w:ascii="TH SarabunIT๙" w:hAnsi="TH SarabunIT๙" w:cs="TH SarabunIT๙"/>
                <w:sz w:val="32"/>
                <w:szCs w:val="32"/>
                <w:cs/>
              </w:rPr>
            </w:pPr>
          </w:p>
        </w:tc>
        <w:tc>
          <w:tcPr>
            <w:tcW w:w="992" w:type="dxa"/>
            <w:gridSpan w:val="3"/>
          </w:tcPr>
          <w:p w:rsidR="00C56490" w:rsidRPr="00070B76" w:rsidRDefault="00C56490" w:rsidP="00C5649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1134" w:type="dxa"/>
            <w:gridSpan w:val="2"/>
          </w:tcPr>
          <w:p w:rsidR="00C56490" w:rsidRPr="00070B76" w:rsidRDefault="00C56490" w:rsidP="00C5649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r>
      <w:tr w:rsidR="00897531" w:rsidRPr="00070B76" w:rsidTr="00802B8B">
        <w:trPr>
          <w:gridAfter w:val="2"/>
          <w:wAfter w:w="284" w:type="dxa"/>
        </w:trPr>
        <w:tc>
          <w:tcPr>
            <w:tcW w:w="421" w:type="dxa"/>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897531" w:rsidRPr="00070B76" w:rsidRDefault="00897531"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897531" w:rsidRPr="00070B76" w:rsidRDefault="00897531"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897531" w:rsidRPr="00070B76" w:rsidRDefault="00897531"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C56490" w:rsidRPr="00070B76" w:rsidTr="00802B8B">
        <w:trPr>
          <w:gridAfter w:val="2"/>
          <w:wAfter w:w="284" w:type="dxa"/>
        </w:trPr>
        <w:tc>
          <w:tcPr>
            <w:tcW w:w="421" w:type="dxa"/>
          </w:tcPr>
          <w:p w:rsidR="00C56490" w:rsidRPr="00070B76" w:rsidRDefault="00C56490" w:rsidP="00EF284E">
            <w:pPr>
              <w:jc w:val="center"/>
              <w:rPr>
                <w:rFonts w:ascii="TH SarabunIT๙" w:hAnsi="TH SarabunIT๙" w:cs="TH SarabunIT๙"/>
                <w:b/>
                <w:bCs/>
                <w:color w:val="000000"/>
                <w:sz w:val="32"/>
                <w:szCs w:val="32"/>
                <w:cs/>
              </w:rPr>
            </w:pPr>
          </w:p>
        </w:tc>
        <w:tc>
          <w:tcPr>
            <w:tcW w:w="1275" w:type="dxa"/>
            <w:gridSpan w:val="3"/>
          </w:tcPr>
          <w:p w:rsidR="00C56490" w:rsidRPr="00070B76" w:rsidRDefault="003D5DB0" w:rsidP="003D5DB0">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๑</w:t>
            </w:r>
          </w:p>
        </w:tc>
        <w:tc>
          <w:tcPr>
            <w:tcW w:w="1843" w:type="dxa"/>
            <w:gridSpan w:val="2"/>
          </w:tcPr>
          <w:p w:rsidR="00C56490" w:rsidRPr="00070B76" w:rsidRDefault="00C56490" w:rsidP="00EF284E">
            <w:pPr>
              <w:jc w:val="center"/>
              <w:rPr>
                <w:rFonts w:ascii="TH SarabunIT๙" w:hAnsi="TH SarabunIT๙" w:cs="TH SarabunIT๙"/>
                <w:b/>
                <w:bCs/>
                <w:color w:val="000000"/>
                <w:sz w:val="32"/>
                <w:szCs w:val="32"/>
                <w:cs/>
              </w:rPr>
            </w:pPr>
          </w:p>
        </w:tc>
        <w:tc>
          <w:tcPr>
            <w:tcW w:w="2410" w:type="dxa"/>
            <w:gridSpan w:val="2"/>
          </w:tcPr>
          <w:p w:rsidR="00C56490" w:rsidRPr="00070B76" w:rsidRDefault="00C56490" w:rsidP="00EF284E">
            <w:pPr>
              <w:jc w:val="center"/>
              <w:rPr>
                <w:rFonts w:ascii="TH SarabunIT๙" w:hAnsi="TH SarabunIT๙" w:cs="TH SarabunIT๙"/>
                <w:b/>
                <w:bCs/>
                <w:color w:val="000000"/>
                <w:sz w:val="32"/>
                <w:szCs w:val="32"/>
                <w:cs/>
              </w:rPr>
            </w:pPr>
          </w:p>
        </w:tc>
        <w:tc>
          <w:tcPr>
            <w:tcW w:w="2835" w:type="dxa"/>
            <w:gridSpan w:val="4"/>
          </w:tcPr>
          <w:p w:rsidR="00C56490" w:rsidRPr="00070B76" w:rsidRDefault="00C56490" w:rsidP="00EF284E">
            <w:pPr>
              <w:jc w:val="center"/>
              <w:rPr>
                <w:rFonts w:ascii="TH SarabunIT๙" w:hAnsi="TH SarabunIT๙" w:cs="TH SarabunIT๙"/>
                <w:b/>
                <w:bCs/>
                <w:color w:val="000000"/>
                <w:sz w:val="32"/>
                <w:szCs w:val="32"/>
                <w:cs/>
              </w:rPr>
            </w:pPr>
          </w:p>
        </w:tc>
        <w:tc>
          <w:tcPr>
            <w:tcW w:w="2835" w:type="dxa"/>
            <w:gridSpan w:val="2"/>
          </w:tcPr>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กตัญญูกตเวทีต่อพระมหากษัตริย์</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มงคล ๓๘</w:t>
            </w:r>
          </w:p>
          <w:p w:rsidR="00C56490" w:rsidRPr="00070B76" w:rsidRDefault="00C56490" w:rsidP="00C56490">
            <w:pPr>
              <w:autoSpaceDE w:val="0"/>
              <w:autoSpaceDN w:val="0"/>
              <w:adjustRightInd w:val="0"/>
              <w:rPr>
                <w:rFonts w:ascii="TH SarabunIT๙" w:hAnsi="TH SarabunIT๙" w:cs="TH SarabunIT๙"/>
                <w:b/>
                <w:bCs/>
                <w:color w:val="000000"/>
                <w:sz w:val="32"/>
                <w:szCs w:val="32"/>
              </w:rPr>
            </w:pPr>
            <w:r w:rsidRPr="00070B76">
              <w:rPr>
                <w:rFonts w:ascii="TH SarabunIT๙" w:hAnsi="TH SarabunIT๙" w:cs="TH SarabunIT๙"/>
                <w:sz w:val="32"/>
                <w:szCs w:val="32"/>
              </w:rPr>
              <w:t xml:space="preserve">             - </w:t>
            </w:r>
            <w:r w:rsidRPr="00070B76">
              <w:rPr>
                <w:rFonts w:ascii="TH SarabunIT๙" w:hAnsi="TH SarabunIT๙" w:cs="TH SarabunIT๙"/>
                <w:sz w:val="32"/>
                <w:szCs w:val="32"/>
                <w:cs/>
              </w:rPr>
              <w:t>มีวินัย</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การงานไม่มีโทษ</w:t>
            </w:r>
          </w:p>
          <w:p w:rsidR="00C56490" w:rsidRPr="00070B76" w:rsidRDefault="00C56490" w:rsidP="00C56490">
            <w:pPr>
              <w:rPr>
                <w:rFonts w:ascii="TH SarabunIT๙" w:hAnsi="TH SarabunIT๙" w:cs="TH SarabunIT๙"/>
                <w:b/>
                <w:bCs/>
                <w:color w:val="000000"/>
                <w:sz w:val="32"/>
                <w:szCs w:val="32"/>
              </w:rPr>
            </w:pP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ไม่ประมาทในธรรม</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20"/>
            </w:r>
            <w:r w:rsidRPr="00070B76">
              <w:rPr>
                <w:rFonts w:ascii="TH SarabunIT๙" w:hAnsi="TH SarabunIT๙" w:cs="TH SarabunIT๙"/>
                <w:sz w:val="32"/>
                <w:szCs w:val="32"/>
                <w:cs/>
              </w:rPr>
              <w:t>ทำจิตให้บริสุทธิ์</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บริหารจิต</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และเจริญปัญญา</w:t>
            </w:r>
            <w:r w:rsidRPr="00070B76">
              <w:rPr>
                <w:rFonts w:ascii="TH SarabunIT๙" w:hAnsi="TH SarabunIT๙" w:cs="TH SarabunIT๙"/>
                <w:sz w:val="32"/>
                <w:szCs w:val="32"/>
              </w:rPr>
              <w:t>)</w:t>
            </w:r>
          </w:p>
          <w:p w:rsidR="00C56490" w:rsidRPr="00070B76" w:rsidRDefault="00C56490" w:rsidP="00C56490">
            <w:pPr>
              <w:autoSpaceDE w:val="0"/>
              <w:autoSpaceDN w:val="0"/>
              <w:adjustRightInd w:val="0"/>
              <w:rPr>
                <w:rFonts w:ascii="TH SarabunIT๙" w:hAnsi="TH SarabunIT๙" w:cs="TH SarabunIT๙"/>
                <w:b/>
                <w:bCs/>
                <w:color w:val="000000"/>
                <w:sz w:val="32"/>
                <w:szCs w:val="32"/>
              </w:rPr>
            </w:pPr>
            <w:r w:rsidRPr="00070B76">
              <w:rPr>
                <w:rFonts w:ascii="TH SarabunIT๙" w:hAnsi="TH SarabunIT๙" w:cs="TH SarabunIT๙"/>
                <w:sz w:val="32"/>
                <w:szCs w:val="32"/>
              </w:rPr>
              <w:sym w:font="TH SarabunPSK" w:char="F020"/>
            </w:r>
            <w:r w:rsidRPr="00070B76">
              <w:rPr>
                <w:rFonts w:ascii="TH SarabunIT๙" w:hAnsi="TH SarabunIT๙" w:cs="TH SarabunIT๙"/>
                <w:sz w:val="32"/>
                <w:szCs w:val="32"/>
                <w:cs/>
              </w:rPr>
              <w:t>พุทธศาสนสุภาษิต</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สจฺเจน กิตฺตึ ปปฺโปติ</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 </w:t>
            </w:r>
            <w:r w:rsidRPr="00070B76">
              <w:rPr>
                <w:rFonts w:ascii="TH SarabunIT๙" w:hAnsi="TH SarabunIT๙" w:cs="TH SarabunIT๙"/>
                <w:sz w:val="32"/>
                <w:szCs w:val="32"/>
                <w:cs/>
              </w:rPr>
              <w:t>คนจะได้เกียรติด้วยสัจจะ</w:t>
            </w:r>
          </w:p>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ยถาวาที ตถาการี</w:t>
            </w:r>
          </w:p>
          <w:p w:rsidR="00C56490" w:rsidRPr="00070B76" w:rsidRDefault="00C56490" w:rsidP="00C56490">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rPr>
              <w:t xml:space="preserve">     : </w:t>
            </w:r>
            <w:r w:rsidRPr="00070B76">
              <w:rPr>
                <w:rFonts w:ascii="TH SarabunIT๙" w:hAnsi="TH SarabunIT๙" w:cs="TH SarabunIT๙"/>
                <w:sz w:val="32"/>
                <w:szCs w:val="32"/>
                <w:cs/>
              </w:rPr>
              <w:t>พูดเช่นไร ทาเช่นนั้น</w:t>
            </w:r>
          </w:p>
        </w:tc>
        <w:tc>
          <w:tcPr>
            <w:tcW w:w="992" w:type="dxa"/>
            <w:gridSpan w:val="3"/>
          </w:tcPr>
          <w:p w:rsidR="00C56490" w:rsidRPr="00070B76" w:rsidRDefault="00C56490" w:rsidP="00EF284E">
            <w:pPr>
              <w:jc w:val="center"/>
              <w:rPr>
                <w:rFonts w:ascii="TH SarabunIT๙" w:hAnsi="TH SarabunIT๙" w:cs="TH SarabunIT๙"/>
                <w:b/>
                <w:bCs/>
                <w:color w:val="000000"/>
                <w:sz w:val="32"/>
                <w:szCs w:val="32"/>
                <w:cs/>
              </w:rPr>
            </w:pPr>
          </w:p>
        </w:tc>
        <w:tc>
          <w:tcPr>
            <w:tcW w:w="1134" w:type="dxa"/>
            <w:gridSpan w:val="2"/>
          </w:tcPr>
          <w:p w:rsidR="00C56490" w:rsidRPr="00070B76" w:rsidRDefault="00C56490" w:rsidP="00EF284E">
            <w:pPr>
              <w:jc w:val="center"/>
              <w:rPr>
                <w:rFonts w:ascii="TH SarabunIT๙" w:hAnsi="TH SarabunIT๙" w:cs="TH SarabunIT๙"/>
                <w:b/>
                <w:bCs/>
                <w:color w:val="000000"/>
                <w:sz w:val="32"/>
                <w:szCs w:val="32"/>
                <w:cs/>
              </w:rPr>
            </w:pPr>
          </w:p>
        </w:tc>
      </w:tr>
      <w:tr w:rsidR="00897531" w:rsidRPr="00070B76" w:rsidTr="00802B8B">
        <w:trPr>
          <w:gridAfter w:val="2"/>
          <w:wAfter w:w="284" w:type="dxa"/>
        </w:trPr>
        <w:tc>
          <w:tcPr>
            <w:tcW w:w="421" w:type="dxa"/>
          </w:tcPr>
          <w:p w:rsidR="00897531"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1275" w:type="dxa"/>
            <w:gridSpan w:val="3"/>
          </w:tcPr>
          <w:p w:rsidR="00897531" w:rsidRPr="00070B76" w:rsidRDefault="00897531" w:rsidP="00EF284E">
            <w:pPr>
              <w:jc w:val="center"/>
              <w:rPr>
                <w:rFonts w:ascii="TH SarabunIT๙" w:hAnsi="TH SarabunIT๙" w:cs="TH SarabunIT๙"/>
                <w:b/>
                <w:bCs/>
                <w:color w:val="000000"/>
                <w:sz w:val="32"/>
                <w:szCs w:val="32"/>
                <w:cs/>
              </w:rPr>
            </w:pPr>
          </w:p>
        </w:tc>
        <w:tc>
          <w:tcPr>
            <w:tcW w:w="1843" w:type="dxa"/>
            <w:gridSpan w:val="2"/>
          </w:tcPr>
          <w:p w:rsidR="00897531" w:rsidRPr="00070B76" w:rsidRDefault="003D5DB0" w:rsidP="003D5DB0">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การบริหารจิตเจริญปัญญา</w:t>
            </w:r>
          </w:p>
        </w:tc>
        <w:tc>
          <w:tcPr>
            <w:tcW w:w="2410" w:type="dxa"/>
            <w:gridSpan w:val="2"/>
          </w:tcPr>
          <w:p w:rsidR="00897531" w:rsidRPr="00070B76" w:rsidRDefault="00897531" w:rsidP="00EF284E">
            <w:pPr>
              <w:jc w:val="center"/>
              <w:rPr>
                <w:rFonts w:ascii="TH SarabunIT๙" w:hAnsi="TH SarabunIT๙" w:cs="TH SarabunIT๙"/>
                <w:b/>
                <w:bCs/>
                <w:color w:val="000000"/>
                <w:sz w:val="32"/>
                <w:szCs w:val="32"/>
                <w:cs/>
              </w:rPr>
            </w:pPr>
          </w:p>
        </w:tc>
        <w:tc>
          <w:tcPr>
            <w:tcW w:w="2835" w:type="dxa"/>
            <w:gridSpan w:val="4"/>
          </w:tcPr>
          <w:p w:rsidR="00C56490" w:rsidRPr="00070B76" w:rsidRDefault="00C5649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๖.</w:t>
            </w:r>
            <w:r w:rsidRPr="00070B76">
              <w:rPr>
                <w:rFonts w:ascii="TH SarabunIT๙" w:hAnsi="TH SarabunIT๙" w:cs="TH SarabunIT๙"/>
                <w:sz w:val="32"/>
                <w:szCs w:val="32"/>
                <w:cs/>
              </w:rPr>
              <w:t>เห็นคุณค่าและสวดมนต์</w:t>
            </w:r>
          </w:p>
          <w:p w:rsidR="00C56490" w:rsidRPr="00070B76" w:rsidRDefault="00C56490" w:rsidP="00C56490">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แผ่เมตตา และบริหารจิต</w:t>
            </w:r>
            <w:r w:rsidR="00942771" w:rsidRPr="00070B76">
              <w:rPr>
                <w:rFonts w:ascii="TH SarabunIT๙" w:hAnsi="TH SarabunIT๙" w:cs="TH SarabunIT๙"/>
                <w:sz w:val="32"/>
                <w:szCs w:val="32"/>
                <w:cs/>
              </w:rPr>
              <w:t>เจริญ</w:t>
            </w:r>
          </w:p>
          <w:p w:rsidR="00C56490" w:rsidRPr="00070B76" w:rsidRDefault="00C56490" w:rsidP="00C56490">
            <w:pPr>
              <w:rPr>
                <w:rFonts w:ascii="TH SarabunIT๙" w:hAnsi="TH SarabunIT๙" w:cs="TH SarabunIT๙"/>
                <w:b/>
                <w:bCs/>
                <w:color w:val="000000"/>
                <w:sz w:val="32"/>
                <w:szCs w:val="32"/>
              </w:rPr>
            </w:pPr>
            <w:r w:rsidRPr="00070B76">
              <w:rPr>
                <w:rFonts w:ascii="TH SarabunIT๙" w:hAnsi="TH SarabunIT๙" w:cs="TH SarabunIT๙"/>
                <w:sz w:val="32"/>
                <w:szCs w:val="32"/>
                <w:cs/>
              </w:rPr>
              <w:t>ปัญญา มีสติที่เป็นพื้นฐาน</w:t>
            </w:r>
            <w:r w:rsidR="00942771" w:rsidRPr="00070B76">
              <w:rPr>
                <w:rFonts w:ascii="TH SarabunIT๙" w:hAnsi="TH SarabunIT๙" w:cs="TH SarabunIT๙"/>
                <w:b/>
                <w:bCs/>
                <w:color w:val="000000"/>
                <w:sz w:val="32"/>
                <w:szCs w:val="32"/>
                <w:cs/>
              </w:rPr>
              <w:t>ของสมาธิ</w:t>
            </w:r>
            <w:r w:rsidRPr="00070B76">
              <w:rPr>
                <w:rFonts w:ascii="TH SarabunIT๙" w:hAnsi="TH SarabunIT๙" w:cs="TH SarabunIT๙"/>
                <w:sz w:val="32"/>
                <w:szCs w:val="32"/>
                <w:cs/>
              </w:rPr>
              <w:t>ในระพุทธศาสนาหรือการพัฒนาจิตตามแนวทางของ</w:t>
            </w:r>
          </w:p>
          <w:p w:rsidR="003D5DB0" w:rsidRPr="00070B76" w:rsidRDefault="003D5DB0" w:rsidP="0025294D">
            <w:pPr>
              <w:rPr>
                <w:rFonts w:ascii="TH SarabunIT๙" w:hAnsi="TH SarabunIT๙" w:cs="TH SarabunIT๙"/>
                <w:b/>
                <w:bCs/>
                <w:color w:val="000000"/>
                <w:sz w:val="32"/>
                <w:szCs w:val="32"/>
                <w:cs/>
              </w:rPr>
            </w:pPr>
            <w:r w:rsidRPr="00070B76">
              <w:rPr>
                <w:rFonts w:ascii="TH SarabunIT๙" w:hAnsi="TH SarabunIT๙" w:cs="TH SarabunIT๙"/>
                <w:sz w:val="32"/>
                <w:szCs w:val="32"/>
                <w:cs/>
              </w:rPr>
              <w:t>ศาสนาที่ตนนับถือตามที่กำหนด</w:t>
            </w:r>
          </w:p>
        </w:tc>
        <w:tc>
          <w:tcPr>
            <w:tcW w:w="2835" w:type="dxa"/>
            <w:gridSpan w:val="2"/>
          </w:tcPr>
          <w:p w:rsidR="00C56490" w:rsidRPr="00070B76" w:rsidRDefault="003D5DB0" w:rsidP="00C56490">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r w:rsidR="00C56490" w:rsidRPr="00070B76">
              <w:rPr>
                <w:rFonts w:ascii="TH SarabunIT๙" w:hAnsi="TH SarabunIT๙" w:cs="TH SarabunIT๙"/>
                <w:sz w:val="32"/>
                <w:szCs w:val="32"/>
              </w:rPr>
              <w:sym w:font="TH SarabunPSK" w:char="F0A8"/>
            </w:r>
            <w:r w:rsidR="00C56490" w:rsidRPr="00070B76">
              <w:rPr>
                <w:rFonts w:ascii="TH SarabunIT๙" w:hAnsi="TH SarabunIT๙" w:cs="TH SarabunIT๙"/>
                <w:sz w:val="32"/>
                <w:szCs w:val="32"/>
                <w:cs/>
              </w:rPr>
              <w:t>ความหมายของสติสัมปชัญญะสมาธิ และปัญญา</w:t>
            </w:r>
            <w:r w:rsidR="00C56490" w:rsidRPr="00070B76">
              <w:rPr>
                <w:rFonts w:ascii="TH SarabunIT๙" w:hAnsi="TH SarabunIT๙" w:cs="TH SarabunIT๙"/>
                <w:sz w:val="32"/>
                <w:szCs w:val="32"/>
              </w:rPr>
              <w:t xml:space="preserve"> (</w:t>
            </w:r>
            <w:r w:rsidR="00C56490" w:rsidRPr="00070B76">
              <w:rPr>
                <w:rFonts w:ascii="TH SarabunIT๙" w:hAnsi="TH SarabunIT๙" w:cs="TH SarabunIT๙"/>
                <w:sz w:val="32"/>
                <w:szCs w:val="32"/>
                <w:cs/>
              </w:rPr>
              <w:t>ทบทวน</w:t>
            </w:r>
            <w:r w:rsidR="00C56490" w:rsidRPr="00070B76">
              <w:rPr>
                <w:rFonts w:ascii="TH SarabunIT๙" w:hAnsi="TH SarabunIT๙" w:cs="TH SarabunIT๙"/>
                <w:sz w:val="32"/>
                <w:szCs w:val="32"/>
              </w:rPr>
              <w:t>)</w:t>
            </w:r>
          </w:p>
          <w:p w:rsidR="00C56490" w:rsidRPr="00070B76" w:rsidRDefault="00C56490" w:rsidP="00C56490">
            <w:pPr>
              <w:autoSpaceDE w:val="0"/>
              <w:autoSpaceDN w:val="0"/>
              <w:adjustRightInd w:val="0"/>
              <w:rPr>
                <w:rFonts w:ascii="TH SarabunIT๙" w:hAnsi="TH SarabunIT๙" w:cs="TH SarabunIT๙"/>
                <w:b/>
                <w:bCs/>
                <w:color w:val="000000"/>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วิธีปฏิบัติและประโยชน์ของการบริหารจิตและเจริญ</w:t>
            </w:r>
          </w:p>
          <w:p w:rsidR="003D5DB0" w:rsidRPr="00070B76" w:rsidRDefault="003D5DB0" w:rsidP="00C56490">
            <w:pPr>
              <w:autoSpaceDE w:val="0"/>
              <w:autoSpaceDN w:val="0"/>
              <w:adjustRightInd w:val="0"/>
              <w:rPr>
                <w:rFonts w:ascii="TH SarabunIT๙" w:hAnsi="TH SarabunIT๙" w:cs="TH SarabunIT๙"/>
                <w:b/>
                <w:bCs/>
                <w:color w:val="000000"/>
                <w:sz w:val="32"/>
                <w:szCs w:val="32"/>
              </w:rPr>
            </w:pPr>
            <w:r w:rsidRPr="00070B76">
              <w:rPr>
                <w:rFonts w:ascii="TH SarabunIT๙" w:hAnsi="TH SarabunIT๙" w:cs="TH SarabunIT๙"/>
                <w:sz w:val="32"/>
                <w:szCs w:val="32"/>
                <w:cs/>
              </w:rPr>
              <w:t>ปัญญา</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ทบทวน</w:t>
            </w:r>
            <w:r w:rsidRPr="00070B76">
              <w:rPr>
                <w:rFonts w:ascii="TH SarabunIT๙" w:hAnsi="TH SarabunIT๙" w:cs="TH SarabunIT๙"/>
                <w:sz w:val="32"/>
                <w:szCs w:val="32"/>
              </w:rPr>
              <w:t>)</w:t>
            </w:r>
          </w:p>
          <w:p w:rsidR="00EF284E" w:rsidRPr="00070B76" w:rsidRDefault="00EF284E" w:rsidP="00EF284E">
            <w:pPr>
              <w:autoSpaceDE w:val="0"/>
              <w:autoSpaceDN w:val="0"/>
              <w:adjustRightInd w:val="0"/>
              <w:rPr>
                <w:rFonts w:ascii="TH SarabunIT๙" w:hAnsi="TH SarabunIT๙" w:cs="TH SarabunIT๙"/>
                <w:b/>
                <w:bCs/>
                <w:color w:val="000000"/>
                <w:sz w:val="32"/>
                <w:szCs w:val="32"/>
              </w:rPr>
            </w:pPr>
          </w:p>
          <w:p w:rsidR="00776A4D" w:rsidRPr="00070B76" w:rsidRDefault="00776A4D" w:rsidP="00EF284E">
            <w:pPr>
              <w:autoSpaceDE w:val="0"/>
              <w:autoSpaceDN w:val="0"/>
              <w:adjustRightInd w:val="0"/>
              <w:rPr>
                <w:rFonts w:ascii="TH SarabunIT๙" w:hAnsi="TH SarabunIT๙" w:cs="TH SarabunIT๙"/>
                <w:b/>
                <w:bCs/>
                <w:color w:val="000000"/>
                <w:sz w:val="32"/>
                <w:szCs w:val="32"/>
              </w:rPr>
            </w:pPr>
          </w:p>
          <w:p w:rsidR="00776A4D" w:rsidRPr="00070B76" w:rsidRDefault="00776A4D" w:rsidP="00EF284E">
            <w:pPr>
              <w:autoSpaceDE w:val="0"/>
              <w:autoSpaceDN w:val="0"/>
              <w:adjustRightInd w:val="0"/>
              <w:rPr>
                <w:rFonts w:ascii="TH SarabunIT๙" w:hAnsi="TH SarabunIT๙" w:cs="TH SarabunIT๙"/>
                <w:b/>
                <w:bCs/>
                <w:color w:val="000000"/>
                <w:sz w:val="32"/>
                <w:szCs w:val="32"/>
                <w:cs/>
              </w:rPr>
            </w:pPr>
          </w:p>
        </w:tc>
        <w:tc>
          <w:tcPr>
            <w:tcW w:w="992" w:type="dxa"/>
            <w:gridSpan w:val="3"/>
          </w:tcPr>
          <w:p w:rsidR="00897531" w:rsidRPr="00070B76" w:rsidRDefault="00897531" w:rsidP="00EF284E">
            <w:pPr>
              <w:jc w:val="center"/>
              <w:rPr>
                <w:rFonts w:ascii="TH SarabunIT๙" w:hAnsi="TH SarabunIT๙" w:cs="TH SarabunIT๙"/>
                <w:b/>
                <w:bCs/>
                <w:color w:val="000000"/>
                <w:sz w:val="32"/>
                <w:szCs w:val="32"/>
                <w:cs/>
              </w:rPr>
            </w:pPr>
          </w:p>
        </w:tc>
        <w:tc>
          <w:tcPr>
            <w:tcW w:w="1134" w:type="dxa"/>
            <w:gridSpan w:val="2"/>
          </w:tcPr>
          <w:p w:rsidR="00897531" w:rsidRPr="00070B76" w:rsidRDefault="00897531" w:rsidP="00EF284E">
            <w:pPr>
              <w:jc w:val="center"/>
              <w:rPr>
                <w:rFonts w:ascii="TH SarabunIT๙" w:hAnsi="TH SarabunIT๙" w:cs="TH SarabunIT๙"/>
                <w:b/>
                <w:bCs/>
                <w:color w:val="000000"/>
                <w:sz w:val="32"/>
                <w:szCs w:val="32"/>
                <w:cs/>
              </w:rPr>
            </w:pP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EF284E" w:rsidRPr="00070B76" w:rsidRDefault="00EF284E"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EF284E" w:rsidRPr="00070B76" w:rsidRDefault="00EF284E"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EF284E" w:rsidRPr="00070B76" w:rsidTr="00802B8B">
        <w:trPr>
          <w:gridAfter w:val="2"/>
          <w:wAfter w:w="284" w:type="dxa"/>
        </w:trPr>
        <w:tc>
          <w:tcPr>
            <w:tcW w:w="421" w:type="dxa"/>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1275" w:type="dxa"/>
            <w:gridSpan w:val="3"/>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๑</w:t>
            </w:r>
          </w:p>
        </w:tc>
        <w:tc>
          <w:tcPr>
            <w:tcW w:w="1843" w:type="dxa"/>
            <w:gridSpan w:val="2"/>
          </w:tcPr>
          <w:p w:rsidR="003D5DB0" w:rsidRPr="00070B76" w:rsidRDefault="003D5DB0" w:rsidP="003D5DB0">
            <w:pP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ยึดหลักธรรมทางศาสนานำพา</w:t>
            </w:r>
          </w:p>
          <w:p w:rsidR="00EF284E" w:rsidRPr="00070B76" w:rsidRDefault="003D5DB0" w:rsidP="003D5DB0">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สันติสุข</w:t>
            </w:r>
          </w:p>
        </w:tc>
        <w:tc>
          <w:tcPr>
            <w:tcW w:w="2410" w:type="dxa"/>
            <w:gridSpan w:val="2"/>
          </w:tcPr>
          <w:p w:rsidR="00EF284E" w:rsidRPr="00070B76" w:rsidRDefault="003D5DB0" w:rsidP="003D5DB0">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 ๑.๑</w:t>
            </w:r>
          </w:p>
        </w:tc>
        <w:tc>
          <w:tcPr>
            <w:tcW w:w="2835" w:type="dxa"/>
            <w:gridSpan w:val="4"/>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๗.</w:t>
            </w:r>
            <w:r w:rsidRPr="00070B76">
              <w:rPr>
                <w:rFonts w:ascii="TH SarabunIT๙" w:hAnsi="TH SarabunIT๙" w:cs="TH SarabunIT๙"/>
                <w:sz w:val="32"/>
                <w:szCs w:val="32"/>
                <w:cs/>
              </w:rPr>
              <w:t>ปฏิบัติตนตามหลักธรรม</w:t>
            </w:r>
          </w:p>
          <w:p w:rsidR="00EF284E" w:rsidRPr="00070B76" w:rsidRDefault="00EF284E" w:rsidP="00EF284E">
            <w:pPr>
              <w:rPr>
                <w:rFonts w:ascii="TH SarabunIT๙" w:hAnsi="TH SarabunIT๙" w:cs="TH SarabunIT๙"/>
                <w:sz w:val="32"/>
                <w:szCs w:val="32"/>
                <w:cs/>
              </w:rPr>
            </w:pPr>
            <w:r w:rsidRPr="00070B76">
              <w:rPr>
                <w:rFonts w:ascii="TH SarabunIT๙" w:hAnsi="TH SarabunIT๙" w:cs="TH SarabunIT๙"/>
                <w:sz w:val="32"/>
                <w:szCs w:val="32"/>
                <w:cs/>
              </w:rPr>
              <w:t>ของศาสนาที่ตนนับถือเพื่อแก้ปัญหาอบายมุขและ           สิ่งเสพติด</w:t>
            </w:r>
          </w:p>
        </w:tc>
        <w:tc>
          <w:tcPr>
            <w:tcW w:w="2835" w:type="dxa"/>
            <w:gridSpan w:val="2"/>
          </w:tcPr>
          <w:p w:rsidR="00EF284E" w:rsidRPr="00070B76" w:rsidRDefault="00EF284E" w:rsidP="00EF284E">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อบายมุข ๖ </w:t>
            </w:r>
          </w:p>
          <w:p w:rsidR="00EF284E" w:rsidRPr="00070B76" w:rsidRDefault="00EF284E" w:rsidP="00EF284E">
            <w:pPr>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อกุศลมูล ๓</w:t>
            </w:r>
          </w:p>
          <w:p w:rsidR="00EF284E" w:rsidRPr="00070B76" w:rsidRDefault="00EF284E" w:rsidP="00EF284E">
            <w:pPr>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กุศลมูล ๓</w:t>
            </w:r>
          </w:p>
        </w:tc>
        <w:tc>
          <w:tcPr>
            <w:tcW w:w="992" w:type="dxa"/>
            <w:gridSpan w:val="3"/>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1134" w:type="dxa"/>
            <w:gridSpan w:val="2"/>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cs/>
              </w:rPr>
            </w:pP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410"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835" w:type="dxa"/>
            <w:gridSpan w:val="4"/>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๘.</w:t>
            </w:r>
            <w:r w:rsidRPr="00070B76">
              <w:rPr>
                <w:rFonts w:ascii="TH SarabunIT๙" w:hAnsi="TH SarabunIT๙" w:cs="TH SarabunIT๙"/>
                <w:sz w:val="32"/>
                <w:szCs w:val="32"/>
                <w:cs/>
              </w:rPr>
              <w:t>อธิบายหลักธรรมสำคัญ</w:t>
            </w:r>
          </w:p>
          <w:p w:rsidR="00EF284E" w:rsidRPr="00070B76" w:rsidRDefault="00EF284E" w:rsidP="00EF284E">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sz w:val="32"/>
                <w:szCs w:val="32"/>
                <w:cs/>
              </w:rPr>
              <w:t>ของศาสนาอื่น ๆ โดยสังเขป</w:t>
            </w:r>
          </w:p>
        </w:tc>
        <w:tc>
          <w:tcPr>
            <w:tcW w:w="2835" w:type="dxa"/>
            <w:gridSpan w:val="2"/>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หลักธรรมสำคัญของศาสนาต่าง ๆ</w:t>
            </w:r>
          </w:p>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ศาสนาอิสลาม</w:t>
            </w:r>
            <w:r w:rsidRPr="00070B76">
              <w:rPr>
                <w:rFonts w:ascii="TH SarabunIT๙" w:hAnsi="TH SarabunIT๙" w:cs="TH SarabunIT๙"/>
                <w:sz w:val="32"/>
                <w:szCs w:val="32"/>
              </w:rPr>
              <w:t xml:space="preserve"> : </w:t>
            </w:r>
            <w:r w:rsidRPr="00070B76">
              <w:rPr>
                <w:rFonts w:ascii="TH SarabunIT๙" w:hAnsi="TH SarabunIT๙" w:cs="TH SarabunIT๙"/>
                <w:sz w:val="32"/>
                <w:szCs w:val="32"/>
                <w:cs/>
              </w:rPr>
              <w:t>หลักศรัทธา หลักปฏิบัติ หลักจริยธรรม</w:t>
            </w:r>
          </w:p>
          <w:p w:rsidR="00EF284E" w:rsidRPr="00070B76" w:rsidRDefault="00EF284E" w:rsidP="00EF284E">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คริสต์ศาสนา</w:t>
            </w:r>
            <w:r w:rsidRPr="00070B76">
              <w:rPr>
                <w:rFonts w:ascii="TH SarabunIT๙" w:hAnsi="TH SarabunIT๙" w:cs="TH SarabunIT๙"/>
                <w:sz w:val="32"/>
                <w:szCs w:val="32"/>
              </w:rPr>
              <w:t xml:space="preserve"> : </w:t>
            </w:r>
            <w:r w:rsidRPr="00070B76">
              <w:rPr>
                <w:rFonts w:ascii="TH SarabunIT๙" w:hAnsi="TH SarabunIT๙" w:cs="TH SarabunIT๙"/>
                <w:sz w:val="32"/>
                <w:szCs w:val="32"/>
                <w:cs/>
              </w:rPr>
              <w:t>บัญญัติ ๑๐ประการ</w:t>
            </w: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cs/>
              </w:rPr>
            </w:pP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cs/>
              </w:rPr>
            </w:pP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410"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835" w:type="dxa"/>
            <w:gridSpan w:val="4"/>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๙.</w:t>
            </w:r>
            <w:r w:rsidRPr="00070B76">
              <w:rPr>
                <w:rFonts w:ascii="TH SarabunIT๙" w:hAnsi="TH SarabunIT๙" w:cs="TH SarabunIT๙"/>
                <w:sz w:val="32"/>
                <w:szCs w:val="32"/>
                <w:cs/>
              </w:rPr>
              <w:t>อธิบายลักษณะสำคัญของ</w:t>
            </w:r>
          </w:p>
          <w:p w:rsidR="00EF284E" w:rsidRPr="00070B76" w:rsidRDefault="00EF284E" w:rsidP="00EF284E">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sz w:val="32"/>
                <w:szCs w:val="32"/>
                <w:cs/>
              </w:rPr>
              <w:t>ศาสนพิธี พิธีกรรมของศาสนาอื่น ๆและปฏิบัติตนได้อย่างเหมาะสมเมื่อต้องเข้าร่วมพิธี</w:t>
            </w:r>
          </w:p>
        </w:tc>
        <w:tc>
          <w:tcPr>
            <w:tcW w:w="2835" w:type="dxa"/>
            <w:gridSpan w:val="2"/>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ศาสนพิธีของศาสนาต่าง ๆ</w:t>
            </w:r>
          </w:p>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ศาสนาอิสลาม เช่นการละหมาด การถือศีลอด การบาเพ็ญฮัจญ์ ฯลฯ</w:t>
            </w:r>
          </w:p>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 xml:space="preserve">คริสต์ศาสนา เช่น ศีลล้างบาป ศีลอภัยบาป ศีลกาลัง </w:t>
            </w:r>
          </w:p>
          <w:p w:rsidR="00776A4D" w:rsidRPr="00070B76" w:rsidRDefault="00776A4D" w:rsidP="00EF284E">
            <w:pPr>
              <w:autoSpaceDE w:val="0"/>
              <w:autoSpaceDN w:val="0"/>
              <w:adjustRightInd w:val="0"/>
              <w:rPr>
                <w:rFonts w:ascii="TH SarabunIT๙" w:hAnsi="TH SarabunIT๙" w:cs="TH SarabunIT๙"/>
                <w:sz w:val="32"/>
                <w:szCs w:val="32"/>
              </w:rPr>
            </w:pPr>
          </w:p>
          <w:p w:rsidR="00776A4D" w:rsidRDefault="00776A4D" w:rsidP="00EF284E">
            <w:pPr>
              <w:autoSpaceDE w:val="0"/>
              <w:autoSpaceDN w:val="0"/>
              <w:adjustRightInd w:val="0"/>
              <w:rPr>
                <w:rFonts w:ascii="TH SarabunIT๙" w:hAnsi="TH SarabunIT๙" w:cs="TH SarabunIT๙"/>
                <w:sz w:val="32"/>
                <w:szCs w:val="32"/>
              </w:rPr>
            </w:pPr>
          </w:p>
          <w:p w:rsidR="00070B76" w:rsidRDefault="00070B76" w:rsidP="00EF284E">
            <w:pPr>
              <w:autoSpaceDE w:val="0"/>
              <w:autoSpaceDN w:val="0"/>
              <w:adjustRightInd w:val="0"/>
              <w:rPr>
                <w:rFonts w:ascii="TH SarabunIT๙" w:hAnsi="TH SarabunIT๙" w:cs="TH SarabunIT๙"/>
                <w:sz w:val="32"/>
                <w:szCs w:val="32"/>
              </w:rPr>
            </w:pPr>
          </w:p>
          <w:p w:rsidR="00070B76" w:rsidRDefault="00070B76" w:rsidP="00EF284E">
            <w:pPr>
              <w:autoSpaceDE w:val="0"/>
              <w:autoSpaceDN w:val="0"/>
              <w:adjustRightInd w:val="0"/>
              <w:rPr>
                <w:rFonts w:ascii="TH SarabunIT๙" w:hAnsi="TH SarabunIT๙" w:cs="TH SarabunIT๙"/>
                <w:sz w:val="32"/>
                <w:szCs w:val="32"/>
              </w:rPr>
            </w:pPr>
          </w:p>
          <w:p w:rsidR="00070B76" w:rsidRPr="00070B76" w:rsidRDefault="00070B76" w:rsidP="00EF284E">
            <w:pPr>
              <w:autoSpaceDE w:val="0"/>
              <w:autoSpaceDN w:val="0"/>
              <w:adjustRightInd w:val="0"/>
              <w:rPr>
                <w:rFonts w:ascii="TH SarabunIT๙" w:hAnsi="TH SarabunIT๙" w:cs="TH SarabunIT๙"/>
                <w:sz w:val="32"/>
                <w:szCs w:val="32"/>
              </w:rPr>
            </w:pPr>
          </w:p>
          <w:p w:rsidR="00776A4D" w:rsidRPr="00070B76" w:rsidRDefault="00776A4D" w:rsidP="00EF284E">
            <w:pPr>
              <w:autoSpaceDE w:val="0"/>
              <w:autoSpaceDN w:val="0"/>
              <w:adjustRightInd w:val="0"/>
              <w:rPr>
                <w:rFonts w:ascii="TH SarabunIT๙" w:hAnsi="TH SarabunIT๙" w:cs="TH SarabunIT๙"/>
                <w:sz w:val="32"/>
                <w:szCs w:val="32"/>
              </w:rPr>
            </w:pP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cs/>
              </w:rPr>
            </w:pP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EF284E" w:rsidRPr="00070B76" w:rsidRDefault="00EF284E"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EF284E" w:rsidRPr="00070B76" w:rsidRDefault="00EF284E"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cs/>
              </w:rPr>
            </w:pP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410"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835" w:type="dxa"/>
            <w:gridSpan w:val="4"/>
          </w:tcPr>
          <w:p w:rsidR="00EF284E" w:rsidRPr="00070B76" w:rsidRDefault="00EF284E" w:rsidP="00EF284E">
            <w:pPr>
              <w:jc w:val="center"/>
              <w:rPr>
                <w:rFonts w:ascii="TH SarabunIT๙" w:hAnsi="TH SarabunIT๙" w:cs="TH SarabunIT๙"/>
                <w:b/>
                <w:bCs/>
                <w:color w:val="000000"/>
                <w:sz w:val="32"/>
                <w:szCs w:val="32"/>
                <w:cs/>
              </w:rPr>
            </w:pPr>
          </w:p>
        </w:tc>
        <w:tc>
          <w:tcPr>
            <w:tcW w:w="2835" w:type="dxa"/>
            <w:gridSpan w:val="2"/>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ศีลมหาสนิท ฯลฯ</w:t>
            </w:r>
          </w:p>
          <w:p w:rsidR="00EF284E" w:rsidRPr="00070B76" w:rsidRDefault="00EF284E" w:rsidP="00232105">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rPr>
              <w:t xml:space="preserve">o </w:t>
            </w:r>
            <w:r w:rsidRPr="00070B76">
              <w:rPr>
                <w:rFonts w:ascii="TH SarabunIT๙" w:hAnsi="TH SarabunIT๙" w:cs="TH SarabunIT๙"/>
                <w:sz w:val="32"/>
                <w:szCs w:val="32"/>
                <w:cs/>
              </w:rPr>
              <w:t>ศาสนาฮินดู เช่น พิธีศราทธ์</w:t>
            </w: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cs/>
              </w:rPr>
            </w:pPr>
          </w:p>
        </w:tc>
      </w:tr>
      <w:tr w:rsidR="00EF284E" w:rsidRPr="00070B76" w:rsidTr="00802B8B">
        <w:trPr>
          <w:gridAfter w:val="2"/>
          <w:wAfter w:w="284" w:type="dxa"/>
        </w:trPr>
        <w:tc>
          <w:tcPr>
            <w:tcW w:w="421" w:type="dxa"/>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c>
          <w:tcPr>
            <w:tcW w:w="1275" w:type="dxa"/>
            <w:gridSpan w:val="3"/>
          </w:tcPr>
          <w:p w:rsidR="00EF284E" w:rsidRPr="00070B76" w:rsidRDefault="003D5DB0"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๑</w:t>
            </w:r>
          </w:p>
        </w:tc>
        <w:tc>
          <w:tcPr>
            <w:tcW w:w="1843" w:type="dxa"/>
            <w:gridSpan w:val="2"/>
          </w:tcPr>
          <w:p w:rsidR="00EF284E" w:rsidRPr="00070B76" w:rsidRDefault="00587A5D"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ศาสนิกชนที่ดี</w:t>
            </w:r>
          </w:p>
        </w:tc>
        <w:tc>
          <w:tcPr>
            <w:tcW w:w="2410" w:type="dxa"/>
            <w:gridSpan w:val="2"/>
          </w:tcPr>
          <w:p w:rsidR="00EF284E" w:rsidRPr="00070B76" w:rsidRDefault="00EF284E" w:rsidP="003D5DB0">
            <w:pPr>
              <w:rPr>
                <w:rFonts w:ascii="TH SarabunIT๙" w:hAnsi="TH SarabunIT๙" w:cs="TH SarabunIT๙"/>
                <w:b/>
                <w:bCs/>
                <w:color w:val="000000"/>
                <w:sz w:val="32"/>
                <w:szCs w:val="32"/>
                <w:cs/>
              </w:rPr>
            </w:pPr>
            <w:r w:rsidRPr="00070B76">
              <w:rPr>
                <w:rFonts w:ascii="TH SarabunIT๙" w:hAnsi="TH SarabunIT๙" w:cs="TH SarabunIT๙"/>
                <w:sz w:val="32"/>
                <w:szCs w:val="32"/>
                <w:cs/>
              </w:rPr>
              <w:t>มาตรฐาน ส ๑</w:t>
            </w:r>
            <w:r w:rsidRPr="00070B76">
              <w:rPr>
                <w:rFonts w:ascii="TH SarabunIT๙" w:hAnsi="TH SarabunIT๙" w:cs="TH SarabunIT๙"/>
                <w:sz w:val="32"/>
                <w:szCs w:val="32"/>
              </w:rPr>
              <w:t>.</w:t>
            </w:r>
            <w:r w:rsidRPr="00070B76">
              <w:rPr>
                <w:rFonts w:ascii="TH SarabunIT๙" w:hAnsi="TH SarabunIT๙" w:cs="TH SarabunIT๙"/>
                <w:sz w:val="32"/>
                <w:szCs w:val="32"/>
                <w:cs/>
              </w:rPr>
              <w:t>๒ เข้าใจ ตระหนักและปฏิบัติตนเป็น   ศาสนิกชนที่ดี และธำรงรักษา</w:t>
            </w:r>
            <w:r w:rsidR="003D5DB0" w:rsidRPr="00070B76">
              <w:rPr>
                <w:rFonts w:ascii="TH SarabunIT๙" w:hAnsi="TH SarabunIT๙" w:cs="TH SarabunIT๙"/>
                <w:sz w:val="32"/>
                <w:szCs w:val="32"/>
                <w:cs/>
              </w:rPr>
              <w:t>พ</w:t>
            </w:r>
            <w:r w:rsidRPr="00070B76">
              <w:rPr>
                <w:rFonts w:ascii="TH SarabunIT๙" w:hAnsi="TH SarabunIT๙" w:cs="TH SarabunIT๙"/>
                <w:sz w:val="32"/>
                <w:szCs w:val="32"/>
                <w:cs/>
              </w:rPr>
              <w:t>ระพุทธศาสนาหรือศาสนาที่ตนนับถือ</w:t>
            </w:r>
          </w:p>
        </w:tc>
        <w:tc>
          <w:tcPr>
            <w:tcW w:w="2835" w:type="dxa"/>
            <w:gridSpan w:val="4"/>
          </w:tcPr>
          <w:p w:rsidR="00EF284E" w:rsidRPr="00070B76" w:rsidRDefault="00EF284E" w:rsidP="00EF284E">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อธิบายความรู้เกี่ยวกับสถานที่ต่าง ๆ ในศาสนสถาน และปฏิบัติตนได้อย่างเหมาะสม</w:t>
            </w:r>
          </w:p>
          <w:p w:rsidR="00EF284E" w:rsidRPr="00070B76" w:rsidRDefault="00EF284E" w:rsidP="00EF284E">
            <w:pPr>
              <w:rPr>
                <w:rFonts w:ascii="TH SarabunIT๙" w:hAnsi="TH SarabunIT๙" w:cs="TH SarabunIT๙"/>
                <w:b/>
                <w:bCs/>
                <w:color w:val="000000"/>
                <w:sz w:val="32"/>
                <w:szCs w:val="32"/>
                <w:cs/>
              </w:rPr>
            </w:pPr>
          </w:p>
        </w:tc>
        <w:tc>
          <w:tcPr>
            <w:tcW w:w="2835" w:type="dxa"/>
            <w:gridSpan w:val="2"/>
          </w:tcPr>
          <w:p w:rsidR="00EF284E" w:rsidRPr="00070B76" w:rsidRDefault="00EF284E" w:rsidP="00EF284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ความรู้เบื้องต้นเกี่ยวกับสถานที่ต่าง ๆ ภายในวัด เช่น เขตพุทธาวาส สังฆาวาส</w:t>
            </w:r>
            <w:r w:rsidRPr="00070B76">
              <w:rPr>
                <w:rFonts w:ascii="TH SarabunIT๙" w:hAnsi="TH SarabunIT๙" w:cs="TH SarabunIT๙"/>
                <w:sz w:val="32"/>
                <w:szCs w:val="32"/>
              </w:rPr>
              <w:t xml:space="preserve">    </w:t>
            </w:r>
          </w:p>
          <w:p w:rsidR="00EF284E" w:rsidRPr="00070B76" w:rsidRDefault="00EF284E" w:rsidP="00EF284E">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การปฏิบัติตนที่เหมาะสมภายในวัด</w:t>
            </w:r>
          </w:p>
        </w:tc>
        <w:tc>
          <w:tcPr>
            <w:tcW w:w="992" w:type="dxa"/>
            <w:gridSpan w:val="3"/>
          </w:tcPr>
          <w:p w:rsidR="00EF284E" w:rsidRPr="00070B76" w:rsidRDefault="00587A5D"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๗</w:t>
            </w:r>
          </w:p>
        </w:tc>
        <w:tc>
          <w:tcPr>
            <w:tcW w:w="1134" w:type="dxa"/>
            <w:gridSpan w:val="2"/>
          </w:tcPr>
          <w:p w:rsidR="00EF284E" w:rsidRPr="00070B76" w:rsidRDefault="00587A5D" w:rsidP="00EF284E">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๗</w:t>
            </w:r>
          </w:p>
        </w:tc>
      </w:tr>
      <w:tr w:rsidR="00EF284E" w:rsidRPr="00070B76" w:rsidTr="00802B8B">
        <w:trPr>
          <w:gridAfter w:val="2"/>
          <w:wAfter w:w="284" w:type="dxa"/>
        </w:trPr>
        <w:tc>
          <w:tcPr>
            <w:tcW w:w="421" w:type="dxa"/>
          </w:tcPr>
          <w:p w:rsidR="00EF284E" w:rsidRPr="00070B76" w:rsidRDefault="00EF284E" w:rsidP="00EF284E">
            <w:pPr>
              <w:jc w:val="center"/>
              <w:rPr>
                <w:rFonts w:ascii="TH SarabunIT๙" w:hAnsi="TH SarabunIT๙" w:cs="TH SarabunIT๙"/>
                <w:b/>
                <w:bCs/>
                <w:color w:val="000000"/>
                <w:sz w:val="32"/>
                <w:szCs w:val="32"/>
                <w:cs/>
              </w:rPr>
            </w:pPr>
          </w:p>
        </w:tc>
        <w:tc>
          <w:tcPr>
            <w:tcW w:w="1275"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843" w:type="dxa"/>
            <w:gridSpan w:val="2"/>
          </w:tcPr>
          <w:p w:rsidR="00EF284E" w:rsidRPr="00070B76" w:rsidRDefault="00EF284E" w:rsidP="00EF284E">
            <w:pPr>
              <w:jc w:val="center"/>
              <w:rPr>
                <w:rFonts w:ascii="TH SarabunIT๙" w:hAnsi="TH SarabunIT๙" w:cs="TH SarabunIT๙"/>
                <w:b/>
                <w:bCs/>
                <w:color w:val="000000"/>
                <w:sz w:val="32"/>
                <w:szCs w:val="32"/>
                <w:cs/>
              </w:rPr>
            </w:pPr>
          </w:p>
        </w:tc>
        <w:tc>
          <w:tcPr>
            <w:tcW w:w="2410" w:type="dxa"/>
            <w:gridSpan w:val="2"/>
          </w:tcPr>
          <w:p w:rsidR="00EF284E" w:rsidRPr="00070B76" w:rsidRDefault="00EF284E" w:rsidP="00EF284E">
            <w:pPr>
              <w:rPr>
                <w:rFonts w:ascii="TH SarabunIT๙" w:hAnsi="TH SarabunIT๙" w:cs="TH SarabunIT๙"/>
                <w:sz w:val="32"/>
                <w:szCs w:val="32"/>
                <w:cs/>
              </w:rPr>
            </w:pPr>
          </w:p>
        </w:tc>
        <w:tc>
          <w:tcPr>
            <w:tcW w:w="2835" w:type="dxa"/>
            <w:gridSpan w:val="4"/>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มีมรรยาทของความเป็น</w:t>
            </w:r>
          </w:p>
          <w:p w:rsidR="004237DC" w:rsidRPr="00070B76" w:rsidRDefault="004237DC" w:rsidP="004237DC">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ศาสนิกชนที่ดีตามที่กำหนด</w:t>
            </w:r>
          </w:p>
          <w:p w:rsidR="00EF284E" w:rsidRPr="00070B76" w:rsidRDefault="00EF284E" w:rsidP="00EF284E">
            <w:pPr>
              <w:autoSpaceDE w:val="0"/>
              <w:autoSpaceDN w:val="0"/>
              <w:adjustRightInd w:val="0"/>
              <w:rPr>
                <w:rFonts w:ascii="TH SarabunIT๙" w:hAnsi="TH SarabunIT๙" w:cs="TH SarabunIT๙"/>
                <w:color w:val="000000"/>
                <w:sz w:val="32"/>
                <w:szCs w:val="32"/>
                <w:cs/>
              </w:rPr>
            </w:pPr>
          </w:p>
        </w:tc>
        <w:tc>
          <w:tcPr>
            <w:tcW w:w="2835" w:type="dxa"/>
            <w:gridSpan w:val="2"/>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มรรยาทของศาสนิกชน</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-การถวายของแก่พระภิกษุ</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-การปฏิบัติตนในขณะฟังธรรม</w:t>
            </w:r>
          </w:p>
          <w:p w:rsidR="00EF284E"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-การปฏิบัติตนตามแนวทางของพุทธศาสนิกชนเพื่อประโยชน์ต่อศาสนา</w:t>
            </w:r>
          </w:p>
        </w:tc>
        <w:tc>
          <w:tcPr>
            <w:tcW w:w="992" w:type="dxa"/>
            <w:gridSpan w:val="3"/>
          </w:tcPr>
          <w:p w:rsidR="00EF284E" w:rsidRPr="00070B76" w:rsidRDefault="00EF284E" w:rsidP="00EF284E">
            <w:pPr>
              <w:jc w:val="center"/>
              <w:rPr>
                <w:rFonts w:ascii="TH SarabunIT๙" w:hAnsi="TH SarabunIT๙" w:cs="TH SarabunIT๙"/>
                <w:b/>
                <w:bCs/>
                <w:color w:val="000000"/>
                <w:sz w:val="32"/>
                <w:szCs w:val="32"/>
                <w:cs/>
              </w:rPr>
            </w:pPr>
          </w:p>
        </w:tc>
        <w:tc>
          <w:tcPr>
            <w:tcW w:w="1134" w:type="dxa"/>
            <w:gridSpan w:val="2"/>
          </w:tcPr>
          <w:p w:rsidR="00EF284E" w:rsidRPr="00070B76" w:rsidRDefault="00EF284E" w:rsidP="00EF284E">
            <w:pPr>
              <w:jc w:val="center"/>
              <w:rPr>
                <w:rFonts w:ascii="TH SarabunIT๙" w:hAnsi="TH SarabunIT๙" w:cs="TH SarabunIT๙"/>
                <w:b/>
                <w:bCs/>
                <w:color w:val="000000"/>
                <w:sz w:val="32"/>
                <w:szCs w:val="32"/>
                <w:cs/>
              </w:rPr>
            </w:pPr>
          </w:p>
        </w:tc>
      </w:tr>
      <w:tr w:rsidR="004237DC" w:rsidRPr="00070B76" w:rsidTr="00802B8B">
        <w:trPr>
          <w:gridAfter w:val="2"/>
          <w:wAfter w:w="284" w:type="dxa"/>
        </w:trPr>
        <w:tc>
          <w:tcPr>
            <w:tcW w:w="421" w:type="dxa"/>
          </w:tcPr>
          <w:p w:rsidR="004237DC" w:rsidRPr="00070B76" w:rsidRDefault="004237DC" w:rsidP="00EF284E">
            <w:pPr>
              <w:jc w:val="center"/>
              <w:rPr>
                <w:rFonts w:ascii="TH SarabunIT๙" w:hAnsi="TH SarabunIT๙" w:cs="TH SarabunIT๙"/>
                <w:b/>
                <w:bCs/>
                <w:color w:val="000000"/>
                <w:sz w:val="32"/>
                <w:szCs w:val="32"/>
                <w:cs/>
              </w:rPr>
            </w:pPr>
          </w:p>
        </w:tc>
        <w:tc>
          <w:tcPr>
            <w:tcW w:w="1275" w:type="dxa"/>
            <w:gridSpan w:val="3"/>
          </w:tcPr>
          <w:p w:rsidR="004237DC" w:rsidRPr="00070B76" w:rsidRDefault="004237DC" w:rsidP="00EF284E">
            <w:pPr>
              <w:jc w:val="center"/>
              <w:rPr>
                <w:rFonts w:ascii="TH SarabunIT๙" w:hAnsi="TH SarabunIT๙" w:cs="TH SarabunIT๙"/>
                <w:b/>
                <w:bCs/>
                <w:color w:val="000000"/>
                <w:sz w:val="32"/>
                <w:szCs w:val="32"/>
                <w:cs/>
              </w:rPr>
            </w:pPr>
          </w:p>
        </w:tc>
        <w:tc>
          <w:tcPr>
            <w:tcW w:w="1843" w:type="dxa"/>
            <w:gridSpan w:val="2"/>
          </w:tcPr>
          <w:p w:rsidR="004237DC" w:rsidRPr="00070B76" w:rsidRDefault="004237DC" w:rsidP="00587A5D">
            <w:pPr>
              <w:jc w:val="center"/>
              <w:rPr>
                <w:rFonts w:ascii="TH SarabunIT๙" w:hAnsi="TH SarabunIT๙" w:cs="TH SarabunIT๙"/>
                <w:b/>
                <w:bCs/>
                <w:color w:val="000000"/>
                <w:sz w:val="32"/>
                <w:szCs w:val="32"/>
                <w:cs/>
              </w:rPr>
            </w:pPr>
          </w:p>
        </w:tc>
        <w:tc>
          <w:tcPr>
            <w:tcW w:w="2410" w:type="dxa"/>
            <w:gridSpan w:val="2"/>
          </w:tcPr>
          <w:p w:rsidR="004237DC" w:rsidRPr="00070B76" w:rsidRDefault="004237DC" w:rsidP="00EF284E">
            <w:pPr>
              <w:rPr>
                <w:rFonts w:ascii="TH SarabunIT๙" w:hAnsi="TH SarabunIT๙" w:cs="TH SarabunIT๙"/>
                <w:sz w:val="32"/>
                <w:szCs w:val="32"/>
                <w:cs/>
              </w:rPr>
            </w:pPr>
          </w:p>
        </w:tc>
        <w:tc>
          <w:tcPr>
            <w:tcW w:w="2835" w:type="dxa"/>
            <w:gridSpan w:val="4"/>
          </w:tcPr>
          <w:p w:rsidR="004237DC" w:rsidRPr="00070B76" w:rsidRDefault="004237DC" w:rsidP="004237DC">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color w:val="000000"/>
                <w:sz w:val="32"/>
                <w:szCs w:val="32"/>
                <w:cs/>
              </w:rPr>
              <w:t>๓.</w:t>
            </w:r>
            <w:r w:rsidRPr="00070B76">
              <w:rPr>
                <w:rFonts w:ascii="TH SarabunIT๙" w:hAnsi="TH SarabunIT๙" w:cs="TH SarabunIT๙"/>
                <w:sz w:val="32"/>
                <w:szCs w:val="32"/>
                <w:cs/>
              </w:rPr>
              <w:t>อธิบายประโยชน์ของการเข้าร่วมในศาสนพิธี พิธีกรรม และกิจกรรมในวันสำคัญทางศาสนา</w:t>
            </w:r>
          </w:p>
        </w:tc>
        <w:tc>
          <w:tcPr>
            <w:tcW w:w="2835" w:type="dxa"/>
            <w:gridSpan w:val="2"/>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พิธีทอดผ้าป่า</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พิธีทอดกฐิน</w:t>
            </w:r>
          </w:p>
          <w:p w:rsidR="004237DC" w:rsidRPr="00070B76" w:rsidRDefault="004237DC" w:rsidP="004237DC">
            <w:pPr>
              <w:autoSpaceDE w:val="0"/>
              <w:autoSpaceDN w:val="0"/>
              <w:adjustRightInd w:val="0"/>
              <w:rPr>
                <w:rFonts w:ascii="TH SarabunIT๙" w:hAnsi="TH SarabunIT๙" w:cs="TH SarabunIT๙"/>
                <w:sz w:val="32"/>
                <w:szCs w:val="32"/>
              </w:rPr>
            </w:pPr>
          </w:p>
          <w:p w:rsidR="00776A4D" w:rsidRPr="00070B76" w:rsidRDefault="00776A4D" w:rsidP="004237DC">
            <w:pPr>
              <w:autoSpaceDE w:val="0"/>
              <w:autoSpaceDN w:val="0"/>
              <w:adjustRightInd w:val="0"/>
              <w:rPr>
                <w:rFonts w:ascii="TH SarabunIT๙" w:hAnsi="TH SarabunIT๙" w:cs="TH SarabunIT๙"/>
                <w:sz w:val="32"/>
                <w:szCs w:val="32"/>
              </w:rPr>
            </w:pPr>
          </w:p>
          <w:p w:rsidR="00776A4D" w:rsidRPr="00070B76" w:rsidRDefault="00776A4D" w:rsidP="004237DC">
            <w:pPr>
              <w:autoSpaceDE w:val="0"/>
              <w:autoSpaceDN w:val="0"/>
              <w:adjustRightInd w:val="0"/>
              <w:rPr>
                <w:rFonts w:ascii="TH SarabunIT๙" w:hAnsi="TH SarabunIT๙" w:cs="TH SarabunIT๙"/>
                <w:sz w:val="32"/>
                <w:szCs w:val="32"/>
              </w:rPr>
            </w:pPr>
          </w:p>
          <w:p w:rsidR="00776A4D" w:rsidRDefault="00776A4D" w:rsidP="004237DC">
            <w:pPr>
              <w:autoSpaceDE w:val="0"/>
              <w:autoSpaceDN w:val="0"/>
              <w:adjustRightInd w:val="0"/>
              <w:rPr>
                <w:rFonts w:ascii="TH SarabunIT๙" w:hAnsi="TH SarabunIT๙" w:cs="TH SarabunIT๙"/>
                <w:sz w:val="32"/>
                <w:szCs w:val="32"/>
              </w:rPr>
            </w:pPr>
          </w:p>
          <w:p w:rsidR="00070B76" w:rsidRDefault="00070B76" w:rsidP="004237DC">
            <w:pPr>
              <w:autoSpaceDE w:val="0"/>
              <w:autoSpaceDN w:val="0"/>
              <w:adjustRightInd w:val="0"/>
              <w:rPr>
                <w:rFonts w:ascii="TH SarabunIT๙" w:hAnsi="TH SarabunIT๙" w:cs="TH SarabunIT๙"/>
                <w:sz w:val="32"/>
                <w:szCs w:val="32"/>
              </w:rPr>
            </w:pPr>
          </w:p>
          <w:p w:rsidR="00070B76" w:rsidRPr="00070B76" w:rsidRDefault="00070B76" w:rsidP="004237DC">
            <w:pPr>
              <w:autoSpaceDE w:val="0"/>
              <w:autoSpaceDN w:val="0"/>
              <w:adjustRightInd w:val="0"/>
              <w:rPr>
                <w:rFonts w:ascii="TH SarabunIT๙" w:hAnsi="TH SarabunIT๙" w:cs="TH SarabunIT๙"/>
                <w:sz w:val="32"/>
                <w:szCs w:val="32"/>
              </w:rPr>
            </w:pPr>
          </w:p>
        </w:tc>
        <w:tc>
          <w:tcPr>
            <w:tcW w:w="992" w:type="dxa"/>
            <w:gridSpan w:val="3"/>
          </w:tcPr>
          <w:p w:rsidR="004237DC" w:rsidRPr="00070B76" w:rsidRDefault="004237DC" w:rsidP="00EF284E">
            <w:pPr>
              <w:jc w:val="center"/>
              <w:rPr>
                <w:rFonts w:ascii="TH SarabunIT๙" w:hAnsi="TH SarabunIT๙" w:cs="TH SarabunIT๙"/>
                <w:b/>
                <w:bCs/>
                <w:color w:val="000000"/>
                <w:sz w:val="32"/>
                <w:szCs w:val="32"/>
                <w:cs/>
              </w:rPr>
            </w:pPr>
          </w:p>
        </w:tc>
        <w:tc>
          <w:tcPr>
            <w:tcW w:w="1134" w:type="dxa"/>
            <w:gridSpan w:val="2"/>
          </w:tcPr>
          <w:p w:rsidR="004237DC" w:rsidRPr="00070B76" w:rsidRDefault="004237DC" w:rsidP="00EF284E">
            <w:pPr>
              <w:jc w:val="center"/>
              <w:rPr>
                <w:rFonts w:ascii="TH SarabunIT๙" w:hAnsi="TH SarabunIT๙" w:cs="TH SarabunIT๙"/>
                <w:b/>
                <w:bCs/>
                <w:color w:val="000000"/>
                <w:sz w:val="32"/>
                <w:szCs w:val="32"/>
                <w:cs/>
              </w:rPr>
            </w:pPr>
          </w:p>
        </w:tc>
      </w:tr>
      <w:tr w:rsidR="004237DC" w:rsidRPr="00070B76" w:rsidTr="00802B8B">
        <w:trPr>
          <w:gridAfter w:val="2"/>
          <w:wAfter w:w="284" w:type="dxa"/>
        </w:trPr>
        <w:tc>
          <w:tcPr>
            <w:tcW w:w="421" w:type="dxa"/>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4237DC" w:rsidRPr="00070B76" w:rsidRDefault="004237DC"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4237DC" w:rsidRPr="00070B76" w:rsidRDefault="004237DC"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4237DC" w:rsidRPr="00070B76" w:rsidTr="00802B8B">
        <w:trPr>
          <w:gridAfter w:val="2"/>
          <w:wAfter w:w="284" w:type="dxa"/>
        </w:trPr>
        <w:tc>
          <w:tcPr>
            <w:tcW w:w="421" w:type="dxa"/>
          </w:tcPr>
          <w:p w:rsidR="004237DC" w:rsidRPr="00070B76" w:rsidRDefault="004237DC" w:rsidP="004737E0">
            <w:pPr>
              <w:jc w:val="center"/>
              <w:rPr>
                <w:rFonts w:ascii="TH SarabunIT๙" w:hAnsi="TH SarabunIT๙" w:cs="TH SarabunIT๙"/>
                <w:b/>
                <w:bCs/>
                <w:color w:val="000000"/>
                <w:sz w:val="32"/>
                <w:szCs w:val="32"/>
                <w:cs/>
              </w:rPr>
            </w:pPr>
          </w:p>
        </w:tc>
        <w:tc>
          <w:tcPr>
            <w:tcW w:w="1275" w:type="dxa"/>
            <w:gridSpan w:val="3"/>
          </w:tcPr>
          <w:p w:rsidR="004237DC" w:rsidRPr="00070B76" w:rsidRDefault="004237DC" w:rsidP="004737E0">
            <w:pPr>
              <w:jc w:val="center"/>
              <w:rPr>
                <w:rFonts w:ascii="TH SarabunIT๙" w:hAnsi="TH SarabunIT๙" w:cs="TH SarabunIT๙"/>
                <w:b/>
                <w:bCs/>
                <w:color w:val="000000"/>
                <w:sz w:val="32"/>
                <w:szCs w:val="32"/>
                <w:cs/>
              </w:rPr>
            </w:pPr>
          </w:p>
        </w:tc>
        <w:tc>
          <w:tcPr>
            <w:tcW w:w="1843" w:type="dxa"/>
            <w:gridSpan w:val="2"/>
          </w:tcPr>
          <w:p w:rsidR="004237DC" w:rsidRPr="00070B76" w:rsidRDefault="004237DC" w:rsidP="004737E0">
            <w:pPr>
              <w:jc w:val="center"/>
              <w:rPr>
                <w:rFonts w:ascii="TH SarabunIT๙" w:hAnsi="TH SarabunIT๙" w:cs="TH SarabunIT๙"/>
                <w:b/>
                <w:bCs/>
                <w:color w:val="000000"/>
                <w:sz w:val="32"/>
                <w:szCs w:val="32"/>
                <w:cs/>
              </w:rPr>
            </w:pPr>
          </w:p>
        </w:tc>
        <w:tc>
          <w:tcPr>
            <w:tcW w:w="2410" w:type="dxa"/>
            <w:gridSpan w:val="2"/>
          </w:tcPr>
          <w:p w:rsidR="004237DC" w:rsidRPr="00070B76" w:rsidRDefault="004237DC" w:rsidP="004737E0">
            <w:pPr>
              <w:jc w:val="center"/>
              <w:rPr>
                <w:rFonts w:ascii="TH SarabunIT๙" w:hAnsi="TH SarabunIT๙" w:cs="TH SarabunIT๙"/>
                <w:b/>
                <w:bCs/>
                <w:color w:val="000000"/>
                <w:sz w:val="32"/>
                <w:szCs w:val="32"/>
                <w:cs/>
              </w:rPr>
            </w:pPr>
          </w:p>
        </w:tc>
        <w:tc>
          <w:tcPr>
            <w:tcW w:w="2835" w:type="dxa"/>
            <w:gridSpan w:val="4"/>
          </w:tcPr>
          <w:p w:rsidR="004237DC" w:rsidRPr="00070B76" w:rsidRDefault="004237DC" w:rsidP="004237DC">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ตามที่กำหนด และปฏิบัติตนได้ถูกต้อง</w:t>
            </w:r>
          </w:p>
          <w:p w:rsidR="004237DC" w:rsidRPr="00070B76" w:rsidRDefault="004237DC" w:rsidP="004237DC">
            <w:pPr>
              <w:autoSpaceDE w:val="0"/>
              <w:autoSpaceDN w:val="0"/>
              <w:adjustRightInd w:val="0"/>
              <w:rPr>
                <w:rFonts w:ascii="TH SarabunIT๙" w:hAnsi="TH SarabunIT๙" w:cs="TH SarabunIT๙"/>
                <w:color w:val="000000"/>
                <w:sz w:val="32"/>
                <w:szCs w:val="32"/>
              </w:rPr>
            </w:pPr>
          </w:p>
          <w:p w:rsidR="004237DC" w:rsidRPr="00070B76" w:rsidRDefault="004237DC" w:rsidP="004237DC">
            <w:pPr>
              <w:rPr>
                <w:rFonts w:ascii="TH SarabunIT๙" w:hAnsi="TH SarabunIT๙" w:cs="TH SarabunIT๙"/>
                <w:b/>
                <w:bCs/>
                <w:color w:val="000000"/>
                <w:sz w:val="32"/>
                <w:szCs w:val="32"/>
                <w:cs/>
              </w:rPr>
            </w:pPr>
          </w:p>
        </w:tc>
        <w:tc>
          <w:tcPr>
            <w:tcW w:w="2835" w:type="dxa"/>
            <w:gridSpan w:val="2"/>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ระเบียบพิธีในการทำบุญ งานอวมงคล</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การปฏิบัติตนที่ถูกต้องใน</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ศาสนพิธี พิธีกรรม และวันสำคัญทางศาสนา เช่น</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วันมาฆบูชา วันวิสาขบูชา วันอัฐมีบูชา  วันอาสาฬหบูชา วันธรรมสวนะ</w:t>
            </w:r>
          </w:p>
          <w:p w:rsidR="00141F44" w:rsidRPr="00070B76" w:rsidRDefault="004237DC" w:rsidP="00232105">
            <w:pPr>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ประโยชน์ของการเข้าร่วมในศาสนพิธี พิธีกรรม และวันสำคัญทางศาสนา</w:t>
            </w:r>
          </w:p>
        </w:tc>
        <w:tc>
          <w:tcPr>
            <w:tcW w:w="992" w:type="dxa"/>
            <w:gridSpan w:val="3"/>
          </w:tcPr>
          <w:p w:rsidR="004237DC" w:rsidRPr="00070B76" w:rsidRDefault="004237DC" w:rsidP="004737E0">
            <w:pPr>
              <w:jc w:val="center"/>
              <w:rPr>
                <w:rFonts w:ascii="TH SarabunIT๙" w:hAnsi="TH SarabunIT๙" w:cs="TH SarabunIT๙"/>
                <w:b/>
                <w:bCs/>
                <w:color w:val="000000"/>
                <w:sz w:val="32"/>
                <w:szCs w:val="32"/>
                <w:cs/>
              </w:rPr>
            </w:pPr>
          </w:p>
        </w:tc>
        <w:tc>
          <w:tcPr>
            <w:tcW w:w="1134" w:type="dxa"/>
            <w:gridSpan w:val="2"/>
          </w:tcPr>
          <w:p w:rsidR="004237DC" w:rsidRPr="00070B76" w:rsidRDefault="004237DC" w:rsidP="004737E0">
            <w:pPr>
              <w:jc w:val="center"/>
              <w:rPr>
                <w:rFonts w:ascii="TH SarabunIT๙" w:hAnsi="TH SarabunIT๙" w:cs="TH SarabunIT๙"/>
                <w:b/>
                <w:bCs/>
                <w:color w:val="000000"/>
                <w:sz w:val="32"/>
                <w:szCs w:val="32"/>
                <w:cs/>
              </w:rPr>
            </w:pPr>
          </w:p>
        </w:tc>
      </w:tr>
      <w:tr w:rsidR="004237DC" w:rsidRPr="00070B76" w:rsidTr="00802B8B">
        <w:trPr>
          <w:gridAfter w:val="2"/>
          <w:wAfter w:w="284" w:type="dxa"/>
        </w:trPr>
        <w:tc>
          <w:tcPr>
            <w:tcW w:w="421" w:type="dxa"/>
          </w:tcPr>
          <w:p w:rsidR="004237DC" w:rsidRPr="00070B76" w:rsidRDefault="004237DC" w:rsidP="004737E0">
            <w:pPr>
              <w:jc w:val="center"/>
              <w:rPr>
                <w:rFonts w:ascii="TH SarabunIT๙" w:hAnsi="TH SarabunIT๙" w:cs="TH SarabunIT๙"/>
                <w:b/>
                <w:bCs/>
                <w:color w:val="000000"/>
                <w:sz w:val="32"/>
                <w:szCs w:val="32"/>
                <w:cs/>
              </w:rPr>
            </w:pPr>
          </w:p>
        </w:tc>
        <w:tc>
          <w:tcPr>
            <w:tcW w:w="1275" w:type="dxa"/>
            <w:gridSpan w:val="3"/>
          </w:tcPr>
          <w:p w:rsidR="004237DC" w:rsidRPr="00070B76" w:rsidRDefault="004237DC" w:rsidP="004737E0">
            <w:pPr>
              <w:jc w:val="center"/>
              <w:rPr>
                <w:rFonts w:ascii="TH SarabunIT๙" w:hAnsi="TH SarabunIT๙" w:cs="TH SarabunIT๙"/>
                <w:b/>
                <w:bCs/>
                <w:color w:val="000000"/>
                <w:sz w:val="32"/>
                <w:szCs w:val="32"/>
                <w:cs/>
              </w:rPr>
            </w:pPr>
          </w:p>
        </w:tc>
        <w:tc>
          <w:tcPr>
            <w:tcW w:w="1843" w:type="dxa"/>
            <w:gridSpan w:val="2"/>
          </w:tcPr>
          <w:p w:rsidR="004237DC" w:rsidRPr="00070B76" w:rsidRDefault="004237DC" w:rsidP="004737E0">
            <w:pPr>
              <w:jc w:val="center"/>
              <w:rPr>
                <w:rFonts w:ascii="TH SarabunIT๙" w:hAnsi="TH SarabunIT๙" w:cs="TH SarabunIT๙"/>
                <w:b/>
                <w:bCs/>
                <w:color w:val="000000"/>
                <w:sz w:val="32"/>
                <w:szCs w:val="32"/>
                <w:cs/>
              </w:rPr>
            </w:pPr>
          </w:p>
        </w:tc>
        <w:tc>
          <w:tcPr>
            <w:tcW w:w="2410" w:type="dxa"/>
            <w:gridSpan w:val="2"/>
          </w:tcPr>
          <w:p w:rsidR="004237DC" w:rsidRPr="00070B76" w:rsidRDefault="004237DC" w:rsidP="004737E0">
            <w:pPr>
              <w:jc w:val="center"/>
              <w:rPr>
                <w:rFonts w:ascii="TH SarabunIT๙" w:hAnsi="TH SarabunIT๙" w:cs="TH SarabunIT๙"/>
                <w:b/>
                <w:bCs/>
                <w:color w:val="000000"/>
                <w:sz w:val="32"/>
                <w:szCs w:val="32"/>
                <w:cs/>
              </w:rPr>
            </w:pPr>
          </w:p>
        </w:tc>
        <w:tc>
          <w:tcPr>
            <w:tcW w:w="2835" w:type="dxa"/>
            <w:gridSpan w:val="4"/>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๔.</w:t>
            </w:r>
            <w:r w:rsidRPr="00070B76">
              <w:rPr>
                <w:rFonts w:ascii="TH SarabunIT๙" w:hAnsi="TH SarabunIT๙" w:cs="TH SarabunIT๙"/>
                <w:sz w:val="32"/>
                <w:szCs w:val="32"/>
                <w:cs/>
              </w:rPr>
              <w:t>แสดงตนเป็นพุทธมามกะ</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หรือแสดงตนเป็นศาสนิกชน</w:t>
            </w:r>
          </w:p>
          <w:p w:rsidR="004237DC" w:rsidRPr="00070B76" w:rsidRDefault="004237DC" w:rsidP="004237DC">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ของศาสนาที่ตนนับถือ</w:t>
            </w:r>
          </w:p>
        </w:tc>
        <w:tc>
          <w:tcPr>
            <w:tcW w:w="2835" w:type="dxa"/>
            <w:gridSpan w:val="2"/>
          </w:tcPr>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D8"/>
            </w:r>
            <w:r w:rsidRPr="00070B76">
              <w:rPr>
                <w:rFonts w:ascii="TH SarabunIT๙" w:hAnsi="TH SarabunIT๙" w:cs="TH SarabunIT๙"/>
                <w:sz w:val="32"/>
                <w:szCs w:val="32"/>
                <w:cs/>
              </w:rPr>
              <w:t>การแสดงตนเป็นพุทธ</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มามกะ</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xml:space="preserve">     -ขั้นเตรียมการ</w:t>
            </w:r>
          </w:p>
          <w:p w:rsidR="004237DC" w:rsidRPr="00070B76" w:rsidRDefault="004237DC" w:rsidP="004237DC">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 xml:space="preserve">    -ขั้นพิธีการ</w:t>
            </w:r>
          </w:p>
          <w:p w:rsidR="00141F44" w:rsidRPr="00070B76" w:rsidRDefault="00141F44" w:rsidP="004237DC">
            <w:pPr>
              <w:autoSpaceDE w:val="0"/>
              <w:autoSpaceDN w:val="0"/>
              <w:adjustRightInd w:val="0"/>
              <w:rPr>
                <w:rFonts w:ascii="TH SarabunIT๙" w:hAnsi="TH SarabunIT๙" w:cs="TH SarabunIT๙"/>
                <w:sz w:val="32"/>
                <w:szCs w:val="32"/>
              </w:rPr>
            </w:pPr>
          </w:p>
          <w:p w:rsidR="00776A4D" w:rsidRPr="00070B76" w:rsidRDefault="00776A4D" w:rsidP="004237DC">
            <w:pPr>
              <w:autoSpaceDE w:val="0"/>
              <w:autoSpaceDN w:val="0"/>
              <w:adjustRightInd w:val="0"/>
              <w:rPr>
                <w:rFonts w:ascii="TH SarabunIT๙" w:hAnsi="TH SarabunIT๙" w:cs="TH SarabunIT๙"/>
                <w:sz w:val="32"/>
                <w:szCs w:val="32"/>
              </w:rPr>
            </w:pPr>
          </w:p>
          <w:p w:rsidR="00776A4D" w:rsidRPr="00070B76" w:rsidRDefault="00776A4D" w:rsidP="004237DC">
            <w:pPr>
              <w:autoSpaceDE w:val="0"/>
              <w:autoSpaceDN w:val="0"/>
              <w:adjustRightInd w:val="0"/>
              <w:rPr>
                <w:rFonts w:ascii="TH SarabunIT๙" w:hAnsi="TH SarabunIT๙" w:cs="TH SarabunIT๙"/>
                <w:sz w:val="32"/>
                <w:szCs w:val="32"/>
              </w:rPr>
            </w:pPr>
          </w:p>
          <w:p w:rsidR="00776A4D" w:rsidRPr="00070B76" w:rsidRDefault="00776A4D" w:rsidP="004237DC">
            <w:pPr>
              <w:autoSpaceDE w:val="0"/>
              <w:autoSpaceDN w:val="0"/>
              <w:adjustRightInd w:val="0"/>
              <w:rPr>
                <w:rFonts w:ascii="TH SarabunIT๙" w:hAnsi="TH SarabunIT๙" w:cs="TH SarabunIT๙"/>
                <w:sz w:val="32"/>
                <w:szCs w:val="32"/>
              </w:rPr>
            </w:pPr>
          </w:p>
          <w:p w:rsidR="00141F44" w:rsidRDefault="00141F44" w:rsidP="0025294D">
            <w:pPr>
              <w:autoSpaceDE w:val="0"/>
              <w:autoSpaceDN w:val="0"/>
              <w:adjustRightInd w:val="0"/>
              <w:ind w:left="0"/>
              <w:rPr>
                <w:rFonts w:ascii="TH SarabunIT๙" w:hAnsi="TH SarabunIT๙" w:cs="TH SarabunIT๙"/>
                <w:sz w:val="32"/>
                <w:szCs w:val="32"/>
              </w:rPr>
            </w:pPr>
          </w:p>
          <w:p w:rsidR="00070B76" w:rsidRDefault="00070B76" w:rsidP="0025294D">
            <w:pPr>
              <w:autoSpaceDE w:val="0"/>
              <w:autoSpaceDN w:val="0"/>
              <w:adjustRightInd w:val="0"/>
              <w:ind w:left="0"/>
              <w:rPr>
                <w:rFonts w:ascii="TH SarabunIT๙" w:hAnsi="TH SarabunIT๙" w:cs="TH SarabunIT๙"/>
                <w:sz w:val="32"/>
                <w:szCs w:val="32"/>
              </w:rPr>
            </w:pPr>
          </w:p>
          <w:p w:rsidR="00070B76" w:rsidRPr="00070B76" w:rsidRDefault="00070B76" w:rsidP="0025294D">
            <w:pPr>
              <w:autoSpaceDE w:val="0"/>
              <w:autoSpaceDN w:val="0"/>
              <w:adjustRightInd w:val="0"/>
              <w:ind w:left="0"/>
              <w:rPr>
                <w:rFonts w:ascii="TH SarabunIT๙" w:hAnsi="TH SarabunIT๙" w:cs="TH SarabunIT๙"/>
                <w:sz w:val="32"/>
                <w:szCs w:val="32"/>
              </w:rPr>
            </w:pPr>
          </w:p>
        </w:tc>
        <w:tc>
          <w:tcPr>
            <w:tcW w:w="992" w:type="dxa"/>
            <w:gridSpan w:val="3"/>
          </w:tcPr>
          <w:p w:rsidR="004237DC" w:rsidRPr="00070B76" w:rsidRDefault="004237DC" w:rsidP="004737E0">
            <w:pPr>
              <w:jc w:val="center"/>
              <w:rPr>
                <w:rFonts w:ascii="TH SarabunIT๙" w:hAnsi="TH SarabunIT๙" w:cs="TH SarabunIT๙"/>
                <w:b/>
                <w:bCs/>
                <w:color w:val="000000"/>
                <w:sz w:val="32"/>
                <w:szCs w:val="32"/>
                <w:cs/>
              </w:rPr>
            </w:pPr>
          </w:p>
        </w:tc>
        <w:tc>
          <w:tcPr>
            <w:tcW w:w="1134" w:type="dxa"/>
            <w:gridSpan w:val="2"/>
          </w:tcPr>
          <w:p w:rsidR="004237DC" w:rsidRPr="00070B76" w:rsidRDefault="004237DC" w:rsidP="004737E0">
            <w:pPr>
              <w:jc w:val="center"/>
              <w:rPr>
                <w:rFonts w:ascii="TH SarabunIT๙" w:hAnsi="TH SarabunIT๙" w:cs="TH SarabunIT๙"/>
                <w:b/>
                <w:bCs/>
                <w:color w:val="000000"/>
                <w:sz w:val="32"/>
                <w:szCs w:val="32"/>
                <w:cs/>
              </w:rPr>
            </w:pPr>
          </w:p>
        </w:tc>
      </w:tr>
      <w:tr w:rsidR="004237DC" w:rsidRPr="00070B76" w:rsidTr="00802B8B">
        <w:trPr>
          <w:gridAfter w:val="2"/>
          <w:wAfter w:w="284" w:type="dxa"/>
        </w:trPr>
        <w:tc>
          <w:tcPr>
            <w:tcW w:w="421" w:type="dxa"/>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275" w:type="dxa"/>
            <w:gridSpan w:val="3"/>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2"/>
          </w:tcPr>
          <w:p w:rsidR="004237DC" w:rsidRPr="00070B76" w:rsidRDefault="004237DC"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4"/>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835"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2" w:type="dxa"/>
            <w:gridSpan w:val="3"/>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4237DC" w:rsidRPr="00070B76" w:rsidRDefault="004237DC"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2"/>
          </w:tcPr>
          <w:p w:rsidR="004237DC" w:rsidRPr="00070B76" w:rsidRDefault="004237DC"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056EAB" w:rsidRPr="00070B76" w:rsidTr="00802B8B">
        <w:trPr>
          <w:gridAfter w:val="2"/>
          <w:wAfter w:w="284" w:type="dxa"/>
          <w:trHeight w:val="4259"/>
        </w:trPr>
        <w:tc>
          <w:tcPr>
            <w:tcW w:w="421" w:type="dxa"/>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c>
          <w:tcPr>
            <w:tcW w:w="1275" w:type="dxa"/>
            <w:gridSpan w:val="3"/>
            <w:vMerge w:val="restart"/>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๒</w:t>
            </w:r>
          </w:p>
        </w:tc>
        <w:tc>
          <w:tcPr>
            <w:tcW w:w="1843" w:type="dxa"/>
            <w:gridSpan w:val="2"/>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พลเมืองดี</w:t>
            </w:r>
          </w:p>
        </w:tc>
        <w:tc>
          <w:tcPr>
            <w:tcW w:w="2410" w:type="dxa"/>
            <w:gridSpan w:val="2"/>
          </w:tcPr>
          <w:p w:rsidR="00056EAB" w:rsidRPr="00070B76" w:rsidRDefault="00056EAB" w:rsidP="00141F44">
            <w:pPr>
              <w:rPr>
                <w:rFonts w:ascii="TH SarabunIT๙" w:hAnsi="TH SarabunIT๙" w:cs="TH SarabunIT๙"/>
                <w:b/>
                <w:bCs/>
                <w:color w:val="000000"/>
                <w:sz w:val="32"/>
                <w:szCs w:val="32"/>
                <w:cs/>
              </w:rPr>
            </w:pPr>
            <w:r w:rsidRPr="00070B76">
              <w:rPr>
                <w:rFonts w:ascii="TH SarabunIT๙" w:hAnsi="TH SarabunIT๙" w:cs="TH SarabunIT๙"/>
                <w:sz w:val="32"/>
                <w:szCs w:val="32"/>
                <w:cs/>
              </w:rPr>
              <w:t>มาตรฐาน ส ๒</w:t>
            </w:r>
            <w:r w:rsidRPr="00070B76">
              <w:rPr>
                <w:rFonts w:ascii="TH SarabunIT๙" w:hAnsi="TH SarabunIT๙" w:cs="TH SarabunIT๙"/>
                <w:sz w:val="32"/>
                <w:szCs w:val="32"/>
              </w:rPr>
              <w:t>.</w:t>
            </w:r>
            <w:r w:rsidRPr="00070B76">
              <w:rPr>
                <w:rFonts w:ascii="TH SarabunIT๙" w:hAnsi="TH SarabunIT๙" w:cs="TH SarabunIT๙"/>
                <w:sz w:val="32"/>
                <w:szCs w:val="32"/>
                <w:cs/>
              </w:rPr>
              <w:t>๑ เข้าใจและปฏิบัติตนตามหน้าที่ของการเป็นพลเมืองดี มีค่านิยมที่ดีงาม และธำรงรักษา</w:t>
            </w:r>
          </w:p>
          <w:p w:rsidR="00056EAB" w:rsidRPr="00070B76" w:rsidRDefault="00056EAB" w:rsidP="00141F44">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cs/>
              </w:rPr>
              <w:t>ประเพณีและวัฒนธรรมไทย ดำรงชีวิตอยู่ร่วมกันในสังคมไทยและสังคมโลกอย่างสันติสุข</w:t>
            </w:r>
          </w:p>
        </w:tc>
        <w:tc>
          <w:tcPr>
            <w:tcW w:w="2835" w:type="dxa"/>
            <w:gridSpan w:val="4"/>
          </w:tcPr>
          <w:p w:rsidR="00056EAB" w:rsidRPr="00070B76" w:rsidRDefault="00056EAB" w:rsidP="00141F44">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ปฏิบัติตามกฎหมายที่เกี่ยวข้องกับชีวิตประจาวันของครอบครัวและชุมชน</w:t>
            </w:r>
            <w:r w:rsidRPr="00070B76">
              <w:rPr>
                <w:rFonts w:ascii="TH SarabunIT๙" w:hAnsi="TH SarabunIT๙" w:cs="TH SarabunIT๙"/>
                <w:color w:val="000000"/>
                <w:sz w:val="32"/>
                <w:szCs w:val="32"/>
              </w:rPr>
              <w:t xml:space="preserve"> </w:t>
            </w:r>
          </w:p>
          <w:p w:rsidR="00056EAB" w:rsidRPr="00070B76" w:rsidRDefault="00056EAB" w:rsidP="00141F44">
            <w:pPr>
              <w:autoSpaceDE w:val="0"/>
              <w:autoSpaceDN w:val="0"/>
              <w:adjustRightInd w:val="0"/>
              <w:rPr>
                <w:rFonts w:ascii="TH SarabunIT๙" w:hAnsi="TH SarabunIT๙" w:cs="TH SarabunIT๙"/>
                <w:color w:val="000000"/>
                <w:sz w:val="32"/>
                <w:szCs w:val="32"/>
                <w:cs/>
              </w:rPr>
            </w:pPr>
          </w:p>
        </w:tc>
        <w:tc>
          <w:tcPr>
            <w:tcW w:w="2835" w:type="dxa"/>
            <w:gridSpan w:val="2"/>
          </w:tcPr>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กฎหมายที่เกี่ยวข้องกับชีวิตประจาวันของครอบครัว</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และชุมชน เช่น</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กฎหมายจราจร กฎหมาย</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ยาเสพติดให้โทษ</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กฎหมาย ทะเบียนราษฎร</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o </w:t>
            </w:r>
            <w:r w:rsidRPr="00070B76">
              <w:rPr>
                <w:rFonts w:ascii="TH SarabunIT๙" w:hAnsi="TH SarabunIT๙" w:cs="TH SarabunIT๙"/>
                <w:sz w:val="32"/>
                <w:szCs w:val="32"/>
                <w:cs/>
              </w:rPr>
              <w:t>เทศบัญญัติ ข้อบัญญัติ อบต</w:t>
            </w:r>
            <w:r w:rsidRPr="00070B76">
              <w:rPr>
                <w:rFonts w:ascii="TH SarabunIT๙" w:hAnsi="TH SarabunIT๙" w:cs="TH SarabunIT๙"/>
                <w:sz w:val="32"/>
                <w:szCs w:val="32"/>
              </w:rPr>
              <w:t>.</w:t>
            </w:r>
            <w:r w:rsidRPr="00070B76">
              <w:rPr>
                <w:rFonts w:ascii="TH SarabunIT๙" w:hAnsi="TH SarabunIT๙" w:cs="TH SarabunIT๙"/>
                <w:sz w:val="32"/>
                <w:szCs w:val="32"/>
                <w:cs/>
              </w:rPr>
              <w:t>อบจ</w:t>
            </w:r>
            <w:r w:rsidRPr="00070B76">
              <w:rPr>
                <w:rFonts w:ascii="TH SarabunIT๙" w:hAnsi="TH SarabunIT๙" w:cs="TH SarabunIT๙"/>
                <w:sz w:val="32"/>
                <w:szCs w:val="32"/>
              </w:rPr>
              <w:t>.</w:t>
            </w:r>
          </w:p>
          <w:p w:rsidR="00056EAB" w:rsidRPr="00070B76" w:rsidRDefault="00056EAB" w:rsidP="00141F44">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ประโยชน์ของการปฏิบัติตนหรือเคารพกฎหมายดังกล่าว</w:t>
            </w:r>
          </w:p>
        </w:tc>
        <w:tc>
          <w:tcPr>
            <w:tcW w:w="992" w:type="dxa"/>
            <w:gridSpan w:val="3"/>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c>
          <w:tcPr>
            <w:tcW w:w="1134" w:type="dxa"/>
            <w:gridSpan w:val="2"/>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r>
      <w:tr w:rsidR="00056EAB" w:rsidRPr="00070B76" w:rsidTr="00802B8B">
        <w:trPr>
          <w:gridAfter w:val="2"/>
          <w:wAfter w:w="284" w:type="dxa"/>
        </w:trPr>
        <w:tc>
          <w:tcPr>
            <w:tcW w:w="421" w:type="dxa"/>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๗</w:t>
            </w:r>
          </w:p>
        </w:tc>
        <w:tc>
          <w:tcPr>
            <w:tcW w:w="1275" w:type="dxa"/>
            <w:gridSpan w:val="3"/>
            <w:vMerge/>
          </w:tcPr>
          <w:p w:rsidR="00056EAB" w:rsidRPr="00070B76" w:rsidRDefault="00056EAB" w:rsidP="00141F44">
            <w:pPr>
              <w:jc w:val="center"/>
              <w:rPr>
                <w:rFonts w:ascii="TH SarabunIT๙" w:hAnsi="TH SarabunIT๙" w:cs="TH SarabunIT๙"/>
                <w:b/>
                <w:bCs/>
                <w:color w:val="000000"/>
                <w:sz w:val="32"/>
                <w:szCs w:val="32"/>
                <w:cs/>
              </w:rPr>
            </w:pPr>
          </w:p>
        </w:tc>
        <w:tc>
          <w:tcPr>
            <w:tcW w:w="1843" w:type="dxa"/>
            <w:gridSpan w:val="2"/>
          </w:tcPr>
          <w:p w:rsidR="00056EAB" w:rsidRPr="00070B76" w:rsidRDefault="00056EAB" w:rsidP="00056EAB">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วัฒนธรรมรากฐานของชาติ</w:t>
            </w:r>
          </w:p>
        </w:tc>
        <w:tc>
          <w:tcPr>
            <w:tcW w:w="2410" w:type="dxa"/>
            <w:gridSpan w:val="2"/>
          </w:tcPr>
          <w:p w:rsidR="00056EAB" w:rsidRPr="00070B76" w:rsidRDefault="00056EAB" w:rsidP="00141F44">
            <w:pPr>
              <w:jc w:val="center"/>
              <w:rPr>
                <w:rFonts w:ascii="TH SarabunIT๙" w:hAnsi="TH SarabunIT๙" w:cs="TH SarabunIT๙"/>
                <w:b/>
                <w:bCs/>
                <w:color w:val="000000"/>
                <w:sz w:val="32"/>
                <w:szCs w:val="32"/>
                <w:cs/>
              </w:rPr>
            </w:pPr>
          </w:p>
        </w:tc>
        <w:tc>
          <w:tcPr>
            <w:tcW w:w="2835" w:type="dxa"/>
            <w:gridSpan w:val="4"/>
          </w:tcPr>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วิเคราะห์การเปลี่ยนแปลง</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วัฒนธรรมตามกาลเวลาและ</w:t>
            </w:r>
          </w:p>
          <w:p w:rsidR="00056EAB" w:rsidRPr="00070B76" w:rsidRDefault="00056EAB" w:rsidP="00141F44">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ธำรงรักษาวัฒนธรรมอันดีงาม</w:t>
            </w:r>
          </w:p>
          <w:p w:rsidR="00056EAB" w:rsidRPr="00070B76" w:rsidRDefault="00056EAB" w:rsidP="00141F44">
            <w:pPr>
              <w:rPr>
                <w:rFonts w:ascii="TH SarabunIT๙" w:hAnsi="TH SarabunIT๙" w:cs="TH SarabunIT๙"/>
                <w:b/>
                <w:bCs/>
                <w:color w:val="000000"/>
                <w:sz w:val="32"/>
                <w:szCs w:val="32"/>
                <w:cs/>
              </w:rPr>
            </w:pPr>
          </w:p>
        </w:tc>
        <w:tc>
          <w:tcPr>
            <w:tcW w:w="2835" w:type="dxa"/>
            <w:gridSpan w:val="2"/>
          </w:tcPr>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ความหมายและประเภทของวัฒนธรรม</w:t>
            </w:r>
          </w:p>
          <w:p w:rsidR="00056EAB" w:rsidRPr="00070B76" w:rsidRDefault="00056EAB" w:rsidP="00141F44">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การเปลี่ยนแปลงวัฒนธรรมตามกาลเวลา ที่มีผลต่อตนเองและสังคมไทย</w:t>
            </w:r>
          </w:p>
          <w:p w:rsidR="00056EAB" w:rsidRPr="00070B76" w:rsidRDefault="00056EAB" w:rsidP="0025294D">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แนวทางการธำรงรักษาวัฒนธรรมไทย</w:t>
            </w:r>
          </w:p>
          <w:p w:rsidR="00776A4D" w:rsidRPr="00070B76" w:rsidRDefault="00776A4D" w:rsidP="0025294D">
            <w:pPr>
              <w:autoSpaceDE w:val="0"/>
              <w:autoSpaceDN w:val="0"/>
              <w:adjustRightInd w:val="0"/>
              <w:rPr>
                <w:rFonts w:ascii="TH SarabunIT๙" w:hAnsi="TH SarabunIT๙" w:cs="TH SarabunIT๙"/>
                <w:sz w:val="32"/>
                <w:szCs w:val="32"/>
              </w:rPr>
            </w:pPr>
          </w:p>
          <w:p w:rsidR="00776A4D" w:rsidRDefault="00776A4D" w:rsidP="0025294D">
            <w:pPr>
              <w:autoSpaceDE w:val="0"/>
              <w:autoSpaceDN w:val="0"/>
              <w:adjustRightInd w:val="0"/>
              <w:rPr>
                <w:rFonts w:ascii="TH SarabunIT๙" w:hAnsi="TH SarabunIT๙" w:cs="TH SarabunIT๙"/>
                <w:sz w:val="32"/>
                <w:szCs w:val="32"/>
              </w:rPr>
            </w:pPr>
          </w:p>
          <w:p w:rsidR="00070B76" w:rsidRPr="00070B76" w:rsidRDefault="00070B76" w:rsidP="0025294D">
            <w:pPr>
              <w:autoSpaceDE w:val="0"/>
              <w:autoSpaceDN w:val="0"/>
              <w:adjustRightInd w:val="0"/>
              <w:rPr>
                <w:rFonts w:ascii="TH SarabunIT๙" w:hAnsi="TH SarabunIT๙" w:cs="TH SarabunIT๙"/>
                <w:sz w:val="32"/>
                <w:szCs w:val="32"/>
              </w:rPr>
            </w:pPr>
          </w:p>
          <w:p w:rsidR="00776A4D" w:rsidRPr="00070B76" w:rsidRDefault="00776A4D" w:rsidP="0025294D">
            <w:pPr>
              <w:autoSpaceDE w:val="0"/>
              <w:autoSpaceDN w:val="0"/>
              <w:adjustRightInd w:val="0"/>
              <w:rPr>
                <w:rFonts w:ascii="TH SarabunIT๙" w:hAnsi="TH SarabunIT๙" w:cs="TH SarabunIT๙"/>
                <w:sz w:val="32"/>
                <w:szCs w:val="32"/>
                <w:cs/>
              </w:rPr>
            </w:pPr>
          </w:p>
        </w:tc>
        <w:tc>
          <w:tcPr>
            <w:tcW w:w="992" w:type="dxa"/>
            <w:gridSpan w:val="3"/>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1134" w:type="dxa"/>
            <w:gridSpan w:val="2"/>
          </w:tcPr>
          <w:p w:rsidR="00056EAB" w:rsidRPr="00070B76" w:rsidRDefault="00056EAB" w:rsidP="00141F44">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r>
      <w:tr w:rsidR="00FA068E" w:rsidRPr="00070B76" w:rsidTr="00802B8B">
        <w:tc>
          <w:tcPr>
            <w:tcW w:w="703"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417"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3"/>
          </w:tcPr>
          <w:p w:rsidR="00FA068E" w:rsidRPr="00070B76" w:rsidRDefault="00FA068E"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693"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4"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FA068E" w:rsidRPr="00070B76" w:rsidRDefault="00FA068E"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056EAB" w:rsidRPr="00070B76" w:rsidTr="00802B8B">
        <w:tc>
          <w:tcPr>
            <w:tcW w:w="703" w:type="dxa"/>
            <w:gridSpan w:val="3"/>
          </w:tcPr>
          <w:p w:rsidR="00056EAB" w:rsidRPr="00070B76" w:rsidRDefault="00056EAB" w:rsidP="00056EAB">
            <w:pPr>
              <w:jc w:val="center"/>
              <w:rPr>
                <w:rFonts w:ascii="TH SarabunIT๙" w:hAnsi="TH SarabunIT๙" w:cs="TH SarabunIT๙"/>
                <w:b/>
                <w:bCs/>
                <w:color w:val="000000"/>
                <w:sz w:val="32"/>
                <w:szCs w:val="32"/>
                <w:cs/>
              </w:rPr>
            </w:pPr>
          </w:p>
        </w:tc>
        <w:tc>
          <w:tcPr>
            <w:tcW w:w="1417"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1843"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2410" w:type="dxa"/>
            <w:gridSpan w:val="3"/>
          </w:tcPr>
          <w:p w:rsidR="00056EAB" w:rsidRPr="00070B76" w:rsidRDefault="00056EAB" w:rsidP="00056EAB">
            <w:pPr>
              <w:jc w:val="center"/>
              <w:rPr>
                <w:rFonts w:ascii="TH SarabunIT๙" w:hAnsi="TH SarabunIT๙" w:cs="TH SarabunIT๙"/>
                <w:b/>
                <w:bCs/>
                <w:color w:val="000000"/>
                <w:sz w:val="32"/>
                <w:szCs w:val="32"/>
                <w:cs/>
              </w:rPr>
            </w:pPr>
          </w:p>
        </w:tc>
        <w:tc>
          <w:tcPr>
            <w:tcW w:w="2835" w:type="dxa"/>
            <w:gridSpan w:val="3"/>
          </w:tcPr>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๓.</w:t>
            </w:r>
            <w:r w:rsidRPr="00070B76">
              <w:rPr>
                <w:rFonts w:ascii="TH SarabunIT๙" w:hAnsi="TH SarabunIT๙" w:cs="TH SarabunIT๙"/>
                <w:sz w:val="32"/>
                <w:szCs w:val="32"/>
                <w:cs/>
              </w:rPr>
              <w:t>แสดงออกถึงมารยาทไทย</w:t>
            </w:r>
          </w:p>
          <w:p w:rsidR="00056EAB" w:rsidRPr="00070B76" w:rsidRDefault="00056EAB" w:rsidP="00056EAB">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ได้เหมาะสมถูกกาลเทศะ</w:t>
            </w:r>
          </w:p>
          <w:p w:rsidR="00056EAB" w:rsidRPr="00070B76" w:rsidRDefault="00056EAB" w:rsidP="00056EAB">
            <w:pPr>
              <w:autoSpaceDE w:val="0"/>
              <w:autoSpaceDN w:val="0"/>
              <w:adjustRightInd w:val="0"/>
              <w:rPr>
                <w:rFonts w:ascii="TH SarabunIT๙" w:hAnsi="TH SarabunIT๙" w:cs="TH SarabunIT๙"/>
                <w:color w:val="000000"/>
                <w:sz w:val="32"/>
                <w:szCs w:val="32"/>
                <w:cs/>
              </w:rPr>
            </w:pPr>
          </w:p>
        </w:tc>
        <w:tc>
          <w:tcPr>
            <w:tcW w:w="2693" w:type="dxa"/>
            <w:gridSpan w:val="3"/>
          </w:tcPr>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ความหมายและสำคัญของ</w:t>
            </w:r>
          </w:p>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กิริยามารยาทไทย</w:t>
            </w:r>
          </w:p>
          <w:p w:rsidR="00056EAB" w:rsidRPr="00070B76" w:rsidRDefault="00056EAB" w:rsidP="00056EAB">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มารยาทไทยและมารยาทสังคม เช่น การแสดงความเคารพ การยืน การเดิน การนั่ง การนอน การรับของส่งของการรับประทานอาหาร การแสดงกิริยาอาการ การทักทาย การสนทนา  การใช้คาพูด</w:t>
            </w:r>
          </w:p>
        </w:tc>
        <w:tc>
          <w:tcPr>
            <w:tcW w:w="994"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1134" w:type="dxa"/>
            <w:gridSpan w:val="3"/>
          </w:tcPr>
          <w:p w:rsidR="00056EAB" w:rsidRPr="00070B76" w:rsidRDefault="00056EAB" w:rsidP="00056EAB">
            <w:pPr>
              <w:jc w:val="center"/>
              <w:rPr>
                <w:rFonts w:ascii="TH SarabunIT๙" w:hAnsi="TH SarabunIT๙" w:cs="TH SarabunIT๙"/>
                <w:b/>
                <w:bCs/>
                <w:color w:val="000000"/>
                <w:sz w:val="32"/>
                <w:szCs w:val="32"/>
                <w:cs/>
              </w:rPr>
            </w:pPr>
          </w:p>
        </w:tc>
      </w:tr>
      <w:tr w:rsidR="00056EAB" w:rsidRPr="00070B76" w:rsidTr="00802B8B">
        <w:tc>
          <w:tcPr>
            <w:tcW w:w="703" w:type="dxa"/>
            <w:gridSpan w:val="3"/>
          </w:tcPr>
          <w:p w:rsidR="00056EAB" w:rsidRPr="00070B76" w:rsidRDefault="00056EAB" w:rsidP="00056EAB">
            <w:pPr>
              <w:jc w:val="center"/>
              <w:rPr>
                <w:rFonts w:ascii="TH SarabunIT๙" w:hAnsi="TH SarabunIT๙" w:cs="TH SarabunIT๙"/>
                <w:b/>
                <w:bCs/>
                <w:color w:val="000000"/>
                <w:sz w:val="32"/>
                <w:szCs w:val="32"/>
                <w:cs/>
              </w:rPr>
            </w:pPr>
          </w:p>
        </w:tc>
        <w:tc>
          <w:tcPr>
            <w:tcW w:w="1417"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1843"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2410" w:type="dxa"/>
            <w:gridSpan w:val="3"/>
          </w:tcPr>
          <w:p w:rsidR="00056EAB" w:rsidRPr="00070B76" w:rsidRDefault="00056EAB" w:rsidP="00056EAB">
            <w:pPr>
              <w:jc w:val="center"/>
              <w:rPr>
                <w:rFonts w:ascii="TH SarabunIT๙" w:hAnsi="TH SarabunIT๙" w:cs="TH SarabunIT๙"/>
                <w:b/>
                <w:bCs/>
                <w:color w:val="000000"/>
                <w:sz w:val="32"/>
                <w:szCs w:val="32"/>
                <w:cs/>
              </w:rPr>
            </w:pPr>
          </w:p>
        </w:tc>
        <w:tc>
          <w:tcPr>
            <w:tcW w:w="2835" w:type="dxa"/>
            <w:gridSpan w:val="3"/>
          </w:tcPr>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๔.</w:t>
            </w:r>
            <w:r w:rsidRPr="00070B76">
              <w:rPr>
                <w:rFonts w:ascii="TH SarabunIT๙" w:hAnsi="TH SarabunIT๙" w:cs="TH SarabunIT๙"/>
                <w:sz w:val="32"/>
                <w:szCs w:val="32"/>
                <w:cs/>
              </w:rPr>
              <w:t>อธิบายคุณค่าทางวัฒนธรรม</w:t>
            </w:r>
          </w:p>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ที่แตกต่างกันระหว่างกลุ่มคน</w:t>
            </w:r>
          </w:p>
          <w:p w:rsidR="00056EAB" w:rsidRPr="00070B76" w:rsidRDefault="00056EAB" w:rsidP="00056EAB">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ในสังคมไทย</w:t>
            </w:r>
          </w:p>
          <w:p w:rsidR="00056EAB" w:rsidRPr="00070B76" w:rsidRDefault="00056EAB" w:rsidP="00056EAB">
            <w:pPr>
              <w:rPr>
                <w:rFonts w:ascii="TH SarabunIT๙" w:hAnsi="TH SarabunIT๙" w:cs="TH SarabunIT๙"/>
                <w:b/>
                <w:bCs/>
                <w:color w:val="000000"/>
                <w:sz w:val="32"/>
                <w:szCs w:val="32"/>
                <w:cs/>
              </w:rPr>
            </w:pPr>
          </w:p>
        </w:tc>
        <w:tc>
          <w:tcPr>
            <w:tcW w:w="2693" w:type="dxa"/>
            <w:gridSpan w:val="3"/>
          </w:tcPr>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ประโยชน์และคุณค่าทางวัฒนธรรม</w:t>
            </w:r>
          </w:p>
          <w:p w:rsidR="00056EAB" w:rsidRPr="00070B76" w:rsidRDefault="00056EA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ความแตกต่างทางวัฒนธรรมระหว่างกลุ่มคนภาคต่าง ๆ ในสังคมไทย</w:t>
            </w:r>
          </w:p>
          <w:p w:rsidR="00056EAB" w:rsidRPr="00070B76" w:rsidRDefault="00056EAB" w:rsidP="00056EAB">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แนวทางการรักษาวัฒนธรรม</w:t>
            </w:r>
          </w:p>
          <w:p w:rsidR="00056EAB" w:rsidRPr="00070B76" w:rsidRDefault="00056EAB" w:rsidP="00056EAB">
            <w:pPr>
              <w:rPr>
                <w:rFonts w:ascii="TH SarabunIT๙" w:hAnsi="TH SarabunIT๙" w:cs="TH SarabunIT๙"/>
                <w:sz w:val="32"/>
                <w:szCs w:val="32"/>
              </w:rPr>
            </w:pPr>
          </w:p>
          <w:p w:rsidR="00776A4D" w:rsidRPr="00070B76" w:rsidRDefault="00776A4D" w:rsidP="00056EAB">
            <w:pPr>
              <w:rPr>
                <w:rFonts w:ascii="TH SarabunIT๙" w:hAnsi="TH SarabunIT๙" w:cs="TH SarabunIT๙"/>
                <w:sz w:val="32"/>
                <w:szCs w:val="32"/>
              </w:rPr>
            </w:pPr>
          </w:p>
          <w:p w:rsidR="00776A4D" w:rsidRDefault="00776A4D" w:rsidP="00056EAB">
            <w:pPr>
              <w:rPr>
                <w:rFonts w:ascii="TH SarabunIT๙" w:hAnsi="TH SarabunIT๙" w:cs="TH SarabunIT๙"/>
                <w:sz w:val="32"/>
                <w:szCs w:val="32"/>
              </w:rPr>
            </w:pPr>
          </w:p>
          <w:p w:rsidR="00070B76" w:rsidRDefault="00070B76" w:rsidP="00056EAB">
            <w:pPr>
              <w:rPr>
                <w:rFonts w:ascii="TH SarabunIT๙" w:hAnsi="TH SarabunIT๙" w:cs="TH SarabunIT๙"/>
                <w:sz w:val="32"/>
                <w:szCs w:val="32"/>
              </w:rPr>
            </w:pPr>
          </w:p>
          <w:p w:rsidR="00070B76" w:rsidRPr="00070B76" w:rsidRDefault="00070B76" w:rsidP="00056EAB">
            <w:pPr>
              <w:rPr>
                <w:rFonts w:ascii="TH SarabunIT๙" w:hAnsi="TH SarabunIT๙" w:cs="TH SarabunIT๙"/>
                <w:sz w:val="32"/>
                <w:szCs w:val="32"/>
                <w:cs/>
              </w:rPr>
            </w:pPr>
          </w:p>
        </w:tc>
        <w:tc>
          <w:tcPr>
            <w:tcW w:w="994" w:type="dxa"/>
            <w:gridSpan w:val="2"/>
          </w:tcPr>
          <w:p w:rsidR="00056EAB" w:rsidRPr="00070B76" w:rsidRDefault="00056EAB" w:rsidP="00056EAB">
            <w:pPr>
              <w:jc w:val="center"/>
              <w:rPr>
                <w:rFonts w:ascii="TH SarabunIT๙" w:hAnsi="TH SarabunIT๙" w:cs="TH SarabunIT๙"/>
                <w:b/>
                <w:bCs/>
                <w:color w:val="000000"/>
                <w:sz w:val="32"/>
                <w:szCs w:val="32"/>
                <w:cs/>
              </w:rPr>
            </w:pPr>
          </w:p>
        </w:tc>
        <w:tc>
          <w:tcPr>
            <w:tcW w:w="1134" w:type="dxa"/>
            <w:gridSpan w:val="3"/>
          </w:tcPr>
          <w:p w:rsidR="00056EAB" w:rsidRPr="00070B76" w:rsidRDefault="00056EAB" w:rsidP="00056EAB">
            <w:pPr>
              <w:jc w:val="center"/>
              <w:rPr>
                <w:rFonts w:ascii="TH SarabunIT๙" w:hAnsi="TH SarabunIT๙" w:cs="TH SarabunIT๙"/>
                <w:b/>
                <w:bCs/>
                <w:color w:val="000000"/>
                <w:sz w:val="32"/>
                <w:szCs w:val="32"/>
                <w:cs/>
              </w:rPr>
            </w:pPr>
          </w:p>
        </w:tc>
      </w:tr>
      <w:tr w:rsidR="00FA068E" w:rsidRPr="00070B76" w:rsidTr="00802B8B">
        <w:tc>
          <w:tcPr>
            <w:tcW w:w="703"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417"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3"/>
          </w:tcPr>
          <w:p w:rsidR="00FA068E" w:rsidRPr="00070B76" w:rsidRDefault="00FA068E"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693"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4" w:type="dxa"/>
            <w:gridSpan w:val="2"/>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FA068E" w:rsidRPr="00070B76" w:rsidRDefault="00FA068E"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3"/>
          </w:tcPr>
          <w:p w:rsidR="00FA068E" w:rsidRPr="00070B76" w:rsidRDefault="00FA068E"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492D8B" w:rsidRPr="00070B76" w:rsidTr="00802B8B">
        <w:tc>
          <w:tcPr>
            <w:tcW w:w="703" w:type="dxa"/>
            <w:gridSpan w:val="3"/>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๘</w:t>
            </w:r>
          </w:p>
        </w:tc>
        <w:tc>
          <w:tcPr>
            <w:tcW w:w="1417" w:type="dxa"/>
            <w:gridSpan w:val="2"/>
            <w:vMerge w:val="restart"/>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๒</w:t>
            </w:r>
          </w:p>
        </w:tc>
        <w:tc>
          <w:tcPr>
            <w:tcW w:w="1843" w:type="dxa"/>
            <w:gridSpan w:val="2"/>
          </w:tcPr>
          <w:p w:rsidR="00492D8B" w:rsidRPr="00070B76" w:rsidRDefault="00492D8B" w:rsidP="004737E0">
            <w:pPr>
              <w:jc w:val="center"/>
              <w:rPr>
                <w:rFonts w:ascii="TH SarabunIT๙" w:hAnsi="TH SarabunIT๙" w:cs="TH SarabunIT๙"/>
                <w:b/>
                <w:bCs/>
                <w:color w:val="000000"/>
                <w:sz w:val="32"/>
                <w:szCs w:val="32"/>
                <w:cs/>
              </w:rPr>
            </w:pPr>
          </w:p>
        </w:tc>
        <w:tc>
          <w:tcPr>
            <w:tcW w:w="2410" w:type="dxa"/>
            <w:gridSpan w:val="3"/>
          </w:tcPr>
          <w:p w:rsidR="00492D8B" w:rsidRPr="00070B76" w:rsidRDefault="00492D8B" w:rsidP="004737E0">
            <w:pPr>
              <w:jc w:val="center"/>
              <w:rPr>
                <w:rFonts w:ascii="TH SarabunIT๙" w:hAnsi="TH SarabunIT๙" w:cs="TH SarabunIT๙"/>
                <w:b/>
                <w:bCs/>
                <w:color w:val="000000"/>
                <w:sz w:val="32"/>
                <w:szCs w:val="32"/>
                <w:cs/>
              </w:rPr>
            </w:pPr>
          </w:p>
        </w:tc>
        <w:tc>
          <w:tcPr>
            <w:tcW w:w="2835" w:type="dxa"/>
            <w:gridSpan w:val="3"/>
          </w:tcPr>
          <w:p w:rsidR="00492D8B" w:rsidRPr="00070B76" w:rsidRDefault="00492D8B" w:rsidP="00056EAB">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๕.</w:t>
            </w:r>
            <w:r w:rsidRPr="00070B76">
              <w:rPr>
                <w:rFonts w:ascii="TH SarabunIT๙" w:hAnsi="TH SarabunIT๙" w:cs="TH SarabunIT๙"/>
                <w:sz w:val="32"/>
                <w:szCs w:val="32"/>
                <w:cs/>
              </w:rPr>
              <w:t>ติดตามข้อมูลข่าวสารเหตุการณ์ต่าง ๆในชีวิตประจำวันเลือกรับและใช้ข้อมูลข่าวสารในการเรียนรู้ได้เหมาะสม</w:t>
            </w:r>
          </w:p>
          <w:p w:rsidR="00492D8B" w:rsidRPr="00070B76" w:rsidRDefault="00492D8B" w:rsidP="00056EAB">
            <w:pPr>
              <w:rPr>
                <w:rFonts w:ascii="TH SarabunIT๙" w:hAnsi="TH SarabunIT๙" w:cs="TH SarabunIT๙"/>
                <w:b/>
                <w:bCs/>
                <w:color w:val="000000"/>
                <w:sz w:val="32"/>
                <w:szCs w:val="32"/>
                <w:cs/>
              </w:rPr>
            </w:pPr>
          </w:p>
        </w:tc>
        <w:tc>
          <w:tcPr>
            <w:tcW w:w="2693" w:type="dxa"/>
            <w:gridSpan w:val="3"/>
          </w:tcPr>
          <w:p w:rsidR="00492D8B" w:rsidRPr="00070B76" w:rsidRDefault="00492D8B" w:rsidP="00056EA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แหล่งข้อมูล ข่าวสาร เหตุการณ์ต่าง ๆ เช่น จากวิทยุ โทรทัศน์ หนังสือพิมพ์ แหล่งข่าวต่าง ๆจากหอจดหมายเหตุ สถานการณ์จริงหรือจดหมายเหตุ</w:t>
            </w:r>
          </w:p>
          <w:p w:rsidR="00492D8B" w:rsidRPr="00070B76" w:rsidRDefault="00492D8B" w:rsidP="00492D8B">
            <w:pPr>
              <w:autoSpaceDE w:val="0"/>
              <w:autoSpaceDN w:val="0"/>
              <w:adjustRightInd w:val="0"/>
              <w:rPr>
                <w:rFonts w:ascii="TH SarabunIT๙" w:hAnsi="TH SarabunIT๙" w:cs="TH SarabunIT๙"/>
                <w:b/>
                <w:bCs/>
                <w:color w:val="000000"/>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ประโยชน์จากการติดตามข้อมูลข่าวสารเหตุการณ์ต่าง ๆ</w:t>
            </w:r>
          </w:p>
          <w:p w:rsidR="00492D8B" w:rsidRPr="00070B76" w:rsidRDefault="00492D8B" w:rsidP="00492D8B">
            <w:pPr>
              <w:autoSpaceDE w:val="0"/>
              <w:autoSpaceDN w:val="0"/>
              <w:adjustRightInd w:val="0"/>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หลักการเลือกรับและใช้ข้อมูลข่าวสารจากสื่อต่าง ๆ รวมทั้งสื่อที่ไร้พรมแดน</w:t>
            </w:r>
          </w:p>
        </w:tc>
        <w:tc>
          <w:tcPr>
            <w:tcW w:w="994" w:type="dxa"/>
            <w:gridSpan w:val="2"/>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๒</w:t>
            </w:r>
          </w:p>
        </w:tc>
        <w:tc>
          <w:tcPr>
            <w:tcW w:w="1134" w:type="dxa"/>
            <w:gridSpan w:val="3"/>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r>
      <w:tr w:rsidR="00492D8B" w:rsidRPr="00070B76" w:rsidTr="00802B8B">
        <w:tc>
          <w:tcPr>
            <w:tcW w:w="703" w:type="dxa"/>
            <w:gridSpan w:val="3"/>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๙</w:t>
            </w:r>
          </w:p>
        </w:tc>
        <w:tc>
          <w:tcPr>
            <w:tcW w:w="1417" w:type="dxa"/>
            <w:gridSpan w:val="2"/>
            <w:vMerge/>
          </w:tcPr>
          <w:p w:rsidR="00492D8B" w:rsidRPr="00070B76" w:rsidRDefault="00492D8B" w:rsidP="004737E0">
            <w:pPr>
              <w:jc w:val="center"/>
              <w:rPr>
                <w:rFonts w:ascii="TH SarabunIT๙" w:hAnsi="TH SarabunIT๙" w:cs="TH SarabunIT๙"/>
                <w:b/>
                <w:bCs/>
                <w:color w:val="000000"/>
                <w:sz w:val="32"/>
                <w:szCs w:val="32"/>
                <w:cs/>
              </w:rPr>
            </w:pPr>
          </w:p>
        </w:tc>
        <w:tc>
          <w:tcPr>
            <w:tcW w:w="1843" w:type="dxa"/>
            <w:gridSpan w:val="2"/>
          </w:tcPr>
          <w:p w:rsidR="00492D8B" w:rsidRPr="00070B76" w:rsidRDefault="00492D8B" w:rsidP="00492D8B">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กฎหมายใกล้ตัว</w:t>
            </w:r>
          </w:p>
        </w:tc>
        <w:tc>
          <w:tcPr>
            <w:tcW w:w="2410" w:type="dxa"/>
            <w:gridSpan w:val="3"/>
          </w:tcPr>
          <w:p w:rsidR="00492D8B" w:rsidRPr="00070B76" w:rsidRDefault="00492D8B" w:rsidP="00FA068E">
            <w:pPr>
              <w:rPr>
                <w:rFonts w:ascii="TH SarabunIT๙" w:hAnsi="TH SarabunIT๙" w:cs="TH SarabunIT๙"/>
                <w:b/>
                <w:bCs/>
                <w:color w:val="000000"/>
                <w:sz w:val="32"/>
                <w:szCs w:val="32"/>
                <w:cs/>
              </w:rPr>
            </w:pPr>
            <w:r w:rsidRPr="00070B76">
              <w:rPr>
                <w:rFonts w:ascii="TH SarabunIT๙" w:hAnsi="TH SarabunIT๙" w:cs="TH SarabunIT๙"/>
                <w:sz w:val="32"/>
                <w:szCs w:val="32"/>
                <w:cs/>
              </w:rPr>
              <w:t>มาตรฐาน ส ๒</w:t>
            </w:r>
            <w:r w:rsidRPr="00070B76">
              <w:rPr>
                <w:rFonts w:ascii="TH SarabunIT๙" w:hAnsi="TH SarabunIT๙" w:cs="TH SarabunIT๙"/>
                <w:sz w:val="32"/>
                <w:szCs w:val="32"/>
              </w:rPr>
              <w:t>.</w:t>
            </w:r>
            <w:r w:rsidRPr="00070B76">
              <w:rPr>
                <w:rFonts w:ascii="TH SarabunIT๙" w:hAnsi="TH SarabunIT๙" w:cs="TH SarabunIT๙"/>
                <w:sz w:val="32"/>
                <w:szCs w:val="32"/>
                <w:cs/>
              </w:rPr>
              <w:t>๒ 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tc>
        <w:tc>
          <w:tcPr>
            <w:tcW w:w="2835" w:type="dxa"/>
            <w:gridSpan w:val="3"/>
          </w:tcPr>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เปรียบเทียบบทบาท หน้าที่</w:t>
            </w:r>
          </w:p>
          <w:p w:rsidR="00492D8B" w:rsidRPr="00070B76" w:rsidRDefault="00492D8B" w:rsidP="00FA068E">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ขององค์กรปกครองส่วนท้องถิ่นและรัฐบาล</w:t>
            </w:r>
          </w:p>
          <w:p w:rsidR="00492D8B" w:rsidRPr="00070B76" w:rsidRDefault="00492D8B" w:rsidP="00FA068E">
            <w:pPr>
              <w:rPr>
                <w:rFonts w:ascii="TH SarabunIT๙" w:hAnsi="TH SarabunIT๙" w:cs="TH SarabunIT๙"/>
                <w:b/>
                <w:bCs/>
                <w:color w:val="000000"/>
                <w:sz w:val="32"/>
                <w:szCs w:val="32"/>
                <w:cs/>
              </w:rPr>
            </w:pPr>
          </w:p>
        </w:tc>
        <w:tc>
          <w:tcPr>
            <w:tcW w:w="2693" w:type="dxa"/>
            <w:gridSpan w:val="3"/>
          </w:tcPr>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กฎหมายที่เกี่ยวข้องกับชีวิตประจำวันของครอบครัวและชุมชน เช่น</w:t>
            </w:r>
          </w:p>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o </w:t>
            </w:r>
            <w:r w:rsidRPr="00070B76">
              <w:rPr>
                <w:rFonts w:ascii="TH SarabunIT๙" w:hAnsi="TH SarabunIT๙" w:cs="TH SarabunIT๙"/>
                <w:sz w:val="32"/>
                <w:szCs w:val="32"/>
                <w:cs/>
              </w:rPr>
              <w:t>กฎหมายจราจร</w:t>
            </w:r>
          </w:p>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o </w:t>
            </w:r>
            <w:r w:rsidRPr="00070B76">
              <w:rPr>
                <w:rFonts w:ascii="TH SarabunIT๙" w:hAnsi="TH SarabunIT๙" w:cs="TH SarabunIT๙"/>
                <w:sz w:val="32"/>
                <w:szCs w:val="32"/>
                <w:cs/>
              </w:rPr>
              <w:t>กฎหมายยาเสพติดให้โทษ</w:t>
            </w:r>
          </w:p>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o </w:t>
            </w:r>
            <w:r w:rsidRPr="00070B76">
              <w:rPr>
                <w:rFonts w:ascii="TH SarabunIT๙" w:hAnsi="TH SarabunIT๙" w:cs="TH SarabunIT๙"/>
                <w:sz w:val="32"/>
                <w:szCs w:val="32"/>
                <w:cs/>
              </w:rPr>
              <w:t>กฎหมายทะเบียนราษฎร</w:t>
            </w:r>
          </w:p>
          <w:p w:rsidR="00492D8B" w:rsidRPr="00070B76" w:rsidRDefault="00492D8B" w:rsidP="00FA068E">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w:t>
            </w:r>
          </w:p>
          <w:p w:rsidR="00492D8B" w:rsidRPr="00070B76" w:rsidRDefault="00492D8B" w:rsidP="00FA068E">
            <w:pPr>
              <w:rPr>
                <w:rFonts w:ascii="TH SarabunIT๙" w:hAnsi="TH SarabunIT๙" w:cs="TH SarabunIT๙"/>
                <w:sz w:val="32"/>
                <w:szCs w:val="32"/>
              </w:rPr>
            </w:pPr>
          </w:p>
          <w:p w:rsidR="00776A4D" w:rsidRPr="00070B76" w:rsidRDefault="00776A4D" w:rsidP="00FA068E">
            <w:pPr>
              <w:rPr>
                <w:rFonts w:ascii="TH SarabunIT๙" w:hAnsi="TH SarabunIT๙" w:cs="TH SarabunIT๙"/>
                <w:sz w:val="32"/>
                <w:szCs w:val="32"/>
              </w:rPr>
            </w:pPr>
          </w:p>
          <w:p w:rsidR="00776A4D" w:rsidRPr="00070B76" w:rsidRDefault="00776A4D" w:rsidP="00FA068E">
            <w:pPr>
              <w:rPr>
                <w:rFonts w:ascii="TH SarabunIT๙" w:hAnsi="TH SarabunIT๙" w:cs="TH SarabunIT๙"/>
                <w:sz w:val="32"/>
                <w:szCs w:val="32"/>
              </w:rPr>
            </w:pPr>
          </w:p>
        </w:tc>
        <w:tc>
          <w:tcPr>
            <w:tcW w:w="994" w:type="dxa"/>
            <w:gridSpan w:val="2"/>
          </w:tcPr>
          <w:p w:rsidR="00492D8B" w:rsidRPr="00070B76" w:rsidRDefault="00492D8B"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c>
          <w:tcPr>
            <w:tcW w:w="1134" w:type="dxa"/>
            <w:gridSpan w:val="3"/>
          </w:tcPr>
          <w:p w:rsidR="00492D8B" w:rsidRPr="00070B76" w:rsidRDefault="00455DB1"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๗</w:t>
            </w:r>
          </w:p>
        </w:tc>
      </w:tr>
      <w:tr w:rsidR="00492D8B" w:rsidRPr="00070B76" w:rsidTr="00802B8B">
        <w:tc>
          <w:tcPr>
            <w:tcW w:w="703" w:type="dxa"/>
            <w:gridSpan w:val="3"/>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417" w:type="dxa"/>
            <w:gridSpan w:val="2"/>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3"/>
          </w:tcPr>
          <w:p w:rsidR="00492D8B" w:rsidRPr="00070B76" w:rsidRDefault="00492D8B"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3"/>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693" w:type="dxa"/>
            <w:gridSpan w:val="3"/>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4" w:type="dxa"/>
            <w:gridSpan w:val="2"/>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492D8B" w:rsidRPr="00070B76" w:rsidRDefault="00492D8B"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3"/>
          </w:tcPr>
          <w:p w:rsidR="00492D8B" w:rsidRPr="00070B76" w:rsidRDefault="00492D8B" w:rsidP="00492D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492D8B" w:rsidRPr="00070B76" w:rsidTr="00802B8B">
        <w:tc>
          <w:tcPr>
            <w:tcW w:w="703"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1417"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843"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2410"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2835"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2693" w:type="dxa"/>
            <w:gridSpan w:val="3"/>
          </w:tcPr>
          <w:p w:rsidR="00492D8B" w:rsidRPr="00070B76" w:rsidRDefault="00492D8B" w:rsidP="00492D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o </w:t>
            </w:r>
            <w:r w:rsidRPr="00070B76">
              <w:rPr>
                <w:rFonts w:ascii="TH SarabunIT๙" w:hAnsi="TH SarabunIT๙" w:cs="TH SarabunIT๙"/>
                <w:sz w:val="32"/>
                <w:szCs w:val="32"/>
                <w:cs/>
              </w:rPr>
              <w:t>เทศบัญญัติ ข้อบัญญัติ อบต</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อบจ</w:t>
            </w:r>
          </w:p>
          <w:p w:rsidR="00492D8B" w:rsidRPr="00070B76" w:rsidRDefault="00492D8B" w:rsidP="00492D8B">
            <w:pPr>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ประโยชน์ของการปฏิบัติตนหรือเคารพกฎหมายดังกล่าว</w:t>
            </w:r>
          </w:p>
        </w:tc>
        <w:tc>
          <w:tcPr>
            <w:tcW w:w="994"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134" w:type="dxa"/>
            <w:gridSpan w:val="3"/>
          </w:tcPr>
          <w:p w:rsidR="00492D8B" w:rsidRPr="00070B76" w:rsidRDefault="00492D8B" w:rsidP="00492D8B">
            <w:pPr>
              <w:jc w:val="center"/>
              <w:rPr>
                <w:rFonts w:ascii="TH SarabunIT๙" w:hAnsi="TH SarabunIT๙" w:cs="TH SarabunIT๙"/>
                <w:b/>
                <w:bCs/>
                <w:color w:val="000000"/>
                <w:sz w:val="32"/>
                <w:szCs w:val="32"/>
                <w:cs/>
              </w:rPr>
            </w:pPr>
          </w:p>
        </w:tc>
      </w:tr>
      <w:tr w:rsidR="00492D8B" w:rsidRPr="00070B76" w:rsidTr="00802B8B">
        <w:tc>
          <w:tcPr>
            <w:tcW w:w="703" w:type="dxa"/>
            <w:gridSpan w:val="3"/>
          </w:tcPr>
          <w:p w:rsidR="00492D8B" w:rsidRPr="00070B76" w:rsidRDefault="00455DB1"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๑๐</w:t>
            </w:r>
          </w:p>
        </w:tc>
        <w:tc>
          <w:tcPr>
            <w:tcW w:w="1417"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843" w:type="dxa"/>
            <w:gridSpan w:val="2"/>
          </w:tcPr>
          <w:p w:rsidR="00492D8B" w:rsidRPr="00070B76" w:rsidRDefault="00455DB1"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บทบาทตนตามวิถีประชาธิปไตย</w:t>
            </w:r>
          </w:p>
        </w:tc>
        <w:tc>
          <w:tcPr>
            <w:tcW w:w="2410" w:type="dxa"/>
            <w:gridSpan w:val="3"/>
          </w:tcPr>
          <w:p w:rsidR="00492D8B" w:rsidRPr="00070B76" w:rsidRDefault="00492D8B" w:rsidP="00492D8B">
            <w:pPr>
              <w:rPr>
                <w:rFonts w:ascii="TH SarabunIT๙" w:hAnsi="TH SarabunIT๙" w:cs="TH SarabunIT๙"/>
                <w:sz w:val="32"/>
                <w:szCs w:val="32"/>
                <w:cs/>
              </w:rPr>
            </w:pPr>
          </w:p>
        </w:tc>
        <w:tc>
          <w:tcPr>
            <w:tcW w:w="2835" w:type="dxa"/>
            <w:gridSpan w:val="3"/>
          </w:tcPr>
          <w:p w:rsidR="00492D8B" w:rsidRPr="00070B76" w:rsidRDefault="00492D8B" w:rsidP="00492D8B">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มีส่วนร่วมในกิจกรรมต่าง ๆ</w:t>
            </w:r>
          </w:p>
          <w:p w:rsidR="00492D8B" w:rsidRPr="00070B76" w:rsidRDefault="00492D8B" w:rsidP="00492D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ที่ส่งเสริมประชาธิปไตย</w:t>
            </w:r>
          </w:p>
          <w:p w:rsidR="00492D8B" w:rsidRPr="00070B76" w:rsidRDefault="00492D8B" w:rsidP="00492D8B">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sz w:val="32"/>
                <w:szCs w:val="32"/>
                <w:cs/>
              </w:rPr>
              <w:t>ในท้องถิ่นและประเทศ</w:t>
            </w:r>
          </w:p>
        </w:tc>
        <w:tc>
          <w:tcPr>
            <w:tcW w:w="2693" w:type="dxa"/>
            <w:gridSpan w:val="3"/>
          </w:tcPr>
          <w:p w:rsidR="00492D8B" w:rsidRPr="00070B76" w:rsidRDefault="00492D8B" w:rsidP="00492D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กิจกรรมต่าง ๆ เพื่อส่งเสริมประชาธิปไตย ในท้องถิ่นและประเทศ</w:t>
            </w:r>
          </w:p>
        </w:tc>
        <w:tc>
          <w:tcPr>
            <w:tcW w:w="994" w:type="dxa"/>
            <w:gridSpan w:val="2"/>
          </w:tcPr>
          <w:p w:rsidR="00492D8B" w:rsidRPr="00070B76" w:rsidRDefault="00455DB1"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1134" w:type="dxa"/>
            <w:gridSpan w:val="3"/>
          </w:tcPr>
          <w:p w:rsidR="00492D8B" w:rsidRPr="00070B76" w:rsidRDefault="00455DB1" w:rsidP="00492D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r>
      <w:tr w:rsidR="00492D8B" w:rsidRPr="00070B76" w:rsidTr="00802B8B">
        <w:tc>
          <w:tcPr>
            <w:tcW w:w="703"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1417"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843"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2410" w:type="dxa"/>
            <w:gridSpan w:val="3"/>
          </w:tcPr>
          <w:p w:rsidR="00492D8B" w:rsidRPr="00070B76" w:rsidRDefault="00492D8B" w:rsidP="00492D8B">
            <w:pPr>
              <w:rPr>
                <w:rFonts w:ascii="TH SarabunIT๙" w:hAnsi="TH SarabunIT๙" w:cs="TH SarabunIT๙"/>
                <w:sz w:val="32"/>
                <w:szCs w:val="32"/>
                <w:cs/>
              </w:rPr>
            </w:pPr>
          </w:p>
        </w:tc>
        <w:tc>
          <w:tcPr>
            <w:tcW w:w="2835" w:type="dxa"/>
            <w:gridSpan w:val="3"/>
          </w:tcPr>
          <w:p w:rsidR="00492D8B" w:rsidRPr="00070B76" w:rsidRDefault="00492D8B" w:rsidP="00492D8B">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color w:val="000000"/>
                <w:sz w:val="32"/>
                <w:szCs w:val="32"/>
                <w:cs/>
              </w:rPr>
              <w:t>๓.</w:t>
            </w:r>
            <w:r w:rsidRPr="00070B76">
              <w:rPr>
                <w:rFonts w:ascii="TH SarabunIT๙" w:hAnsi="TH SarabunIT๙" w:cs="TH SarabunIT๙"/>
                <w:sz w:val="32"/>
                <w:szCs w:val="32"/>
                <w:cs/>
              </w:rPr>
              <w:t>อภิปรายบทบาทความสำคัญในการใช้สิทธิออกเสียงเลือกตั้งตามระบอบประชาธิปไตย</w:t>
            </w:r>
          </w:p>
        </w:tc>
        <w:tc>
          <w:tcPr>
            <w:tcW w:w="2693" w:type="dxa"/>
            <w:gridSpan w:val="3"/>
          </w:tcPr>
          <w:p w:rsidR="00492D8B" w:rsidRPr="00070B76" w:rsidRDefault="00492D8B" w:rsidP="00232105">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การมีส่วนในการออกกฎหมายระเบียบ กติกา การเลือกตั้ง</w:t>
            </w:r>
          </w:p>
        </w:tc>
        <w:tc>
          <w:tcPr>
            <w:tcW w:w="994"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134" w:type="dxa"/>
            <w:gridSpan w:val="3"/>
          </w:tcPr>
          <w:p w:rsidR="00492D8B" w:rsidRPr="00070B76" w:rsidRDefault="00492D8B" w:rsidP="00492D8B">
            <w:pPr>
              <w:jc w:val="center"/>
              <w:rPr>
                <w:rFonts w:ascii="TH SarabunIT๙" w:hAnsi="TH SarabunIT๙" w:cs="TH SarabunIT๙"/>
                <w:b/>
                <w:bCs/>
                <w:color w:val="000000"/>
                <w:sz w:val="32"/>
                <w:szCs w:val="32"/>
                <w:cs/>
              </w:rPr>
            </w:pPr>
          </w:p>
        </w:tc>
      </w:tr>
      <w:tr w:rsidR="00492D8B" w:rsidRPr="00070B76" w:rsidTr="00802B8B">
        <w:tc>
          <w:tcPr>
            <w:tcW w:w="703"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1417"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843"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2410"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2835" w:type="dxa"/>
            <w:gridSpan w:val="3"/>
          </w:tcPr>
          <w:p w:rsidR="00492D8B" w:rsidRPr="00070B76" w:rsidRDefault="00492D8B" w:rsidP="00492D8B">
            <w:pPr>
              <w:jc w:val="center"/>
              <w:rPr>
                <w:rFonts w:ascii="TH SarabunIT๙" w:hAnsi="TH SarabunIT๙" w:cs="TH SarabunIT๙"/>
                <w:b/>
                <w:bCs/>
                <w:color w:val="000000"/>
                <w:sz w:val="32"/>
                <w:szCs w:val="32"/>
                <w:cs/>
              </w:rPr>
            </w:pPr>
          </w:p>
        </w:tc>
        <w:tc>
          <w:tcPr>
            <w:tcW w:w="2693" w:type="dxa"/>
            <w:gridSpan w:val="3"/>
          </w:tcPr>
          <w:p w:rsidR="00492D8B" w:rsidRPr="00070B76" w:rsidRDefault="00492D8B" w:rsidP="00492D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สอดส่องดูแลผู้มีพฤติกรรม การกระทำผิดเกี่ยวกับกฎหมายการเลือกตั้ง และแจ้งต่อเจ้าหน้าที่ผู้รับผิดชอบ</w:t>
            </w:r>
          </w:p>
          <w:p w:rsidR="00492D8B" w:rsidRPr="00070B76" w:rsidRDefault="00492D8B" w:rsidP="00802B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ตรวจสอบคุณสมบัติผู้ใช้สิทธิเลือกตั้ง</w:t>
            </w:r>
          </w:p>
          <w:p w:rsidR="00776A4D" w:rsidRPr="00070B76" w:rsidRDefault="00776A4D" w:rsidP="00802B8B">
            <w:pPr>
              <w:autoSpaceDE w:val="0"/>
              <w:autoSpaceDN w:val="0"/>
              <w:adjustRightInd w:val="0"/>
              <w:rPr>
                <w:rFonts w:ascii="TH SarabunIT๙" w:hAnsi="TH SarabunIT๙" w:cs="TH SarabunIT๙"/>
                <w:sz w:val="32"/>
                <w:szCs w:val="32"/>
              </w:rPr>
            </w:pPr>
          </w:p>
          <w:p w:rsidR="00776A4D" w:rsidRDefault="00776A4D" w:rsidP="00802B8B">
            <w:pPr>
              <w:autoSpaceDE w:val="0"/>
              <w:autoSpaceDN w:val="0"/>
              <w:adjustRightInd w:val="0"/>
              <w:rPr>
                <w:rFonts w:ascii="TH SarabunIT๙" w:hAnsi="TH SarabunIT๙" w:cs="TH SarabunIT๙"/>
                <w:sz w:val="32"/>
                <w:szCs w:val="32"/>
              </w:rPr>
            </w:pPr>
          </w:p>
          <w:p w:rsidR="00070B76" w:rsidRDefault="00070B76" w:rsidP="00802B8B">
            <w:pPr>
              <w:autoSpaceDE w:val="0"/>
              <w:autoSpaceDN w:val="0"/>
              <w:adjustRightInd w:val="0"/>
              <w:rPr>
                <w:rFonts w:ascii="TH SarabunIT๙" w:hAnsi="TH SarabunIT๙" w:cs="TH SarabunIT๙"/>
                <w:sz w:val="32"/>
                <w:szCs w:val="32"/>
              </w:rPr>
            </w:pPr>
          </w:p>
          <w:p w:rsidR="00070B76" w:rsidRPr="00070B76" w:rsidRDefault="00070B76" w:rsidP="00802B8B">
            <w:pPr>
              <w:autoSpaceDE w:val="0"/>
              <w:autoSpaceDN w:val="0"/>
              <w:adjustRightInd w:val="0"/>
              <w:rPr>
                <w:rFonts w:ascii="TH SarabunIT๙" w:hAnsi="TH SarabunIT๙" w:cs="TH SarabunIT๙"/>
                <w:sz w:val="32"/>
                <w:szCs w:val="32"/>
              </w:rPr>
            </w:pPr>
          </w:p>
          <w:p w:rsidR="00776A4D" w:rsidRPr="00070B76" w:rsidRDefault="00776A4D" w:rsidP="00802B8B">
            <w:pPr>
              <w:autoSpaceDE w:val="0"/>
              <w:autoSpaceDN w:val="0"/>
              <w:adjustRightInd w:val="0"/>
              <w:rPr>
                <w:rFonts w:ascii="TH SarabunIT๙" w:hAnsi="TH SarabunIT๙" w:cs="TH SarabunIT๙"/>
                <w:sz w:val="32"/>
                <w:szCs w:val="32"/>
                <w:cs/>
              </w:rPr>
            </w:pPr>
          </w:p>
        </w:tc>
        <w:tc>
          <w:tcPr>
            <w:tcW w:w="994" w:type="dxa"/>
            <w:gridSpan w:val="2"/>
          </w:tcPr>
          <w:p w:rsidR="00492D8B" w:rsidRPr="00070B76" w:rsidRDefault="00492D8B" w:rsidP="00492D8B">
            <w:pPr>
              <w:jc w:val="center"/>
              <w:rPr>
                <w:rFonts w:ascii="TH SarabunIT๙" w:hAnsi="TH SarabunIT๙" w:cs="TH SarabunIT๙"/>
                <w:b/>
                <w:bCs/>
                <w:color w:val="000000"/>
                <w:sz w:val="32"/>
                <w:szCs w:val="32"/>
                <w:cs/>
              </w:rPr>
            </w:pPr>
          </w:p>
        </w:tc>
        <w:tc>
          <w:tcPr>
            <w:tcW w:w="1134" w:type="dxa"/>
            <w:gridSpan w:val="3"/>
          </w:tcPr>
          <w:p w:rsidR="00492D8B" w:rsidRPr="00070B76" w:rsidRDefault="00492D8B" w:rsidP="00492D8B">
            <w:pPr>
              <w:jc w:val="center"/>
              <w:rPr>
                <w:rFonts w:ascii="TH SarabunIT๙" w:hAnsi="TH SarabunIT๙" w:cs="TH SarabunIT๙"/>
                <w:b/>
                <w:bCs/>
                <w:color w:val="000000"/>
                <w:sz w:val="32"/>
                <w:szCs w:val="32"/>
                <w:cs/>
              </w:rPr>
            </w:pPr>
          </w:p>
        </w:tc>
      </w:tr>
      <w:tr w:rsidR="00455DB1" w:rsidRPr="00070B76" w:rsidTr="00802B8B">
        <w:tc>
          <w:tcPr>
            <w:tcW w:w="703" w:type="dxa"/>
            <w:gridSpan w:val="3"/>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417" w:type="dxa"/>
            <w:gridSpan w:val="2"/>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410" w:type="dxa"/>
            <w:gridSpan w:val="3"/>
          </w:tcPr>
          <w:p w:rsidR="00455DB1" w:rsidRPr="00070B76" w:rsidRDefault="00455DB1" w:rsidP="00455DB1">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835" w:type="dxa"/>
            <w:gridSpan w:val="3"/>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2693" w:type="dxa"/>
            <w:gridSpan w:val="3"/>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994" w:type="dxa"/>
            <w:gridSpan w:val="2"/>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455DB1" w:rsidRPr="00070B76" w:rsidRDefault="00455DB1" w:rsidP="00455DB1">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1134" w:type="dxa"/>
            <w:gridSpan w:val="3"/>
          </w:tcPr>
          <w:p w:rsidR="00455DB1" w:rsidRPr="00070B76" w:rsidRDefault="00455DB1" w:rsidP="00455DB1">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455DB1" w:rsidRPr="00070B76" w:rsidTr="00802B8B">
        <w:tc>
          <w:tcPr>
            <w:tcW w:w="703" w:type="dxa"/>
            <w:gridSpan w:val="3"/>
          </w:tcPr>
          <w:p w:rsidR="00455DB1" w:rsidRPr="00070B76" w:rsidRDefault="000D09A7" w:rsidP="00455DB1">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๑๒</w:t>
            </w:r>
          </w:p>
        </w:tc>
        <w:tc>
          <w:tcPr>
            <w:tcW w:w="1417" w:type="dxa"/>
            <w:gridSpan w:val="2"/>
          </w:tcPr>
          <w:p w:rsidR="00455DB1" w:rsidRPr="00070B76" w:rsidRDefault="00455DB1" w:rsidP="00455DB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สาระที่ ๓ เศรษฐศาสตร์</w:t>
            </w:r>
          </w:p>
          <w:p w:rsidR="00455DB1" w:rsidRPr="00070B76" w:rsidRDefault="00455DB1" w:rsidP="00455DB1">
            <w:pPr>
              <w:rPr>
                <w:rFonts w:ascii="TH SarabunIT๙" w:hAnsi="TH SarabunIT๙" w:cs="TH SarabunIT๙"/>
                <w:b/>
                <w:bCs/>
                <w:color w:val="000000"/>
                <w:sz w:val="32"/>
                <w:szCs w:val="32"/>
                <w:cs/>
              </w:rPr>
            </w:pPr>
          </w:p>
        </w:tc>
        <w:tc>
          <w:tcPr>
            <w:tcW w:w="1843" w:type="dxa"/>
            <w:gridSpan w:val="2"/>
          </w:tcPr>
          <w:p w:rsidR="00455DB1" w:rsidRPr="00070B76" w:rsidRDefault="000D09A7" w:rsidP="000D09A7">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บทบาทผู้ผลิตและผู้บริโภคกับการใช้ทรัพยากร</w:t>
            </w:r>
          </w:p>
        </w:tc>
        <w:tc>
          <w:tcPr>
            <w:tcW w:w="2410" w:type="dxa"/>
            <w:gridSpan w:val="3"/>
          </w:tcPr>
          <w:p w:rsidR="00455DB1" w:rsidRPr="00070B76" w:rsidRDefault="00455DB1" w:rsidP="00455DB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มาตรฐาน ส ๓</w:t>
            </w:r>
            <w:r w:rsidRPr="00070B76">
              <w:rPr>
                <w:rFonts w:ascii="TH SarabunIT๙" w:hAnsi="TH SarabunIT๙" w:cs="TH SarabunIT๙"/>
                <w:sz w:val="32"/>
                <w:szCs w:val="32"/>
              </w:rPr>
              <w:t>.</w:t>
            </w:r>
            <w:r w:rsidRPr="00070B76">
              <w:rPr>
                <w:rFonts w:ascii="TH SarabunIT๙" w:hAnsi="TH SarabunIT๙" w:cs="TH SarabunIT๙"/>
                <w:sz w:val="32"/>
                <w:szCs w:val="32"/>
                <w:cs/>
              </w:rPr>
              <w:t>๑ เข้าใจและสามารถบริหารจัดการทรัพยากรในการผลิตและการบริโภค การใช้ทรัพยากรที่มีอยู่จำกัดได้อย่างมีประสิทธิภาพและคุ้มค่ารวมทั้งเข้าใจ</w:t>
            </w:r>
          </w:p>
          <w:p w:rsidR="00455DB1" w:rsidRPr="00070B76" w:rsidRDefault="00455DB1" w:rsidP="00455DB1">
            <w:pPr>
              <w:rPr>
                <w:rFonts w:ascii="TH SarabunIT๙" w:hAnsi="TH SarabunIT๙" w:cs="TH SarabunIT๙"/>
                <w:b/>
                <w:bCs/>
                <w:color w:val="000000"/>
                <w:sz w:val="32"/>
                <w:szCs w:val="32"/>
              </w:rPr>
            </w:pPr>
            <w:r w:rsidRPr="00070B76">
              <w:rPr>
                <w:rFonts w:ascii="TH SarabunIT๙" w:hAnsi="TH SarabunIT๙" w:cs="TH SarabunIT๙"/>
                <w:sz w:val="32"/>
                <w:szCs w:val="32"/>
                <w:cs/>
              </w:rPr>
              <w:t>หลักการของเศรษฐกิจ</w:t>
            </w:r>
          </w:p>
          <w:p w:rsidR="00455DB1" w:rsidRPr="00070B76" w:rsidRDefault="00455DB1" w:rsidP="00455DB1">
            <w:pPr>
              <w:rPr>
                <w:rFonts w:ascii="TH SarabunIT๙" w:hAnsi="TH SarabunIT๙" w:cs="TH SarabunIT๙"/>
                <w:b/>
                <w:bCs/>
                <w:color w:val="000000"/>
                <w:sz w:val="32"/>
                <w:szCs w:val="32"/>
                <w:cs/>
              </w:rPr>
            </w:pPr>
            <w:r w:rsidRPr="00070B76">
              <w:rPr>
                <w:rFonts w:ascii="TH SarabunIT๙" w:hAnsi="TH SarabunIT๙" w:cs="TH SarabunIT๙"/>
                <w:sz w:val="32"/>
                <w:szCs w:val="32"/>
                <w:cs/>
              </w:rPr>
              <w:t>พอเพียง เพื่อการดำรงชีวิตอย่างมีดุลยภาพ</w:t>
            </w:r>
          </w:p>
        </w:tc>
        <w:tc>
          <w:tcPr>
            <w:tcW w:w="2835" w:type="dxa"/>
            <w:gridSpan w:val="3"/>
          </w:tcPr>
          <w:p w:rsidR="00455DB1" w:rsidRPr="00070B76" w:rsidRDefault="00455DB1" w:rsidP="00455DB1">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อธิบายบทบาทของผู้ผลิต</w:t>
            </w:r>
          </w:p>
          <w:p w:rsidR="00455DB1" w:rsidRPr="00070B76" w:rsidRDefault="00455DB1" w:rsidP="00455DB1">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ที่มีความรับผิดชอบ</w:t>
            </w:r>
          </w:p>
          <w:p w:rsidR="00455DB1" w:rsidRPr="00070B76" w:rsidRDefault="00455DB1" w:rsidP="00455DB1">
            <w:pPr>
              <w:rPr>
                <w:rFonts w:ascii="TH SarabunIT๙" w:hAnsi="TH SarabunIT๙" w:cs="TH SarabunIT๙"/>
                <w:b/>
                <w:bCs/>
                <w:color w:val="000000"/>
                <w:sz w:val="32"/>
                <w:szCs w:val="32"/>
                <w:cs/>
              </w:rPr>
            </w:pPr>
          </w:p>
        </w:tc>
        <w:tc>
          <w:tcPr>
            <w:tcW w:w="2693" w:type="dxa"/>
            <w:gridSpan w:val="3"/>
          </w:tcPr>
          <w:p w:rsidR="00455DB1" w:rsidRPr="00070B76" w:rsidRDefault="00455DB1" w:rsidP="00455DB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บทบาทของผู้ผลิตที่มีคุณภาพ เช่น คำนึงถึงสิ่งแวดล้อม มีจรรยาบรรณ</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ความรับผิดชอบต่อสังคม วางแผนก่อนเริ่มลงมือทำกิจกรรมต่าง ๆ เพื่อลดความ</w:t>
            </w:r>
          </w:p>
          <w:p w:rsidR="00455DB1" w:rsidRPr="00070B76" w:rsidRDefault="00455DB1" w:rsidP="00455DB1">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ผิดพลาด และการสูญเสีย ฯลฯ</w:t>
            </w:r>
          </w:p>
        </w:tc>
        <w:tc>
          <w:tcPr>
            <w:tcW w:w="994" w:type="dxa"/>
            <w:gridSpan w:val="2"/>
          </w:tcPr>
          <w:p w:rsidR="00455DB1" w:rsidRPr="00070B76" w:rsidRDefault="00ED7E8B" w:rsidP="00455DB1">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๑๐</w:t>
            </w:r>
          </w:p>
        </w:tc>
        <w:tc>
          <w:tcPr>
            <w:tcW w:w="1134" w:type="dxa"/>
            <w:gridSpan w:val="3"/>
          </w:tcPr>
          <w:p w:rsidR="00455DB1" w:rsidRPr="00070B76" w:rsidRDefault="00ED7E8B" w:rsidP="00455DB1">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๑๓</w:t>
            </w:r>
          </w:p>
        </w:tc>
      </w:tr>
      <w:tr w:rsidR="000D09A7" w:rsidRPr="00070B76" w:rsidTr="00802B8B">
        <w:tc>
          <w:tcPr>
            <w:tcW w:w="703" w:type="dxa"/>
            <w:gridSpan w:val="3"/>
          </w:tcPr>
          <w:p w:rsidR="000D09A7" w:rsidRPr="00070B76" w:rsidRDefault="000D09A7" w:rsidP="000D09A7">
            <w:pPr>
              <w:jc w:val="center"/>
              <w:rPr>
                <w:rFonts w:ascii="TH SarabunIT๙" w:hAnsi="TH SarabunIT๙" w:cs="TH SarabunIT๙"/>
                <w:b/>
                <w:bCs/>
                <w:color w:val="000000"/>
                <w:sz w:val="32"/>
                <w:szCs w:val="32"/>
                <w:cs/>
              </w:rPr>
            </w:pPr>
          </w:p>
        </w:tc>
        <w:tc>
          <w:tcPr>
            <w:tcW w:w="1417" w:type="dxa"/>
            <w:gridSpan w:val="2"/>
          </w:tcPr>
          <w:p w:rsidR="000D09A7" w:rsidRPr="00070B76" w:rsidRDefault="000D09A7" w:rsidP="000D09A7">
            <w:pPr>
              <w:autoSpaceDE w:val="0"/>
              <w:autoSpaceDN w:val="0"/>
              <w:adjustRightInd w:val="0"/>
              <w:rPr>
                <w:rFonts w:ascii="TH SarabunIT๙" w:hAnsi="TH SarabunIT๙" w:cs="TH SarabunIT๙"/>
                <w:sz w:val="32"/>
                <w:szCs w:val="32"/>
                <w:cs/>
              </w:rPr>
            </w:pPr>
          </w:p>
        </w:tc>
        <w:tc>
          <w:tcPr>
            <w:tcW w:w="1843"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2410" w:type="dxa"/>
            <w:gridSpan w:val="3"/>
          </w:tcPr>
          <w:p w:rsidR="000D09A7" w:rsidRPr="00070B76" w:rsidRDefault="000D09A7" w:rsidP="000D09A7">
            <w:pPr>
              <w:autoSpaceDE w:val="0"/>
              <w:autoSpaceDN w:val="0"/>
              <w:adjustRightInd w:val="0"/>
              <w:rPr>
                <w:rFonts w:ascii="TH SarabunIT๙" w:hAnsi="TH SarabunIT๙" w:cs="TH SarabunIT๙"/>
                <w:sz w:val="32"/>
                <w:szCs w:val="32"/>
                <w:cs/>
              </w:rPr>
            </w:pPr>
          </w:p>
        </w:tc>
        <w:tc>
          <w:tcPr>
            <w:tcW w:w="2835" w:type="dxa"/>
            <w:gridSpan w:val="3"/>
          </w:tcPr>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อธิบายบทบาทของผู้บริโภค</w:t>
            </w:r>
          </w:p>
          <w:p w:rsidR="000D09A7" w:rsidRPr="00070B76" w:rsidRDefault="000D09A7" w:rsidP="000D09A7">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ที่รู้เท่าทัน</w:t>
            </w:r>
          </w:p>
          <w:p w:rsidR="000D09A7" w:rsidRPr="00070B76" w:rsidRDefault="000D09A7" w:rsidP="000D09A7">
            <w:pPr>
              <w:rPr>
                <w:rFonts w:ascii="TH SarabunIT๙" w:hAnsi="TH SarabunIT๙" w:cs="TH SarabunIT๙"/>
                <w:b/>
                <w:bCs/>
                <w:color w:val="000000"/>
                <w:sz w:val="32"/>
                <w:szCs w:val="32"/>
                <w:cs/>
              </w:rPr>
            </w:pPr>
          </w:p>
        </w:tc>
        <w:tc>
          <w:tcPr>
            <w:tcW w:w="2693" w:type="dxa"/>
            <w:gridSpan w:val="3"/>
          </w:tcPr>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พฤติกรรมของผู้บริโภค</w:t>
            </w:r>
          </w:p>
          <w:p w:rsidR="000D09A7" w:rsidRPr="00070B76" w:rsidRDefault="000D09A7" w:rsidP="000D09A7">
            <w:pPr>
              <w:rPr>
                <w:rFonts w:ascii="TH SarabunIT๙" w:hAnsi="TH SarabunIT๙" w:cs="TH SarabunIT๙"/>
                <w:b/>
                <w:bCs/>
                <w:color w:val="000000"/>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คุณค่าและประโยชน์ของผู้บริโภคที่รู้เท่าทันที่มีต่อตนเอง ครอบครัวและสังคม</w:t>
            </w:r>
          </w:p>
        </w:tc>
        <w:tc>
          <w:tcPr>
            <w:tcW w:w="994"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1134" w:type="dxa"/>
            <w:gridSpan w:val="3"/>
          </w:tcPr>
          <w:p w:rsidR="000D09A7" w:rsidRPr="00070B76" w:rsidRDefault="000D09A7" w:rsidP="000D09A7">
            <w:pPr>
              <w:jc w:val="center"/>
              <w:rPr>
                <w:rFonts w:ascii="TH SarabunIT๙" w:hAnsi="TH SarabunIT๙" w:cs="TH SarabunIT๙"/>
                <w:b/>
                <w:bCs/>
                <w:color w:val="000000"/>
                <w:sz w:val="32"/>
                <w:szCs w:val="32"/>
                <w:cs/>
              </w:rPr>
            </w:pPr>
          </w:p>
        </w:tc>
      </w:tr>
      <w:tr w:rsidR="000D09A7" w:rsidRPr="00070B76" w:rsidTr="00802B8B">
        <w:tc>
          <w:tcPr>
            <w:tcW w:w="703" w:type="dxa"/>
            <w:gridSpan w:val="3"/>
          </w:tcPr>
          <w:p w:rsidR="000D09A7" w:rsidRPr="00070B76" w:rsidRDefault="000D09A7" w:rsidP="000D09A7">
            <w:pPr>
              <w:jc w:val="center"/>
              <w:rPr>
                <w:rFonts w:ascii="TH SarabunIT๙" w:hAnsi="TH SarabunIT๙" w:cs="TH SarabunIT๙"/>
                <w:b/>
                <w:bCs/>
                <w:color w:val="000000"/>
                <w:sz w:val="32"/>
                <w:szCs w:val="32"/>
                <w:cs/>
              </w:rPr>
            </w:pPr>
          </w:p>
        </w:tc>
        <w:tc>
          <w:tcPr>
            <w:tcW w:w="1417" w:type="dxa"/>
            <w:gridSpan w:val="2"/>
          </w:tcPr>
          <w:p w:rsidR="000D09A7" w:rsidRPr="00070B76" w:rsidRDefault="000D09A7" w:rsidP="000D09A7">
            <w:pPr>
              <w:autoSpaceDE w:val="0"/>
              <w:autoSpaceDN w:val="0"/>
              <w:adjustRightInd w:val="0"/>
              <w:rPr>
                <w:rFonts w:ascii="TH SarabunIT๙" w:hAnsi="TH SarabunIT๙" w:cs="TH SarabunIT๙"/>
                <w:sz w:val="32"/>
                <w:szCs w:val="32"/>
                <w:cs/>
              </w:rPr>
            </w:pPr>
          </w:p>
        </w:tc>
        <w:tc>
          <w:tcPr>
            <w:tcW w:w="1843"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2410" w:type="dxa"/>
            <w:gridSpan w:val="3"/>
          </w:tcPr>
          <w:p w:rsidR="000D09A7" w:rsidRPr="00070B76" w:rsidRDefault="000D09A7" w:rsidP="000D09A7">
            <w:pPr>
              <w:autoSpaceDE w:val="0"/>
              <w:autoSpaceDN w:val="0"/>
              <w:adjustRightInd w:val="0"/>
              <w:rPr>
                <w:rFonts w:ascii="TH SarabunIT๙" w:hAnsi="TH SarabunIT๙" w:cs="TH SarabunIT๙"/>
                <w:sz w:val="32"/>
                <w:szCs w:val="32"/>
                <w:cs/>
              </w:rPr>
            </w:pPr>
          </w:p>
        </w:tc>
        <w:tc>
          <w:tcPr>
            <w:tcW w:w="2835" w:type="dxa"/>
            <w:gridSpan w:val="3"/>
          </w:tcPr>
          <w:p w:rsidR="000D09A7" w:rsidRPr="00070B76" w:rsidRDefault="000D09A7" w:rsidP="000D09A7">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๓.</w:t>
            </w:r>
            <w:r w:rsidRPr="00070B76">
              <w:rPr>
                <w:rFonts w:ascii="TH SarabunIT๙" w:hAnsi="TH SarabunIT๙" w:cs="TH SarabunIT๙"/>
                <w:sz w:val="32"/>
                <w:szCs w:val="32"/>
                <w:cs/>
              </w:rPr>
              <w:t>บอกวิธีและประโยชน์ของการใช้ทรัพยากรอย่างยั่งยืน</w:t>
            </w:r>
          </w:p>
          <w:p w:rsidR="000D09A7" w:rsidRPr="00070B76" w:rsidRDefault="000D09A7" w:rsidP="000D09A7">
            <w:pPr>
              <w:autoSpaceDE w:val="0"/>
              <w:autoSpaceDN w:val="0"/>
              <w:adjustRightInd w:val="0"/>
              <w:rPr>
                <w:rFonts w:ascii="TH SarabunIT๙" w:hAnsi="TH SarabunIT๙" w:cs="TH SarabunIT๙"/>
                <w:color w:val="000000"/>
                <w:sz w:val="32"/>
                <w:szCs w:val="32"/>
              </w:rPr>
            </w:pPr>
          </w:p>
          <w:p w:rsidR="000D09A7" w:rsidRPr="00070B76" w:rsidRDefault="000D09A7" w:rsidP="000D09A7">
            <w:pPr>
              <w:autoSpaceDE w:val="0"/>
              <w:autoSpaceDN w:val="0"/>
              <w:adjustRightInd w:val="0"/>
              <w:rPr>
                <w:rFonts w:ascii="TH SarabunIT๙" w:hAnsi="TH SarabunIT๙" w:cs="TH SarabunIT๙"/>
                <w:color w:val="000000"/>
                <w:sz w:val="32"/>
                <w:szCs w:val="32"/>
              </w:rPr>
            </w:pPr>
          </w:p>
          <w:p w:rsidR="00776A4D" w:rsidRPr="00070B76" w:rsidRDefault="00776A4D" w:rsidP="000D09A7">
            <w:pPr>
              <w:autoSpaceDE w:val="0"/>
              <w:autoSpaceDN w:val="0"/>
              <w:adjustRightInd w:val="0"/>
              <w:rPr>
                <w:rFonts w:ascii="TH SarabunIT๙" w:hAnsi="TH SarabunIT๙" w:cs="TH SarabunIT๙"/>
                <w:color w:val="000000"/>
                <w:sz w:val="32"/>
                <w:szCs w:val="32"/>
              </w:rPr>
            </w:pPr>
          </w:p>
          <w:p w:rsidR="00776A4D" w:rsidRPr="00070B76" w:rsidRDefault="00776A4D" w:rsidP="000D09A7">
            <w:pPr>
              <w:autoSpaceDE w:val="0"/>
              <w:autoSpaceDN w:val="0"/>
              <w:adjustRightInd w:val="0"/>
              <w:rPr>
                <w:rFonts w:ascii="TH SarabunIT๙" w:hAnsi="TH SarabunIT๙" w:cs="TH SarabunIT๙"/>
                <w:color w:val="000000"/>
                <w:sz w:val="32"/>
                <w:szCs w:val="32"/>
              </w:rPr>
            </w:pPr>
          </w:p>
          <w:p w:rsidR="00776A4D" w:rsidRDefault="00776A4D" w:rsidP="000D09A7">
            <w:pPr>
              <w:autoSpaceDE w:val="0"/>
              <w:autoSpaceDN w:val="0"/>
              <w:adjustRightInd w:val="0"/>
              <w:rPr>
                <w:rFonts w:ascii="TH SarabunIT๙" w:hAnsi="TH SarabunIT๙" w:cs="TH SarabunIT๙"/>
                <w:color w:val="000000"/>
                <w:sz w:val="32"/>
                <w:szCs w:val="32"/>
              </w:rPr>
            </w:pPr>
          </w:p>
          <w:p w:rsidR="00070B76" w:rsidRPr="00070B76" w:rsidRDefault="00070B76" w:rsidP="000D09A7">
            <w:pPr>
              <w:autoSpaceDE w:val="0"/>
              <w:autoSpaceDN w:val="0"/>
              <w:adjustRightInd w:val="0"/>
              <w:rPr>
                <w:rFonts w:ascii="TH SarabunIT๙" w:hAnsi="TH SarabunIT๙" w:cs="TH SarabunIT๙"/>
                <w:color w:val="000000"/>
                <w:sz w:val="32"/>
                <w:szCs w:val="32"/>
                <w:cs/>
              </w:rPr>
            </w:pPr>
          </w:p>
        </w:tc>
        <w:tc>
          <w:tcPr>
            <w:tcW w:w="2693" w:type="dxa"/>
            <w:gridSpan w:val="3"/>
          </w:tcPr>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ความหมาย และความจำเป็นของทรัพยากร</w:t>
            </w:r>
          </w:p>
          <w:p w:rsidR="000D09A7" w:rsidRPr="00070B76" w:rsidRDefault="000D09A7" w:rsidP="00802B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หลักการและวิธีใช้ทรัพยากรให้เกิดประโยชน์</w:t>
            </w:r>
          </w:p>
        </w:tc>
        <w:tc>
          <w:tcPr>
            <w:tcW w:w="994"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1134" w:type="dxa"/>
            <w:gridSpan w:val="3"/>
          </w:tcPr>
          <w:p w:rsidR="000D09A7" w:rsidRPr="00070B76" w:rsidRDefault="000D09A7" w:rsidP="000D09A7">
            <w:pPr>
              <w:jc w:val="center"/>
              <w:rPr>
                <w:rFonts w:ascii="TH SarabunIT๙" w:hAnsi="TH SarabunIT๙" w:cs="TH SarabunIT๙"/>
                <w:b/>
                <w:bCs/>
                <w:color w:val="000000"/>
                <w:sz w:val="32"/>
                <w:szCs w:val="32"/>
                <w:cs/>
              </w:rPr>
            </w:pPr>
          </w:p>
        </w:tc>
      </w:tr>
      <w:tr w:rsidR="000D09A7" w:rsidRPr="00070B76" w:rsidTr="00802B8B">
        <w:trPr>
          <w:gridAfter w:val="1"/>
          <w:wAfter w:w="143" w:type="dxa"/>
        </w:trPr>
        <w:tc>
          <w:tcPr>
            <w:tcW w:w="562" w:type="dxa"/>
            <w:gridSpan w:val="2"/>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134" w:type="dxa"/>
            <w:gridSpan w:val="2"/>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802B8B" w:rsidRPr="00070B76" w:rsidRDefault="000D09A7" w:rsidP="00802B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0D09A7" w:rsidRPr="00070B76" w:rsidRDefault="00802B8B" w:rsidP="00802B8B">
            <w:pP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w:t>
            </w:r>
            <w:r w:rsidR="000D09A7" w:rsidRPr="00070B76">
              <w:rPr>
                <w:rFonts w:ascii="TH SarabunIT๙" w:hAnsi="TH SarabunIT๙" w:cs="TH SarabunIT๙"/>
                <w:b/>
                <w:bCs/>
                <w:color w:val="000000"/>
                <w:sz w:val="32"/>
                <w:szCs w:val="32"/>
                <w:cs/>
              </w:rPr>
              <w:t>เรียนรู้</w:t>
            </w:r>
          </w:p>
        </w:tc>
        <w:tc>
          <w:tcPr>
            <w:tcW w:w="2552" w:type="dxa"/>
            <w:gridSpan w:val="3"/>
          </w:tcPr>
          <w:p w:rsidR="000D09A7" w:rsidRPr="00070B76" w:rsidRDefault="000D09A7"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551" w:type="dxa"/>
            <w:gridSpan w:val="2"/>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3119" w:type="dxa"/>
            <w:gridSpan w:val="4"/>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1134" w:type="dxa"/>
            <w:gridSpan w:val="3"/>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0D09A7" w:rsidRPr="00070B76" w:rsidRDefault="000D09A7"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991" w:type="dxa"/>
            <w:gridSpan w:val="2"/>
          </w:tcPr>
          <w:p w:rsidR="000D09A7" w:rsidRPr="00070B76" w:rsidRDefault="000D09A7" w:rsidP="000D09A7">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0D09A7" w:rsidRPr="00070B76" w:rsidTr="00802B8B">
        <w:trPr>
          <w:gridAfter w:val="1"/>
          <w:wAfter w:w="143" w:type="dxa"/>
        </w:trPr>
        <w:tc>
          <w:tcPr>
            <w:tcW w:w="562"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1134" w:type="dxa"/>
            <w:gridSpan w:val="2"/>
          </w:tcPr>
          <w:p w:rsidR="000D09A7" w:rsidRPr="00070B76" w:rsidRDefault="00ED7E8B"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สาระที่ ๓</w:t>
            </w:r>
          </w:p>
        </w:tc>
        <w:tc>
          <w:tcPr>
            <w:tcW w:w="1843" w:type="dxa"/>
            <w:gridSpan w:val="2"/>
          </w:tcPr>
          <w:p w:rsidR="000D09A7" w:rsidRPr="00070B76" w:rsidRDefault="000D09A7" w:rsidP="000D09A7">
            <w:pPr>
              <w:jc w:val="center"/>
              <w:rPr>
                <w:rFonts w:ascii="TH SarabunIT๙" w:hAnsi="TH SarabunIT๙" w:cs="TH SarabunIT๙"/>
                <w:b/>
                <w:bCs/>
                <w:color w:val="000000"/>
                <w:sz w:val="32"/>
                <w:szCs w:val="32"/>
                <w:cs/>
              </w:rPr>
            </w:pPr>
          </w:p>
        </w:tc>
        <w:tc>
          <w:tcPr>
            <w:tcW w:w="2552" w:type="dxa"/>
            <w:gridSpan w:val="3"/>
          </w:tcPr>
          <w:p w:rsidR="000D09A7" w:rsidRPr="00070B76" w:rsidRDefault="000D09A7" w:rsidP="000D09A7">
            <w:pPr>
              <w:jc w:val="center"/>
              <w:rPr>
                <w:rFonts w:ascii="TH SarabunIT๙" w:hAnsi="TH SarabunIT๙" w:cs="TH SarabunIT๙"/>
                <w:b/>
                <w:bCs/>
                <w:color w:val="000000"/>
                <w:sz w:val="32"/>
                <w:szCs w:val="32"/>
                <w:cs/>
              </w:rPr>
            </w:pPr>
          </w:p>
        </w:tc>
        <w:tc>
          <w:tcPr>
            <w:tcW w:w="2551" w:type="dxa"/>
            <w:gridSpan w:val="2"/>
          </w:tcPr>
          <w:p w:rsidR="000D09A7" w:rsidRPr="00070B76" w:rsidRDefault="000D09A7" w:rsidP="000D09A7">
            <w:pPr>
              <w:autoSpaceDE w:val="0"/>
              <w:autoSpaceDN w:val="0"/>
              <w:adjustRightInd w:val="0"/>
              <w:rPr>
                <w:rFonts w:ascii="TH SarabunIT๙" w:hAnsi="TH SarabunIT๙" w:cs="TH SarabunIT๙"/>
                <w:color w:val="000000"/>
                <w:sz w:val="32"/>
                <w:szCs w:val="32"/>
              </w:rPr>
            </w:pPr>
          </w:p>
        </w:tc>
        <w:tc>
          <w:tcPr>
            <w:tcW w:w="3119" w:type="dxa"/>
            <w:gridSpan w:val="4"/>
          </w:tcPr>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สูงสุด</w:t>
            </w:r>
            <w:r w:rsidRPr="00070B76">
              <w:rPr>
                <w:rFonts w:ascii="TH SarabunIT๙" w:hAnsi="TH SarabunIT๙" w:cs="TH SarabunIT๙"/>
                <w:sz w:val="32"/>
                <w:szCs w:val="32"/>
              </w:rPr>
              <w:t>(</w:t>
            </w:r>
            <w:r w:rsidRPr="00070B76">
              <w:rPr>
                <w:rFonts w:ascii="TH SarabunIT๙" w:hAnsi="TH SarabunIT๙" w:cs="TH SarabunIT๙"/>
                <w:sz w:val="32"/>
                <w:szCs w:val="32"/>
                <w:cs/>
              </w:rPr>
              <w:t>ลดการสูญเสียทุกประเภท</w:t>
            </w:r>
            <w:r w:rsidRPr="00070B76">
              <w:rPr>
                <w:rFonts w:ascii="TH SarabunIT๙" w:hAnsi="TH SarabunIT๙" w:cs="TH SarabunIT๙"/>
                <w:sz w:val="32"/>
                <w:szCs w:val="32"/>
              </w:rPr>
              <w:t>)</w:t>
            </w:r>
          </w:p>
          <w:p w:rsidR="000D09A7" w:rsidRPr="00070B76" w:rsidRDefault="000D09A7" w:rsidP="000D09A7">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วิธีการสร้างจิตสำนึกให้คนในชาติรู้คุณค่าของทรัพยากรที่มีอยู่จำกัด</w:t>
            </w:r>
          </w:p>
        </w:tc>
        <w:tc>
          <w:tcPr>
            <w:tcW w:w="1134" w:type="dxa"/>
            <w:gridSpan w:val="3"/>
          </w:tcPr>
          <w:p w:rsidR="000D09A7" w:rsidRPr="00070B76" w:rsidRDefault="000D09A7" w:rsidP="000D09A7">
            <w:pPr>
              <w:jc w:val="center"/>
              <w:rPr>
                <w:rFonts w:ascii="TH SarabunIT๙" w:hAnsi="TH SarabunIT๙" w:cs="TH SarabunIT๙"/>
                <w:b/>
                <w:bCs/>
                <w:color w:val="000000"/>
                <w:sz w:val="32"/>
                <w:szCs w:val="32"/>
                <w:cs/>
              </w:rPr>
            </w:pPr>
          </w:p>
        </w:tc>
        <w:tc>
          <w:tcPr>
            <w:tcW w:w="991" w:type="dxa"/>
            <w:gridSpan w:val="2"/>
          </w:tcPr>
          <w:p w:rsidR="000D09A7" w:rsidRPr="00070B76" w:rsidRDefault="000D09A7" w:rsidP="000D09A7">
            <w:pPr>
              <w:jc w:val="center"/>
              <w:rPr>
                <w:rFonts w:ascii="TH SarabunIT๙" w:hAnsi="TH SarabunIT๙" w:cs="TH SarabunIT๙"/>
                <w:b/>
                <w:bCs/>
                <w:color w:val="000000"/>
                <w:sz w:val="32"/>
                <w:szCs w:val="32"/>
                <w:cs/>
              </w:rPr>
            </w:pPr>
          </w:p>
        </w:tc>
      </w:tr>
      <w:tr w:rsidR="000D09A7" w:rsidRPr="00070B76" w:rsidTr="00802B8B">
        <w:trPr>
          <w:gridAfter w:val="1"/>
          <w:wAfter w:w="143" w:type="dxa"/>
        </w:trPr>
        <w:tc>
          <w:tcPr>
            <w:tcW w:w="562" w:type="dxa"/>
            <w:gridSpan w:val="2"/>
            <w:tcBorders>
              <w:bottom w:val="single" w:sz="4" w:space="0" w:color="auto"/>
            </w:tcBorders>
          </w:tcPr>
          <w:p w:rsidR="000D09A7" w:rsidRPr="00070B76" w:rsidRDefault="000D09A7"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๑๓</w:t>
            </w:r>
          </w:p>
        </w:tc>
        <w:tc>
          <w:tcPr>
            <w:tcW w:w="1134" w:type="dxa"/>
            <w:gridSpan w:val="2"/>
            <w:tcBorders>
              <w:bottom w:val="single" w:sz="4" w:space="0" w:color="auto"/>
            </w:tcBorders>
          </w:tcPr>
          <w:p w:rsidR="000D09A7" w:rsidRPr="00070B76" w:rsidRDefault="000D09A7" w:rsidP="000D09A7">
            <w:pPr>
              <w:jc w:val="center"/>
              <w:rPr>
                <w:rFonts w:ascii="TH SarabunIT๙" w:hAnsi="TH SarabunIT๙" w:cs="TH SarabunIT๙"/>
                <w:b/>
                <w:bCs/>
                <w:color w:val="000000"/>
                <w:sz w:val="32"/>
                <w:szCs w:val="32"/>
                <w:cs/>
              </w:rPr>
            </w:pPr>
          </w:p>
        </w:tc>
        <w:tc>
          <w:tcPr>
            <w:tcW w:w="1843" w:type="dxa"/>
            <w:gridSpan w:val="2"/>
            <w:tcBorders>
              <w:bottom w:val="single" w:sz="4" w:space="0" w:color="auto"/>
            </w:tcBorders>
          </w:tcPr>
          <w:p w:rsidR="000D09A7" w:rsidRPr="00070B76" w:rsidRDefault="000D09A7" w:rsidP="000D09A7">
            <w:pPr>
              <w:jc w:val="center"/>
              <w:rPr>
                <w:rFonts w:ascii="TH SarabunIT๙" w:hAnsi="TH SarabunIT๙" w:cs="TH SarabunIT๙"/>
                <w:b/>
                <w:bCs/>
                <w:color w:val="000000"/>
                <w:sz w:val="32"/>
                <w:szCs w:val="32"/>
                <w:cs/>
              </w:rPr>
            </w:pPr>
          </w:p>
        </w:tc>
        <w:tc>
          <w:tcPr>
            <w:tcW w:w="2552" w:type="dxa"/>
            <w:gridSpan w:val="3"/>
            <w:tcBorders>
              <w:bottom w:val="single" w:sz="4" w:space="0" w:color="auto"/>
            </w:tcBorders>
          </w:tcPr>
          <w:p w:rsidR="000D09A7" w:rsidRPr="00070B76" w:rsidRDefault="000D09A7" w:rsidP="000D09A7">
            <w:pPr>
              <w:rPr>
                <w:rFonts w:ascii="TH SarabunIT๙" w:hAnsi="TH SarabunIT๙" w:cs="TH SarabunIT๙"/>
                <w:b/>
                <w:bCs/>
                <w:color w:val="000000"/>
                <w:sz w:val="32"/>
                <w:szCs w:val="32"/>
              </w:rPr>
            </w:pPr>
            <w:r w:rsidRPr="00070B76">
              <w:rPr>
                <w:rFonts w:ascii="TH SarabunIT๙" w:hAnsi="TH SarabunIT๙" w:cs="TH SarabunIT๙"/>
                <w:sz w:val="32"/>
                <w:szCs w:val="32"/>
                <w:cs/>
              </w:rPr>
              <w:t>มาตรฐาน ส ๓</w:t>
            </w:r>
            <w:r w:rsidRPr="00070B76">
              <w:rPr>
                <w:rFonts w:ascii="TH SarabunIT๙" w:hAnsi="TH SarabunIT๙" w:cs="TH SarabunIT๙"/>
                <w:sz w:val="32"/>
                <w:szCs w:val="32"/>
              </w:rPr>
              <w:t>.</w:t>
            </w:r>
            <w:r w:rsidRPr="00070B76">
              <w:rPr>
                <w:rFonts w:ascii="TH SarabunIT๙" w:hAnsi="TH SarabunIT๙" w:cs="TH SarabunIT๙"/>
                <w:sz w:val="32"/>
                <w:szCs w:val="32"/>
                <w:cs/>
              </w:rPr>
              <w:t>๒ เข้าใจ</w:t>
            </w:r>
          </w:p>
          <w:p w:rsidR="000D09A7" w:rsidRPr="00070B76" w:rsidRDefault="000D09A7" w:rsidP="000D09A7">
            <w:pPr>
              <w:rPr>
                <w:rFonts w:ascii="TH SarabunIT๙" w:hAnsi="TH SarabunIT๙" w:cs="TH SarabunIT๙"/>
                <w:b/>
                <w:bCs/>
                <w:color w:val="000000"/>
                <w:sz w:val="32"/>
                <w:szCs w:val="32"/>
              </w:rPr>
            </w:pPr>
            <w:r w:rsidRPr="00070B76">
              <w:rPr>
                <w:rFonts w:ascii="TH SarabunIT๙" w:hAnsi="TH SarabunIT๙" w:cs="TH SarabunIT๙"/>
                <w:sz w:val="32"/>
                <w:szCs w:val="32"/>
                <w:cs/>
              </w:rPr>
              <w:t>ระบบและสถาบันทางเศรษฐกิจต่าง ๆ ความสัมพันธ์ทางเศรษฐกิจ และความจำเป็นของการร่วมมือกัน</w:t>
            </w:r>
          </w:p>
          <w:p w:rsidR="000D09A7" w:rsidRPr="00070B76" w:rsidRDefault="000D09A7" w:rsidP="000D09A7">
            <w:pPr>
              <w:rPr>
                <w:rFonts w:ascii="TH SarabunIT๙" w:hAnsi="TH SarabunIT๙" w:cs="TH SarabunIT๙"/>
                <w:color w:val="000000"/>
                <w:sz w:val="32"/>
                <w:szCs w:val="32"/>
                <w:cs/>
              </w:rPr>
            </w:pPr>
            <w:r w:rsidRPr="00070B76">
              <w:rPr>
                <w:rFonts w:ascii="TH SarabunIT๙" w:hAnsi="TH SarabunIT๙" w:cs="TH SarabunIT๙"/>
                <w:color w:val="000000"/>
                <w:sz w:val="32"/>
                <w:szCs w:val="32"/>
                <w:cs/>
              </w:rPr>
              <w:t>ทางเศรษฐกิจในสังคมโลก</w:t>
            </w:r>
          </w:p>
        </w:tc>
        <w:tc>
          <w:tcPr>
            <w:tcW w:w="2551" w:type="dxa"/>
            <w:gridSpan w:val="2"/>
            <w:tcBorders>
              <w:bottom w:val="single" w:sz="4" w:space="0" w:color="auto"/>
            </w:tcBorders>
          </w:tcPr>
          <w:p w:rsidR="000D09A7" w:rsidRPr="00070B76" w:rsidRDefault="000D09A7" w:rsidP="000D09A7">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อธิบายความสัมพันธ์ระหว่างผู้ผลิต ผู้บริโภค ธนาคาร และรัฐบาล</w:t>
            </w:r>
          </w:p>
          <w:p w:rsidR="000D09A7" w:rsidRPr="00070B76" w:rsidRDefault="000D09A7" w:rsidP="000D09A7">
            <w:pPr>
              <w:autoSpaceDE w:val="0"/>
              <w:autoSpaceDN w:val="0"/>
              <w:adjustRightInd w:val="0"/>
              <w:rPr>
                <w:rFonts w:ascii="TH SarabunIT๙" w:hAnsi="TH SarabunIT๙" w:cs="TH SarabunIT๙"/>
                <w:color w:val="000000"/>
                <w:sz w:val="32"/>
                <w:szCs w:val="32"/>
                <w:cs/>
              </w:rPr>
            </w:pPr>
          </w:p>
        </w:tc>
        <w:tc>
          <w:tcPr>
            <w:tcW w:w="3119" w:type="dxa"/>
            <w:gridSpan w:val="4"/>
            <w:tcBorders>
              <w:bottom w:val="single" w:sz="4" w:space="0" w:color="auto"/>
            </w:tcBorders>
          </w:tcPr>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ความสัมพันธ์ระหว่างผู้ผลิต ผู้บริโภค ธนาคาร และรัฐบาล</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ที่มีต่อระบบเศรษฐกิจอย่างสังเขป</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เช่น  การแลกเปลี่ยนสินค้าและบริการ รายได้และรายจ่าย</w:t>
            </w:r>
            <w:r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การออมกับ</w:t>
            </w:r>
          </w:p>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ธนาคาร  การลงทุน</w:t>
            </w:r>
          </w:p>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ภาษีและหน่วยงานที่จัดเก็บภาษี</w:t>
            </w:r>
          </w:p>
          <w:p w:rsidR="000D09A7" w:rsidRPr="00070B76" w:rsidRDefault="000D09A7" w:rsidP="000D09A7">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สิทธิของผู้ใช้แรงงานในประเทศไทย</w:t>
            </w:r>
          </w:p>
          <w:p w:rsidR="000D09A7" w:rsidRPr="00070B76" w:rsidRDefault="000D09A7" w:rsidP="000D09A7">
            <w:pPr>
              <w:autoSpaceDE w:val="0"/>
              <w:autoSpaceDN w:val="0"/>
              <w:adjustRightInd w:val="0"/>
              <w:rPr>
                <w:rFonts w:ascii="TH SarabunIT๙" w:hAnsi="TH SarabunIT๙" w:cs="TH SarabunIT๙"/>
                <w:sz w:val="32"/>
                <w:szCs w:val="32"/>
              </w:rPr>
            </w:pPr>
          </w:p>
        </w:tc>
        <w:tc>
          <w:tcPr>
            <w:tcW w:w="1134" w:type="dxa"/>
            <w:gridSpan w:val="3"/>
            <w:tcBorders>
              <w:bottom w:val="single" w:sz="4" w:space="0" w:color="auto"/>
            </w:tcBorders>
          </w:tcPr>
          <w:p w:rsidR="000D09A7" w:rsidRPr="00070B76" w:rsidRDefault="00ED7E8B"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๑๐</w:t>
            </w:r>
          </w:p>
        </w:tc>
        <w:tc>
          <w:tcPr>
            <w:tcW w:w="991" w:type="dxa"/>
            <w:gridSpan w:val="2"/>
            <w:tcBorders>
              <w:bottom w:val="single" w:sz="4" w:space="0" w:color="auto"/>
            </w:tcBorders>
          </w:tcPr>
          <w:p w:rsidR="000D09A7" w:rsidRPr="00070B76" w:rsidRDefault="00ED7E8B" w:rsidP="000D09A7">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๑๒</w:t>
            </w:r>
          </w:p>
        </w:tc>
      </w:tr>
      <w:tr w:rsidR="00802B8B" w:rsidRPr="00070B76" w:rsidTr="00802B8B">
        <w:trPr>
          <w:gridAfter w:val="1"/>
          <w:wAfter w:w="143" w:type="dxa"/>
        </w:trPr>
        <w:tc>
          <w:tcPr>
            <w:tcW w:w="562" w:type="dxa"/>
            <w:gridSpan w:val="2"/>
            <w:tcBorders>
              <w:top w:val="single" w:sz="4" w:space="0" w:color="auto"/>
              <w:left w:val="nil"/>
              <w:bottom w:val="nil"/>
              <w:right w:val="nil"/>
            </w:tcBorders>
          </w:tcPr>
          <w:p w:rsidR="00802B8B" w:rsidRPr="00070B76" w:rsidRDefault="00802B8B" w:rsidP="00802B8B">
            <w:pPr>
              <w:ind w:left="0"/>
              <w:rPr>
                <w:rFonts w:ascii="TH SarabunIT๙" w:hAnsi="TH SarabunIT๙" w:cs="TH SarabunIT๙"/>
                <w:b/>
                <w:bCs/>
                <w:color w:val="000000"/>
                <w:sz w:val="32"/>
                <w:szCs w:val="32"/>
                <w:cs/>
              </w:rPr>
            </w:pPr>
          </w:p>
        </w:tc>
        <w:tc>
          <w:tcPr>
            <w:tcW w:w="1134" w:type="dxa"/>
            <w:gridSpan w:val="2"/>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1843" w:type="dxa"/>
            <w:gridSpan w:val="2"/>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2552" w:type="dxa"/>
            <w:gridSpan w:val="3"/>
            <w:tcBorders>
              <w:top w:val="nil"/>
              <w:left w:val="nil"/>
              <w:bottom w:val="nil"/>
              <w:right w:val="nil"/>
            </w:tcBorders>
          </w:tcPr>
          <w:p w:rsidR="00802B8B" w:rsidRPr="00070B76" w:rsidRDefault="00802B8B" w:rsidP="000D09A7">
            <w:pPr>
              <w:rPr>
                <w:rFonts w:ascii="TH SarabunIT๙" w:hAnsi="TH SarabunIT๙" w:cs="TH SarabunIT๙"/>
                <w:sz w:val="32"/>
                <w:szCs w:val="32"/>
                <w:cs/>
              </w:rPr>
            </w:pPr>
          </w:p>
        </w:tc>
        <w:tc>
          <w:tcPr>
            <w:tcW w:w="2551" w:type="dxa"/>
            <w:gridSpan w:val="2"/>
            <w:tcBorders>
              <w:top w:val="nil"/>
              <w:left w:val="nil"/>
              <w:bottom w:val="nil"/>
              <w:right w:val="nil"/>
            </w:tcBorders>
          </w:tcPr>
          <w:p w:rsidR="00802B8B" w:rsidRPr="00070B76" w:rsidRDefault="00802B8B" w:rsidP="000D09A7">
            <w:pPr>
              <w:autoSpaceDE w:val="0"/>
              <w:autoSpaceDN w:val="0"/>
              <w:adjustRightInd w:val="0"/>
              <w:rPr>
                <w:rFonts w:ascii="TH SarabunIT๙" w:hAnsi="TH SarabunIT๙" w:cs="TH SarabunIT๙"/>
                <w:color w:val="000000"/>
                <w:sz w:val="32"/>
                <w:szCs w:val="32"/>
              </w:rPr>
            </w:pPr>
          </w:p>
          <w:p w:rsidR="00776A4D" w:rsidRPr="00070B76" w:rsidRDefault="00776A4D" w:rsidP="000D09A7">
            <w:pPr>
              <w:autoSpaceDE w:val="0"/>
              <w:autoSpaceDN w:val="0"/>
              <w:adjustRightInd w:val="0"/>
              <w:rPr>
                <w:rFonts w:ascii="TH SarabunIT๙" w:hAnsi="TH SarabunIT๙" w:cs="TH SarabunIT๙"/>
                <w:color w:val="000000"/>
                <w:sz w:val="32"/>
                <w:szCs w:val="32"/>
              </w:rPr>
            </w:pPr>
          </w:p>
          <w:p w:rsidR="00776A4D" w:rsidRDefault="00776A4D" w:rsidP="000D09A7">
            <w:pPr>
              <w:autoSpaceDE w:val="0"/>
              <w:autoSpaceDN w:val="0"/>
              <w:adjustRightInd w:val="0"/>
              <w:rPr>
                <w:rFonts w:ascii="TH SarabunIT๙" w:hAnsi="TH SarabunIT๙" w:cs="TH SarabunIT๙"/>
                <w:color w:val="000000"/>
                <w:sz w:val="32"/>
                <w:szCs w:val="32"/>
              </w:rPr>
            </w:pPr>
          </w:p>
          <w:p w:rsidR="00070B76" w:rsidRPr="00070B76" w:rsidRDefault="00070B76" w:rsidP="000D09A7">
            <w:pPr>
              <w:autoSpaceDE w:val="0"/>
              <w:autoSpaceDN w:val="0"/>
              <w:adjustRightInd w:val="0"/>
              <w:rPr>
                <w:rFonts w:ascii="TH SarabunIT๙" w:hAnsi="TH SarabunIT๙" w:cs="TH SarabunIT๙"/>
                <w:color w:val="000000"/>
                <w:sz w:val="32"/>
                <w:szCs w:val="32"/>
              </w:rPr>
            </w:pPr>
          </w:p>
          <w:p w:rsidR="00776A4D" w:rsidRPr="00070B76" w:rsidRDefault="00776A4D" w:rsidP="000D09A7">
            <w:pPr>
              <w:autoSpaceDE w:val="0"/>
              <w:autoSpaceDN w:val="0"/>
              <w:adjustRightInd w:val="0"/>
              <w:rPr>
                <w:rFonts w:ascii="TH SarabunIT๙" w:hAnsi="TH SarabunIT๙" w:cs="TH SarabunIT๙"/>
                <w:color w:val="000000"/>
                <w:sz w:val="32"/>
                <w:szCs w:val="32"/>
              </w:rPr>
            </w:pPr>
          </w:p>
          <w:p w:rsidR="00776A4D" w:rsidRPr="00070B76" w:rsidRDefault="00776A4D" w:rsidP="000D09A7">
            <w:pPr>
              <w:autoSpaceDE w:val="0"/>
              <w:autoSpaceDN w:val="0"/>
              <w:adjustRightInd w:val="0"/>
              <w:rPr>
                <w:rFonts w:ascii="TH SarabunIT๙" w:hAnsi="TH SarabunIT๙" w:cs="TH SarabunIT๙"/>
                <w:color w:val="000000"/>
                <w:sz w:val="32"/>
                <w:szCs w:val="32"/>
                <w:cs/>
              </w:rPr>
            </w:pPr>
          </w:p>
        </w:tc>
        <w:tc>
          <w:tcPr>
            <w:tcW w:w="3119" w:type="dxa"/>
            <w:gridSpan w:val="4"/>
            <w:tcBorders>
              <w:top w:val="nil"/>
              <w:left w:val="nil"/>
              <w:bottom w:val="nil"/>
              <w:right w:val="nil"/>
            </w:tcBorders>
          </w:tcPr>
          <w:p w:rsidR="00802B8B" w:rsidRPr="00070B76" w:rsidRDefault="00802B8B" w:rsidP="00802B8B">
            <w:pPr>
              <w:autoSpaceDE w:val="0"/>
              <w:autoSpaceDN w:val="0"/>
              <w:adjustRightInd w:val="0"/>
              <w:ind w:left="0"/>
              <w:rPr>
                <w:rFonts w:ascii="TH SarabunIT๙" w:hAnsi="TH SarabunIT๙" w:cs="TH SarabunIT๙"/>
                <w:sz w:val="32"/>
                <w:szCs w:val="32"/>
              </w:rPr>
            </w:pPr>
          </w:p>
        </w:tc>
        <w:tc>
          <w:tcPr>
            <w:tcW w:w="1134" w:type="dxa"/>
            <w:gridSpan w:val="3"/>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991" w:type="dxa"/>
            <w:gridSpan w:val="2"/>
            <w:tcBorders>
              <w:top w:val="nil"/>
              <w:left w:val="nil"/>
              <w:bottom w:val="nil"/>
              <w:right w:val="nil"/>
            </w:tcBorders>
          </w:tcPr>
          <w:p w:rsidR="00802B8B" w:rsidRPr="00070B76" w:rsidRDefault="00802B8B" w:rsidP="00802B8B">
            <w:pPr>
              <w:ind w:left="0"/>
              <w:rPr>
                <w:rFonts w:ascii="TH SarabunIT๙" w:hAnsi="TH SarabunIT๙" w:cs="TH SarabunIT๙"/>
                <w:b/>
                <w:bCs/>
                <w:color w:val="000000"/>
                <w:sz w:val="32"/>
                <w:szCs w:val="32"/>
                <w:cs/>
              </w:rPr>
            </w:pPr>
          </w:p>
        </w:tc>
      </w:tr>
      <w:tr w:rsidR="00802B8B" w:rsidRPr="00070B76" w:rsidTr="00802B8B">
        <w:trPr>
          <w:gridAfter w:val="1"/>
          <w:wAfter w:w="143" w:type="dxa"/>
        </w:trPr>
        <w:tc>
          <w:tcPr>
            <w:tcW w:w="562" w:type="dxa"/>
            <w:gridSpan w:val="2"/>
            <w:tcBorders>
              <w:top w:val="nil"/>
              <w:left w:val="nil"/>
              <w:bottom w:val="nil"/>
              <w:right w:val="nil"/>
            </w:tcBorders>
          </w:tcPr>
          <w:p w:rsidR="00802B8B" w:rsidRPr="00070B76" w:rsidRDefault="00802B8B" w:rsidP="00802B8B">
            <w:pPr>
              <w:ind w:left="0"/>
              <w:rPr>
                <w:rFonts w:ascii="TH SarabunIT๙" w:hAnsi="TH SarabunIT๙" w:cs="TH SarabunIT๙"/>
                <w:b/>
                <w:bCs/>
                <w:color w:val="000000"/>
                <w:sz w:val="32"/>
                <w:szCs w:val="32"/>
                <w:cs/>
              </w:rPr>
            </w:pPr>
          </w:p>
        </w:tc>
        <w:tc>
          <w:tcPr>
            <w:tcW w:w="1134" w:type="dxa"/>
            <w:gridSpan w:val="2"/>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1843" w:type="dxa"/>
            <w:gridSpan w:val="2"/>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2552" w:type="dxa"/>
            <w:gridSpan w:val="3"/>
            <w:tcBorders>
              <w:top w:val="nil"/>
              <w:left w:val="nil"/>
              <w:bottom w:val="nil"/>
              <w:right w:val="nil"/>
            </w:tcBorders>
          </w:tcPr>
          <w:p w:rsidR="00802B8B" w:rsidRPr="00070B76" w:rsidRDefault="00802B8B" w:rsidP="000D09A7">
            <w:pPr>
              <w:rPr>
                <w:rFonts w:ascii="TH SarabunIT๙" w:hAnsi="TH SarabunIT๙" w:cs="TH SarabunIT๙"/>
                <w:sz w:val="32"/>
                <w:szCs w:val="32"/>
                <w:cs/>
              </w:rPr>
            </w:pPr>
          </w:p>
        </w:tc>
        <w:tc>
          <w:tcPr>
            <w:tcW w:w="2551" w:type="dxa"/>
            <w:gridSpan w:val="2"/>
            <w:tcBorders>
              <w:top w:val="nil"/>
              <w:left w:val="nil"/>
              <w:bottom w:val="nil"/>
              <w:right w:val="nil"/>
            </w:tcBorders>
          </w:tcPr>
          <w:p w:rsidR="00802B8B" w:rsidRPr="00070B76" w:rsidRDefault="00802B8B" w:rsidP="000D09A7">
            <w:pPr>
              <w:autoSpaceDE w:val="0"/>
              <w:autoSpaceDN w:val="0"/>
              <w:adjustRightInd w:val="0"/>
              <w:rPr>
                <w:rFonts w:ascii="TH SarabunIT๙" w:hAnsi="TH SarabunIT๙" w:cs="TH SarabunIT๙"/>
                <w:color w:val="000000"/>
                <w:sz w:val="32"/>
                <w:szCs w:val="32"/>
                <w:cs/>
              </w:rPr>
            </w:pPr>
          </w:p>
        </w:tc>
        <w:tc>
          <w:tcPr>
            <w:tcW w:w="3119" w:type="dxa"/>
            <w:gridSpan w:val="4"/>
            <w:tcBorders>
              <w:top w:val="nil"/>
              <w:left w:val="nil"/>
              <w:bottom w:val="nil"/>
              <w:right w:val="nil"/>
            </w:tcBorders>
          </w:tcPr>
          <w:p w:rsidR="00802B8B" w:rsidRPr="00070B76" w:rsidRDefault="00802B8B" w:rsidP="00802B8B">
            <w:pPr>
              <w:autoSpaceDE w:val="0"/>
              <w:autoSpaceDN w:val="0"/>
              <w:adjustRightInd w:val="0"/>
              <w:ind w:left="0"/>
              <w:rPr>
                <w:rFonts w:ascii="TH SarabunIT๙" w:hAnsi="TH SarabunIT๙" w:cs="TH SarabunIT๙"/>
                <w:sz w:val="32"/>
                <w:szCs w:val="32"/>
              </w:rPr>
            </w:pPr>
          </w:p>
        </w:tc>
        <w:tc>
          <w:tcPr>
            <w:tcW w:w="1134" w:type="dxa"/>
            <w:gridSpan w:val="3"/>
            <w:tcBorders>
              <w:top w:val="nil"/>
              <w:left w:val="nil"/>
              <w:bottom w:val="nil"/>
              <w:right w:val="nil"/>
            </w:tcBorders>
          </w:tcPr>
          <w:p w:rsidR="00802B8B" w:rsidRPr="00070B76" w:rsidRDefault="00802B8B" w:rsidP="000D09A7">
            <w:pPr>
              <w:jc w:val="center"/>
              <w:rPr>
                <w:rFonts w:ascii="TH SarabunIT๙" w:hAnsi="TH SarabunIT๙" w:cs="TH SarabunIT๙"/>
                <w:b/>
                <w:bCs/>
                <w:color w:val="000000"/>
                <w:sz w:val="32"/>
                <w:szCs w:val="32"/>
                <w:cs/>
              </w:rPr>
            </w:pPr>
          </w:p>
        </w:tc>
        <w:tc>
          <w:tcPr>
            <w:tcW w:w="991" w:type="dxa"/>
            <w:gridSpan w:val="2"/>
            <w:tcBorders>
              <w:top w:val="nil"/>
              <w:left w:val="nil"/>
              <w:bottom w:val="nil"/>
              <w:right w:val="nil"/>
            </w:tcBorders>
          </w:tcPr>
          <w:p w:rsidR="00802B8B" w:rsidRPr="00070B76" w:rsidRDefault="00802B8B" w:rsidP="00802B8B">
            <w:pPr>
              <w:ind w:left="0"/>
              <w:rPr>
                <w:rFonts w:ascii="TH SarabunIT๙" w:hAnsi="TH SarabunIT๙" w:cs="TH SarabunIT๙"/>
                <w:b/>
                <w:bCs/>
                <w:color w:val="000000"/>
                <w:sz w:val="32"/>
                <w:szCs w:val="32"/>
                <w:cs/>
              </w:rPr>
            </w:pPr>
          </w:p>
        </w:tc>
      </w:tr>
      <w:tr w:rsidR="00B60D1A" w:rsidRPr="00070B76" w:rsidTr="00802B8B">
        <w:trPr>
          <w:gridAfter w:val="1"/>
          <w:wAfter w:w="143" w:type="dxa"/>
        </w:trPr>
        <w:tc>
          <w:tcPr>
            <w:tcW w:w="562" w:type="dxa"/>
            <w:gridSpan w:val="2"/>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134" w:type="dxa"/>
            <w:gridSpan w:val="2"/>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552" w:type="dxa"/>
            <w:gridSpan w:val="3"/>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551" w:type="dxa"/>
            <w:gridSpan w:val="2"/>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ตัวชี้วัด</w:t>
            </w:r>
          </w:p>
        </w:tc>
        <w:tc>
          <w:tcPr>
            <w:tcW w:w="3119" w:type="dxa"/>
            <w:gridSpan w:val="4"/>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1134" w:type="dxa"/>
            <w:gridSpan w:val="3"/>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B60D1A" w:rsidRPr="00070B76" w:rsidRDefault="00B60D1A"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991" w:type="dxa"/>
            <w:gridSpan w:val="2"/>
            <w:tcBorders>
              <w:top w:val="single" w:sz="4" w:space="0" w:color="auto"/>
            </w:tcBorders>
          </w:tcPr>
          <w:p w:rsidR="00B60D1A" w:rsidRPr="00070B76" w:rsidRDefault="00B60D1A"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B60D1A" w:rsidRPr="00070B76" w:rsidTr="00802B8B">
        <w:trPr>
          <w:gridAfter w:val="1"/>
          <w:wAfter w:w="143" w:type="dxa"/>
        </w:trPr>
        <w:tc>
          <w:tcPr>
            <w:tcW w:w="562" w:type="dxa"/>
            <w:gridSpan w:val="2"/>
          </w:tcPr>
          <w:p w:rsidR="00B60D1A" w:rsidRPr="00070B76" w:rsidRDefault="00B60D1A" w:rsidP="00B60D1A">
            <w:pPr>
              <w:jc w:val="center"/>
              <w:rPr>
                <w:rFonts w:ascii="TH SarabunIT๙" w:hAnsi="TH SarabunIT๙" w:cs="TH SarabunIT๙"/>
                <w:b/>
                <w:bCs/>
                <w:color w:val="000000"/>
                <w:sz w:val="32"/>
                <w:szCs w:val="32"/>
                <w:cs/>
              </w:rPr>
            </w:pPr>
          </w:p>
        </w:tc>
        <w:tc>
          <w:tcPr>
            <w:tcW w:w="1134" w:type="dxa"/>
            <w:gridSpan w:val="2"/>
          </w:tcPr>
          <w:p w:rsidR="00B60D1A" w:rsidRPr="00070B76" w:rsidRDefault="00B60D1A" w:rsidP="00B60D1A">
            <w:pPr>
              <w:jc w:val="center"/>
              <w:rPr>
                <w:rFonts w:ascii="TH SarabunIT๙" w:hAnsi="TH SarabunIT๙" w:cs="TH SarabunIT๙"/>
                <w:b/>
                <w:bCs/>
                <w:color w:val="000000"/>
                <w:sz w:val="32"/>
                <w:szCs w:val="32"/>
                <w:cs/>
              </w:rPr>
            </w:pPr>
          </w:p>
        </w:tc>
        <w:tc>
          <w:tcPr>
            <w:tcW w:w="1843" w:type="dxa"/>
            <w:gridSpan w:val="2"/>
          </w:tcPr>
          <w:p w:rsidR="00B60D1A" w:rsidRPr="00070B76" w:rsidRDefault="00B60D1A" w:rsidP="00B60D1A">
            <w:pPr>
              <w:jc w:val="center"/>
              <w:rPr>
                <w:rFonts w:ascii="TH SarabunIT๙" w:hAnsi="TH SarabunIT๙" w:cs="TH SarabunIT๙"/>
                <w:b/>
                <w:bCs/>
                <w:color w:val="000000"/>
                <w:sz w:val="32"/>
                <w:szCs w:val="32"/>
                <w:cs/>
              </w:rPr>
            </w:pPr>
          </w:p>
        </w:tc>
        <w:tc>
          <w:tcPr>
            <w:tcW w:w="2552" w:type="dxa"/>
            <w:gridSpan w:val="3"/>
          </w:tcPr>
          <w:p w:rsidR="00B60D1A" w:rsidRPr="00070B76" w:rsidRDefault="00B60D1A" w:rsidP="00B60D1A">
            <w:pPr>
              <w:rPr>
                <w:rFonts w:ascii="TH SarabunIT๙" w:hAnsi="TH SarabunIT๙" w:cs="TH SarabunIT๙"/>
                <w:sz w:val="32"/>
                <w:szCs w:val="32"/>
                <w:cs/>
              </w:rPr>
            </w:pPr>
          </w:p>
        </w:tc>
        <w:tc>
          <w:tcPr>
            <w:tcW w:w="2551" w:type="dxa"/>
            <w:gridSpan w:val="2"/>
          </w:tcPr>
          <w:p w:rsidR="00B60D1A" w:rsidRPr="00070B76" w:rsidRDefault="00B60D1A" w:rsidP="00B60D1A">
            <w:pPr>
              <w:autoSpaceDE w:val="0"/>
              <w:autoSpaceDN w:val="0"/>
              <w:adjustRightInd w:val="0"/>
              <w:rPr>
                <w:rFonts w:ascii="TH SarabunIT๙" w:hAnsi="TH SarabunIT๙" w:cs="TH SarabunIT๙"/>
                <w:sz w:val="32"/>
                <w:szCs w:val="32"/>
              </w:rPr>
            </w:pPr>
            <w:r w:rsidRPr="00070B76">
              <w:rPr>
                <w:rFonts w:ascii="TH SarabunIT๙" w:hAnsi="TH SarabunIT๙" w:cs="TH SarabunIT๙"/>
                <w:color w:val="000000"/>
                <w:sz w:val="32"/>
                <w:szCs w:val="32"/>
                <w:cs/>
              </w:rPr>
              <w:t>๒.</w:t>
            </w:r>
            <w:r w:rsidRPr="00070B76">
              <w:rPr>
                <w:rFonts w:ascii="TH SarabunIT๙" w:hAnsi="TH SarabunIT๙" w:cs="TH SarabunIT๙"/>
                <w:sz w:val="32"/>
                <w:szCs w:val="32"/>
                <w:cs/>
              </w:rPr>
              <w:t>ยกตัวอย่างการรวมกลุ่ม</w:t>
            </w:r>
          </w:p>
          <w:p w:rsidR="00B60D1A" w:rsidRPr="00070B76" w:rsidRDefault="00B60D1A" w:rsidP="00B60D1A">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sz w:val="32"/>
                <w:szCs w:val="32"/>
                <w:cs/>
              </w:rPr>
              <w:t>ทางเศรษฐกิจภายในท้องถิ่น</w:t>
            </w:r>
          </w:p>
          <w:p w:rsidR="00B60D1A" w:rsidRPr="00070B76" w:rsidRDefault="00B60D1A" w:rsidP="00B60D1A">
            <w:pPr>
              <w:rPr>
                <w:rFonts w:ascii="TH SarabunIT๙" w:hAnsi="TH SarabunIT๙" w:cs="TH SarabunIT๙"/>
                <w:b/>
                <w:bCs/>
                <w:color w:val="000000"/>
                <w:sz w:val="32"/>
                <w:szCs w:val="32"/>
                <w:cs/>
              </w:rPr>
            </w:pPr>
          </w:p>
        </w:tc>
        <w:tc>
          <w:tcPr>
            <w:tcW w:w="3119" w:type="dxa"/>
            <w:gridSpan w:val="4"/>
          </w:tcPr>
          <w:p w:rsidR="00B60D1A" w:rsidRPr="00070B76" w:rsidRDefault="00B60D1A" w:rsidP="00B60D1A">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การรวมกลุ่มเชิงเศรษฐกิจเพื่อประสานประโยชน์ในท้องถิ่น เช่น กลุ่มออมทรัพย์ กลุ่มแม่บ้าน กองทุนหมู่บ้าน</w:t>
            </w:r>
          </w:p>
        </w:tc>
        <w:tc>
          <w:tcPr>
            <w:tcW w:w="1134" w:type="dxa"/>
            <w:gridSpan w:val="3"/>
          </w:tcPr>
          <w:p w:rsidR="00B60D1A" w:rsidRPr="00070B76" w:rsidRDefault="00B60D1A" w:rsidP="00B60D1A">
            <w:pPr>
              <w:jc w:val="center"/>
              <w:rPr>
                <w:rFonts w:ascii="TH SarabunIT๙" w:hAnsi="TH SarabunIT๙" w:cs="TH SarabunIT๙"/>
                <w:b/>
                <w:bCs/>
                <w:color w:val="000000"/>
                <w:sz w:val="32"/>
                <w:szCs w:val="32"/>
                <w:cs/>
              </w:rPr>
            </w:pPr>
          </w:p>
        </w:tc>
        <w:tc>
          <w:tcPr>
            <w:tcW w:w="991" w:type="dxa"/>
            <w:gridSpan w:val="2"/>
          </w:tcPr>
          <w:p w:rsidR="00B60D1A" w:rsidRPr="00070B76" w:rsidRDefault="00B60D1A" w:rsidP="00B60D1A">
            <w:pPr>
              <w:jc w:val="center"/>
              <w:rPr>
                <w:rFonts w:ascii="TH SarabunIT๙" w:hAnsi="TH SarabunIT๙" w:cs="TH SarabunIT๙"/>
                <w:b/>
                <w:bCs/>
                <w:color w:val="000000"/>
                <w:sz w:val="32"/>
                <w:szCs w:val="32"/>
                <w:cs/>
              </w:rPr>
            </w:pPr>
          </w:p>
        </w:tc>
      </w:tr>
      <w:tr w:rsidR="00B60D1A" w:rsidRPr="00070B76" w:rsidTr="00802B8B">
        <w:trPr>
          <w:gridAfter w:val="1"/>
          <w:wAfter w:w="143" w:type="dxa"/>
        </w:trPr>
        <w:tc>
          <w:tcPr>
            <w:tcW w:w="562" w:type="dxa"/>
            <w:gridSpan w:val="2"/>
          </w:tcPr>
          <w:p w:rsidR="00B60D1A" w:rsidRPr="00070B76" w:rsidRDefault="00ED7E8B" w:rsidP="00B60D1A">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๑๔</w:t>
            </w:r>
          </w:p>
        </w:tc>
        <w:tc>
          <w:tcPr>
            <w:tcW w:w="1134" w:type="dxa"/>
            <w:gridSpan w:val="2"/>
          </w:tcPr>
          <w:p w:rsidR="00B60D1A" w:rsidRPr="00070B76" w:rsidRDefault="00B60D1A" w:rsidP="00B60D1A">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สาระที่ ๕ ภูมิศาสตร์</w:t>
            </w:r>
          </w:p>
          <w:p w:rsidR="00B60D1A" w:rsidRPr="00070B76" w:rsidRDefault="00B60D1A" w:rsidP="00B60D1A">
            <w:pPr>
              <w:jc w:val="center"/>
              <w:rPr>
                <w:rFonts w:ascii="TH SarabunIT๙" w:hAnsi="TH SarabunIT๙" w:cs="TH SarabunIT๙"/>
                <w:b/>
                <w:bCs/>
                <w:color w:val="000000"/>
                <w:sz w:val="32"/>
                <w:szCs w:val="32"/>
                <w:cs/>
              </w:rPr>
            </w:pPr>
          </w:p>
        </w:tc>
        <w:tc>
          <w:tcPr>
            <w:tcW w:w="1843" w:type="dxa"/>
            <w:gridSpan w:val="2"/>
          </w:tcPr>
          <w:p w:rsidR="00B60D1A" w:rsidRPr="00070B76" w:rsidRDefault="009C6716" w:rsidP="00B60D1A">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เครื่องมือทางภูมิศาสตร์</w:t>
            </w:r>
          </w:p>
        </w:tc>
        <w:tc>
          <w:tcPr>
            <w:tcW w:w="2552" w:type="dxa"/>
            <w:gridSpan w:val="3"/>
          </w:tcPr>
          <w:p w:rsidR="00B60D1A" w:rsidRPr="00070B76" w:rsidRDefault="00B60D1A" w:rsidP="00802B8B">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มาตรฐาน ส ๕</w:t>
            </w:r>
            <w:r w:rsidRPr="00070B76">
              <w:rPr>
                <w:rFonts w:ascii="TH SarabunIT๙" w:hAnsi="TH SarabunIT๙" w:cs="TH SarabunIT๙"/>
                <w:sz w:val="32"/>
                <w:szCs w:val="32"/>
              </w:rPr>
              <w:t>.</w:t>
            </w:r>
            <w:r w:rsidRPr="00070B76">
              <w:rPr>
                <w:rFonts w:ascii="TH SarabunIT๙" w:hAnsi="TH SarabunIT๙" w:cs="TH SarabunIT๙"/>
                <w:sz w:val="32"/>
                <w:szCs w:val="32"/>
                <w:cs/>
              </w:rPr>
              <w:t>๑ เข้าใจลักษณะทางกายภาพของโลกและความสัมพันธ์ของสรรพสิ่งซึ่งมีผลต่อกัน ใช้แผนที่และเครื่องมือทางภูมิศาสตร์ในการค้นหา วิเคราะห์ และสรุปข้อมูลตามกระบวนการทางภูมิศาสตร์ ตลอดจนใช้ภูมิ</w:t>
            </w:r>
            <w:r w:rsidR="00ED7E8B" w:rsidRPr="00070B76">
              <w:rPr>
                <w:rFonts w:ascii="TH SarabunIT๙" w:hAnsi="TH SarabunIT๙" w:cs="TH SarabunIT๙"/>
                <w:sz w:val="32"/>
                <w:szCs w:val="32"/>
                <w:cs/>
              </w:rPr>
              <w:t>สารสนเทศอย่างมีประสิทธิภาพ</w:t>
            </w:r>
          </w:p>
        </w:tc>
        <w:tc>
          <w:tcPr>
            <w:tcW w:w="2551" w:type="dxa"/>
            <w:gridSpan w:val="2"/>
          </w:tcPr>
          <w:p w:rsidR="00ED7E8B" w:rsidRPr="00070B76" w:rsidRDefault="00AB50AA" w:rsidP="00ED7E8B">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๑.</w:t>
            </w:r>
            <w:r w:rsidR="00ED7E8B" w:rsidRPr="00070B76">
              <w:rPr>
                <w:rFonts w:ascii="TH SarabunIT๙" w:hAnsi="TH SarabunIT๙" w:cs="TH SarabunIT๙"/>
                <w:sz w:val="32"/>
                <w:szCs w:val="32"/>
                <w:cs/>
              </w:rPr>
              <w:t>สืบค้นข้อมูลและอธิบายลักษณะทางกายภาพของประเทศไทยด้วยแผนที่ รูปถ่ายทางอากาศและภาพจากดาวเทียม</w:t>
            </w:r>
          </w:p>
          <w:p w:rsidR="00AB50AA" w:rsidRPr="00070B76" w:rsidRDefault="00AB50AA" w:rsidP="00AB50AA">
            <w:pPr>
              <w:autoSpaceDE w:val="0"/>
              <w:autoSpaceDN w:val="0"/>
              <w:adjustRightInd w:val="0"/>
              <w:rPr>
                <w:rFonts w:ascii="TH SarabunIT๙" w:hAnsi="TH SarabunIT๙" w:cs="TH SarabunIT๙"/>
                <w:color w:val="000000"/>
                <w:sz w:val="32"/>
                <w:szCs w:val="32"/>
              </w:rPr>
            </w:pPr>
          </w:p>
          <w:p w:rsidR="00B60D1A" w:rsidRPr="00070B76" w:rsidRDefault="00B60D1A" w:rsidP="00B60D1A">
            <w:pPr>
              <w:autoSpaceDE w:val="0"/>
              <w:autoSpaceDN w:val="0"/>
              <w:adjustRightInd w:val="0"/>
              <w:rPr>
                <w:rFonts w:ascii="TH SarabunIT๙" w:hAnsi="TH SarabunIT๙" w:cs="TH SarabunIT๙"/>
                <w:color w:val="000000"/>
                <w:sz w:val="32"/>
                <w:szCs w:val="32"/>
                <w:cs/>
              </w:rPr>
            </w:pPr>
          </w:p>
        </w:tc>
        <w:tc>
          <w:tcPr>
            <w:tcW w:w="3119" w:type="dxa"/>
            <w:gridSpan w:val="4"/>
          </w:tcPr>
          <w:p w:rsidR="00AB50AA" w:rsidRPr="00070B76" w:rsidRDefault="00AB50AA" w:rsidP="00AB50AA">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00ED7E8B" w:rsidRPr="00070B76">
              <w:rPr>
                <w:rFonts w:ascii="TH SarabunIT๙" w:hAnsi="TH SarabunIT๙" w:cs="TH SarabunIT๙"/>
                <w:sz w:val="32"/>
                <w:szCs w:val="32"/>
              </w:rPr>
              <w:t xml:space="preserve"> </w:t>
            </w:r>
            <w:r w:rsidRPr="00070B76">
              <w:rPr>
                <w:rFonts w:ascii="TH SarabunIT๙" w:hAnsi="TH SarabunIT๙" w:cs="TH SarabunIT๙"/>
                <w:sz w:val="32"/>
                <w:szCs w:val="32"/>
                <w:cs/>
              </w:rPr>
              <w:t>เครื่องมือทางภูมิศาสตร์</w:t>
            </w:r>
          </w:p>
          <w:p w:rsidR="00AB50AA" w:rsidRPr="00070B76" w:rsidRDefault="00AB50AA" w:rsidP="00AB50AA">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w:t>
            </w:r>
            <w:r w:rsidRPr="00070B76">
              <w:rPr>
                <w:rFonts w:ascii="TH SarabunIT๙" w:hAnsi="TH SarabunIT๙" w:cs="TH SarabunIT๙"/>
                <w:sz w:val="32"/>
                <w:szCs w:val="32"/>
                <w:cs/>
              </w:rPr>
              <w:t>แผนที่ ภาพถ่าย</w:t>
            </w:r>
            <w:r w:rsidR="00ED7E8B" w:rsidRPr="00070B76">
              <w:rPr>
                <w:rFonts w:ascii="TH SarabunIT๙" w:hAnsi="TH SarabunIT๙" w:cs="TH SarabunIT๙"/>
                <w:sz w:val="32"/>
                <w:szCs w:val="32"/>
                <w:cs/>
              </w:rPr>
              <w:t xml:space="preserve">ทางอากาศภาพจากดาวเทียม </w:t>
            </w:r>
            <w:r w:rsidRPr="00070B76">
              <w:rPr>
                <w:rFonts w:ascii="TH SarabunIT๙" w:hAnsi="TH SarabunIT๙" w:cs="TH SarabunIT๙"/>
                <w:sz w:val="32"/>
                <w:szCs w:val="32"/>
              </w:rPr>
              <w:t>)</w:t>
            </w:r>
          </w:p>
          <w:p w:rsidR="00AB50AA" w:rsidRPr="00070B76" w:rsidRDefault="00AB50AA" w:rsidP="00AB50AA">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cs/>
              </w:rPr>
              <w:t>ที่แสดงลักษณะทางกายภาพของประเทศ</w:t>
            </w:r>
          </w:p>
          <w:p w:rsidR="00B60D1A" w:rsidRPr="00070B76" w:rsidRDefault="00B60D1A" w:rsidP="00AB50AA">
            <w:pPr>
              <w:autoSpaceDE w:val="0"/>
              <w:autoSpaceDN w:val="0"/>
              <w:adjustRightInd w:val="0"/>
              <w:rPr>
                <w:rFonts w:ascii="TH SarabunIT๙" w:hAnsi="TH SarabunIT๙" w:cs="TH SarabunIT๙"/>
                <w:sz w:val="32"/>
                <w:szCs w:val="32"/>
              </w:rPr>
            </w:pPr>
          </w:p>
        </w:tc>
        <w:tc>
          <w:tcPr>
            <w:tcW w:w="1134" w:type="dxa"/>
            <w:gridSpan w:val="3"/>
          </w:tcPr>
          <w:p w:rsidR="00B60D1A" w:rsidRPr="00070B76" w:rsidRDefault="00020756" w:rsidP="00B60D1A">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c>
          <w:tcPr>
            <w:tcW w:w="991" w:type="dxa"/>
            <w:gridSpan w:val="2"/>
          </w:tcPr>
          <w:p w:rsidR="00B60D1A" w:rsidRPr="00070B76" w:rsidRDefault="004D0594" w:rsidP="00B60D1A">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๖</w:t>
            </w:r>
          </w:p>
        </w:tc>
      </w:tr>
      <w:tr w:rsidR="00AB50AA" w:rsidRPr="00070B76" w:rsidTr="00802B8B">
        <w:trPr>
          <w:gridAfter w:val="1"/>
          <w:wAfter w:w="143" w:type="dxa"/>
          <w:trHeight w:val="2222"/>
        </w:trPr>
        <w:tc>
          <w:tcPr>
            <w:tcW w:w="562" w:type="dxa"/>
            <w:gridSpan w:val="2"/>
          </w:tcPr>
          <w:p w:rsidR="00AB50AA" w:rsidRPr="00070B76" w:rsidRDefault="00AB50AA" w:rsidP="004737E0">
            <w:pPr>
              <w:jc w:val="center"/>
              <w:rPr>
                <w:rFonts w:ascii="TH SarabunIT๙" w:hAnsi="TH SarabunIT๙" w:cs="TH SarabunIT๙"/>
                <w:b/>
                <w:bCs/>
                <w:color w:val="000000"/>
                <w:sz w:val="32"/>
                <w:szCs w:val="32"/>
              </w:rPr>
            </w:pPr>
          </w:p>
        </w:tc>
        <w:tc>
          <w:tcPr>
            <w:tcW w:w="1134" w:type="dxa"/>
            <w:gridSpan w:val="2"/>
          </w:tcPr>
          <w:p w:rsidR="00AB50AA" w:rsidRPr="00070B76" w:rsidRDefault="00AB50AA" w:rsidP="004737E0">
            <w:pPr>
              <w:jc w:val="center"/>
              <w:rPr>
                <w:rFonts w:ascii="TH SarabunIT๙" w:hAnsi="TH SarabunIT๙" w:cs="TH SarabunIT๙"/>
                <w:b/>
                <w:bCs/>
                <w:color w:val="000000"/>
                <w:sz w:val="32"/>
                <w:szCs w:val="32"/>
              </w:rPr>
            </w:pPr>
          </w:p>
        </w:tc>
        <w:tc>
          <w:tcPr>
            <w:tcW w:w="1843" w:type="dxa"/>
            <w:gridSpan w:val="2"/>
          </w:tcPr>
          <w:p w:rsidR="00AB50AA" w:rsidRPr="00070B76" w:rsidRDefault="00104A8F"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รู้รับมือภัยพิบัติ</w:t>
            </w:r>
          </w:p>
        </w:tc>
        <w:tc>
          <w:tcPr>
            <w:tcW w:w="2552" w:type="dxa"/>
            <w:gridSpan w:val="3"/>
          </w:tcPr>
          <w:p w:rsidR="00AB50AA" w:rsidRPr="00070B76" w:rsidRDefault="00AB50AA" w:rsidP="004737E0">
            <w:pPr>
              <w:jc w:val="center"/>
              <w:rPr>
                <w:rFonts w:ascii="TH SarabunIT๙" w:hAnsi="TH SarabunIT๙" w:cs="TH SarabunIT๙"/>
                <w:b/>
                <w:bCs/>
                <w:color w:val="000000"/>
                <w:sz w:val="32"/>
                <w:szCs w:val="32"/>
                <w:cs/>
              </w:rPr>
            </w:pPr>
          </w:p>
        </w:tc>
        <w:tc>
          <w:tcPr>
            <w:tcW w:w="2551" w:type="dxa"/>
            <w:gridSpan w:val="2"/>
          </w:tcPr>
          <w:p w:rsidR="00ED7E8B" w:rsidRPr="00070B76" w:rsidRDefault="00ED7E8B" w:rsidP="00ED7E8B">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๒.อธิบายความสัมพันธ์ระหว่างลักษณะทางกายภาพกับ</w:t>
            </w:r>
            <w:r w:rsidR="0029090B" w:rsidRPr="00070B76">
              <w:rPr>
                <w:rFonts w:ascii="TH SarabunIT๙" w:hAnsi="TH SarabunIT๙" w:cs="TH SarabunIT๙"/>
                <w:sz w:val="32"/>
                <w:szCs w:val="32"/>
                <w:cs/>
              </w:rPr>
              <w:t>ภัยพิบัติในประเทศไทยเพื่อ</w:t>
            </w:r>
          </w:p>
          <w:p w:rsidR="00AB50AA" w:rsidRPr="00070B76" w:rsidRDefault="00AB50AA" w:rsidP="00ED7E8B">
            <w:pPr>
              <w:rPr>
                <w:rFonts w:ascii="TH SarabunIT๙" w:hAnsi="TH SarabunIT๙" w:cs="TH SarabunIT๙"/>
                <w:b/>
                <w:bCs/>
                <w:color w:val="000000"/>
                <w:sz w:val="32"/>
                <w:szCs w:val="32"/>
              </w:rPr>
            </w:pPr>
          </w:p>
          <w:p w:rsidR="00776A4D" w:rsidRPr="00070B76" w:rsidRDefault="00776A4D" w:rsidP="00ED7E8B">
            <w:pPr>
              <w:rPr>
                <w:rFonts w:ascii="TH SarabunIT๙" w:hAnsi="TH SarabunIT๙" w:cs="TH SarabunIT๙"/>
                <w:b/>
                <w:bCs/>
                <w:color w:val="000000"/>
                <w:sz w:val="32"/>
                <w:szCs w:val="32"/>
              </w:rPr>
            </w:pPr>
          </w:p>
          <w:p w:rsidR="00776A4D" w:rsidRPr="00070B76" w:rsidRDefault="00776A4D" w:rsidP="00ED7E8B">
            <w:pPr>
              <w:rPr>
                <w:rFonts w:ascii="TH SarabunIT๙" w:hAnsi="TH SarabunIT๙" w:cs="TH SarabunIT๙"/>
                <w:b/>
                <w:bCs/>
                <w:color w:val="000000"/>
                <w:sz w:val="32"/>
                <w:szCs w:val="32"/>
              </w:rPr>
            </w:pPr>
          </w:p>
        </w:tc>
        <w:tc>
          <w:tcPr>
            <w:tcW w:w="3119" w:type="dxa"/>
            <w:gridSpan w:val="4"/>
          </w:tcPr>
          <w:p w:rsidR="00802B8B" w:rsidRPr="00070B76" w:rsidRDefault="00ED7E8B" w:rsidP="0029090B">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ความสัมพันธ์ระหว่างลักษณะทางกายภาพกับ</w:t>
            </w:r>
            <w:r w:rsidR="0029090B" w:rsidRPr="00070B76">
              <w:rPr>
                <w:rFonts w:ascii="TH SarabunIT๙" w:hAnsi="TH SarabunIT๙" w:cs="TH SarabunIT๙"/>
                <w:sz w:val="32"/>
                <w:szCs w:val="32"/>
                <w:cs/>
              </w:rPr>
              <w:t>ภัยพิบัติของ</w:t>
            </w:r>
          </w:p>
          <w:p w:rsidR="00AB50AA" w:rsidRPr="00070B76" w:rsidRDefault="0029090B" w:rsidP="00802B8B">
            <w:pPr>
              <w:ind w:left="0"/>
              <w:rPr>
                <w:rFonts w:ascii="TH SarabunIT๙" w:hAnsi="TH SarabunIT๙" w:cs="TH SarabunIT๙"/>
                <w:b/>
                <w:bCs/>
                <w:color w:val="000000"/>
                <w:sz w:val="32"/>
                <w:szCs w:val="32"/>
              </w:rPr>
            </w:pPr>
            <w:r w:rsidRPr="00070B76">
              <w:rPr>
                <w:rFonts w:ascii="TH SarabunIT๙" w:hAnsi="TH SarabunIT๙" w:cs="TH SarabunIT๙"/>
                <w:sz w:val="32"/>
                <w:szCs w:val="32"/>
                <w:cs/>
              </w:rPr>
              <w:t>ประเทศไทย เช่นอุทกภัย แผ่นดินไหว วาตภัย</w:t>
            </w:r>
          </w:p>
        </w:tc>
        <w:tc>
          <w:tcPr>
            <w:tcW w:w="1134" w:type="dxa"/>
            <w:gridSpan w:val="3"/>
          </w:tcPr>
          <w:p w:rsidR="00AB50AA" w:rsidRPr="00070B76" w:rsidRDefault="00020756" w:rsidP="004737E0">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๓</w:t>
            </w:r>
          </w:p>
        </w:tc>
        <w:tc>
          <w:tcPr>
            <w:tcW w:w="991" w:type="dxa"/>
            <w:gridSpan w:val="2"/>
          </w:tcPr>
          <w:p w:rsidR="00AB50AA" w:rsidRPr="00070B76" w:rsidRDefault="00020756" w:rsidP="004737E0">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๔</w:t>
            </w:r>
          </w:p>
        </w:tc>
      </w:tr>
      <w:tr w:rsidR="00ED7E8B" w:rsidRPr="00070B76" w:rsidTr="00802B8B">
        <w:trPr>
          <w:gridAfter w:val="1"/>
          <w:wAfter w:w="143" w:type="dxa"/>
        </w:trPr>
        <w:tc>
          <w:tcPr>
            <w:tcW w:w="562" w:type="dxa"/>
            <w:gridSpan w:val="2"/>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134" w:type="dxa"/>
            <w:gridSpan w:val="2"/>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552" w:type="dxa"/>
            <w:gridSpan w:val="3"/>
          </w:tcPr>
          <w:p w:rsidR="00ED7E8B" w:rsidRPr="00070B76" w:rsidRDefault="00ED7E8B"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551" w:type="dxa"/>
            <w:gridSpan w:val="2"/>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3119" w:type="dxa"/>
            <w:gridSpan w:val="4"/>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1134" w:type="dxa"/>
            <w:gridSpan w:val="3"/>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ED7E8B" w:rsidRPr="00070B76" w:rsidRDefault="00ED7E8B"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991" w:type="dxa"/>
            <w:gridSpan w:val="2"/>
          </w:tcPr>
          <w:p w:rsidR="00ED7E8B" w:rsidRPr="00070B76" w:rsidRDefault="00ED7E8B" w:rsidP="00ED7E8B">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ED7E8B" w:rsidRPr="00070B76" w:rsidTr="00802B8B">
        <w:trPr>
          <w:gridAfter w:val="1"/>
          <w:wAfter w:w="143" w:type="dxa"/>
        </w:trPr>
        <w:tc>
          <w:tcPr>
            <w:tcW w:w="562" w:type="dxa"/>
            <w:gridSpan w:val="2"/>
          </w:tcPr>
          <w:p w:rsidR="00ED7E8B" w:rsidRPr="00070B76" w:rsidRDefault="00ED7E8B" w:rsidP="00ED7E8B">
            <w:pPr>
              <w:jc w:val="center"/>
              <w:rPr>
                <w:rFonts w:ascii="TH SarabunIT๙" w:hAnsi="TH SarabunIT๙" w:cs="TH SarabunIT๙"/>
                <w:b/>
                <w:bCs/>
                <w:color w:val="000000"/>
                <w:sz w:val="32"/>
                <w:szCs w:val="32"/>
                <w:cs/>
              </w:rPr>
            </w:pPr>
          </w:p>
        </w:tc>
        <w:tc>
          <w:tcPr>
            <w:tcW w:w="1134" w:type="dxa"/>
            <w:gridSpan w:val="2"/>
          </w:tcPr>
          <w:p w:rsidR="00ED7E8B" w:rsidRPr="00070B76" w:rsidRDefault="00ED7E8B" w:rsidP="00ED7E8B">
            <w:pPr>
              <w:jc w:val="center"/>
              <w:rPr>
                <w:rFonts w:ascii="TH SarabunIT๙" w:hAnsi="TH SarabunIT๙" w:cs="TH SarabunIT๙"/>
                <w:b/>
                <w:bCs/>
                <w:color w:val="000000"/>
                <w:sz w:val="32"/>
                <w:szCs w:val="32"/>
                <w:cs/>
              </w:rPr>
            </w:pPr>
          </w:p>
        </w:tc>
        <w:tc>
          <w:tcPr>
            <w:tcW w:w="1843" w:type="dxa"/>
            <w:gridSpan w:val="2"/>
          </w:tcPr>
          <w:p w:rsidR="00ED7E8B" w:rsidRPr="00070B76" w:rsidRDefault="00ED7E8B" w:rsidP="00ED7E8B">
            <w:pPr>
              <w:jc w:val="center"/>
              <w:rPr>
                <w:rFonts w:ascii="TH SarabunIT๙" w:hAnsi="TH SarabunIT๙" w:cs="TH SarabunIT๙"/>
                <w:b/>
                <w:bCs/>
                <w:color w:val="000000"/>
                <w:sz w:val="32"/>
                <w:szCs w:val="32"/>
                <w:cs/>
              </w:rPr>
            </w:pPr>
          </w:p>
        </w:tc>
        <w:tc>
          <w:tcPr>
            <w:tcW w:w="2552" w:type="dxa"/>
            <w:gridSpan w:val="3"/>
          </w:tcPr>
          <w:p w:rsidR="00ED7E8B" w:rsidRPr="00070B76" w:rsidRDefault="00ED7E8B" w:rsidP="00ED7E8B">
            <w:pPr>
              <w:autoSpaceDE w:val="0"/>
              <w:autoSpaceDN w:val="0"/>
              <w:adjustRightInd w:val="0"/>
              <w:rPr>
                <w:rFonts w:ascii="TH SarabunIT๙" w:hAnsi="TH SarabunIT๙" w:cs="TH SarabunIT๙"/>
                <w:sz w:val="32"/>
                <w:szCs w:val="32"/>
                <w:cs/>
              </w:rPr>
            </w:pPr>
          </w:p>
        </w:tc>
        <w:tc>
          <w:tcPr>
            <w:tcW w:w="2551" w:type="dxa"/>
            <w:gridSpan w:val="2"/>
          </w:tcPr>
          <w:p w:rsidR="0029090B" w:rsidRPr="00070B76" w:rsidRDefault="0029090B" w:rsidP="0029090B">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เตรียมพร้อมรับมือภัยพิบัติ</w:t>
            </w:r>
          </w:p>
          <w:p w:rsidR="00ED7E8B" w:rsidRPr="00070B76" w:rsidRDefault="00ED7E8B" w:rsidP="0029090B">
            <w:pPr>
              <w:autoSpaceDE w:val="0"/>
              <w:autoSpaceDN w:val="0"/>
              <w:adjustRightInd w:val="0"/>
              <w:rPr>
                <w:rFonts w:ascii="TH SarabunIT๙" w:hAnsi="TH SarabunIT๙" w:cs="TH SarabunIT๙"/>
                <w:sz w:val="32"/>
                <w:szCs w:val="32"/>
                <w:cs/>
              </w:rPr>
            </w:pPr>
          </w:p>
        </w:tc>
        <w:tc>
          <w:tcPr>
            <w:tcW w:w="3119" w:type="dxa"/>
            <w:gridSpan w:val="4"/>
          </w:tcPr>
          <w:p w:rsidR="00ED7E8B" w:rsidRPr="00070B76" w:rsidRDefault="0029090B" w:rsidP="00ED7E8B">
            <w:pPr>
              <w:rPr>
                <w:rFonts w:ascii="TH SarabunIT๙" w:hAnsi="TH SarabunIT๙" w:cs="TH SarabunIT๙"/>
                <w:sz w:val="32"/>
                <w:szCs w:val="32"/>
              </w:rPr>
            </w:pPr>
            <w:r w:rsidRPr="00070B76">
              <w:rPr>
                <w:rFonts w:ascii="TH SarabunIT๙" w:hAnsi="TH SarabunIT๙" w:cs="TH SarabunIT๙"/>
                <w:sz w:val="32"/>
                <w:szCs w:val="32"/>
                <w:cs/>
              </w:rPr>
              <w:t>สึนามิ ภัยแล้ง ดินถล่มและโคลนถล่ม</w:t>
            </w:r>
          </w:p>
          <w:p w:rsidR="0029090B" w:rsidRPr="00070B76" w:rsidRDefault="0029090B" w:rsidP="00ED7E8B">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การเตรียมพร้อมรับมือภัยพิบัติ</w:t>
            </w:r>
          </w:p>
        </w:tc>
        <w:tc>
          <w:tcPr>
            <w:tcW w:w="1134" w:type="dxa"/>
            <w:gridSpan w:val="3"/>
          </w:tcPr>
          <w:p w:rsidR="00ED7E8B" w:rsidRPr="00070B76" w:rsidRDefault="00ED7E8B" w:rsidP="00ED7E8B">
            <w:pPr>
              <w:jc w:val="center"/>
              <w:rPr>
                <w:rFonts w:ascii="TH SarabunIT๙" w:hAnsi="TH SarabunIT๙" w:cs="TH SarabunIT๙"/>
                <w:b/>
                <w:bCs/>
                <w:color w:val="000000"/>
                <w:sz w:val="32"/>
                <w:szCs w:val="32"/>
                <w:cs/>
              </w:rPr>
            </w:pPr>
          </w:p>
        </w:tc>
        <w:tc>
          <w:tcPr>
            <w:tcW w:w="991" w:type="dxa"/>
            <w:gridSpan w:val="2"/>
          </w:tcPr>
          <w:p w:rsidR="00ED7E8B" w:rsidRPr="00070B76" w:rsidRDefault="00ED7E8B" w:rsidP="00ED7E8B">
            <w:pPr>
              <w:jc w:val="center"/>
              <w:rPr>
                <w:rFonts w:ascii="TH SarabunIT๙" w:hAnsi="TH SarabunIT๙" w:cs="TH SarabunIT๙"/>
                <w:b/>
                <w:bCs/>
                <w:color w:val="000000"/>
                <w:sz w:val="32"/>
                <w:szCs w:val="32"/>
                <w:cs/>
              </w:rPr>
            </w:pPr>
          </w:p>
        </w:tc>
      </w:tr>
      <w:tr w:rsidR="00ED7E8B" w:rsidRPr="00070B76" w:rsidTr="00802B8B">
        <w:trPr>
          <w:gridAfter w:val="1"/>
          <w:wAfter w:w="143" w:type="dxa"/>
        </w:trPr>
        <w:tc>
          <w:tcPr>
            <w:tcW w:w="562" w:type="dxa"/>
            <w:gridSpan w:val="2"/>
          </w:tcPr>
          <w:p w:rsidR="00ED7E8B" w:rsidRPr="00070B76" w:rsidRDefault="00104A8F"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๑๕</w:t>
            </w:r>
          </w:p>
        </w:tc>
        <w:tc>
          <w:tcPr>
            <w:tcW w:w="1134" w:type="dxa"/>
            <w:gridSpan w:val="2"/>
          </w:tcPr>
          <w:p w:rsidR="00ED7E8B" w:rsidRPr="00070B76" w:rsidRDefault="00ED7E8B" w:rsidP="00ED7E8B">
            <w:pPr>
              <w:jc w:val="center"/>
              <w:rPr>
                <w:rFonts w:ascii="TH SarabunIT๙" w:hAnsi="TH SarabunIT๙" w:cs="TH SarabunIT๙"/>
                <w:b/>
                <w:bCs/>
                <w:color w:val="000000"/>
                <w:sz w:val="32"/>
                <w:szCs w:val="32"/>
                <w:cs/>
              </w:rPr>
            </w:pPr>
          </w:p>
        </w:tc>
        <w:tc>
          <w:tcPr>
            <w:tcW w:w="1843" w:type="dxa"/>
            <w:gridSpan w:val="2"/>
          </w:tcPr>
          <w:p w:rsidR="00ED7E8B" w:rsidRPr="00070B76" w:rsidRDefault="00104A8F" w:rsidP="00104A8F">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ปฏิสัมพันธ์ระหว่างมนุษย์กับสิ่งแวดล้อม</w:t>
            </w:r>
          </w:p>
        </w:tc>
        <w:tc>
          <w:tcPr>
            <w:tcW w:w="2552" w:type="dxa"/>
            <w:gridSpan w:val="3"/>
          </w:tcPr>
          <w:p w:rsidR="00ED7E8B" w:rsidRPr="00070B76" w:rsidRDefault="00ED7E8B" w:rsidP="00ED7E8B">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มาตรฐาน ส ๕</w:t>
            </w:r>
            <w:r w:rsidRPr="00070B76">
              <w:rPr>
                <w:rFonts w:ascii="TH SarabunIT๙" w:hAnsi="TH SarabunIT๙" w:cs="TH SarabunIT๙"/>
                <w:sz w:val="32"/>
                <w:szCs w:val="32"/>
              </w:rPr>
              <w:t>.</w:t>
            </w:r>
            <w:r w:rsidRPr="00070B76">
              <w:rPr>
                <w:rFonts w:ascii="TH SarabunIT๙" w:hAnsi="TH SarabunIT๙" w:cs="TH SarabunIT๙"/>
                <w:sz w:val="32"/>
                <w:szCs w:val="32"/>
                <w:cs/>
              </w:rPr>
              <w:t>๒ เข้าใจปฏิสัมพันธ์ระหว่างมนุษย์กับสิ่งแวดล้อมทางกายภาพที่ก่อให้เกิดการสร้างสรรค์วิถีการดำเนินชีวิต มีจิตสำนึกและมีส่วนร่วมในการจัดการทรัพยากรและสิ่งแวดล้อมเพื่อการพัฒนาที่ยั่งยืน</w:t>
            </w:r>
          </w:p>
        </w:tc>
        <w:tc>
          <w:tcPr>
            <w:tcW w:w="2551" w:type="dxa"/>
            <w:gridSpan w:val="2"/>
          </w:tcPr>
          <w:p w:rsidR="00ED7E8B" w:rsidRPr="00070B76" w:rsidRDefault="00ED7E8B" w:rsidP="00ED7E8B">
            <w:pPr>
              <w:autoSpaceDE w:val="0"/>
              <w:autoSpaceDN w:val="0"/>
              <w:adjustRightInd w:val="0"/>
              <w:rPr>
                <w:rFonts w:ascii="TH SarabunIT๙" w:hAnsi="TH SarabunIT๙" w:cs="TH SarabunIT๙"/>
                <w:color w:val="000000"/>
                <w:sz w:val="32"/>
                <w:szCs w:val="32"/>
              </w:rPr>
            </w:pPr>
            <w:r w:rsidRPr="00070B76">
              <w:rPr>
                <w:rFonts w:ascii="TH SarabunIT๙" w:hAnsi="TH SarabunIT๙" w:cs="TH SarabunIT๙"/>
                <w:color w:val="000000"/>
                <w:sz w:val="32"/>
                <w:szCs w:val="32"/>
                <w:cs/>
              </w:rPr>
              <w:t>๑.</w:t>
            </w:r>
            <w:r w:rsidRPr="00070B76">
              <w:rPr>
                <w:rFonts w:ascii="TH SarabunIT๙" w:hAnsi="TH SarabunIT๙" w:cs="TH SarabunIT๙"/>
                <w:sz w:val="32"/>
                <w:szCs w:val="32"/>
                <w:cs/>
              </w:rPr>
              <w:t>วิเคราะห์ความสัมพันธ์ระหว่างสิ่งแวดล้อมทาง</w:t>
            </w:r>
            <w:r w:rsidR="0029090B" w:rsidRPr="00070B76">
              <w:rPr>
                <w:rFonts w:ascii="TH SarabunIT๙" w:hAnsi="TH SarabunIT๙" w:cs="TH SarabunIT๙"/>
                <w:sz w:val="32"/>
                <w:szCs w:val="32"/>
                <w:cs/>
              </w:rPr>
              <w:t>กายภาพ</w:t>
            </w:r>
            <w:r w:rsidRPr="00070B76">
              <w:rPr>
                <w:rFonts w:ascii="TH SarabunIT๙" w:hAnsi="TH SarabunIT๙" w:cs="TH SarabunIT๙"/>
                <w:sz w:val="32"/>
                <w:szCs w:val="32"/>
                <w:cs/>
              </w:rPr>
              <w:t>กับ</w:t>
            </w:r>
            <w:r w:rsidR="0029090B" w:rsidRPr="00070B76">
              <w:rPr>
                <w:rFonts w:ascii="TH SarabunIT๙" w:hAnsi="TH SarabunIT๙" w:cs="TH SarabunIT๙"/>
                <w:sz w:val="32"/>
                <w:szCs w:val="32"/>
                <w:cs/>
              </w:rPr>
              <w:t>ลักษณะกิจกรรมทางเศรษฐกิจและสังคมในประเทศไทย</w:t>
            </w:r>
          </w:p>
          <w:p w:rsidR="00ED7E8B" w:rsidRPr="00070B76" w:rsidRDefault="00ED7E8B" w:rsidP="00ED7E8B">
            <w:pPr>
              <w:autoSpaceDE w:val="0"/>
              <w:autoSpaceDN w:val="0"/>
              <w:adjustRightInd w:val="0"/>
              <w:rPr>
                <w:rFonts w:ascii="TH SarabunIT๙" w:hAnsi="TH SarabunIT๙" w:cs="TH SarabunIT๙"/>
                <w:sz w:val="32"/>
                <w:szCs w:val="32"/>
                <w:cs/>
              </w:rPr>
            </w:pPr>
          </w:p>
        </w:tc>
        <w:tc>
          <w:tcPr>
            <w:tcW w:w="3119" w:type="dxa"/>
            <w:gridSpan w:val="4"/>
          </w:tcPr>
          <w:p w:rsidR="00ED7E8B" w:rsidRPr="00070B76" w:rsidRDefault="00ED7E8B" w:rsidP="00ED7E8B">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สิ่งแวดล้อมทาง</w:t>
            </w:r>
            <w:r w:rsidR="0029090B" w:rsidRPr="00070B76">
              <w:rPr>
                <w:rFonts w:ascii="TH SarabunIT๙" w:hAnsi="TH SarabunIT๙" w:cs="TH SarabunIT๙"/>
                <w:sz w:val="32"/>
                <w:szCs w:val="32"/>
                <w:cs/>
              </w:rPr>
              <w:t>กายภาพ</w:t>
            </w:r>
            <w:r w:rsidRPr="00070B76">
              <w:rPr>
                <w:rFonts w:ascii="TH SarabunIT๙" w:hAnsi="TH SarabunIT๙" w:cs="TH SarabunIT๙"/>
                <w:sz w:val="32"/>
                <w:szCs w:val="32"/>
                <w:cs/>
              </w:rPr>
              <w:t>กับ</w:t>
            </w:r>
            <w:r w:rsidR="0029090B" w:rsidRPr="00070B76">
              <w:rPr>
                <w:rFonts w:ascii="TH SarabunIT๙" w:hAnsi="TH SarabunIT๙" w:cs="TH SarabunIT๙"/>
                <w:sz w:val="32"/>
                <w:szCs w:val="32"/>
                <w:cs/>
              </w:rPr>
              <w:t>ลักษณะทางกิจกรรมและสังคม(ประชากร เศรษฐกิจ  สังคมและวัฒนธรรม)</w:t>
            </w:r>
          </w:p>
          <w:p w:rsidR="00ED7E8B" w:rsidRPr="00070B76" w:rsidRDefault="00ED7E8B" w:rsidP="0029090B">
            <w:pPr>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0029090B" w:rsidRPr="00070B76">
              <w:rPr>
                <w:rFonts w:ascii="TH SarabunIT๙" w:hAnsi="TH SarabunIT๙" w:cs="TH SarabunIT๙"/>
                <w:sz w:val="32"/>
                <w:szCs w:val="32"/>
                <w:cs/>
              </w:rPr>
              <w:t xml:space="preserve"> ปฏิสัมพันธ์ระหว่างมนุษย์กับสิ่งแวดล้อม</w:t>
            </w:r>
          </w:p>
        </w:tc>
        <w:tc>
          <w:tcPr>
            <w:tcW w:w="1134" w:type="dxa"/>
            <w:gridSpan w:val="3"/>
          </w:tcPr>
          <w:p w:rsidR="00ED7E8B" w:rsidRPr="00070B76" w:rsidRDefault="00020756"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991" w:type="dxa"/>
            <w:gridSpan w:val="2"/>
          </w:tcPr>
          <w:p w:rsidR="00ED7E8B" w:rsidRPr="00070B76" w:rsidRDefault="00020756"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r>
      <w:tr w:rsidR="00ED7E8B" w:rsidRPr="00070B76" w:rsidTr="00802B8B">
        <w:trPr>
          <w:gridAfter w:val="1"/>
          <w:wAfter w:w="143" w:type="dxa"/>
        </w:trPr>
        <w:tc>
          <w:tcPr>
            <w:tcW w:w="562" w:type="dxa"/>
            <w:gridSpan w:val="2"/>
          </w:tcPr>
          <w:p w:rsidR="00ED7E8B" w:rsidRPr="00070B76" w:rsidRDefault="00104A8F"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๑๖</w:t>
            </w:r>
          </w:p>
        </w:tc>
        <w:tc>
          <w:tcPr>
            <w:tcW w:w="1134" w:type="dxa"/>
            <w:gridSpan w:val="2"/>
          </w:tcPr>
          <w:p w:rsidR="00ED7E8B" w:rsidRPr="00070B76" w:rsidRDefault="00ED7E8B" w:rsidP="00ED7E8B">
            <w:pPr>
              <w:jc w:val="center"/>
              <w:rPr>
                <w:rFonts w:ascii="TH SarabunIT๙" w:hAnsi="TH SarabunIT๙" w:cs="TH SarabunIT๙"/>
                <w:b/>
                <w:bCs/>
                <w:color w:val="000000"/>
                <w:sz w:val="32"/>
                <w:szCs w:val="32"/>
                <w:cs/>
              </w:rPr>
            </w:pPr>
          </w:p>
        </w:tc>
        <w:tc>
          <w:tcPr>
            <w:tcW w:w="1843" w:type="dxa"/>
            <w:gridSpan w:val="2"/>
          </w:tcPr>
          <w:p w:rsidR="00ED7E8B" w:rsidRPr="00070B76" w:rsidRDefault="00104A8F"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เตรียมพร้อมรับการเปลี่ยนแปลง</w:t>
            </w:r>
          </w:p>
        </w:tc>
        <w:tc>
          <w:tcPr>
            <w:tcW w:w="2552" w:type="dxa"/>
            <w:gridSpan w:val="3"/>
          </w:tcPr>
          <w:p w:rsidR="00ED7E8B" w:rsidRPr="00070B76" w:rsidRDefault="00070B76" w:rsidP="00ED7E8B">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cs/>
              </w:rPr>
              <w:t>ส ๕</w:t>
            </w:r>
            <w:r w:rsidRPr="00070B76">
              <w:rPr>
                <w:rFonts w:ascii="TH SarabunIT๙" w:hAnsi="TH SarabunIT๙" w:cs="TH SarabunIT๙"/>
                <w:sz w:val="32"/>
                <w:szCs w:val="32"/>
              </w:rPr>
              <w:t>.</w:t>
            </w:r>
            <w:r w:rsidRPr="00070B76">
              <w:rPr>
                <w:rFonts w:ascii="TH SarabunIT๙" w:hAnsi="TH SarabunIT๙" w:cs="TH SarabunIT๙"/>
                <w:sz w:val="32"/>
                <w:szCs w:val="32"/>
                <w:cs/>
              </w:rPr>
              <w:t>๒</w:t>
            </w:r>
          </w:p>
        </w:tc>
        <w:tc>
          <w:tcPr>
            <w:tcW w:w="2551" w:type="dxa"/>
            <w:gridSpan w:val="2"/>
          </w:tcPr>
          <w:p w:rsidR="00ED7E8B" w:rsidRPr="00070B76" w:rsidRDefault="00ED7E8B" w:rsidP="005A600F">
            <w:pPr>
              <w:autoSpaceDE w:val="0"/>
              <w:autoSpaceDN w:val="0"/>
              <w:adjustRightInd w:val="0"/>
              <w:rPr>
                <w:rFonts w:ascii="TH SarabunIT๙" w:hAnsi="TH SarabunIT๙" w:cs="TH SarabunIT๙"/>
                <w:color w:val="000000"/>
                <w:sz w:val="32"/>
                <w:szCs w:val="32"/>
                <w:cs/>
              </w:rPr>
            </w:pPr>
            <w:r w:rsidRPr="00070B76">
              <w:rPr>
                <w:rFonts w:ascii="TH SarabunIT๙" w:hAnsi="TH SarabunIT๙" w:cs="TH SarabunIT๙"/>
                <w:sz w:val="32"/>
                <w:szCs w:val="32"/>
                <w:cs/>
              </w:rPr>
              <w:t>๒.</w:t>
            </w:r>
            <w:r w:rsidR="005A600F" w:rsidRPr="00070B76">
              <w:rPr>
                <w:rFonts w:ascii="TH SarabunIT๙" w:hAnsi="TH SarabunIT๙" w:cs="TH SarabunIT๙"/>
                <w:sz w:val="32"/>
                <w:szCs w:val="32"/>
                <w:cs/>
              </w:rPr>
              <w:t>วิเคราะห์</w:t>
            </w:r>
            <w:r w:rsidRPr="00070B76">
              <w:rPr>
                <w:rFonts w:ascii="TH SarabunIT๙" w:hAnsi="TH SarabunIT๙" w:cs="TH SarabunIT๙"/>
                <w:sz w:val="32"/>
                <w:szCs w:val="32"/>
                <w:cs/>
              </w:rPr>
              <w:t>การ</w:t>
            </w:r>
            <w:r w:rsidR="005A600F" w:rsidRPr="00070B76">
              <w:rPr>
                <w:rFonts w:ascii="TH SarabunIT๙" w:hAnsi="TH SarabunIT๙" w:cs="TH SarabunIT๙"/>
                <w:sz w:val="32"/>
                <w:szCs w:val="32"/>
                <w:cs/>
              </w:rPr>
              <w:t>เปลี่ยน</w:t>
            </w:r>
            <w:r w:rsidRPr="00070B76">
              <w:rPr>
                <w:rFonts w:ascii="TH SarabunIT๙" w:hAnsi="TH SarabunIT๙" w:cs="TH SarabunIT๙"/>
                <w:sz w:val="32"/>
                <w:szCs w:val="32"/>
                <w:cs/>
              </w:rPr>
              <w:t>แปลง</w:t>
            </w:r>
            <w:r w:rsidR="005A600F" w:rsidRPr="00070B76">
              <w:rPr>
                <w:rFonts w:ascii="TH SarabunIT๙" w:hAnsi="TH SarabunIT๙" w:cs="TH SarabunIT๙"/>
                <w:sz w:val="32"/>
                <w:szCs w:val="32"/>
                <w:cs/>
              </w:rPr>
              <w:t>ทางกายภาพของ</w:t>
            </w:r>
            <w:r w:rsidRPr="00070B76">
              <w:rPr>
                <w:rFonts w:ascii="TH SarabunIT๙" w:hAnsi="TH SarabunIT๙" w:cs="TH SarabunIT๙"/>
                <w:sz w:val="32"/>
                <w:szCs w:val="32"/>
                <w:cs/>
              </w:rPr>
              <w:t>ประเทศไทย</w:t>
            </w:r>
            <w:r w:rsidRPr="00070B76">
              <w:rPr>
                <w:rFonts w:ascii="TH SarabunIT๙" w:hAnsi="TH SarabunIT๙" w:cs="TH SarabunIT๙"/>
                <w:sz w:val="32"/>
                <w:szCs w:val="32"/>
              </w:rPr>
              <w:t xml:space="preserve">   </w:t>
            </w:r>
            <w:r w:rsidR="005A600F" w:rsidRPr="00070B76">
              <w:rPr>
                <w:rFonts w:ascii="TH SarabunIT๙" w:hAnsi="TH SarabunIT๙" w:cs="TH SarabunIT๙"/>
                <w:sz w:val="32"/>
                <w:szCs w:val="32"/>
                <w:cs/>
              </w:rPr>
              <w:t>ในอดีตกับ</w:t>
            </w:r>
            <w:r w:rsidRPr="00070B76">
              <w:rPr>
                <w:rFonts w:ascii="TH SarabunIT๙" w:hAnsi="TH SarabunIT๙" w:cs="TH SarabunIT๙"/>
                <w:sz w:val="32"/>
                <w:szCs w:val="32"/>
                <w:cs/>
              </w:rPr>
              <w:t>ปัจจุบันและผล</w:t>
            </w:r>
            <w:r w:rsidR="005A600F" w:rsidRPr="00070B76">
              <w:rPr>
                <w:rFonts w:ascii="TH SarabunIT๙" w:hAnsi="TH SarabunIT๙" w:cs="TH SarabunIT๙"/>
                <w:sz w:val="32"/>
                <w:szCs w:val="32"/>
                <w:cs/>
              </w:rPr>
              <w:t>ที่เกิดขึ้นจากการเปลี่ยนแปลง</w:t>
            </w:r>
          </w:p>
        </w:tc>
        <w:tc>
          <w:tcPr>
            <w:tcW w:w="3119" w:type="dxa"/>
            <w:gridSpan w:val="4"/>
          </w:tcPr>
          <w:p w:rsidR="00ED7E8B" w:rsidRPr="00070B76" w:rsidRDefault="00ED7E8B" w:rsidP="005A600F">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005A600F" w:rsidRPr="00070B76">
              <w:rPr>
                <w:rFonts w:ascii="TH SarabunIT๙" w:hAnsi="TH SarabunIT๙" w:cs="TH SarabunIT๙"/>
                <w:sz w:val="32"/>
                <w:szCs w:val="32"/>
              </w:rPr>
              <w:t xml:space="preserve"> </w:t>
            </w:r>
            <w:r w:rsidR="005A600F" w:rsidRPr="00070B76">
              <w:rPr>
                <w:rFonts w:ascii="TH SarabunIT๙" w:hAnsi="TH SarabunIT๙" w:cs="TH SarabunIT๙"/>
                <w:sz w:val="32"/>
                <w:szCs w:val="32"/>
                <w:cs/>
              </w:rPr>
              <w:t>การเปลี่ยนแปลงทางกายภาพของประเทศไทย</w:t>
            </w:r>
          </w:p>
          <w:p w:rsidR="00070B76" w:rsidRPr="00070B76" w:rsidRDefault="005A600F" w:rsidP="00070B76">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ผลจากการเปลี่ยนแปลงทางกายภาพที่มีผลต่อกิจกรรมทางเศรษฐกิจ</w:t>
            </w:r>
            <w:r w:rsidR="00070B76" w:rsidRPr="00070B76">
              <w:rPr>
                <w:rFonts w:ascii="TH SarabunIT๙" w:hAnsi="TH SarabunIT๙" w:cs="TH SarabunIT๙"/>
                <w:sz w:val="32"/>
                <w:szCs w:val="32"/>
                <w:cs/>
              </w:rPr>
              <w:t>และสังคม(ประชากร เศรษฐกิจ  สังคมและวัฒนธรรม)ของประเทศไทยในอดีตกับปัจจุบัน</w:t>
            </w:r>
          </w:p>
          <w:p w:rsidR="005A600F" w:rsidRPr="00070B76" w:rsidRDefault="005A600F" w:rsidP="005A600F">
            <w:pPr>
              <w:autoSpaceDE w:val="0"/>
              <w:autoSpaceDN w:val="0"/>
              <w:adjustRightInd w:val="0"/>
              <w:rPr>
                <w:rFonts w:ascii="TH SarabunIT๙" w:hAnsi="TH SarabunIT๙" w:cs="TH SarabunIT๙"/>
                <w:sz w:val="32"/>
                <w:szCs w:val="32"/>
              </w:rPr>
            </w:pPr>
          </w:p>
          <w:p w:rsidR="005A600F" w:rsidRPr="00070B76" w:rsidRDefault="005A600F" w:rsidP="005A600F">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t xml:space="preserve"> </w:t>
            </w:r>
          </w:p>
          <w:p w:rsidR="00776A4D" w:rsidRPr="00070B76" w:rsidRDefault="00776A4D" w:rsidP="005A600F">
            <w:pPr>
              <w:autoSpaceDE w:val="0"/>
              <w:autoSpaceDN w:val="0"/>
              <w:adjustRightInd w:val="0"/>
              <w:rPr>
                <w:rFonts w:ascii="TH SarabunIT๙" w:hAnsi="TH SarabunIT๙" w:cs="TH SarabunIT๙"/>
                <w:sz w:val="32"/>
                <w:szCs w:val="32"/>
              </w:rPr>
            </w:pPr>
          </w:p>
        </w:tc>
        <w:tc>
          <w:tcPr>
            <w:tcW w:w="1134" w:type="dxa"/>
            <w:gridSpan w:val="3"/>
          </w:tcPr>
          <w:p w:rsidR="00ED7E8B" w:rsidRPr="00070B76" w:rsidRDefault="00020756"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991" w:type="dxa"/>
            <w:gridSpan w:val="2"/>
          </w:tcPr>
          <w:p w:rsidR="00ED7E8B" w:rsidRPr="00070B76" w:rsidRDefault="00020756" w:rsidP="00ED7E8B">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r>
      <w:tr w:rsidR="005A600F" w:rsidRPr="00070B76" w:rsidTr="00802B8B">
        <w:trPr>
          <w:gridAfter w:val="1"/>
          <w:wAfter w:w="143" w:type="dxa"/>
        </w:trPr>
        <w:tc>
          <w:tcPr>
            <w:tcW w:w="562" w:type="dxa"/>
            <w:gridSpan w:val="2"/>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lastRenderedPageBreak/>
              <w:t>ที่</w:t>
            </w:r>
          </w:p>
        </w:tc>
        <w:tc>
          <w:tcPr>
            <w:tcW w:w="1134" w:type="dxa"/>
            <w:gridSpan w:val="2"/>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สาระที่</w:t>
            </w:r>
          </w:p>
        </w:tc>
        <w:tc>
          <w:tcPr>
            <w:tcW w:w="1843" w:type="dxa"/>
            <w:gridSpan w:val="2"/>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ชื่อ</w:t>
            </w:r>
          </w:p>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หน่วยการเรียนรู้</w:t>
            </w:r>
          </w:p>
        </w:tc>
        <w:tc>
          <w:tcPr>
            <w:tcW w:w="2552" w:type="dxa"/>
            <w:gridSpan w:val="3"/>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มาตรฐานที่</w:t>
            </w:r>
          </w:p>
        </w:tc>
        <w:tc>
          <w:tcPr>
            <w:tcW w:w="2551" w:type="dxa"/>
            <w:gridSpan w:val="2"/>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ตัวชี้วัด</w:t>
            </w:r>
          </w:p>
        </w:tc>
        <w:tc>
          <w:tcPr>
            <w:tcW w:w="3119" w:type="dxa"/>
            <w:gridSpan w:val="4"/>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สาระการเรียนรู้</w:t>
            </w:r>
          </w:p>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แกนกลาง</w:t>
            </w:r>
          </w:p>
        </w:tc>
        <w:tc>
          <w:tcPr>
            <w:tcW w:w="1134" w:type="dxa"/>
            <w:gridSpan w:val="3"/>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เวลา</w:t>
            </w:r>
          </w:p>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(ชั่วโมง)</w:t>
            </w:r>
          </w:p>
        </w:tc>
        <w:tc>
          <w:tcPr>
            <w:tcW w:w="991" w:type="dxa"/>
            <w:gridSpan w:val="2"/>
          </w:tcPr>
          <w:p w:rsidR="005A600F" w:rsidRPr="00070B76" w:rsidRDefault="005A600F" w:rsidP="005A600F">
            <w:pPr>
              <w:jc w:val="center"/>
              <w:rPr>
                <w:rFonts w:ascii="TH SarabunIT๙" w:hAnsi="TH SarabunIT๙" w:cs="TH SarabunIT๙"/>
                <w:b/>
                <w:bCs/>
                <w:color w:val="000000"/>
                <w:sz w:val="32"/>
                <w:szCs w:val="32"/>
              </w:rPr>
            </w:pPr>
            <w:r w:rsidRPr="00070B76">
              <w:rPr>
                <w:rFonts w:ascii="TH SarabunIT๙" w:hAnsi="TH SarabunIT๙" w:cs="TH SarabunIT๙"/>
                <w:b/>
                <w:bCs/>
                <w:color w:val="000000"/>
                <w:sz w:val="32"/>
                <w:szCs w:val="32"/>
                <w:cs/>
              </w:rPr>
              <w:t>น้ำหนักคะแนน</w:t>
            </w:r>
          </w:p>
        </w:tc>
      </w:tr>
      <w:tr w:rsidR="005A600F" w:rsidRPr="00070B76" w:rsidTr="00802B8B">
        <w:trPr>
          <w:gridAfter w:val="1"/>
          <w:wAfter w:w="143" w:type="dxa"/>
        </w:trPr>
        <w:tc>
          <w:tcPr>
            <w:tcW w:w="562" w:type="dxa"/>
            <w:gridSpan w:val="2"/>
          </w:tcPr>
          <w:p w:rsidR="005A600F" w:rsidRPr="00070B76" w:rsidRDefault="00020756"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๑๗</w:t>
            </w:r>
          </w:p>
        </w:tc>
        <w:tc>
          <w:tcPr>
            <w:tcW w:w="1134" w:type="dxa"/>
            <w:gridSpan w:val="2"/>
          </w:tcPr>
          <w:p w:rsidR="005A600F" w:rsidRPr="00070B76" w:rsidRDefault="005A600F" w:rsidP="005A600F">
            <w:pPr>
              <w:jc w:val="center"/>
              <w:rPr>
                <w:rFonts w:ascii="TH SarabunIT๙" w:hAnsi="TH SarabunIT๙" w:cs="TH SarabunIT๙"/>
                <w:b/>
                <w:bCs/>
                <w:color w:val="000000"/>
                <w:sz w:val="32"/>
                <w:szCs w:val="32"/>
                <w:cs/>
              </w:rPr>
            </w:pPr>
          </w:p>
        </w:tc>
        <w:tc>
          <w:tcPr>
            <w:tcW w:w="1843" w:type="dxa"/>
            <w:gridSpan w:val="2"/>
          </w:tcPr>
          <w:p w:rsidR="005A600F" w:rsidRPr="00070B76" w:rsidRDefault="00020756" w:rsidP="00020756">
            <w:pP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การใช้ทรัพยากรและสิ่งแวดล้อมอย่างยั่งยืน</w:t>
            </w:r>
          </w:p>
        </w:tc>
        <w:tc>
          <w:tcPr>
            <w:tcW w:w="2552" w:type="dxa"/>
            <w:gridSpan w:val="3"/>
          </w:tcPr>
          <w:p w:rsidR="005A600F" w:rsidRPr="00070B76" w:rsidRDefault="005A600F" w:rsidP="005A600F">
            <w:pPr>
              <w:jc w:val="center"/>
              <w:rPr>
                <w:rFonts w:ascii="TH SarabunIT๙" w:hAnsi="TH SarabunIT๙" w:cs="TH SarabunIT๙"/>
                <w:b/>
                <w:bCs/>
                <w:color w:val="000000"/>
                <w:sz w:val="32"/>
                <w:szCs w:val="32"/>
                <w:cs/>
              </w:rPr>
            </w:pPr>
          </w:p>
        </w:tc>
        <w:tc>
          <w:tcPr>
            <w:tcW w:w="2551" w:type="dxa"/>
            <w:gridSpan w:val="2"/>
          </w:tcPr>
          <w:p w:rsidR="005A600F" w:rsidRPr="00070B76" w:rsidRDefault="005A600F" w:rsidP="005A600F">
            <w:pPr>
              <w:rPr>
                <w:rFonts w:ascii="TH SarabunIT๙" w:hAnsi="TH SarabunIT๙" w:cs="TH SarabunIT๙"/>
                <w:color w:val="000000"/>
                <w:sz w:val="32"/>
                <w:szCs w:val="32"/>
                <w:cs/>
              </w:rPr>
            </w:pPr>
            <w:r w:rsidRPr="00070B76">
              <w:rPr>
                <w:rFonts w:ascii="TH SarabunIT๙" w:hAnsi="TH SarabunIT๙" w:cs="TH SarabunIT๙"/>
                <w:color w:val="000000"/>
                <w:sz w:val="32"/>
                <w:szCs w:val="32"/>
                <w:cs/>
              </w:rPr>
              <w:t>๓.นำเสนอตัวอย่างที่สะท้อนให้เห็นผลจากการรักษาและทำลายทรัพยากรและสิ่งแวดล้อม</w:t>
            </w:r>
            <w:r w:rsidR="009C6716" w:rsidRPr="00070B76">
              <w:rPr>
                <w:rFonts w:ascii="TH SarabunIT๙" w:hAnsi="TH SarabunIT๙" w:cs="TH SarabunIT๙"/>
                <w:color w:val="000000"/>
                <w:sz w:val="32"/>
                <w:szCs w:val="32"/>
                <w:cs/>
              </w:rPr>
              <w:t>และเสนอแนวทางในการจัดการที่ยั่งยืนในประเทศไทย</w:t>
            </w:r>
          </w:p>
        </w:tc>
        <w:tc>
          <w:tcPr>
            <w:tcW w:w="3119" w:type="dxa"/>
            <w:gridSpan w:val="4"/>
          </w:tcPr>
          <w:p w:rsidR="005A600F" w:rsidRPr="00070B76" w:rsidRDefault="009C6716" w:rsidP="005A600F">
            <w:pPr>
              <w:autoSpaceDE w:val="0"/>
              <w:autoSpaceDN w:val="0"/>
              <w:adjustRightInd w:val="0"/>
              <w:rPr>
                <w:rFonts w:ascii="TH SarabunIT๙" w:hAnsi="TH SarabunIT๙" w:cs="TH SarabunIT๙"/>
                <w:sz w:val="32"/>
                <w:szCs w:val="32"/>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ผลจากการรักษาและทำลายทรัพยากรและสิ่งแวดล้อมในประเทศไทย</w:t>
            </w:r>
          </w:p>
          <w:p w:rsidR="009C6716" w:rsidRPr="00070B76" w:rsidRDefault="009C6716" w:rsidP="005A600F">
            <w:pPr>
              <w:autoSpaceDE w:val="0"/>
              <w:autoSpaceDN w:val="0"/>
              <w:adjustRightInd w:val="0"/>
              <w:rPr>
                <w:rFonts w:ascii="TH SarabunIT๙" w:hAnsi="TH SarabunIT๙" w:cs="TH SarabunIT๙"/>
                <w:sz w:val="32"/>
                <w:szCs w:val="32"/>
                <w:cs/>
              </w:rPr>
            </w:pPr>
            <w:r w:rsidRPr="00070B76">
              <w:rPr>
                <w:rFonts w:ascii="TH SarabunIT๙" w:hAnsi="TH SarabunIT๙" w:cs="TH SarabunIT๙"/>
                <w:sz w:val="32"/>
                <w:szCs w:val="32"/>
              </w:rPr>
              <w:sym w:font="TH SarabunPSK" w:char="F0A8"/>
            </w:r>
            <w:r w:rsidRPr="00070B76">
              <w:rPr>
                <w:rFonts w:ascii="TH SarabunIT๙" w:hAnsi="TH SarabunIT๙" w:cs="TH SarabunIT๙"/>
                <w:sz w:val="32"/>
                <w:szCs w:val="32"/>
                <w:cs/>
              </w:rPr>
              <w:t xml:space="preserve"> แนวทางในการจัดการทรัพยากรและสิ่งแวดล้อมที่ยั่งยืนโดยมีจิตสำนึกรู้คุณค่า</w:t>
            </w:r>
          </w:p>
        </w:tc>
        <w:tc>
          <w:tcPr>
            <w:tcW w:w="1134" w:type="dxa"/>
            <w:gridSpan w:val="3"/>
          </w:tcPr>
          <w:p w:rsidR="005A600F" w:rsidRPr="00070B76" w:rsidRDefault="00020756"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๔</w:t>
            </w:r>
          </w:p>
        </w:tc>
        <w:tc>
          <w:tcPr>
            <w:tcW w:w="991" w:type="dxa"/>
            <w:gridSpan w:val="2"/>
          </w:tcPr>
          <w:p w:rsidR="005A600F" w:rsidRPr="00070B76" w:rsidRDefault="00020756"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๕</w:t>
            </w:r>
          </w:p>
        </w:tc>
      </w:tr>
      <w:tr w:rsidR="005A600F" w:rsidRPr="00070B76" w:rsidTr="00802B8B">
        <w:trPr>
          <w:gridAfter w:val="1"/>
          <w:wAfter w:w="143" w:type="dxa"/>
        </w:trPr>
        <w:tc>
          <w:tcPr>
            <w:tcW w:w="11761" w:type="dxa"/>
            <w:gridSpan w:val="15"/>
          </w:tcPr>
          <w:p w:rsidR="005A600F" w:rsidRPr="00070B76" w:rsidRDefault="005A600F" w:rsidP="005A600F">
            <w:pPr>
              <w:autoSpaceDE w:val="0"/>
              <w:autoSpaceDN w:val="0"/>
              <w:adjustRightInd w:val="0"/>
              <w:jc w:val="center"/>
              <w:rPr>
                <w:rFonts w:ascii="TH SarabunIT๙" w:hAnsi="TH SarabunIT๙" w:cs="TH SarabunIT๙"/>
                <w:sz w:val="32"/>
                <w:szCs w:val="32"/>
              </w:rPr>
            </w:pPr>
            <w:r w:rsidRPr="00070B76">
              <w:rPr>
                <w:rFonts w:ascii="TH SarabunIT๙" w:hAnsi="TH SarabunIT๙" w:cs="TH SarabunIT๙"/>
                <w:sz w:val="32"/>
                <w:szCs w:val="32"/>
                <w:cs/>
              </w:rPr>
              <w:t>รวม</w:t>
            </w:r>
          </w:p>
        </w:tc>
        <w:tc>
          <w:tcPr>
            <w:tcW w:w="1134" w:type="dxa"/>
            <w:gridSpan w:val="3"/>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๘๐</w:t>
            </w:r>
          </w:p>
        </w:tc>
        <w:tc>
          <w:tcPr>
            <w:tcW w:w="991" w:type="dxa"/>
            <w:gridSpan w:val="2"/>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๑๐๐</w:t>
            </w:r>
          </w:p>
        </w:tc>
      </w:tr>
      <w:tr w:rsidR="005A600F" w:rsidRPr="00070B76" w:rsidTr="00802B8B">
        <w:trPr>
          <w:gridAfter w:val="1"/>
          <w:wAfter w:w="143" w:type="dxa"/>
        </w:trPr>
        <w:tc>
          <w:tcPr>
            <w:tcW w:w="12895" w:type="dxa"/>
            <w:gridSpan w:val="18"/>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คะแนนสอบกลางปี/คะแนนสอบกลางภาค</w:t>
            </w:r>
          </w:p>
        </w:tc>
        <w:tc>
          <w:tcPr>
            <w:tcW w:w="991" w:type="dxa"/>
            <w:gridSpan w:val="2"/>
          </w:tcPr>
          <w:p w:rsidR="005A600F" w:rsidRPr="00070B76" w:rsidRDefault="005A600F" w:rsidP="005A600F">
            <w:pPr>
              <w:jc w:val="center"/>
              <w:rPr>
                <w:rFonts w:ascii="TH SarabunIT๙" w:hAnsi="TH SarabunIT๙" w:cs="TH SarabunIT๙"/>
                <w:b/>
                <w:bCs/>
                <w:color w:val="000000"/>
                <w:sz w:val="32"/>
                <w:szCs w:val="32"/>
                <w:cs/>
              </w:rPr>
            </w:pPr>
          </w:p>
        </w:tc>
      </w:tr>
      <w:tr w:rsidR="005A600F" w:rsidRPr="00070B76" w:rsidTr="00802B8B">
        <w:trPr>
          <w:gridAfter w:val="1"/>
          <w:wAfter w:w="143" w:type="dxa"/>
        </w:trPr>
        <w:tc>
          <w:tcPr>
            <w:tcW w:w="12895" w:type="dxa"/>
            <w:gridSpan w:val="18"/>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eastAsia="Times New Roman" w:hAnsi="TH SarabunIT๙" w:cs="TH SarabunIT๙"/>
                <w:sz w:val="32"/>
                <w:szCs w:val="32"/>
                <w:cs/>
                <w:lang w:eastAsia="zh-CN"/>
              </w:rPr>
              <w:t>คะแนนข้อสอบกลาง/ส่วนกลางกำหนด</w:t>
            </w:r>
          </w:p>
        </w:tc>
        <w:tc>
          <w:tcPr>
            <w:tcW w:w="991" w:type="dxa"/>
            <w:gridSpan w:val="2"/>
          </w:tcPr>
          <w:p w:rsidR="005A600F" w:rsidRPr="00070B76" w:rsidRDefault="005A600F" w:rsidP="005A600F">
            <w:pPr>
              <w:jc w:val="center"/>
              <w:rPr>
                <w:rFonts w:ascii="TH SarabunIT๙" w:hAnsi="TH SarabunIT๙" w:cs="TH SarabunIT๙"/>
                <w:b/>
                <w:bCs/>
                <w:color w:val="000000"/>
                <w:sz w:val="32"/>
                <w:szCs w:val="32"/>
                <w:cs/>
              </w:rPr>
            </w:pPr>
          </w:p>
        </w:tc>
      </w:tr>
      <w:tr w:rsidR="005A600F" w:rsidRPr="00070B76" w:rsidTr="00802B8B">
        <w:trPr>
          <w:gridAfter w:val="1"/>
          <w:wAfter w:w="143" w:type="dxa"/>
        </w:trPr>
        <w:tc>
          <w:tcPr>
            <w:tcW w:w="12895" w:type="dxa"/>
            <w:gridSpan w:val="18"/>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eastAsia="Times New Roman" w:hAnsi="TH SarabunIT๙" w:cs="TH SarabunIT๙"/>
                <w:sz w:val="32"/>
                <w:szCs w:val="32"/>
                <w:cs/>
                <w:lang w:eastAsia="zh-CN"/>
              </w:rPr>
              <w:t>รวมทั้งสิ้นตลอดปี</w:t>
            </w:r>
          </w:p>
        </w:tc>
        <w:tc>
          <w:tcPr>
            <w:tcW w:w="991" w:type="dxa"/>
            <w:gridSpan w:val="2"/>
          </w:tcPr>
          <w:p w:rsidR="005A600F" w:rsidRPr="00070B76" w:rsidRDefault="005A600F" w:rsidP="005A600F">
            <w:pPr>
              <w:jc w:val="center"/>
              <w:rPr>
                <w:rFonts w:ascii="TH SarabunIT๙" w:hAnsi="TH SarabunIT๙" w:cs="TH SarabunIT๙"/>
                <w:b/>
                <w:bCs/>
                <w:color w:val="000000"/>
                <w:sz w:val="32"/>
                <w:szCs w:val="32"/>
                <w:cs/>
              </w:rPr>
            </w:pPr>
            <w:r w:rsidRPr="00070B76">
              <w:rPr>
                <w:rFonts w:ascii="TH SarabunIT๙" w:hAnsi="TH SarabunIT๙" w:cs="TH SarabunIT๙"/>
                <w:b/>
                <w:bCs/>
                <w:color w:val="000000"/>
                <w:sz w:val="32"/>
                <w:szCs w:val="32"/>
                <w:cs/>
              </w:rPr>
              <w:t>๑๐๐</w:t>
            </w:r>
          </w:p>
        </w:tc>
      </w:tr>
    </w:tbl>
    <w:p w:rsidR="00BF0618" w:rsidRPr="001609FF" w:rsidRDefault="00BF0618">
      <w:pPr>
        <w:rPr>
          <w:rFonts w:ascii="TH SarabunIT๙" w:hAnsi="TH SarabunIT๙" w:cs="TH SarabunIT๙"/>
          <w:sz w:val="32"/>
          <w:szCs w:val="32"/>
        </w:rPr>
      </w:pPr>
    </w:p>
    <w:p w:rsidR="00802B8B" w:rsidRPr="001609FF" w:rsidRDefault="00802B8B">
      <w:pPr>
        <w:rPr>
          <w:rFonts w:ascii="TH SarabunIT๙" w:hAnsi="TH SarabunIT๙" w:cs="TH SarabunIT๙"/>
          <w:sz w:val="32"/>
          <w:szCs w:val="32"/>
        </w:rPr>
      </w:pPr>
    </w:p>
    <w:p w:rsidR="00776A4D" w:rsidRPr="001609FF" w:rsidRDefault="00776A4D">
      <w:pPr>
        <w:rPr>
          <w:rFonts w:ascii="TH SarabunIT๙" w:hAnsi="TH SarabunIT๙" w:cs="TH SarabunIT๙"/>
          <w:sz w:val="32"/>
          <w:szCs w:val="32"/>
        </w:rPr>
      </w:pPr>
    </w:p>
    <w:p w:rsidR="00776A4D" w:rsidRDefault="00776A4D">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Default="00070B76">
      <w:pPr>
        <w:rPr>
          <w:rFonts w:ascii="TH SarabunIT๙" w:hAnsi="TH SarabunIT๙" w:cs="TH SarabunIT๙"/>
          <w:sz w:val="32"/>
          <w:szCs w:val="32"/>
        </w:rPr>
      </w:pPr>
    </w:p>
    <w:p w:rsidR="00070B76" w:rsidRPr="001609FF" w:rsidRDefault="00070B76">
      <w:pPr>
        <w:rPr>
          <w:rFonts w:ascii="TH SarabunIT๙" w:hAnsi="TH SarabunIT๙" w:cs="TH SarabunIT๙"/>
          <w:sz w:val="32"/>
          <w:szCs w:val="32"/>
        </w:rPr>
      </w:pPr>
    </w:p>
    <w:p w:rsidR="00BF0618" w:rsidRPr="001609FF" w:rsidRDefault="00BF0618">
      <w:pPr>
        <w:rPr>
          <w:rFonts w:ascii="TH SarabunIT๙" w:hAnsi="TH SarabunIT๙" w:cs="TH SarabunIT๙"/>
          <w:sz w:val="32"/>
          <w:szCs w:val="32"/>
        </w:rPr>
      </w:pPr>
    </w:p>
    <w:p w:rsidR="00164466" w:rsidRPr="001609FF" w:rsidRDefault="00164466" w:rsidP="00164466">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lastRenderedPageBreak/>
        <w:t>โครงสร้างรายวิชาพื้นฐานประวัติศาสตร์</w:t>
      </w:r>
    </w:p>
    <w:p w:rsidR="00164466" w:rsidRPr="001609FF" w:rsidRDefault="00164466" w:rsidP="00164466">
      <w:pPr>
        <w:ind w:left="1440" w:firstLine="720"/>
        <w:rPr>
          <w:rFonts w:ascii="TH SarabunIT๙" w:hAnsi="TH SarabunIT๙" w:cs="TH SarabunIT๙"/>
          <w:sz w:val="32"/>
          <w:szCs w:val="32"/>
        </w:rPr>
      </w:pPr>
      <w:r w:rsidRPr="001609FF">
        <w:rPr>
          <w:rFonts w:ascii="TH SarabunIT๙" w:hAnsi="TH SarabunIT๙" w:cs="TH SarabunIT๙"/>
          <w:sz w:val="32"/>
          <w:szCs w:val="32"/>
          <w:cs/>
        </w:rPr>
        <w:t xml:space="preserve">        รหัสวิชา ส ๑๑๑๐๒      รายวิชา </w:t>
      </w:r>
      <w:r w:rsidRPr="001609FF">
        <w:rPr>
          <w:rFonts w:ascii="TH SarabunIT๙" w:hAnsi="TH SarabunIT๙" w:cs="TH SarabunIT๙"/>
          <w:b/>
          <w:bCs/>
          <w:sz w:val="32"/>
          <w:szCs w:val="32"/>
          <w:cs/>
        </w:rPr>
        <w:t>ประวัติศาสตร์</w:t>
      </w:r>
      <w:r w:rsidRPr="001609FF">
        <w:rPr>
          <w:rFonts w:ascii="TH SarabunIT๙" w:hAnsi="TH SarabunIT๙" w:cs="TH SarabunIT๙"/>
          <w:sz w:val="32"/>
          <w:szCs w:val="32"/>
          <w:cs/>
        </w:rPr>
        <w:tab/>
        <w:t xml:space="preserve">                กลุ่มสาระการเรียนรู้</w:t>
      </w:r>
      <w:r w:rsidRPr="001609FF">
        <w:rPr>
          <w:rFonts w:ascii="TH SarabunIT๙" w:hAnsi="TH SarabunIT๙" w:cs="TH SarabunIT๙"/>
          <w:b/>
          <w:bCs/>
          <w:sz w:val="32"/>
          <w:szCs w:val="32"/>
          <w:cs/>
        </w:rPr>
        <w:t>สังคมศึกษา ศาสนา และวัฒนธรรม</w:t>
      </w:r>
    </w:p>
    <w:p w:rsidR="00164466" w:rsidRPr="001609FF" w:rsidRDefault="00164466" w:rsidP="00164466">
      <w:pPr>
        <w:tabs>
          <w:tab w:val="left" w:pos="5940"/>
        </w:tabs>
        <w:rPr>
          <w:rFonts w:ascii="TH SarabunIT๙" w:hAnsi="TH SarabunIT๙" w:cs="TH SarabunIT๙"/>
          <w:b/>
          <w:bCs/>
          <w:sz w:val="32"/>
          <w:szCs w:val="32"/>
        </w:rPr>
      </w:pPr>
      <w:r w:rsidRPr="001609FF">
        <w:rPr>
          <w:rFonts w:ascii="TH SarabunIT๙" w:hAnsi="TH SarabunIT๙" w:cs="TH SarabunIT๙"/>
          <w:sz w:val="32"/>
          <w:szCs w:val="32"/>
          <w:cs/>
        </w:rPr>
        <w:t xml:space="preserve">                                       ชั้นประถมศึกษาปีที่ ๑   </w:t>
      </w:r>
      <w:r w:rsidRPr="001609FF">
        <w:rPr>
          <w:rFonts w:ascii="TH SarabunIT๙" w:hAnsi="TH SarabunIT๙" w:cs="TH SarabunIT๙"/>
          <w:sz w:val="32"/>
          <w:szCs w:val="32"/>
        </w:rPr>
        <w:tab/>
      </w:r>
      <w:r w:rsidRPr="001609FF">
        <w:rPr>
          <w:rFonts w:ascii="TH SarabunIT๙" w:hAnsi="TH SarabunIT๙" w:cs="TH SarabunIT๙"/>
          <w:sz w:val="32"/>
          <w:szCs w:val="32"/>
        </w:rPr>
        <w:tab/>
      </w:r>
      <w:r w:rsidRPr="001609FF">
        <w:rPr>
          <w:rFonts w:ascii="TH SarabunIT๙" w:hAnsi="TH SarabunIT๙" w:cs="TH SarabunIT๙"/>
          <w:sz w:val="32"/>
          <w:szCs w:val="32"/>
          <w:cs/>
        </w:rPr>
        <w:t>จำนวน ๘  ตัวชี้วัด</w:t>
      </w:r>
      <w:r w:rsidRPr="001609FF">
        <w:rPr>
          <w:rFonts w:ascii="TH SarabunIT๙" w:hAnsi="TH SarabunIT๙" w:cs="TH SarabunIT๙"/>
          <w:sz w:val="32"/>
          <w:szCs w:val="32"/>
          <w:cs/>
        </w:rPr>
        <w:tab/>
      </w:r>
      <w:r w:rsidRPr="001609FF">
        <w:rPr>
          <w:rFonts w:ascii="TH SarabunIT๙" w:hAnsi="TH SarabunIT๙" w:cs="TH SarabunIT๙"/>
          <w:sz w:val="32"/>
          <w:szCs w:val="32"/>
          <w:cs/>
        </w:rPr>
        <w:tab/>
      </w:r>
      <w:r w:rsidRPr="001609FF">
        <w:rPr>
          <w:rFonts w:ascii="TH SarabunIT๙" w:hAnsi="TH SarabunIT๙" w:cs="TH SarabunIT๙"/>
          <w:sz w:val="32"/>
          <w:szCs w:val="32"/>
          <w:cs/>
        </w:rPr>
        <w:tab/>
        <w:t xml:space="preserve">        </w:t>
      </w:r>
      <w:r w:rsidRPr="001609FF">
        <w:rPr>
          <w:rFonts w:ascii="TH SarabunIT๙" w:hAnsi="TH SarabunIT๙" w:cs="TH SarabunIT๙"/>
          <w:b/>
          <w:bCs/>
          <w:sz w:val="32"/>
          <w:szCs w:val="32"/>
          <w:cs/>
        </w:rPr>
        <w:t>เวลา ๔๐ ชั่วโมง/ปี</w:t>
      </w:r>
    </w:p>
    <w:tbl>
      <w:tblPr>
        <w:tblStyle w:val="af7"/>
        <w:tblW w:w="0" w:type="auto"/>
        <w:tblInd w:w="1271" w:type="dxa"/>
        <w:tblLook w:val="04A0" w:firstRow="1" w:lastRow="0" w:firstColumn="1" w:lastColumn="0" w:noHBand="0" w:noVBand="1"/>
      </w:tblPr>
      <w:tblGrid>
        <w:gridCol w:w="709"/>
        <w:gridCol w:w="2714"/>
        <w:gridCol w:w="2389"/>
        <w:gridCol w:w="4394"/>
        <w:gridCol w:w="1276"/>
        <w:gridCol w:w="1331"/>
      </w:tblGrid>
      <w:tr w:rsidR="00164466" w:rsidRPr="00070B76" w:rsidTr="00DF0D3E">
        <w:tc>
          <w:tcPr>
            <w:tcW w:w="709" w:type="dxa"/>
          </w:tcPr>
          <w:p w:rsidR="00164466" w:rsidRPr="00070B76" w:rsidRDefault="00164466" w:rsidP="00DF0D3E">
            <w:pPr>
              <w:jc w:val="center"/>
              <w:rPr>
                <w:rFonts w:ascii="TH SarabunIT๙" w:hAnsi="TH SarabunIT๙" w:cs="TH SarabunIT๙"/>
                <w:b/>
                <w:bCs/>
                <w:sz w:val="32"/>
                <w:szCs w:val="32"/>
                <w:cs/>
              </w:rPr>
            </w:pPr>
            <w:r w:rsidRPr="00070B76">
              <w:rPr>
                <w:rFonts w:ascii="TH SarabunIT๙" w:hAnsi="TH SarabunIT๙" w:cs="TH SarabunIT๙"/>
                <w:b/>
                <w:bCs/>
                <w:sz w:val="32"/>
                <w:szCs w:val="32"/>
                <w:cs/>
              </w:rPr>
              <w:t>ที่</w:t>
            </w:r>
          </w:p>
        </w:tc>
        <w:tc>
          <w:tcPr>
            <w:tcW w:w="2714" w:type="dxa"/>
          </w:tcPr>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ชื่อหน่วยการเรียนรู้</w:t>
            </w:r>
          </w:p>
        </w:tc>
        <w:tc>
          <w:tcPr>
            <w:tcW w:w="2389" w:type="dxa"/>
          </w:tcPr>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มาตรฐานการเรียนรู้/ตัวชี้วัด</w:t>
            </w:r>
          </w:p>
        </w:tc>
        <w:tc>
          <w:tcPr>
            <w:tcW w:w="4394" w:type="dxa"/>
          </w:tcPr>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สาระสำคัญ</w:t>
            </w:r>
          </w:p>
        </w:tc>
        <w:tc>
          <w:tcPr>
            <w:tcW w:w="1276" w:type="dxa"/>
          </w:tcPr>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เวลา(ชั่วโมง)</w:t>
            </w:r>
          </w:p>
        </w:tc>
        <w:tc>
          <w:tcPr>
            <w:tcW w:w="1331" w:type="dxa"/>
          </w:tcPr>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น้ำหนัก</w:t>
            </w:r>
          </w:p>
          <w:p w:rsidR="00164466" w:rsidRPr="00070B76" w:rsidRDefault="00164466" w:rsidP="00DF0D3E">
            <w:pPr>
              <w:jc w:val="center"/>
              <w:rPr>
                <w:rFonts w:ascii="TH SarabunIT๙" w:hAnsi="TH SarabunIT๙" w:cs="TH SarabunIT๙"/>
                <w:b/>
                <w:bCs/>
                <w:sz w:val="32"/>
                <w:szCs w:val="32"/>
              </w:rPr>
            </w:pPr>
            <w:r w:rsidRPr="00070B76">
              <w:rPr>
                <w:rFonts w:ascii="TH SarabunIT๙" w:hAnsi="TH SarabunIT๙" w:cs="TH SarabunIT๙"/>
                <w:b/>
                <w:bCs/>
                <w:sz w:val="32"/>
                <w:szCs w:val="32"/>
                <w:cs/>
              </w:rPr>
              <w:t>คะแนน</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๑</w:t>
            </w:r>
          </w:p>
        </w:tc>
        <w:tc>
          <w:tcPr>
            <w:tcW w:w="2714" w:type="dxa"/>
          </w:tcPr>
          <w:p w:rsidR="00164466" w:rsidRPr="00070B76" w:rsidRDefault="00164466" w:rsidP="00DF0D3E">
            <w:pPr>
              <w:tabs>
                <w:tab w:val="center" w:pos="4153"/>
                <w:tab w:val="right" w:pos="8306"/>
              </w:tabs>
              <w:ind w:right="-108"/>
              <w:rPr>
                <w:rFonts w:ascii="TH SarabunIT๙" w:hAnsi="TH SarabunIT๙" w:cs="TH SarabunIT๙"/>
                <w:sz w:val="32"/>
                <w:szCs w:val="32"/>
                <w:cs/>
              </w:rPr>
            </w:pPr>
            <w:r w:rsidRPr="00070B76">
              <w:rPr>
                <w:rFonts w:ascii="TH SarabunIT๙" w:hAnsi="TH SarabunIT๙" w:cs="TH SarabunIT๙"/>
                <w:sz w:val="32"/>
                <w:szCs w:val="32"/>
                <w:cs/>
              </w:rPr>
              <w:t>การใช้ปฏิทินในชีวิต ประจำวัน</w:t>
            </w:r>
          </w:p>
        </w:tc>
        <w:tc>
          <w:tcPr>
            <w:tcW w:w="2389"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b/>
                <w:bCs/>
                <w:sz w:val="32"/>
                <w:szCs w:val="32"/>
                <w:cs/>
              </w:rPr>
              <w:t>ส ๔.๑</w:t>
            </w:r>
            <w:r w:rsidRPr="00070B76">
              <w:rPr>
                <w:rFonts w:ascii="TH SarabunIT๙" w:hAnsi="TH SarabunIT๙" w:cs="TH SarabunIT๙"/>
                <w:sz w:val="32"/>
                <w:szCs w:val="32"/>
                <w:cs/>
              </w:rPr>
              <w:t xml:space="preserve">    ป.๑/๑ </w:t>
            </w:r>
          </w:p>
          <w:p w:rsidR="00164466" w:rsidRPr="00070B76" w:rsidRDefault="00164466" w:rsidP="00DF0D3E">
            <w:pPr>
              <w:tabs>
                <w:tab w:val="center" w:pos="4153"/>
                <w:tab w:val="right" w:pos="8306"/>
              </w:tabs>
              <w:rPr>
                <w:rFonts w:ascii="TH SarabunIT๙" w:hAnsi="TH SarabunIT๙" w:cs="TH SarabunIT๙"/>
                <w:sz w:val="32"/>
                <w:szCs w:val="32"/>
              </w:rPr>
            </w:pPr>
            <w:r w:rsidRPr="00070B76">
              <w:rPr>
                <w:rFonts w:ascii="TH SarabunIT๙" w:hAnsi="TH SarabunIT๙" w:cs="TH SarabunIT๙"/>
                <w:sz w:val="32"/>
                <w:szCs w:val="32"/>
                <w:cs/>
              </w:rPr>
              <w:t xml:space="preserve">            ป.๑/๒</w:t>
            </w:r>
          </w:p>
        </w:tc>
        <w:tc>
          <w:tcPr>
            <w:tcW w:w="4394" w:type="dxa"/>
          </w:tcPr>
          <w:p w:rsidR="00164466" w:rsidRPr="00070B76" w:rsidRDefault="00164466" w:rsidP="00DF0D3E">
            <w:pPr>
              <w:tabs>
                <w:tab w:val="left" w:pos="284"/>
                <w:tab w:val="left" w:pos="1134"/>
                <w:tab w:val="left" w:pos="2127"/>
              </w:tabs>
              <w:rPr>
                <w:rFonts w:ascii="TH SarabunIT๙" w:hAnsi="TH SarabunIT๙" w:cs="TH SarabunIT๙"/>
                <w:sz w:val="32"/>
                <w:szCs w:val="32"/>
                <w:cs/>
              </w:rPr>
            </w:pPr>
            <w:r w:rsidRPr="00070B76">
              <w:rPr>
                <w:rFonts w:ascii="TH SarabunIT๙" w:hAnsi="TH SarabunIT๙" w:cs="TH SarabunIT๙"/>
                <w:sz w:val="32"/>
                <w:szCs w:val="32"/>
                <w:cs/>
              </w:rPr>
              <w:t>การใช้ปฏิทินในชีวิตประจำวันนั้น สามารถบอกวัน เดือน ปี การนับช่วงเวลาและเรียงลำดับเหตุการณ์ในชีวิตประจำวันตามวันเวลาที่เกิดขึ้น</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๑๐</w:t>
            </w: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๒๐</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๒</w:t>
            </w:r>
          </w:p>
        </w:tc>
        <w:tc>
          <w:tcPr>
            <w:tcW w:w="2714"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sz w:val="32"/>
                <w:szCs w:val="32"/>
                <w:cs/>
              </w:rPr>
              <w:t>ความเป็นมาของเรา</w:t>
            </w:r>
          </w:p>
        </w:tc>
        <w:tc>
          <w:tcPr>
            <w:tcW w:w="2389"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b/>
                <w:bCs/>
                <w:sz w:val="32"/>
                <w:szCs w:val="32"/>
                <w:cs/>
              </w:rPr>
              <w:t>ส ๔.๑</w:t>
            </w:r>
            <w:r w:rsidRPr="00070B76">
              <w:rPr>
                <w:rFonts w:ascii="TH SarabunIT๙" w:hAnsi="TH SarabunIT๙" w:cs="TH SarabunIT๙"/>
                <w:sz w:val="32"/>
                <w:szCs w:val="32"/>
                <w:cs/>
              </w:rPr>
              <w:t xml:space="preserve">     ป.๑/๓</w:t>
            </w:r>
          </w:p>
        </w:tc>
        <w:tc>
          <w:tcPr>
            <w:tcW w:w="4394" w:type="dxa"/>
          </w:tcPr>
          <w:p w:rsidR="00164466" w:rsidRPr="00070B76" w:rsidRDefault="00164466" w:rsidP="00DF0D3E">
            <w:pPr>
              <w:tabs>
                <w:tab w:val="left" w:pos="284"/>
                <w:tab w:val="left" w:pos="1134"/>
                <w:tab w:val="left" w:pos="2127"/>
              </w:tabs>
              <w:rPr>
                <w:rFonts w:ascii="TH SarabunIT๙" w:hAnsi="TH SarabunIT๙" w:cs="TH SarabunIT๙"/>
                <w:sz w:val="32"/>
                <w:szCs w:val="32"/>
                <w:cs/>
              </w:rPr>
            </w:pPr>
            <w:r w:rsidRPr="00070B76">
              <w:rPr>
                <w:rFonts w:ascii="TH SarabunIT๙" w:hAnsi="TH SarabunIT๙" w:cs="TH SarabunIT๙"/>
                <w:sz w:val="32"/>
                <w:szCs w:val="32"/>
                <w:cs/>
              </w:rPr>
              <w:t>การบอกประวัติความเป็นมาของตนเองและครอบครัวสามารถทำได้โดยการสอบถามจากผู้เกี่ยวข้อง</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๖</w:t>
            </w:r>
          </w:p>
          <w:p w:rsidR="00164466" w:rsidRPr="00070B76" w:rsidRDefault="00164466" w:rsidP="00DF0D3E">
            <w:pPr>
              <w:rPr>
                <w:rFonts w:ascii="TH SarabunIT๙" w:hAnsi="TH SarabunIT๙" w:cs="TH SarabunIT๙"/>
                <w:sz w:val="32"/>
                <w:szCs w:val="32"/>
                <w:cs/>
              </w:rPr>
            </w:pP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๑๕</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๓</w:t>
            </w:r>
          </w:p>
          <w:p w:rsidR="00164466" w:rsidRPr="00070B76" w:rsidRDefault="00164466" w:rsidP="00DF0D3E">
            <w:pPr>
              <w:tabs>
                <w:tab w:val="left" w:pos="576"/>
              </w:tabs>
              <w:rPr>
                <w:rFonts w:ascii="TH SarabunIT๙" w:hAnsi="TH SarabunIT๙" w:cs="TH SarabunIT๙"/>
                <w:sz w:val="32"/>
                <w:szCs w:val="32"/>
                <w:cs/>
              </w:rPr>
            </w:pPr>
          </w:p>
        </w:tc>
        <w:tc>
          <w:tcPr>
            <w:tcW w:w="2714"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sz w:val="32"/>
                <w:szCs w:val="32"/>
                <w:cs/>
              </w:rPr>
              <w:t xml:space="preserve">ชีวิตที่เปลี่ยนแปลง </w:t>
            </w:r>
          </w:p>
          <w:p w:rsidR="00164466" w:rsidRPr="00070B76" w:rsidRDefault="00164466" w:rsidP="00DF0D3E">
            <w:pPr>
              <w:rPr>
                <w:rFonts w:ascii="TH SarabunIT๙" w:hAnsi="TH SarabunIT๙" w:cs="TH SarabunIT๙"/>
                <w:sz w:val="32"/>
                <w:szCs w:val="32"/>
                <w:cs/>
              </w:rPr>
            </w:pPr>
          </w:p>
        </w:tc>
        <w:tc>
          <w:tcPr>
            <w:tcW w:w="2389" w:type="dxa"/>
          </w:tcPr>
          <w:p w:rsidR="00164466" w:rsidRPr="00070B76" w:rsidRDefault="00164466" w:rsidP="00DF0D3E">
            <w:pPr>
              <w:tabs>
                <w:tab w:val="center" w:pos="4153"/>
                <w:tab w:val="right" w:pos="8306"/>
              </w:tabs>
              <w:rPr>
                <w:rFonts w:ascii="TH SarabunIT๙" w:hAnsi="TH SarabunIT๙" w:cs="TH SarabunIT๙"/>
                <w:color w:val="000000"/>
                <w:sz w:val="32"/>
                <w:szCs w:val="32"/>
                <w:cs/>
              </w:rPr>
            </w:pPr>
            <w:r w:rsidRPr="00070B76">
              <w:rPr>
                <w:rFonts w:ascii="TH SarabunIT๙" w:hAnsi="TH SarabunIT๙" w:cs="TH SarabunIT๙"/>
                <w:b/>
                <w:bCs/>
                <w:color w:val="000000"/>
                <w:sz w:val="32"/>
                <w:szCs w:val="32"/>
                <w:cs/>
              </w:rPr>
              <w:t>ส ๔.๒</w:t>
            </w:r>
            <w:r w:rsidRPr="00070B76">
              <w:rPr>
                <w:rFonts w:ascii="TH SarabunIT๙" w:hAnsi="TH SarabunIT๙" w:cs="TH SarabunIT๙"/>
                <w:color w:val="000000"/>
                <w:sz w:val="32"/>
                <w:szCs w:val="32"/>
                <w:cs/>
              </w:rPr>
              <w:t xml:space="preserve">      ป.๑/๑</w:t>
            </w:r>
          </w:p>
          <w:p w:rsidR="00164466" w:rsidRPr="00070B76" w:rsidRDefault="00164466" w:rsidP="00DF0D3E">
            <w:pPr>
              <w:tabs>
                <w:tab w:val="center" w:pos="4153"/>
                <w:tab w:val="right" w:pos="8306"/>
              </w:tabs>
              <w:rPr>
                <w:rFonts w:ascii="TH SarabunIT๙" w:hAnsi="TH SarabunIT๙" w:cs="TH SarabunIT๙"/>
                <w:b/>
                <w:bCs/>
                <w:color w:val="000000"/>
                <w:sz w:val="32"/>
                <w:szCs w:val="32"/>
              </w:rPr>
            </w:pPr>
          </w:p>
        </w:tc>
        <w:tc>
          <w:tcPr>
            <w:tcW w:w="4394" w:type="dxa"/>
          </w:tcPr>
          <w:p w:rsidR="00164466" w:rsidRPr="00070B76" w:rsidRDefault="00164466" w:rsidP="00DF0D3E">
            <w:pPr>
              <w:tabs>
                <w:tab w:val="left" w:pos="284"/>
                <w:tab w:val="left" w:pos="1134"/>
                <w:tab w:val="left" w:pos="2127"/>
              </w:tabs>
              <w:rPr>
                <w:rFonts w:ascii="TH SarabunIT๙" w:hAnsi="TH SarabunIT๙" w:cs="TH SarabunIT๙"/>
                <w:sz w:val="32"/>
                <w:szCs w:val="32"/>
                <w:cs/>
              </w:rPr>
            </w:pPr>
            <w:r w:rsidRPr="00070B76">
              <w:rPr>
                <w:rFonts w:ascii="TH SarabunIT๙" w:hAnsi="TH SarabunIT๙" w:cs="TH SarabunIT๙"/>
                <w:sz w:val="32"/>
                <w:szCs w:val="32"/>
                <w:cs/>
              </w:rPr>
              <w:t>ชีวิตที่เปลี่ยนแปลงมีสาเหตุมาจากความเปลี่ยนแปลงของสภาพแวดล้อม สิ่งของ เครื่องใช้ หรือการดำเนินชีวิตตามกาลเวลา</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๖</w:t>
            </w:r>
          </w:p>
          <w:p w:rsidR="00164466" w:rsidRPr="00070B76" w:rsidRDefault="00164466" w:rsidP="00DF0D3E">
            <w:pPr>
              <w:rPr>
                <w:rFonts w:ascii="TH SarabunIT๙" w:hAnsi="TH SarabunIT๙" w:cs="TH SarabunIT๙"/>
                <w:sz w:val="32"/>
                <w:szCs w:val="32"/>
                <w:cs/>
              </w:rPr>
            </w:pP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๑๕</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๔.</w:t>
            </w:r>
          </w:p>
        </w:tc>
        <w:tc>
          <w:tcPr>
            <w:tcW w:w="2714"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sz w:val="32"/>
                <w:szCs w:val="32"/>
                <w:cs/>
              </w:rPr>
              <w:t xml:space="preserve">เหตุการณ์ในอดีตที่มีผลกับปัจจุบัน </w:t>
            </w:r>
          </w:p>
        </w:tc>
        <w:tc>
          <w:tcPr>
            <w:tcW w:w="2389" w:type="dxa"/>
          </w:tcPr>
          <w:p w:rsidR="00164466" w:rsidRPr="00070B76" w:rsidRDefault="00164466" w:rsidP="00DF0D3E">
            <w:pPr>
              <w:tabs>
                <w:tab w:val="center" w:pos="4153"/>
                <w:tab w:val="right" w:pos="8306"/>
              </w:tabs>
              <w:rPr>
                <w:rFonts w:ascii="TH SarabunIT๙" w:hAnsi="TH SarabunIT๙" w:cs="TH SarabunIT๙"/>
                <w:color w:val="000000"/>
                <w:sz w:val="32"/>
                <w:szCs w:val="32"/>
                <w:cs/>
              </w:rPr>
            </w:pPr>
            <w:r w:rsidRPr="00070B76">
              <w:rPr>
                <w:rFonts w:ascii="TH SarabunIT๙" w:hAnsi="TH SarabunIT๙" w:cs="TH SarabunIT๙"/>
                <w:b/>
                <w:bCs/>
                <w:color w:val="000000"/>
                <w:sz w:val="32"/>
                <w:szCs w:val="32"/>
                <w:cs/>
              </w:rPr>
              <w:t>ส ๔.๒</w:t>
            </w:r>
            <w:r w:rsidRPr="00070B76">
              <w:rPr>
                <w:rFonts w:ascii="TH SarabunIT๙" w:hAnsi="TH SarabunIT๙" w:cs="TH SarabunIT๙"/>
                <w:color w:val="000000"/>
                <w:sz w:val="32"/>
                <w:szCs w:val="32"/>
                <w:cs/>
              </w:rPr>
              <w:t xml:space="preserve">     ป.๑/๒</w:t>
            </w:r>
          </w:p>
        </w:tc>
        <w:tc>
          <w:tcPr>
            <w:tcW w:w="4394" w:type="dxa"/>
          </w:tcPr>
          <w:p w:rsidR="00164466" w:rsidRPr="00070B76" w:rsidRDefault="00164466" w:rsidP="00DF0D3E">
            <w:pPr>
              <w:tabs>
                <w:tab w:val="center" w:pos="4153"/>
                <w:tab w:val="right" w:pos="8306"/>
              </w:tabs>
              <w:spacing w:after="40"/>
              <w:rPr>
                <w:rFonts w:ascii="TH SarabunIT๙" w:hAnsi="TH SarabunIT๙" w:cs="TH SarabunIT๙"/>
                <w:sz w:val="32"/>
                <w:szCs w:val="32"/>
                <w:cs/>
              </w:rPr>
            </w:pPr>
            <w:r w:rsidRPr="00070B76">
              <w:rPr>
                <w:rFonts w:ascii="TH SarabunIT๙" w:hAnsi="TH SarabunIT๙" w:cs="TH SarabunIT๙"/>
                <w:sz w:val="32"/>
                <w:szCs w:val="32"/>
                <w:cs/>
              </w:rPr>
              <w:t>เหตุการณ์สำคัญที่เกิดขึ้นในครอบครัวในอดีตย่อมมีผลกระทบต่อตนเองในปัจจุบัน</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๔</w:t>
            </w: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๑๕</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๕.</w:t>
            </w:r>
          </w:p>
        </w:tc>
        <w:tc>
          <w:tcPr>
            <w:tcW w:w="2714" w:type="dxa"/>
          </w:tcPr>
          <w:p w:rsidR="00164466" w:rsidRPr="00070B76" w:rsidRDefault="00164466" w:rsidP="00DF0D3E">
            <w:pPr>
              <w:tabs>
                <w:tab w:val="center" w:pos="4153"/>
                <w:tab w:val="right" w:pos="8306"/>
              </w:tabs>
              <w:ind w:right="-108"/>
              <w:rPr>
                <w:rFonts w:ascii="TH SarabunIT๙" w:hAnsi="TH SarabunIT๙" w:cs="TH SarabunIT๙"/>
                <w:sz w:val="32"/>
                <w:szCs w:val="32"/>
                <w:cs/>
              </w:rPr>
            </w:pPr>
            <w:r w:rsidRPr="00070B76">
              <w:rPr>
                <w:rFonts w:ascii="TH SarabunIT๙" w:hAnsi="TH SarabunIT๙" w:cs="TH SarabunIT๙"/>
                <w:sz w:val="32"/>
                <w:szCs w:val="32"/>
                <w:cs/>
              </w:rPr>
              <w:t>สัญลักษณ์ของชาติไทย</w:t>
            </w:r>
          </w:p>
        </w:tc>
        <w:tc>
          <w:tcPr>
            <w:tcW w:w="2389" w:type="dxa"/>
          </w:tcPr>
          <w:p w:rsidR="00164466" w:rsidRPr="00070B76" w:rsidRDefault="00164466" w:rsidP="00DF0D3E">
            <w:pPr>
              <w:tabs>
                <w:tab w:val="center" w:pos="4153"/>
                <w:tab w:val="right" w:pos="8306"/>
              </w:tabs>
              <w:rPr>
                <w:rFonts w:ascii="TH SarabunIT๙" w:hAnsi="TH SarabunIT๙" w:cs="TH SarabunIT๙"/>
                <w:color w:val="000000"/>
                <w:sz w:val="32"/>
                <w:szCs w:val="32"/>
                <w:cs/>
              </w:rPr>
            </w:pPr>
            <w:r w:rsidRPr="00070B76">
              <w:rPr>
                <w:rFonts w:ascii="TH SarabunIT๙" w:hAnsi="TH SarabunIT๙" w:cs="TH SarabunIT๙"/>
                <w:b/>
                <w:bCs/>
                <w:color w:val="000000"/>
                <w:sz w:val="32"/>
                <w:szCs w:val="32"/>
                <w:cs/>
              </w:rPr>
              <w:t>ส ๔.๓</w:t>
            </w:r>
            <w:r w:rsidRPr="00070B76">
              <w:rPr>
                <w:rFonts w:ascii="TH SarabunIT๙" w:hAnsi="TH SarabunIT๙" w:cs="TH SarabunIT๙"/>
                <w:color w:val="000000"/>
                <w:sz w:val="32"/>
                <w:szCs w:val="32"/>
                <w:cs/>
              </w:rPr>
              <w:t xml:space="preserve">     ป.๑/๑</w:t>
            </w:r>
          </w:p>
          <w:p w:rsidR="00164466" w:rsidRPr="00070B76" w:rsidRDefault="00164466" w:rsidP="00DF0D3E">
            <w:pPr>
              <w:tabs>
                <w:tab w:val="center" w:pos="4153"/>
                <w:tab w:val="right" w:pos="8306"/>
              </w:tabs>
              <w:rPr>
                <w:rFonts w:ascii="TH SarabunIT๙" w:hAnsi="TH SarabunIT๙" w:cs="TH SarabunIT๙"/>
                <w:sz w:val="32"/>
                <w:szCs w:val="32"/>
              </w:rPr>
            </w:pPr>
          </w:p>
        </w:tc>
        <w:tc>
          <w:tcPr>
            <w:tcW w:w="4394" w:type="dxa"/>
          </w:tcPr>
          <w:p w:rsidR="00164466" w:rsidRPr="00070B76" w:rsidRDefault="00164466" w:rsidP="00DF0D3E">
            <w:pPr>
              <w:tabs>
                <w:tab w:val="left" w:pos="284"/>
                <w:tab w:val="left" w:pos="1134"/>
                <w:tab w:val="left" w:pos="2127"/>
              </w:tabs>
              <w:ind w:right="-108"/>
              <w:rPr>
                <w:rFonts w:ascii="TH SarabunIT๙" w:hAnsi="TH SarabunIT๙" w:cs="TH SarabunIT๙"/>
                <w:sz w:val="32"/>
                <w:szCs w:val="32"/>
                <w:cs/>
              </w:rPr>
            </w:pPr>
            <w:r w:rsidRPr="00070B76">
              <w:rPr>
                <w:rFonts w:ascii="TH SarabunIT๙" w:hAnsi="TH SarabunIT๙" w:cs="TH SarabunIT๙"/>
                <w:sz w:val="32"/>
                <w:szCs w:val="32"/>
                <w:cs/>
              </w:rPr>
              <w:t>สัญลักษณ์ของชาติไทย เป็นเครื่องหมายสำคัญ ที่แสดงให้เห็นถึงความเป็นชาติไทยที่คนไทย  ทุกคนควรภาคภูมิใจและมีส่วนร่วมในการอนุรักษ์</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๑๐</w:t>
            </w: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๒๐</w:t>
            </w:r>
          </w:p>
        </w:tc>
      </w:tr>
      <w:tr w:rsidR="00164466" w:rsidRPr="00070B76" w:rsidTr="00DF0D3E">
        <w:tc>
          <w:tcPr>
            <w:tcW w:w="709" w:type="dxa"/>
          </w:tcPr>
          <w:p w:rsidR="00164466" w:rsidRPr="00070B76" w:rsidRDefault="00164466" w:rsidP="00DF0D3E">
            <w:pPr>
              <w:tabs>
                <w:tab w:val="center" w:pos="4153"/>
                <w:tab w:val="right" w:pos="8306"/>
              </w:tabs>
              <w:jc w:val="center"/>
              <w:rPr>
                <w:rFonts w:ascii="TH SarabunIT๙" w:hAnsi="TH SarabunIT๙" w:cs="TH SarabunIT๙"/>
                <w:sz w:val="32"/>
                <w:szCs w:val="32"/>
                <w:cs/>
              </w:rPr>
            </w:pPr>
            <w:r w:rsidRPr="00070B76">
              <w:rPr>
                <w:rFonts w:ascii="TH SarabunIT๙" w:hAnsi="TH SarabunIT๙" w:cs="TH SarabunIT๙"/>
                <w:sz w:val="32"/>
                <w:szCs w:val="32"/>
                <w:cs/>
              </w:rPr>
              <w:t>๖</w:t>
            </w:r>
          </w:p>
        </w:tc>
        <w:tc>
          <w:tcPr>
            <w:tcW w:w="2714" w:type="dxa"/>
          </w:tcPr>
          <w:p w:rsidR="00164466" w:rsidRPr="00070B76" w:rsidRDefault="00164466" w:rsidP="00DF0D3E">
            <w:pPr>
              <w:tabs>
                <w:tab w:val="center" w:pos="4153"/>
                <w:tab w:val="right" w:pos="8306"/>
              </w:tabs>
              <w:rPr>
                <w:rFonts w:ascii="TH SarabunIT๙" w:hAnsi="TH SarabunIT๙" w:cs="TH SarabunIT๙"/>
                <w:sz w:val="32"/>
                <w:szCs w:val="32"/>
                <w:cs/>
              </w:rPr>
            </w:pPr>
            <w:r w:rsidRPr="00070B76">
              <w:rPr>
                <w:rFonts w:ascii="TH SarabunIT๙" w:hAnsi="TH SarabunIT๙" w:cs="TH SarabunIT๙"/>
                <w:sz w:val="32"/>
                <w:szCs w:val="32"/>
                <w:cs/>
              </w:rPr>
              <w:t>แหล่งวัฒนธรรมที่ภาคภูมิใจในท้องถิ่น</w:t>
            </w:r>
          </w:p>
          <w:p w:rsidR="00164466" w:rsidRPr="00070B76" w:rsidRDefault="00164466" w:rsidP="00DF0D3E">
            <w:pPr>
              <w:tabs>
                <w:tab w:val="center" w:pos="4153"/>
                <w:tab w:val="right" w:pos="8306"/>
              </w:tabs>
              <w:rPr>
                <w:rFonts w:ascii="TH SarabunIT๙" w:hAnsi="TH SarabunIT๙" w:cs="TH SarabunIT๙"/>
                <w:sz w:val="32"/>
                <w:szCs w:val="32"/>
              </w:rPr>
            </w:pPr>
          </w:p>
        </w:tc>
        <w:tc>
          <w:tcPr>
            <w:tcW w:w="2389" w:type="dxa"/>
          </w:tcPr>
          <w:p w:rsidR="00164466" w:rsidRPr="00070B76" w:rsidRDefault="00164466" w:rsidP="00DF0D3E">
            <w:pPr>
              <w:pStyle w:val="a4"/>
              <w:rPr>
                <w:rFonts w:ascii="TH SarabunIT๙" w:hAnsi="TH SarabunIT๙" w:cs="TH SarabunIT๙"/>
                <w:sz w:val="32"/>
                <w:cs/>
              </w:rPr>
            </w:pPr>
            <w:r w:rsidRPr="00070B76">
              <w:rPr>
                <w:rFonts w:ascii="TH SarabunIT๙" w:hAnsi="TH SarabunIT๙" w:cs="TH SarabunIT๙"/>
                <w:b/>
                <w:bCs/>
                <w:sz w:val="32"/>
                <w:cs/>
              </w:rPr>
              <w:t>ส ๔.๓</w:t>
            </w:r>
            <w:r w:rsidRPr="00070B76">
              <w:rPr>
                <w:rFonts w:ascii="TH SarabunIT๙" w:hAnsi="TH SarabunIT๙" w:cs="TH SarabunIT๙"/>
                <w:sz w:val="32"/>
                <w:cs/>
              </w:rPr>
              <w:t xml:space="preserve">     ป.๑/๒</w:t>
            </w:r>
          </w:p>
          <w:p w:rsidR="00164466" w:rsidRPr="00070B76" w:rsidRDefault="00164466" w:rsidP="00DF0D3E">
            <w:pPr>
              <w:pStyle w:val="a4"/>
              <w:rPr>
                <w:rFonts w:ascii="TH SarabunIT๙" w:hAnsi="TH SarabunIT๙" w:cs="TH SarabunIT๙"/>
                <w:sz w:val="32"/>
              </w:rPr>
            </w:pPr>
            <w:r w:rsidRPr="00070B76">
              <w:rPr>
                <w:rFonts w:ascii="TH SarabunIT๙" w:hAnsi="TH SarabunIT๙" w:cs="TH SarabunIT๙"/>
                <w:b/>
                <w:bCs/>
                <w:sz w:val="32"/>
                <w:cs/>
              </w:rPr>
              <w:t xml:space="preserve">            </w:t>
            </w:r>
            <w:r w:rsidRPr="00070B76">
              <w:rPr>
                <w:rFonts w:ascii="TH SarabunIT๙" w:hAnsi="TH SarabunIT๙" w:cs="TH SarabunIT๙"/>
                <w:sz w:val="32"/>
                <w:cs/>
              </w:rPr>
              <w:t>ป.๑/๓</w:t>
            </w:r>
          </w:p>
        </w:tc>
        <w:tc>
          <w:tcPr>
            <w:tcW w:w="4394" w:type="dxa"/>
          </w:tcPr>
          <w:p w:rsidR="00164466" w:rsidRPr="00070B76" w:rsidRDefault="00164466" w:rsidP="00DF0D3E">
            <w:pPr>
              <w:tabs>
                <w:tab w:val="center" w:pos="4153"/>
                <w:tab w:val="right" w:pos="8306"/>
              </w:tabs>
              <w:spacing w:after="40" w:line="370" w:lineRule="exact"/>
              <w:ind w:right="-108"/>
              <w:rPr>
                <w:rFonts w:ascii="TH SarabunIT๙" w:hAnsi="TH SarabunIT๙" w:cs="TH SarabunIT๙"/>
                <w:sz w:val="32"/>
                <w:szCs w:val="32"/>
                <w:cs/>
              </w:rPr>
            </w:pPr>
            <w:r w:rsidRPr="00070B76">
              <w:rPr>
                <w:rFonts w:ascii="TH SarabunIT๙" w:hAnsi="TH SarabunIT๙" w:cs="TH SarabunIT๙"/>
                <w:sz w:val="32"/>
                <w:szCs w:val="32"/>
                <w:cs/>
              </w:rPr>
              <w:t>ในแต่ละชุมชนแต่ละท้องถิ่นมีวัฒนธรรม ประเพณี วิถีชีวิต และสถานที่สำคัญที่เป็นสัญลักษณ์ที่คนในท้องถิ่นรัก หวงแหน และภาคภูมิใจ ดังนั้นเราทุกคนจึงควรร่วมมือกันรักษาสิ่งดีงามของชุมชนให้คงอยู่ตลอดไป</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sz w:val="32"/>
                <w:szCs w:val="32"/>
              </w:rPr>
            </w:pPr>
            <w:r w:rsidRPr="00070B76">
              <w:rPr>
                <w:rFonts w:ascii="TH SarabunIT๙" w:hAnsi="TH SarabunIT๙" w:cs="TH SarabunIT๙"/>
                <w:sz w:val="32"/>
                <w:szCs w:val="32"/>
                <w:cs/>
              </w:rPr>
              <w:t>๔</w:t>
            </w: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๑๕</w:t>
            </w:r>
          </w:p>
        </w:tc>
      </w:tr>
      <w:tr w:rsidR="00164466" w:rsidRPr="00070B76" w:rsidTr="00DF0D3E">
        <w:tc>
          <w:tcPr>
            <w:tcW w:w="10206" w:type="dxa"/>
            <w:gridSpan w:val="4"/>
          </w:tcPr>
          <w:p w:rsidR="00164466" w:rsidRPr="00070B76" w:rsidRDefault="00164466" w:rsidP="00DF0D3E">
            <w:pPr>
              <w:tabs>
                <w:tab w:val="center" w:pos="4153"/>
                <w:tab w:val="right" w:pos="8306"/>
              </w:tabs>
              <w:spacing w:after="40" w:line="370" w:lineRule="exact"/>
              <w:ind w:right="-108"/>
              <w:jc w:val="center"/>
              <w:rPr>
                <w:rFonts w:ascii="TH SarabunIT๙" w:hAnsi="TH SarabunIT๙" w:cs="TH SarabunIT๙"/>
                <w:b/>
                <w:bCs/>
                <w:sz w:val="32"/>
                <w:szCs w:val="32"/>
                <w:cs/>
              </w:rPr>
            </w:pPr>
            <w:r w:rsidRPr="00070B76">
              <w:rPr>
                <w:rFonts w:ascii="TH SarabunIT๙" w:hAnsi="TH SarabunIT๙" w:cs="TH SarabunIT๙"/>
                <w:b/>
                <w:bCs/>
                <w:sz w:val="32"/>
                <w:szCs w:val="32"/>
                <w:cs/>
              </w:rPr>
              <w:lastRenderedPageBreak/>
              <w:t>รวม</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b/>
                <w:bCs/>
                <w:sz w:val="32"/>
                <w:szCs w:val="32"/>
                <w:cs/>
              </w:rPr>
            </w:pPr>
            <w:r w:rsidRPr="00070B76">
              <w:rPr>
                <w:rFonts w:ascii="TH SarabunIT๙" w:hAnsi="TH SarabunIT๙" w:cs="TH SarabunIT๙"/>
                <w:b/>
                <w:bCs/>
                <w:sz w:val="32"/>
                <w:szCs w:val="32"/>
                <w:cs/>
              </w:rPr>
              <w:t>๓๘</w:t>
            </w:r>
          </w:p>
        </w:tc>
        <w:tc>
          <w:tcPr>
            <w:tcW w:w="1331" w:type="dxa"/>
          </w:tcPr>
          <w:p w:rsidR="00164466" w:rsidRPr="00070B76" w:rsidRDefault="00164466" w:rsidP="00DF0D3E">
            <w:pPr>
              <w:jc w:val="center"/>
              <w:rPr>
                <w:rFonts w:ascii="TH SarabunIT๙" w:hAnsi="TH SarabunIT๙" w:cs="TH SarabunIT๙"/>
                <w:sz w:val="32"/>
                <w:szCs w:val="32"/>
              </w:rPr>
            </w:pPr>
            <w:r w:rsidRPr="00070B76">
              <w:rPr>
                <w:rFonts w:ascii="TH SarabunIT๙" w:hAnsi="TH SarabunIT๙" w:cs="TH SarabunIT๙"/>
                <w:sz w:val="32"/>
                <w:szCs w:val="32"/>
                <w:cs/>
              </w:rPr>
              <w:t>๗๐</w:t>
            </w:r>
          </w:p>
        </w:tc>
      </w:tr>
      <w:tr w:rsidR="00164466" w:rsidRPr="00070B76" w:rsidTr="00DF0D3E">
        <w:tc>
          <w:tcPr>
            <w:tcW w:w="10206" w:type="dxa"/>
            <w:gridSpan w:val="4"/>
          </w:tcPr>
          <w:p w:rsidR="00164466" w:rsidRPr="00070B76" w:rsidRDefault="00164466" w:rsidP="00DF0D3E">
            <w:pPr>
              <w:tabs>
                <w:tab w:val="center" w:pos="4153"/>
                <w:tab w:val="right" w:pos="8306"/>
              </w:tabs>
              <w:spacing w:after="40" w:line="370" w:lineRule="exact"/>
              <w:ind w:right="-108"/>
              <w:jc w:val="center"/>
              <w:rPr>
                <w:rFonts w:ascii="TH SarabunIT๙" w:hAnsi="TH SarabunIT๙" w:cs="TH SarabunIT๙"/>
                <w:b/>
                <w:bCs/>
                <w:sz w:val="32"/>
                <w:szCs w:val="32"/>
                <w:cs/>
              </w:rPr>
            </w:pPr>
            <w:r w:rsidRPr="00070B76">
              <w:rPr>
                <w:rFonts w:ascii="TH SarabunIT๙" w:hAnsi="TH SarabunIT๙" w:cs="TH SarabunIT๙"/>
                <w:b/>
                <w:bCs/>
                <w:sz w:val="32"/>
                <w:szCs w:val="32"/>
                <w:cs/>
              </w:rPr>
              <w:t>คะแนนสอบกลางปี/คะแนนสอบปลายปี</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b/>
                <w:bCs/>
                <w:sz w:val="32"/>
                <w:szCs w:val="32"/>
                <w:cs/>
              </w:rPr>
            </w:pPr>
            <w:r w:rsidRPr="00070B76">
              <w:rPr>
                <w:rFonts w:ascii="TH SarabunIT๙" w:hAnsi="TH SarabunIT๙" w:cs="TH SarabunIT๙"/>
                <w:b/>
                <w:bCs/>
                <w:sz w:val="32"/>
                <w:szCs w:val="32"/>
                <w:cs/>
              </w:rPr>
              <w:t>๒</w:t>
            </w:r>
          </w:p>
        </w:tc>
        <w:tc>
          <w:tcPr>
            <w:tcW w:w="1331" w:type="dxa"/>
          </w:tcPr>
          <w:p w:rsidR="00164466" w:rsidRPr="00070B76" w:rsidRDefault="00164466" w:rsidP="00DF0D3E">
            <w:pPr>
              <w:jc w:val="center"/>
              <w:rPr>
                <w:rFonts w:ascii="TH SarabunIT๙" w:hAnsi="TH SarabunIT๙" w:cs="TH SarabunIT๙"/>
                <w:sz w:val="32"/>
                <w:szCs w:val="32"/>
                <w:cs/>
              </w:rPr>
            </w:pPr>
            <w:r w:rsidRPr="00070B76">
              <w:rPr>
                <w:rFonts w:ascii="TH SarabunIT๙" w:hAnsi="TH SarabunIT๙" w:cs="TH SarabunIT๙"/>
                <w:sz w:val="32"/>
                <w:szCs w:val="32"/>
                <w:cs/>
              </w:rPr>
              <w:t>๓๐</w:t>
            </w:r>
          </w:p>
        </w:tc>
      </w:tr>
      <w:tr w:rsidR="00164466" w:rsidRPr="00070B76" w:rsidTr="00DF0D3E">
        <w:tc>
          <w:tcPr>
            <w:tcW w:w="10206" w:type="dxa"/>
            <w:gridSpan w:val="4"/>
          </w:tcPr>
          <w:p w:rsidR="00164466" w:rsidRPr="00070B76" w:rsidRDefault="00164466" w:rsidP="00DF0D3E">
            <w:pPr>
              <w:tabs>
                <w:tab w:val="center" w:pos="4153"/>
                <w:tab w:val="right" w:pos="8306"/>
              </w:tabs>
              <w:spacing w:after="40" w:line="370" w:lineRule="exact"/>
              <w:ind w:right="-108"/>
              <w:jc w:val="center"/>
              <w:rPr>
                <w:rFonts w:ascii="TH SarabunIT๙" w:hAnsi="TH SarabunIT๙" w:cs="TH SarabunIT๙"/>
                <w:b/>
                <w:bCs/>
                <w:sz w:val="32"/>
                <w:szCs w:val="32"/>
                <w:cs/>
              </w:rPr>
            </w:pPr>
            <w:r w:rsidRPr="00070B76">
              <w:rPr>
                <w:rFonts w:ascii="TH SarabunIT๙" w:hAnsi="TH SarabunIT๙" w:cs="TH SarabunIT๙"/>
                <w:b/>
                <w:bCs/>
                <w:sz w:val="32"/>
                <w:szCs w:val="32"/>
                <w:cs/>
              </w:rPr>
              <w:t>รวมทั้งสิ้นตลอดทั้งปี</w:t>
            </w:r>
          </w:p>
        </w:tc>
        <w:tc>
          <w:tcPr>
            <w:tcW w:w="1276" w:type="dxa"/>
          </w:tcPr>
          <w:p w:rsidR="00164466" w:rsidRPr="00070B76" w:rsidRDefault="00164466" w:rsidP="00DF0D3E">
            <w:pPr>
              <w:tabs>
                <w:tab w:val="center" w:pos="4153"/>
                <w:tab w:val="right" w:pos="8306"/>
              </w:tabs>
              <w:jc w:val="center"/>
              <w:rPr>
                <w:rFonts w:ascii="TH SarabunIT๙" w:hAnsi="TH SarabunIT๙" w:cs="TH SarabunIT๙"/>
                <w:b/>
                <w:bCs/>
                <w:sz w:val="32"/>
                <w:szCs w:val="32"/>
                <w:cs/>
              </w:rPr>
            </w:pPr>
            <w:r w:rsidRPr="00070B76">
              <w:rPr>
                <w:rFonts w:ascii="TH SarabunIT๙" w:hAnsi="TH SarabunIT๙" w:cs="TH SarabunIT๙"/>
                <w:b/>
                <w:bCs/>
                <w:sz w:val="32"/>
                <w:szCs w:val="32"/>
                <w:cs/>
              </w:rPr>
              <w:t>๔๐</w:t>
            </w:r>
          </w:p>
        </w:tc>
        <w:tc>
          <w:tcPr>
            <w:tcW w:w="1331" w:type="dxa"/>
          </w:tcPr>
          <w:p w:rsidR="00164466" w:rsidRPr="00070B76" w:rsidRDefault="00164466" w:rsidP="00DF0D3E">
            <w:pPr>
              <w:rPr>
                <w:rFonts w:ascii="TH SarabunIT๙" w:hAnsi="TH SarabunIT๙" w:cs="TH SarabunIT๙"/>
                <w:sz w:val="32"/>
                <w:szCs w:val="32"/>
              </w:rPr>
            </w:pPr>
            <w:r w:rsidRPr="00070B76">
              <w:rPr>
                <w:rFonts w:ascii="TH SarabunIT๙" w:hAnsi="TH SarabunIT๙" w:cs="TH SarabunIT๙"/>
                <w:sz w:val="32"/>
                <w:szCs w:val="32"/>
                <w:cs/>
              </w:rPr>
              <w:t>๑๐๐</w:t>
            </w:r>
          </w:p>
        </w:tc>
      </w:tr>
    </w:tbl>
    <w:p w:rsidR="00164466" w:rsidRPr="001609FF" w:rsidRDefault="00164466"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p>
    <w:p w:rsidR="00232105" w:rsidRPr="001609FF" w:rsidRDefault="00232105" w:rsidP="00164466">
      <w:pPr>
        <w:jc w:val="center"/>
        <w:rPr>
          <w:rFonts w:ascii="TH SarabunIT๙" w:hAnsi="TH SarabunIT๙" w:cs="TH SarabunIT๙"/>
          <w:b/>
          <w:bCs/>
          <w:sz w:val="32"/>
          <w:szCs w:val="32"/>
        </w:rPr>
      </w:pPr>
    </w:p>
    <w:p w:rsidR="00232105" w:rsidRPr="001609FF" w:rsidRDefault="00232105"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p>
    <w:p w:rsidR="00776A4D" w:rsidRPr="001609FF" w:rsidRDefault="00776A4D" w:rsidP="00164466">
      <w:pPr>
        <w:jc w:val="center"/>
        <w:rPr>
          <w:rFonts w:ascii="TH SarabunIT๙" w:hAnsi="TH SarabunIT๙" w:cs="TH SarabunIT๙"/>
          <w:b/>
          <w:bCs/>
          <w:sz w:val="32"/>
          <w:szCs w:val="32"/>
        </w:rPr>
      </w:pPr>
    </w:p>
    <w:p w:rsidR="00776A4D" w:rsidRPr="001609FF" w:rsidRDefault="00776A4D" w:rsidP="00164466">
      <w:pPr>
        <w:jc w:val="center"/>
        <w:rPr>
          <w:rFonts w:ascii="TH SarabunIT๙" w:hAnsi="TH SarabunIT๙" w:cs="TH SarabunIT๙"/>
          <w:b/>
          <w:bCs/>
          <w:sz w:val="32"/>
          <w:szCs w:val="32"/>
        </w:rPr>
      </w:pPr>
    </w:p>
    <w:p w:rsidR="00776A4D" w:rsidRPr="001609FF" w:rsidRDefault="00776A4D" w:rsidP="00164466">
      <w:pPr>
        <w:jc w:val="center"/>
        <w:rPr>
          <w:rFonts w:ascii="TH SarabunIT๙" w:hAnsi="TH SarabunIT๙" w:cs="TH SarabunIT๙"/>
          <w:b/>
          <w:bCs/>
          <w:sz w:val="32"/>
          <w:szCs w:val="32"/>
        </w:rPr>
      </w:pPr>
    </w:p>
    <w:p w:rsidR="00776A4D" w:rsidRDefault="00776A4D"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164466" w:rsidRPr="001609FF" w:rsidRDefault="00164466" w:rsidP="00164466">
      <w:pPr>
        <w:jc w:val="center"/>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โครงสร้างรายวิชา</w:t>
      </w:r>
    </w:p>
    <w:p w:rsidR="00164466" w:rsidRPr="00070B76" w:rsidRDefault="00164466" w:rsidP="00842530">
      <w:pPr>
        <w:ind w:left="1474" w:firstLine="686"/>
        <w:rPr>
          <w:rFonts w:ascii="TH SarabunIT๙" w:hAnsi="TH SarabunIT๙" w:cs="TH SarabunIT๙"/>
          <w:b/>
          <w:bCs/>
          <w:sz w:val="32"/>
          <w:szCs w:val="32"/>
        </w:rPr>
      </w:pPr>
      <w:r w:rsidRPr="00070B76">
        <w:rPr>
          <w:rFonts w:ascii="TH SarabunIT๙" w:hAnsi="TH SarabunIT๙" w:cs="TH SarabunIT๙"/>
          <w:b/>
          <w:bCs/>
          <w:sz w:val="32"/>
          <w:szCs w:val="32"/>
          <w:cs/>
        </w:rPr>
        <w:t>รหัสวิชา ส ๑๒๑๐๒      รายวิชา ประวัติศาสตร์</w:t>
      </w:r>
      <w:r w:rsidRPr="00070B76">
        <w:rPr>
          <w:rFonts w:ascii="TH SarabunIT๙" w:hAnsi="TH SarabunIT๙" w:cs="TH SarabunIT๙"/>
          <w:b/>
          <w:bCs/>
          <w:sz w:val="32"/>
          <w:szCs w:val="32"/>
          <w:cs/>
        </w:rPr>
        <w:tab/>
        <w:t xml:space="preserve">                                   กลุ่มสาระการเรียนรู้สังคมศึกษา ศาสนา และวัฒนธรรม</w:t>
      </w:r>
    </w:p>
    <w:p w:rsidR="00164466" w:rsidRPr="00070B76" w:rsidRDefault="00164466" w:rsidP="00164466">
      <w:pPr>
        <w:tabs>
          <w:tab w:val="left" w:pos="5940"/>
        </w:tabs>
        <w:rPr>
          <w:rFonts w:ascii="TH SarabunIT๙" w:hAnsi="TH SarabunIT๙" w:cs="TH SarabunIT๙"/>
          <w:b/>
          <w:bCs/>
          <w:sz w:val="32"/>
          <w:szCs w:val="32"/>
        </w:rPr>
      </w:pPr>
      <w:r w:rsidRPr="00070B76">
        <w:rPr>
          <w:rFonts w:ascii="TH SarabunIT๙" w:hAnsi="TH SarabunIT๙" w:cs="TH SarabunIT๙"/>
          <w:b/>
          <w:bCs/>
          <w:sz w:val="32"/>
          <w:szCs w:val="32"/>
          <w:cs/>
        </w:rPr>
        <w:t xml:space="preserve">                             </w:t>
      </w:r>
      <w:r w:rsidR="00842530" w:rsidRPr="00070B76">
        <w:rPr>
          <w:rFonts w:ascii="TH SarabunIT๙" w:hAnsi="TH SarabunIT๙" w:cs="TH SarabunIT๙"/>
          <w:b/>
          <w:bCs/>
          <w:sz w:val="32"/>
          <w:szCs w:val="32"/>
          <w:cs/>
        </w:rPr>
        <w:t xml:space="preserve">  </w:t>
      </w:r>
      <w:r w:rsidRPr="00070B76">
        <w:rPr>
          <w:rFonts w:ascii="TH SarabunIT๙" w:hAnsi="TH SarabunIT๙" w:cs="TH SarabunIT๙"/>
          <w:b/>
          <w:bCs/>
          <w:sz w:val="32"/>
          <w:szCs w:val="32"/>
          <w:cs/>
        </w:rPr>
        <w:t xml:space="preserve">ชั้นประถมศึกษาปีที่ ๒   </w:t>
      </w:r>
      <w:r w:rsidRPr="00070B76">
        <w:rPr>
          <w:rFonts w:ascii="TH SarabunIT๙" w:hAnsi="TH SarabunIT๙" w:cs="TH SarabunIT๙"/>
          <w:b/>
          <w:bCs/>
          <w:sz w:val="32"/>
          <w:szCs w:val="32"/>
        </w:rPr>
        <w:tab/>
      </w:r>
      <w:r w:rsidRPr="00070B76">
        <w:rPr>
          <w:rFonts w:ascii="TH SarabunIT๙" w:hAnsi="TH SarabunIT๙" w:cs="TH SarabunIT๙"/>
          <w:b/>
          <w:bCs/>
          <w:sz w:val="32"/>
          <w:szCs w:val="32"/>
        </w:rPr>
        <w:tab/>
      </w:r>
      <w:r w:rsidRPr="00070B76">
        <w:rPr>
          <w:rFonts w:ascii="TH SarabunIT๙" w:hAnsi="TH SarabunIT๙" w:cs="TH SarabunIT๙"/>
          <w:b/>
          <w:bCs/>
          <w:sz w:val="32"/>
          <w:szCs w:val="32"/>
          <w:cs/>
        </w:rPr>
        <w:tab/>
        <w:t xml:space="preserve">                           จำนวน   ๖       ตัวชี้วัด            เวลา ๔๐ ชั่วโมง/ปี</w:t>
      </w:r>
    </w:p>
    <w:tbl>
      <w:tblPr>
        <w:tblStyle w:val="af7"/>
        <w:tblW w:w="0" w:type="auto"/>
        <w:tblInd w:w="1271" w:type="dxa"/>
        <w:tblLook w:val="04A0" w:firstRow="1" w:lastRow="0" w:firstColumn="1" w:lastColumn="0" w:noHBand="0" w:noVBand="1"/>
      </w:tblPr>
      <w:tblGrid>
        <w:gridCol w:w="709"/>
        <w:gridCol w:w="2714"/>
        <w:gridCol w:w="2389"/>
        <w:gridCol w:w="4394"/>
        <w:gridCol w:w="1276"/>
        <w:gridCol w:w="1331"/>
      </w:tblGrid>
      <w:tr w:rsidR="00164466" w:rsidRPr="001609FF" w:rsidTr="00DF0D3E">
        <w:tc>
          <w:tcPr>
            <w:tcW w:w="709" w:type="dxa"/>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ที่</w:t>
            </w:r>
          </w:p>
        </w:tc>
        <w:tc>
          <w:tcPr>
            <w:tcW w:w="2714"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2389"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มาตรฐานการเรียนรู้/ตัวชี้วัด</w:t>
            </w:r>
          </w:p>
        </w:tc>
        <w:tc>
          <w:tcPr>
            <w:tcW w:w="4394"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127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เวลา(ชั่วโมง)</w:t>
            </w:r>
          </w:p>
        </w:tc>
        <w:tc>
          <w:tcPr>
            <w:tcW w:w="1331"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น้ำหนัก</w:t>
            </w:r>
          </w:p>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คะแนน</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๑</w:t>
            </w:r>
          </w:p>
        </w:tc>
        <w:tc>
          <w:tcPr>
            <w:tcW w:w="2714" w:type="dxa"/>
          </w:tcPr>
          <w:p w:rsidR="00164466" w:rsidRPr="001609FF" w:rsidRDefault="00164466" w:rsidP="00DF0D3E">
            <w:pPr>
              <w:tabs>
                <w:tab w:val="center" w:pos="4153"/>
                <w:tab w:val="right" w:pos="8306"/>
              </w:tabs>
              <w:ind w:right="-108"/>
              <w:rPr>
                <w:rFonts w:ascii="TH SarabunIT๙" w:hAnsi="TH SarabunIT๙" w:cs="TH SarabunIT๙"/>
                <w:sz w:val="32"/>
                <w:szCs w:val="32"/>
                <w:cs/>
              </w:rPr>
            </w:pPr>
            <w:r w:rsidRPr="001609FF">
              <w:rPr>
                <w:rFonts w:ascii="TH SarabunIT๙" w:hAnsi="TH SarabunIT๙" w:cs="TH SarabunIT๙"/>
                <w:sz w:val="32"/>
                <w:szCs w:val="32"/>
                <w:cs/>
              </w:rPr>
              <w:t>คำบอกช่วงเวลาและปฏิทิน</w:t>
            </w:r>
          </w:p>
        </w:tc>
        <w:tc>
          <w:tcPr>
            <w:tcW w:w="2389" w:type="dxa"/>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๔.๑</w:t>
            </w:r>
            <w:r w:rsidRPr="001609FF">
              <w:rPr>
                <w:rFonts w:ascii="TH SarabunIT๙" w:hAnsi="TH SarabunIT๙" w:cs="TH SarabunIT๙"/>
                <w:sz w:val="32"/>
                <w:szCs w:val="32"/>
                <w:cs/>
              </w:rPr>
              <w:t xml:space="preserve">    ป.๒/๑</w:t>
            </w:r>
          </w:p>
          <w:p w:rsidR="00164466" w:rsidRPr="001609FF" w:rsidRDefault="00164466" w:rsidP="00DF0D3E">
            <w:pPr>
              <w:tabs>
                <w:tab w:val="center" w:pos="4153"/>
                <w:tab w:val="right" w:pos="8306"/>
              </w:tabs>
              <w:rPr>
                <w:rFonts w:ascii="TH SarabunIT๙" w:hAnsi="TH SarabunIT๙" w:cs="TH SarabunIT๙"/>
                <w:sz w:val="32"/>
                <w:szCs w:val="32"/>
              </w:rPr>
            </w:pPr>
          </w:p>
        </w:tc>
        <w:tc>
          <w:tcPr>
            <w:tcW w:w="439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-ใช้คำระบุเวลาที่แสดงเหตุการณ์ในอดีตปัจจุบันและอนาคต</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๖</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๒</w:t>
            </w:r>
          </w:p>
        </w:tc>
        <w:tc>
          <w:tcPr>
            <w:tcW w:w="271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เรื่องราวของตนเองและครอบครัว</w:t>
            </w:r>
          </w:p>
        </w:tc>
        <w:tc>
          <w:tcPr>
            <w:tcW w:w="2389"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b/>
                <w:bCs/>
                <w:sz w:val="32"/>
                <w:szCs w:val="32"/>
                <w:cs/>
              </w:rPr>
              <w:t>ส ๔.๑</w:t>
            </w:r>
            <w:r w:rsidRPr="001609FF">
              <w:rPr>
                <w:rFonts w:ascii="TH SarabunIT๙" w:hAnsi="TH SarabunIT๙" w:cs="TH SarabunIT๙"/>
                <w:sz w:val="32"/>
                <w:szCs w:val="32"/>
                <w:cs/>
              </w:rPr>
              <w:t xml:space="preserve">    ป.๒/๒</w:t>
            </w:r>
          </w:p>
        </w:tc>
        <w:tc>
          <w:tcPr>
            <w:tcW w:w="439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ลำดับเหตุการณ์ที่เกิดขึ้นในครอบครัว</w:t>
            </w:r>
          </w:p>
        </w:tc>
        <w:tc>
          <w:tcPr>
            <w:tcW w:w="1276" w:type="dxa"/>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๖</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๓</w:t>
            </w:r>
          </w:p>
          <w:p w:rsidR="00164466" w:rsidRPr="001609FF" w:rsidRDefault="00164466" w:rsidP="00DF0D3E">
            <w:pPr>
              <w:tabs>
                <w:tab w:val="left" w:pos="576"/>
              </w:tabs>
              <w:rPr>
                <w:rFonts w:ascii="TH SarabunIT๙" w:hAnsi="TH SarabunIT๙" w:cs="TH SarabunIT๙"/>
                <w:sz w:val="32"/>
                <w:szCs w:val="32"/>
                <w:cs/>
              </w:rPr>
            </w:pPr>
          </w:p>
        </w:tc>
        <w:tc>
          <w:tcPr>
            <w:tcW w:w="271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วิถีชีวิตของคนในชุมชนจากอดีตถึงปัจจุบัน</w:t>
            </w:r>
          </w:p>
        </w:tc>
        <w:tc>
          <w:tcPr>
            <w:tcW w:w="2389" w:type="dxa"/>
          </w:tcPr>
          <w:p w:rsidR="00164466" w:rsidRPr="001609FF" w:rsidRDefault="00164466" w:rsidP="00DF0D3E">
            <w:pPr>
              <w:rPr>
                <w:rFonts w:ascii="TH SarabunIT๙" w:hAnsi="TH SarabunIT๙" w:cs="TH SarabunIT๙"/>
                <w:b/>
                <w:bCs/>
                <w:color w:val="000000"/>
                <w:sz w:val="32"/>
                <w:szCs w:val="32"/>
              </w:rPr>
            </w:pPr>
            <w:r w:rsidRPr="001609FF">
              <w:rPr>
                <w:rFonts w:ascii="TH SarabunIT๙" w:hAnsi="TH SarabunIT๙" w:cs="TH SarabunIT๙"/>
                <w:b/>
                <w:bCs/>
                <w:sz w:val="32"/>
                <w:szCs w:val="32"/>
                <w:cs/>
              </w:rPr>
              <w:t>ส ๔.๒</w:t>
            </w:r>
            <w:r w:rsidRPr="001609FF">
              <w:rPr>
                <w:rFonts w:ascii="TH SarabunIT๙" w:hAnsi="TH SarabunIT๙" w:cs="TH SarabunIT๙"/>
                <w:sz w:val="32"/>
                <w:szCs w:val="32"/>
                <w:cs/>
              </w:rPr>
              <w:t xml:space="preserve">    ป.๒/๑ </w:t>
            </w:r>
          </w:p>
        </w:tc>
        <w:tc>
          <w:tcPr>
            <w:tcW w:w="439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สืบค้นถึงการเปลี่ยนแปลงในวิถีชีวิตประจำวันของคนในชุมชนของตนจากอดีตถึงปัจจุบัน</w:t>
            </w:r>
          </w:p>
        </w:tc>
        <w:tc>
          <w:tcPr>
            <w:tcW w:w="1276" w:type="dxa"/>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๗</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๔.</w:t>
            </w:r>
          </w:p>
        </w:tc>
        <w:tc>
          <w:tcPr>
            <w:tcW w:w="271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การเปลี่ยนแปลงและผลกระทบที่เกิดขึ้น</w:t>
            </w:r>
          </w:p>
        </w:tc>
        <w:tc>
          <w:tcPr>
            <w:tcW w:w="2389" w:type="dxa"/>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๔.๒</w:t>
            </w:r>
            <w:r w:rsidRPr="001609FF">
              <w:rPr>
                <w:rFonts w:ascii="TH SarabunIT๙" w:hAnsi="TH SarabunIT๙" w:cs="TH SarabunIT๙"/>
                <w:sz w:val="32"/>
                <w:szCs w:val="32"/>
                <w:cs/>
              </w:rPr>
              <w:t xml:space="preserve">    ป.๒/๒ </w:t>
            </w:r>
          </w:p>
          <w:p w:rsidR="00164466" w:rsidRPr="001609FF" w:rsidRDefault="00164466" w:rsidP="00DF0D3E">
            <w:pPr>
              <w:rPr>
                <w:rFonts w:ascii="TH SarabunIT๙" w:hAnsi="TH SarabunIT๙" w:cs="TH SarabunIT๙"/>
                <w:sz w:val="32"/>
                <w:szCs w:val="32"/>
                <w:cs/>
              </w:rPr>
            </w:pPr>
          </w:p>
        </w:tc>
        <w:tc>
          <w:tcPr>
            <w:tcW w:w="439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-ผลกระทบของการเปลี่ยนแปลงที่มีต่อวิถีชีวิตของคนในชุมชน</w:t>
            </w:r>
          </w:p>
        </w:tc>
        <w:tc>
          <w:tcPr>
            <w:tcW w:w="1276" w:type="dxa"/>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๗</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ที่</w:t>
            </w:r>
          </w:p>
        </w:tc>
        <w:tc>
          <w:tcPr>
            <w:tcW w:w="2714"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2389"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มาตรฐานการเรียนรู้/ตัวชี้วัด</w:t>
            </w:r>
          </w:p>
        </w:tc>
        <w:tc>
          <w:tcPr>
            <w:tcW w:w="4394"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127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เวลา(ชั่วโมง)</w:t>
            </w:r>
          </w:p>
        </w:tc>
        <w:tc>
          <w:tcPr>
            <w:tcW w:w="1331" w:type="dxa"/>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น้ำหนัก</w:t>
            </w:r>
          </w:p>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คะแนน</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๕.</w:t>
            </w:r>
          </w:p>
        </w:tc>
        <w:tc>
          <w:tcPr>
            <w:tcW w:w="271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บุคคลสำคัญในท้องถิ่น</w:t>
            </w:r>
          </w:p>
        </w:tc>
        <w:tc>
          <w:tcPr>
            <w:tcW w:w="2389" w:type="dxa"/>
          </w:tcPr>
          <w:p w:rsidR="00164466" w:rsidRPr="001609FF" w:rsidRDefault="00164466" w:rsidP="00DF0D3E">
            <w:pPr>
              <w:rPr>
                <w:rFonts w:ascii="TH SarabunIT๙" w:hAnsi="TH SarabunIT๙" w:cs="TH SarabunIT๙"/>
                <w:color w:val="000000"/>
                <w:sz w:val="32"/>
                <w:szCs w:val="32"/>
                <w:cs/>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ป.๒/๑ </w:t>
            </w:r>
          </w:p>
        </w:tc>
        <w:tc>
          <w:tcPr>
            <w:tcW w:w="4394"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 xml:space="preserve">-บุคคลสำคัญในท้องถิ่นหรือประเทศชาติ  </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๗</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28"/>
                <w:cs/>
              </w:rPr>
            </w:pPr>
            <w:r w:rsidRPr="001609FF">
              <w:rPr>
                <w:rFonts w:ascii="TH SarabunIT๙" w:hAnsi="TH SarabunIT๙" w:cs="TH SarabunIT๙"/>
                <w:sz w:val="28"/>
                <w:cs/>
              </w:rPr>
              <w:t>๖.</w:t>
            </w:r>
          </w:p>
        </w:tc>
        <w:tc>
          <w:tcPr>
            <w:tcW w:w="2714" w:type="dxa"/>
          </w:tcPr>
          <w:p w:rsidR="00164466" w:rsidRPr="001609FF" w:rsidRDefault="00164466" w:rsidP="00DF0D3E">
            <w:pPr>
              <w:tabs>
                <w:tab w:val="center" w:pos="4153"/>
                <w:tab w:val="right" w:pos="8306"/>
              </w:tabs>
              <w:ind w:right="-108"/>
              <w:rPr>
                <w:rFonts w:ascii="TH SarabunIT๙" w:hAnsi="TH SarabunIT๙" w:cs="TH SarabunIT๙"/>
                <w:sz w:val="28"/>
                <w:cs/>
              </w:rPr>
            </w:pPr>
            <w:r w:rsidRPr="001609FF">
              <w:rPr>
                <w:rFonts w:ascii="TH SarabunIT๙" w:hAnsi="TH SarabunIT๙" w:cs="TH SarabunIT๙"/>
                <w:sz w:val="32"/>
                <w:szCs w:val="32"/>
                <w:cs/>
              </w:rPr>
              <w:t>วัฒนธรรมประเพณีและภูมิปัญญาไทย</w:t>
            </w:r>
          </w:p>
        </w:tc>
        <w:tc>
          <w:tcPr>
            <w:tcW w:w="2389" w:type="dxa"/>
          </w:tcPr>
          <w:p w:rsidR="00164466" w:rsidRPr="001609FF" w:rsidRDefault="00164466" w:rsidP="00DF0D3E">
            <w:pPr>
              <w:tabs>
                <w:tab w:val="center" w:pos="4153"/>
                <w:tab w:val="right" w:pos="8306"/>
              </w:tabs>
              <w:rPr>
                <w:rFonts w:ascii="TH SarabunIT๙" w:hAnsi="TH SarabunIT๙" w:cs="TH SarabunIT๙"/>
                <w:sz w:val="28"/>
              </w:rPr>
            </w:pPr>
            <w:r w:rsidRPr="001609FF">
              <w:rPr>
                <w:rFonts w:ascii="TH SarabunIT๙" w:hAnsi="TH SarabunIT๙" w:cs="TH SarabunIT๙"/>
                <w:b/>
                <w:bCs/>
                <w:sz w:val="32"/>
                <w:szCs w:val="32"/>
                <w:cs/>
              </w:rPr>
              <w:t xml:space="preserve">ส ๔.๓    </w:t>
            </w:r>
            <w:r w:rsidRPr="001609FF">
              <w:rPr>
                <w:rFonts w:ascii="TH SarabunIT๙" w:hAnsi="TH SarabunIT๙" w:cs="TH SarabunIT๙"/>
                <w:sz w:val="32"/>
                <w:szCs w:val="32"/>
                <w:cs/>
              </w:rPr>
              <w:t>ป.๒/๒</w:t>
            </w:r>
          </w:p>
        </w:tc>
        <w:tc>
          <w:tcPr>
            <w:tcW w:w="4394" w:type="dxa"/>
          </w:tcPr>
          <w:p w:rsidR="00164466" w:rsidRPr="001609FF" w:rsidRDefault="00164466" w:rsidP="00DF0D3E">
            <w:pPr>
              <w:tabs>
                <w:tab w:val="left" w:pos="284"/>
                <w:tab w:val="left" w:pos="1134"/>
                <w:tab w:val="left" w:pos="2127"/>
              </w:tabs>
              <w:ind w:right="-108"/>
              <w:rPr>
                <w:rFonts w:ascii="TH SarabunIT๙" w:hAnsi="TH SarabunIT๙" w:cs="TH SarabunIT๙"/>
                <w:sz w:val="28"/>
                <w:cs/>
              </w:rPr>
            </w:pPr>
            <w:r w:rsidRPr="001609FF">
              <w:rPr>
                <w:rFonts w:ascii="TH SarabunIT๙" w:hAnsi="TH SarabunIT๙" w:cs="TH SarabunIT๙"/>
                <w:sz w:val="32"/>
                <w:szCs w:val="32"/>
                <w:cs/>
              </w:rPr>
              <w:t>-ตัวอย่างวัฒนธรรมประเพณีและภูมิปัญญาไทยที่ภาคภูมิใจและควรอนุรักษ์</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๗</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10206" w:type="dxa"/>
            <w:gridSpan w:val="4"/>
          </w:tcPr>
          <w:p w:rsidR="00164466" w:rsidRPr="001609FF" w:rsidRDefault="00164466" w:rsidP="00DF0D3E">
            <w:pPr>
              <w:tabs>
                <w:tab w:val="center" w:pos="4153"/>
                <w:tab w:val="right" w:pos="8306"/>
              </w:tabs>
              <w:spacing w:after="40" w:line="370" w:lineRule="exact"/>
              <w:ind w:right="-108"/>
              <w:jc w:val="center"/>
              <w:rPr>
                <w:rFonts w:ascii="TH SarabunIT๙" w:hAnsi="TH SarabunIT๙" w:cs="TH SarabunIT๙"/>
                <w:b/>
                <w:bCs/>
                <w:sz w:val="32"/>
                <w:szCs w:val="32"/>
                <w:cs/>
              </w:rPr>
            </w:pPr>
            <w:r w:rsidRPr="001609FF">
              <w:rPr>
                <w:rFonts w:ascii="TH SarabunIT๙" w:hAnsi="TH SarabunIT๙" w:cs="TH SarabunIT๙"/>
                <w:b/>
                <w:bCs/>
                <w:sz w:val="32"/>
                <w:szCs w:val="32"/>
                <w:cs/>
              </w:rPr>
              <w:t>รวมทั้งสิ้นตลอดทั้งปี</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๔๐</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๑๐๐</w:t>
            </w:r>
          </w:p>
        </w:tc>
      </w:tr>
    </w:tbl>
    <w:p w:rsidR="00776A4D" w:rsidRDefault="00776A4D"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Default="00070B76" w:rsidP="00164466">
      <w:pPr>
        <w:jc w:val="center"/>
        <w:rPr>
          <w:rFonts w:ascii="TH SarabunIT๙" w:hAnsi="TH SarabunIT๙" w:cs="TH SarabunIT๙"/>
          <w:b/>
          <w:bCs/>
          <w:sz w:val="32"/>
          <w:szCs w:val="32"/>
        </w:rPr>
      </w:pPr>
    </w:p>
    <w:p w:rsidR="00070B76" w:rsidRPr="001609FF" w:rsidRDefault="00070B76" w:rsidP="00164466">
      <w:pPr>
        <w:jc w:val="center"/>
        <w:rPr>
          <w:rFonts w:ascii="TH SarabunIT๙" w:hAnsi="TH SarabunIT๙" w:cs="TH SarabunIT๙"/>
          <w:b/>
          <w:bCs/>
          <w:sz w:val="32"/>
          <w:szCs w:val="32"/>
        </w:rPr>
      </w:pPr>
    </w:p>
    <w:p w:rsidR="00164466" w:rsidRPr="00070B76" w:rsidRDefault="00164466" w:rsidP="00164466">
      <w:pPr>
        <w:jc w:val="center"/>
        <w:rPr>
          <w:rFonts w:ascii="TH SarabunIT๙" w:hAnsi="TH SarabunIT๙" w:cs="TH SarabunIT๙"/>
          <w:b/>
          <w:bCs/>
          <w:sz w:val="32"/>
          <w:szCs w:val="32"/>
        </w:rPr>
      </w:pPr>
      <w:r w:rsidRPr="00070B76">
        <w:rPr>
          <w:rFonts w:ascii="TH SarabunIT๙" w:hAnsi="TH SarabunIT๙" w:cs="TH SarabunIT๙"/>
          <w:b/>
          <w:bCs/>
          <w:sz w:val="32"/>
          <w:szCs w:val="32"/>
          <w:cs/>
        </w:rPr>
        <w:lastRenderedPageBreak/>
        <w:t>โครงสร้างรายวิชา</w:t>
      </w:r>
    </w:p>
    <w:p w:rsidR="00164466" w:rsidRPr="00070B76" w:rsidRDefault="00164466" w:rsidP="00164466">
      <w:pPr>
        <w:ind w:left="1440" w:firstLine="720"/>
        <w:rPr>
          <w:rFonts w:ascii="TH SarabunIT๙" w:hAnsi="TH SarabunIT๙" w:cs="TH SarabunIT๙"/>
          <w:b/>
          <w:bCs/>
          <w:sz w:val="32"/>
          <w:szCs w:val="32"/>
        </w:rPr>
      </w:pPr>
      <w:r w:rsidRPr="00070B76">
        <w:rPr>
          <w:rFonts w:ascii="TH SarabunIT๙" w:hAnsi="TH SarabunIT๙" w:cs="TH SarabunIT๙"/>
          <w:b/>
          <w:bCs/>
          <w:sz w:val="32"/>
          <w:szCs w:val="32"/>
          <w:cs/>
        </w:rPr>
        <w:t>รหัสวิชา ส ๑๓๑๐๒      รายวิชา ประวัติศาสตร์</w:t>
      </w:r>
      <w:r w:rsidRPr="00070B76">
        <w:rPr>
          <w:rFonts w:ascii="TH SarabunIT๙" w:hAnsi="TH SarabunIT๙" w:cs="TH SarabunIT๙"/>
          <w:b/>
          <w:bCs/>
          <w:sz w:val="32"/>
          <w:szCs w:val="32"/>
          <w:cs/>
        </w:rPr>
        <w:tab/>
        <w:t xml:space="preserve">                                   กลุ่มสาระการเรียนรู้สังคมศึกษา ศาสนา และวัฒนธรรม</w:t>
      </w:r>
    </w:p>
    <w:p w:rsidR="00164466" w:rsidRPr="00070B76" w:rsidRDefault="00164466" w:rsidP="00164466">
      <w:pPr>
        <w:tabs>
          <w:tab w:val="left" w:pos="5940"/>
        </w:tabs>
        <w:rPr>
          <w:rFonts w:ascii="TH SarabunIT๙" w:hAnsi="TH SarabunIT๙" w:cs="TH SarabunIT๙"/>
          <w:b/>
          <w:bCs/>
          <w:sz w:val="32"/>
          <w:szCs w:val="32"/>
        </w:rPr>
      </w:pPr>
      <w:r w:rsidRPr="00070B76">
        <w:rPr>
          <w:rFonts w:ascii="TH SarabunIT๙" w:hAnsi="TH SarabunIT๙" w:cs="TH SarabunIT๙"/>
          <w:b/>
          <w:bCs/>
          <w:sz w:val="32"/>
          <w:szCs w:val="32"/>
          <w:cs/>
        </w:rPr>
        <w:t xml:space="preserve">                              </w:t>
      </w:r>
      <w:r w:rsidR="00842530" w:rsidRPr="00070B76">
        <w:rPr>
          <w:rFonts w:ascii="TH SarabunIT๙" w:hAnsi="TH SarabunIT๙" w:cs="TH SarabunIT๙"/>
          <w:b/>
          <w:bCs/>
          <w:sz w:val="32"/>
          <w:szCs w:val="32"/>
          <w:cs/>
        </w:rPr>
        <w:t xml:space="preserve"> </w:t>
      </w:r>
      <w:r w:rsidRPr="00070B76">
        <w:rPr>
          <w:rFonts w:ascii="TH SarabunIT๙" w:hAnsi="TH SarabunIT๙" w:cs="TH SarabunIT๙"/>
          <w:b/>
          <w:bCs/>
          <w:sz w:val="32"/>
          <w:szCs w:val="32"/>
          <w:cs/>
        </w:rPr>
        <w:t xml:space="preserve">ชั้นประถมศึกษาปีที่ ๓ </w:t>
      </w:r>
      <w:r w:rsidRPr="00070B76">
        <w:rPr>
          <w:rFonts w:ascii="TH SarabunIT๙" w:hAnsi="TH SarabunIT๙" w:cs="TH SarabunIT๙"/>
          <w:b/>
          <w:bCs/>
          <w:sz w:val="32"/>
          <w:szCs w:val="32"/>
        </w:rPr>
        <w:tab/>
      </w:r>
      <w:r w:rsidRPr="00070B76">
        <w:rPr>
          <w:rFonts w:ascii="TH SarabunIT๙" w:hAnsi="TH SarabunIT๙" w:cs="TH SarabunIT๙"/>
          <w:b/>
          <w:bCs/>
          <w:sz w:val="32"/>
          <w:szCs w:val="32"/>
        </w:rPr>
        <w:tab/>
      </w:r>
      <w:r w:rsidRPr="00070B76">
        <w:rPr>
          <w:rFonts w:ascii="TH SarabunIT๙" w:hAnsi="TH SarabunIT๙" w:cs="TH SarabunIT๙"/>
          <w:b/>
          <w:bCs/>
          <w:sz w:val="32"/>
          <w:szCs w:val="32"/>
        </w:rPr>
        <w:tab/>
        <w:t xml:space="preserve">                         </w:t>
      </w:r>
      <w:r w:rsidRPr="00070B76">
        <w:rPr>
          <w:rFonts w:ascii="TH SarabunIT๙" w:hAnsi="TH SarabunIT๙" w:cs="TH SarabunIT๙"/>
          <w:b/>
          <w:bCs/>
          <w:sz w:val="32"/>
          <w:szCs w:val="32"/>
          <w:cs/>
        </w:rPr>
        <w:t>จำนวน  ๗   ตัวชี้วัด</w:t>
      </w:r>
      <w:r w:rsidRPr="00070B76">
        <w:rPr>
          <w:rFonts w:ascii="TH SarabunIT๙" w:hAnsi="TH SarabunIT๙" w:cs="TH SarabunIT๙"/>
          <w:b/>
          <w:bCs/>
          <w:sz w:val="32"/>
          <w:szCs w:val="32"/>
          <w:cs/>
        </w:rPr>
        <w:tab/>
        <w:t xml:space="preserve">              เวลา ๔๐ ชั่วโมง/ปี</w:t>
      </w:r>
    </w:p>
    <w:p w:rsidR="00164466" w:rsidRPr="001609FF" w:rsidRDefault="00164466" w:rsidP="00164466">
      <w:pPr>
        <w:tabs>
          <w:tab w:val="left" w:pos="5940"/>
        </w:tabs>
        <w:rPr>
          <w:rFonts w:ascii="TH SarabunIT๙" w:hAnsi="TH SarabunIT๙" w:cs="TH SarabunIT๙"/>
          <w:b/>
          <w:bCs/>
          <w:sz w:val="32"/>
          <w:szCs w:val="32"/>
        </w:rPr>
      </w:pPr>
    </w:p>
    <w:tbl>
      <w:tblPr>
        <w:tblStyle w:val="af7"/>
        <w:tblW w:w="0" w:type="auto"/>
        <w:tblInd w:w="1271" w:type="dxa"/>
        <w:tblLook w:val="04A0" w:firstRow="1" w:lastRow="0" w:firstColumn="1" w:lastColumn="0" w:noHBand="0" w:noVBand="1"/>
      </w:tblPr>
      <w:tblGrid>
        <w:gridCol w:w="709"/>
        <w:gridCol w:w="2410"/>
        <w:gridCol w:w="2551"/>
        <w:gridCol w:w="4536"/>
        <w:gridCol w:w="1276"/>
        <w:gridCol w:w="1331"/>
      </w:tblGrid>
      <w:tr w:rsidR="00164466" w:rsidRPr="001609FF" w:rsidTr="00DF0D3E">
        <w:tc>
          <w:tcPr>
            <w:tcW w:w="709" w:type="dxa"/>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ที่</w:t>
            </w:r>
          </w:p>
        </w:tc>
        <w:tc>
          <w:tcPr>
            <w:tcW w:w="2410"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2551"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มาตรฐานการเรียนรู้/ตัวชี้วัด</w:t>
            </w:r>
          </w:p>
        </w:tc>
        <w:tc>
          <w:tcPr>
            <w:tcW w:w="453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127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เวลา(ชั่วโมง)</w:t>
            </w:r>
          </w:p>
        </w:tc>
        <w:tc>
          <w:tcPr>
            <w:tcW w:w="1331" w:type="dxa"/>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น้ำหนัก</w:t>
            </w:r>
          </w:p>
          <w:p w:rsidR="00164466" w:rsidRPr="001609FF" w:rsidRDefault="00164466" w:rsidP="00DF0D3E">
            <w:pPr>
              <w:pStyle w:val="a4"/>
              <w:rPr>
                <w:rFonts w:ascii="TH SarabunIT๙" w:hAnsi="TH SarabunIT๙" w:cs="TH SarabunIT๙"/>
              </w:rPr>
            </w:pPr>
            <w:r w:rsidRPr="001609FF">
              <w:rPr>
                <w:rFonts w:ascii="TH SarabunIT๙" w:hAnsi="TH SarabunIT๙" w:cs="TH SarabunIT๙"/>
                <w:b/>
                <w:bCs/>
                <w:sz w:val="32"/>
                <w:cs/>
              </w:rPr>
              <w:t>คะแนน</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๑</w:t>
            </w:r>
          </w:p>
        </w:tc>
        <w:tc>
          <w:tcPr>
            <w:tcW w:w="2410" w:type="dxa"/>
          </w:tcPr>
          <w:p w:rsidR="00164466" w:rsidRPr="001609FF" w:rsidRDefault="00164466" w:rsidP="00DF0D3E">
            <w:pPr>
              <w:tabs>
                <w:tab w:val="center" w:pos="4153"/>
                <w:tab w:val="right" w:pos="8306"/>
              </w:tabs>
              <w:ind w:right="-108"/>
              <w:rPr>
                <w:rFonts w:ascii="TH SarabunIT๙" w:hAnsi="TH SarabunIT๙" w:cs="TH SarabunIT๙"/>
                <w:sz w:val="32"/>
                <w:szCs w:val="32"/>
                <w:cs/>
              </w:rPr>
            </w:pPr>
            <w:r w:rsidRPr="001609FF">
              <w:rPr>
                <w:rFonts w:ascii="TH SarabunIT๙" w:hAnsi="TH SarabunIT๙" w:cs="TH SarabunIT๙"/>
                <w:sz w:val="32"/>
                <w:szCs w:val="32"/>
                <w:cs/>
              </w:rPr>
              <w:t>ศักราชในชีวิตประจำวัน</w:t>
            </w:r>
          </w:p>
        </w:tc>
        <w:tc>
          <w:tcPr>
            <w:tcW w:w="2551" w:type="dxa"/>
          </w:tcPr>
          <w:p w:rsidR="00164466" w:rsidRPr="001609FF" w:rsidRDefault="00164466" w:rsidP="00DF0D3E">
            <w:pPr>
              <w:tabs>
                <w:tab w:val="center" w:pos="4153"/>
                <w:tab w:val="right" w:pos="8306"/>
              </w:tabs>
              <w:rPr>
                <w:rFonts w:ascii="TH SarabunIT๙" w:hAnsi="TH SarabunIT๙" w:cs="TH SarabunIT๙"/>
                <w:sz w:val="32"/>
                <w:szCs w:val="32"/>
              </w:rPr>
            </w:pPr>
            <w:r w:rsidRPr="001609FF">
              <w:rPr>
                <w:rFonts w:ascii="TH SarabunIT๙" w:hAnsi="TH SarabunIT๙" w:cs="TH SarabunIT๙"/>
                <w:b/>
                <w:bCs/>
                <w:sz w:val="32"/>
                <w:szCs w:val="32"/>
                <w:cs/>
              </w:rPr>
              <w:t>ส ๔.๑</w:t>
            </w:r>
            <w:r w:rsidRPr="001609FF">
              <w:rPr>
                <w:rFonts w:ascii="TH SarabunIT๙" w:hAnsi="TH SarabunIT๙" w:cs="TH SarabunIT๙"/>
                <w:sz w:val="32"/>
                <w:szCs w:val="32"/>
                <w:cs/>
              </w:rPr>
              <w:t xml:space="preserve">     ป.๓/๑</w:t>
            </w:r>
          </w:p>
        </w:tc>
        <w:tc>
          <w:tcPr>
            <w:tcW w:w="4536" w:type="dxa"/>
          </w:tcPr>
          <w:p w:rsidR="00164466" w:rsidRPr="001609FF" w:rsidRDefault="00164466" w:rsidP="00327CAF">
            <w:pPr>
              <w:pStyle w:val="a4"/>
              <w:rPr>
                <w:rFonts w:ascii="TH SarabunIT๙" w:hAnsi="TH SarabunIT๙" w:cs="TH SarabunIT๙"/>
                <w:sz w:val="32"/>
                <w:cs/>
              </w:rPr>
            </w:pPr>
            <w:r w:rsidRPr="001609FF">
              <w:rPr>
                <w:rFonts w:ascii="TH SarabunIT๙" w:hAnsi="TH SarabunIT๙" w:cs="TH SarabunIT๙"/>
                <w:sz w:val="32"/>
                <w:cs/>
              </w:rPr>
              <w:t>การเทียบศักราชตามปฏิทินที่ใช้ในชีวิตประจำวัน จะช่วยให้ลำดับเหตุการณ์หรือเรื่องราวต่างๆ ที่เกิดขึ้นได้ถูกต้อง</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๔</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๑๒</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๒</w:t>
            </w:r>
          </w:p>
        </w:tc>
        <w:tc>
          <w:tcPr>
            <w:tcW w:w="2410"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เรื่องราวสำคัญของโรงเรียนและชุมชน</w:t>
            </w:r>
          </w:p>
        </w:tc>
        <w:tc>
          <w:tcPr>
            <w:tcW w:w="2551" w:type="dxa"/>
          </w:tcPr>
          <w:p w:rsidR="00164466" w:rsidRPr="001609FF" w:rsidRDefault="00164466" w:rsidP="00DF0D3E">
            <w:pPr>
              <w:tabs>
                <w:tab w:val="center" w:pos="4153"/>
                <w:tab w:val="right" w:pos="8306"/>
              </w:tabs>
              <w:rPr>
                <w:rFonts w:ascii="TH SarabunIT๙" w:hAnsi="TH SarabunIT๙" w:cs="TH SarabunIT๙"/>
                <w:sz w:val="32"/>
                <w:szCs w:val="32"/>
                <w:cs/>
              </w:rPr>
            </w:pPr>
            <w:r w:rsidRPr="001609FF">
              <w:rPr>
                <w:rFonts w:ascii="TH SarabunIT๙" w:hAnsi="TH SarabunIT๙" w:cs="TH SarabunIT๙"/>
                <w:b/>
                <w:bCs/>
                <w:sz w:val="32"/>
                <w:szCs w:val="32"/>
                <w:cs/>
              </w:rPr>
              <w:t>ส ๔.๑</w:t>
            </w:r>
            <w:r w:rsidRPr="001609FF">
              <w:rPr>
                <w:rFonts w:ascii="TH SarabunIT๙" w:hAnsi="TH SarabunIT๙" w:cs="TH SarabunIT๙"/>
                <w:sz w:val="32"/>
                <w:szCs w:val="32"/>
                <w:cs/>
              </w:rPr>
              <w:t xml:space="preserve">     ป.๓/๒</w:t>
            </w:r>
          </w:p>
        </w:tc>
        <w:tc>
          <w:tcPr>
            <w:tcW w:w="4536" w:type="dxa"/>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 xml:space="preserve">การสืบค้นและรวบรวมข้อมูลจากหลักฐาน </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และแหล่งข้อมูลที่เกี่ยวข้องอย่างมีระบบขั้นตอน ช่วยให้สามารถลำดับเหตุการณ์สำคัญที่เกิดขึ้นในโรงเรียนและชุมชนได้สอดคล้องกับความ</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เป็นจริง</w:t>
            </w:r>
          </w:p>
          <w:p w:rsidR="00164466" w:rsidRPr="001609FF" w:rsidRDefault="00164466" w:rsidP="00DF0D3E">
            <w:pPr>
              <w:pStyle w:val="a4"/>
              <w:rPr>
                <w:rFonts w:ascii="TH SarabunIT๙" w:hAnsi="TH SarabunIT๙" w:cs="TH SarabunIT๙"/>
                <w:sz w:val="32"/>
                <w:cs/>
              </w:rPr>
            </w:pPr>
          </w:p>
        </w:tc>
        <w:tc>
          <w:tcPr>
            <w:tcW w:w="1276" w:type="dxa"/>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๕</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๑๕</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๓</w:t>
            </w:r>
          </w:p>
          <w:p w:rsidR="00164466" w:rsidRPr="001609FF" w:rsidRDefault="00164466" w:rsidP="00DF0D3E">
            <w:pPr>
              <w:tabs>
                <w:tab w:val="left" w:pos="576"/>
              </w:tabs>
              <w:rPr>
                <w:rFonts w:ascii="TH SarabunIT๙" w:hAnsi="TH SarabunIT๙" w:cs="TH SarabunIT๙"/>
                <w:sz w:val="32"/>
                <w:szCs w:val="32"/>
                <w:cs/>
              </w:rPr>
            </w:pPr>
          </w:p>
        </w:tc>
        <w:tc>
          <w:tcPr>
            <w:tcW w:w="2410"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ถิ่นฐานไทย (๑</w:t>
            </w:r>
            <w:r w:rsidRPr="001609FF">
              <w:rPr>
                <w:rFonts w:ascii="TH SarabunIT๙" w:hAnsi="TH SarabunIT๙" w:cs="TH SarabunIT๙"/>
                <w:sz w:val="32"/>
                <w:szCs w:val="32"/>
              </w:rPr>
              <w:t>)</w:t>
            </w:r>
          </w:p>
        </w:tc>
        <w:tc>
          <w:tcPr>
            <w:tcW w:w="2551" w:type="dxa"/>
          </w:tcPr>
          <w:p w:rsidR="00164466" w:rsidRPr="001609FF" w:rsidRDefault="00164466" w:rsidP="00DF0D3E">
            <w:pPr>
              <w:tabs>
                <w:tab w:val="center" w:pos="4153"/>
                <w:tab w:val="right" w:pos="8306"/>
              </w:tabs>
              <w:rPr>
                <w:rFonts w:ascii="TH SarabunIT๙" w:hAnsi="TH SarabunIT๙" w:cs="TH SarabunIT๙"/>
                <w:b/>
                <w:bCs/>
                <w:color w:val="000000"/>
                <w:sz w:val="32"/>
                <w:szCs w:val="32"/>
              </w:rPr>
            </w:pPr>
            <w:r w:rsidRPr="001609FF">
              <w:rPr>
                <w:rFonts w:ascii="TH SarabunIT๙" w:hAnsi="TH SarabunIT๙" w:cs="TH SarabunIT๙"/>
                <w:sz w:val="32"/>
                <w:szCs w:val="32"/>
                <w:cs/>
              </w:rPr>
              <w:t>ส ๔</w:t>
            </w:r>
            <w:r w:rsidRPr="001609FF">
              <w:rPr>
                <w:rFonts w:ascii="TH SarabunIT๙" w:hAnsi="TH SarabunIT๙" w:cs="TH SarabunIT๙"/>
                <w:sz w:val="32"/>
                <w:szCs w:val="32"/>
              </w:rPr>
              <w:t>.</w:t>
            </w:r>
            <w:r w:rsidRPr="001609FF">
              <w:rPr>
                <w:rFonts w:ascii="TH SarabunIT๙" w:hAnsi="TH SarabunIT๙" w:cs="TH SarabunIT๙"/>
                <w:sz w:val="32"/>
                <w:szCs w:val="32"/>
                <w:cs/>
              </w:rPr>
              <w:t>๒</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  ป.๓/๑</w:t>
            </w:r>
          </w:p>
        </w:tc>
        <w:tc>
          <w:tcPr>
            <w:tcW w:w="4536" w:type="dxa"/>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ปัจจัยทางภูมิศาสตร์และปัจจัยทางสังคมมีผลต่อการตั้งถิ่นฐานและพัฒนาการของชุมชน    ในภาคต่างๆ ของประเทศไทย</w:t>
            </w:r>
          </w:p>
          <w:p w:rsidR="00164466" w:rsidRPr="001609FF" w:rsidRDefault="00164466" w:rsidP="00DF0D3E">
            <w:pPr>
              <w:rPr>
                <w:rFonts w:ascii="TH SarabunIT๙" w:hAnsi="TH SarabunIT๙" w:cs="TH SarabunIT๙"/>
                <w:sz w:val="32"/>
                <w:szCs w:val="32"/>
              </w:rPr>
            </w:pPr>
          </w:p>
          <w:p w:rsidR="00776A4D" w:rsidRDefault="00776A4D" w:rsidP="00DF0D3E">
            <w:pPr>
              <w:rPr>
                <w:rFonts w:ascii="TH SarabunIT๙" w:hAnsi="TH SarabunIT๙" w:cs="TH SarabunIT๙"/>
                <w:sz w:val="32"/>
                <w:szCs w:val="32"/>
              </w:rPr>
            </w:pPr>
          </w:p>
          <w:p w:rsidR="00070B76" w:rsidRDefault="00070B76" w:rsidP="00DF0D3E">
            <w:pPr>
              <w:rPr>
                <w:rFonts w:ascii="TH SarabunIT๙" w:hAnsi="TH SarabunIT๙" w:cs="TH SarabunIT๙"/>
                <w:sz w:val="32"/>
                <w:szCs w:val="32"/>
              </w:rPr>
            </w:pPr>
          </w:p>
          <w:p w:rsidR="00070B76" w:rsidRDefault="00070B76" w:rsidP="00DF0D3E">
            <w:pPr>
              <w:rPr>
                <w:rFonts w:ascii="TH SarabunIT๙" w:hAnsi="TH SarabunIT๙" w:cs="TH SarabunIT๙"/>
                <w:sz w:val="32"/>
                <w:szCs w:val="32"/>
              </w:rPr>
            </w:pPr>
          </w:p>
          <w:p w:rsidR="00070B76" w:rsidRPr="001609FF" w:rsidRDefault="00070B76" w:rsidP="00DF0D3E">
            <w:pPr>
              <w:rPr>
                <w:rFonts w:ascii="TH SarabunIT๙" w:hAnsi="TH SarabunIT๙" w:cs="TH SarabunIT๙"/>
                <w:sz w:val="32"/>
                <w:szCs w:val="32"/>
              </w:rPr>
            </w:pPr>
          </w:p>
          <w:p w:rsidR="00776A4D" w:rsidRPr="001609FF" w:rsidRDefault="00776A4D" w:rsidP="00DF0D3E">
            <w:pPr>
              <w:rPr>
                <w:rFonts w:ascii="TH SarabunIT๙" w:hAnsi="TH SarabunIT๙" w:cs="TH SarabunIT๙"/>
                <w:sz w:val="32"/>
                <w:szCs w:val="32"/>
                <w:cs/>
              </w:rPr>
            </w:pPr>
          </w:p>
        </w:tc>
        <w:tc>
          <w:tcPr>
            <w:tcW w:w="1276" w:type="dxa"/>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๑๐</w:t>
            </w:r>
          </w:p>
        </w:tc>
        <w:tc>
          <w:tcPr>
            <w:tcW w:w="1331" w:type="dxa"/>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lastRenderedPageBreak/>
              <w:t>ที่</w:t>
            </w:r>
          </w:p>
        </w:tc>
        <w:tc>
          <w:tcPr>
            <w:tcW w:w="2410"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2551"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มาตรฐานการเรียนรู้/ตัวชี้วัด</w:t>
            </w:r>
          </w:p>
        </w:tc>
        <w:tc>
          <w:tcPr>
            <w:tcW w:w="453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127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เวลา(ชั่วโมง)</w:t>
            </w:r>
          </w:p>
        </w:tc>
        <w:tc>
          <w:tcPr>
            <w:tcW w:w="1331" w:type="dxa"/>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w:t>
            </w:r>
          </w:p>
          <w:p w:rsidR="00164466" w:rsidRPr="001609FF" w:rsidRDefault="00164466" w:rsidP="00DF0D3E">
            <w:pPr>
              <w:pStyle w:val="a4"/>
              <w:jc w:val="center"/>
              <w:rPr>
                <w:rFonts w:ascii="TH SarabunIT๙" w:hAnsi="TH SarabunIT๙" w:cs="TH SarabunIT๙"/>
              </w:rPr>
            </w:pPr>
            <w:r w:rsidRPr="001609FF">
              <w:rPr>
                <w:rFonts w:ascii="TH SarabunIT๙" w:hAnsi="TH SarabunIT๙" w:cs="TH SarabunIT๙"/>
                <w:b/>
                <w:bCs/>
                <w:sz w:val="32"/>
                <w:cs/>
              </w:rPr>
              <w:t>คะแนน</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๔.</w:t>
            </w:r>
          </w:p>
        </w:tc>
        <w:tc>
          <w:tcPr>
            <w:tcW w:w="2410"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ถิ่นฐานไทย (๒)</w:t>
            </w:r>
          </w:p>
        </w:tc>
        <w:tc>
          <w:tcPr>
            <w:tcW w:w="2551" w:type="dxa"/>
          </w:tcPr>
          <w:p w:rsidR="00164466" w:rsidRPr="001609FF" w:rsidRDefault="00164466" w:rsidP="00DF0D3E">
            <w:pPr>
              <w:rPr>
                <w:rFonts w:ascii="TH SarabunIT๙" w:hAnsi="TH SarabunIT๙" w:cs="TH SarabunIT๙"/>
                <w:color w:val="000000"/>
                <w:sz w:val="32"/>
                <w:szCs w:val="32"/>
                <w:cs/>
              </w:rPr>
            </w:pPr>
            <w:r w:rsidRPr="001609FF">
              <w:rPr>
                <w:rFonts w:ascii="TH SarabunIT๙" w:hAnsi="TH SarabunIT๙" w:cs="TH SarabunIT๙"/>
                <w:b/>
                <w:bCs/>
                <w:color w:val="000000"/>
                <w:sz w:val="32"/>
                <w:szCs w:val="32"/>
                <w:cs/>
              </w:rPr>
              <w:t>ส ๔.๒</w:t>
            </w:r>
            <w:r w:rsidRPr="001609FF">
              <w:rPr>
                <w:rFonts w:ascii="TH SarabunIT๙" w:hAnsi="TH SarabunIT๙" w:cs="TH SarabunIT๙"/>
                <w:color w:val="000000"/>
                <w:sz w:val="32"/>
                <w:szCs w:val="32"/>
                <w:cs/>
              </w:rPr>
              <w:t xml:space="preserve">    ป.๓/๒</w:t>
            </w:r>
          </w:p>
        </w:tc>
        <w:tc>
          <w:tcPr>
            <w:tcW w:w="4536" w:type="dxa"/>
          </w:tcPr>
          <w:p w:rsidR="00164466" w:rsidRPr="001609FF" w:rsidRDefault="00164466" w:rsidP="00DF0D3E">
            <w:pPr>
              <w:pStyle w:val="a4"/>
              <w:rPr>
                <w:rFonts w:ascii="TH SarabunIT๙" w:hAnsi="TH SarabunIT๙" w:cs="TH SarabunIT๙"/>
                <w:cs/>
              </w:rPr>
            </w:pPr>
            <w:r w:rsidRPr="001609FF">
              <w:rPr>
                <w:rFonts w:ascii="TH SarabunIT๙" w:eastAsia="Calibri" w:hAnsi="TH SarabunIT๙" w:cs="TH SarabunIT๙"/>
                <w:sz w:val="32"/>
                <w:cs/>
              </w:rPr>
              <w:t>ขนบธรรมเนียม ประเพณี และวัฒนธรรม เป็นวิถีการดำเนินชีวิตอันเป็นเอกลักษณ์ของชุมชนที่เกิดจากปัจจัยทางภูมิศาสตร์และปัจจัยทางสังคมของแต่ละชุมชน</w:t>
            </w: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๕</w:t>
            </w:r>
          </w:p>
        </w:tc>
        <w:tc>
          <w:tcPr>
            <w:tcW w:w="1331"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๑๕</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๕.</w:t>
            </w:r>
          </w:p>
        </w:tc>
        <w:tc>
          <w:tcPr>
            <w:tcW w:w="2410" w:type="dxa"/>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พระมหากษัตริย์</w:t>
            </w:r>
          </w:p>
          <w:p w:rsidR="00164466" w:rsidRPr="001609FF" w:rsidRDefault="00164466" w:rsidP="00DF0D3E">
            <w:pPr>
              <w:pStyle w:val="a4"/>
              <w:rPr>
                <w:rFonts w:ascii="TH SarabunIT๙" w:hAnsi="TH SarabunIT๙" w:cs="TH SarabunIT๙"/>
                <w:sz w:val="28"/>
              </w:rPr>
            </w:pPr>
            <w:r w:rsidRPr="001609FF">
              <w:rPr>
                <w:rFonts w:ascii="TH SarabunIT๙" w:hAnsi="TH SarabunIT๙" w:cs="TH SarabunIT๙"/>
                <w:sz w:val="32"/>
                <w:cs/>
              </w:rPr>
              <w:t>ผู้สถาปนาอาณาจักรไทย</w:t>
            </w:r>
          </w:p>
        </w:tc>
        <w:tc>
          <w:tcPr>
            <w:tcW w:w="2551"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b/>
                <w:bCs/>
                <w:color w:val="000000"/>
                <w:sz w:val="32"/>
                <w:szCs w:val="32"/>
                <w:cs/>
              </w:rPr>
              <w:t>ส ๔.๓</w:t>
            </w:r>
            <w:r w:rsidRPr="001609FF">
              <w:rPr>
                <w:rFonts w:ascii="TH SarabunIT๙" w:hAnsi="TH SarabunIT๙" w:cs="TH SarabunIT๙"/>
                <w:color w:val="000000"/>
                <w:sz w:val="32"/>
                <w:szCs w:val="32"/>
                <w:cs/>
              </w:rPr>
              <w:t xml:space="preserve">    ป.๓/๑</w:t>
            </w:r>
          </w:p>
        </w:tc>
        <w:tc>
          <w:tcPr>
            <w:tcW w:w="4536" w:type="dxa"/>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พ่อขุนศรีอินทราทิตย์ สมเด็จพระรามาธิบดีที่ ๑ (พระเจ้าอู่ทอง) สมเด็จพระเจ้าตากสินมหาราช และพระบาทสมเด็จพระพุทธยอดฟ้าจุฬาโลกมหาราช เป็นพระมหากษัตริย์ที่ได้กอบกู้แผ่นดิน และสร้างสรรค์ความเจริญมั่นคง จนทำให้มีชาติไทยจนถึงปัจจุบัน</w:t>
            </w:r>
          </w:p>
          <w:p w:rsidR="00164466" w:rsidRPr="001609FF" w:rsidRDefault="00164466" w:rsidP="00DF0D3E">
            <w:pPr>
              <w:pStyle w:val="a4"/>
              <w:rPr>
                <w:rFonts w:ascii="TH SarabunIT๙" w:hAnsi="TH SarabunIT๙" w:cs="TH SarabunIT๙"/>
                <w:sz w:val="32"/>
                <w:cs/>
              </w:rPr>
            </w:pP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๘</w:t>
            </w:r>
          </w:p>
        </w:tc>
        <w:tc>
          <w:tcPr>
            <w:tcW w:w="1331" w:type="dxa"/>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๒๐</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๖.</w:t>
            </w:r>
          </w:p>
        </w:tc>
        <w:tc>
          <w:tcPr>
            <w:tcW w:w="2410" w:type="dxa"/>
          </w:tcPr>
          <w:p w:rsidR="00164466" w:rsidRPr="001609FF" w:rsidRDefault="00164466" w:rsidP="00DF0D3E">
            <w:pPr>
              <w:tabs>
                <w:tab w:val="center" w:pos="4153"/>
                <w:tab w:val="right" w:pos="8306"/>
              </w:tabs>
              <w:ind w:right="-108"/>
              <w:rPr>
                <w:rFonts w:ascii="TH SarabunIT๙" w:hAnsi="TH SarabunIT๙" w:cs="TH SarabunIT๙"/>
                <w:sz w:val="32"/>
                <w:szCs w:val="32"/>
                <w:cs/>
              </w:rPr>
            </w:pPr>
            <w:r w:rsidRPr="001609FF">
              <w:rPr>
                <w:rFonts w:ascii="TH SarabunIT๙" w:hAnsi="TH SarabunIT๙" w:cs="TH SarabunIT๙"/>
                <w:sz w:val="32"/>
                <w:szCs w:val="32"/>
                <w:cs/>
              </w:rPr>
              <w:t>ร่มเกล้าชาวไทย</w:t>
            </w:r>
          </w:p>
        </w:tc>
        <w:tc>
          <w:tcPr>
            <w:tcW w:w="2551" w:type="dxa"/>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b/>
                <w:bCs/>
                <w:color w:val="000000"/>
                <w:sz w:val="32"/>
                <w:szCs w:val="32"/>
                <w:cs/>
              </w:rPr>
              <w:t>ส ๔.๓</w:t>
            </w:r>
            <w:r w:rsidRPr="001609FF">
              <w:rPr>
                <w:rFonts w:ascii="TH SarabunIT๙" w:hAnsi="TH SarabunIT๙" w:cs="TH SarabunIT๙"/>
                <w:color w:val="000000"/>
                <w:sz w:val="32"/>
                <w:szCs w:val="32"/>
                <w:cs/>
              </w:rPr>
              <w:t xml:space="preserve">    ป.๓/๒</w:t>
            </w:r>
          </w:p>
        </w:tc>
        <w:tc>
          <w:tcPr>
            <w:tcW w:w="4536" w:type="dxa"/>
          </w:tcPr>
          <w:p w:rsidR="00164466" w:rsidRPr="001609FF" w:rsidRDefault="00164466" w:rsidP="00DF0D3E">
            <w:pPr>
              <w:pStyle w:val="a4"/>
              <w:rPr>
                <w:rFonts w:ascii="TH SarabunIT๙" w:hAnsi="TH SarabunIT๙" w:cs="TH SarabunIT๙"/>
                <w:sz w:val="32"/>
              </w:rPr>
            </w:pPr>
            <w:r w:rsidRPr="001609FF">
              <w:rPr>
                <w:rFonts w:ascii="TH SarabunIT๙" w:eastAsia="Calibri" w:hAnsi="TH SarabunIT๙" w:cs="TH SarabunIT๙"/>
                <w:sz w:val="32"/>
                <w:cs/>
              </w:rPr>
              <w:t xml:space="preserve">พระบาทสมเด็จพระเจ้าอยู่หัวภูมิพลอดุลยเดช และสมเด็จพระนางเจ้าสิริกิติ์ พระบรมราชินีนาถ ทรงเป็นศูนย์รวมใจของคนไทย ได้ทรงทำคุณประโยชน์ต่อสังคมไทยและประเทศชาติหลายประการ เพื่อประเทศชาติมั่นคงและคนไทยอยู่เย็นเป็นสุข </w:t>
            </w:r>
          </w:p>
          <w:p w:rsidR="00164466" w:rsidRPr="001609FF" w:rsidRDefault="00164466" w:rsidP="00DF0D3E">
            <w:pPr>
              <w:pStyle w:val="a4"/>
              <w:rPr>
                <w:rFonts w:ascii="TH SarabunIT๙" w:hAnsi="TH SarabunIT๙" w:cs="TH SarabunIT๙"/>
                <w:sz w:val="32"/>
                <w:cs/>
              </w:rPr>
            </w:pPr>
          </w:p>
        </w:tc>
        <w:tc>
          <w:tcPr>
            <w:tcW w:w="1276"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๓</w:t>
            </w:r>
          </w:p>
        </w:tc>
        <w:tc>
          <w:tcPr>
            <w:tcW w:w="1331" w:type="dxa"/>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๘</w:t>
            </w:r>
          </w:p>
        </w:tc>
      </w:tr>
    </w:tbl>
    <w:p w:rsidR="00164466" w:rsidRDefault="00164466"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Pr="001609FF" w:rsidRDefault="00070B76" w:rsidP="00164466">
      <w:pPr>
        <w:ind w:left="5760" w:firstLine="720"/>
        <w:rPr>
          <w:rFonts w:ascii="TH SarabunIT๙" w:hAnsi="TH SarabunIT๙" w:cs="TH SarabunIT๙"/>
          <w:b/>
          <w:bCs/>
          <w:sz w:val="36"/>
          <w:szCs w:val="36"/>
        </w:rPr>
      </w:pPr>
    </w:p>
    <w:tbl>
      <w:tblPr>
        <w:tblStyle w:val="af7"/>
        <w:tblW w:w="0" w:type="auto"/>
        <w:tblInd w:w="1271" w:type="dxa"/>
        <w:tblLook w:val="04A0" w:firstRow="1" w:lastRow="0" w:firstColumn="1" w:lastColumn="0" w:noHBand="0" w:noVBand="1"/>
      </w:tblPr>
      <w:tblGrid>
        <w:gridCol w:w="709"/>
        <w:gridCol w:w="2410"/>
        <w:gridCol w:w="2551"/>
        <w:gridCol w:w="4536"/>
        <w:gridCol w:w="1276"/>
        <w:gridCol w:w="1331"/>
      </w:tblGrid>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lastRenderedPageBreak/>
              <w:t>ที่</w:t>
            </w:r>
          </w:p>
        </w:tc>
        <w:tc>
          <w:tcPr>
            <w:tcW w:w="2410"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2551"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มาตรฐานการเรียนรู้/ตัวชี้วัด</w:t>
            </w:r>
          </w:p>
        </w:tc>
        <w:tc>
          <w:tcPr>
            <w:tcW w:w="453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1276" w:type="dxa"/>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เวลา(ชั่วโมง)</w:t>
            </w:r>
          </w:p>
        </w:tc>
        <w:tc>
          <w:tcPr>
            <w:tcW w:w="1331" w:type="dxa"/>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w:t>
            </w:r>
          </w:p>
          <w:p w:rsidR="00164466" w:rsidRPr="001609FF" w:rsidRDefault="00164466" w:rsidP="00DF0D3E">
            <w:pPr>
              <w:pStyle w:val="a4"/>
              <w:jc w:val="center"/>
              <w:rPr>
                <w:rFonts w:ascii="TH SarabunIT๙" w:hAnsi="TH SarabunIT๙" w:cs="TH SarabunIT๙"/>
              </w:rPr>
            </w:pPr>
            <w:r w:rsidRPr="001609FF">
              <w:rPr>
                <w:rFonts w:ascii="TH SarabunIT๙" w:hAnsi="TH SarabunIT๙" w:cs="TH SarabunIT๙"/>
                <w:b/>
                <w:bCs/>
                <w:sz w:val="32"/>
                <w:cs/>
              </w:rPr>
              <w:t>คะแนน</w:t>
            </w:r>
          </w:p>
        </w:tc>
      </w:tr>
      <w:tr w:rsidR="00164466" w:rsidRPr="001609FF" w:rsidTr="00DF0D3E">
        <w:tc>
          <w:tcPr>
            <w:tcW w:w="709" w:type="dxa"/>
          </w:tcPr>
          <w:p w:rsidR="00164466" w:rsidRPr="001609FF" w:rsidRDefault="00164466" w:rsidP="00DF0D3E">
            <w:pPr>
              <w:tabs>
                <w:tab w:val="center" w:pos="4153"/>
                <w:tab w:val="right" w:pos="8306"/>
              </w:tabs>
              <w:jc w:val="center"/>
              <w:rPr>
                <w:rFonts w:ascii="TH SarabunIT๙" w:hAnsi="TH SarabunIT๙" w:cs="TH SarabunIT๙"/>
                <w:sz w:val="32"/>
                <w:szCs w:val="32"/>
                <w:cs/>
              </w:rPr>
            </w:pPr>
            <w:r w:rsidRPr="001609FF">
              <w:rPr>
                <w:rFonts w:ascii="TH SarabunIT๙" w:hAnsi="TH SarabunIT๙" w:cs="TH SarabunIT๙"/>
                <w:sz w:val="32"/>
                <w:szCs w:val="32"/>
                <w:cs/>
              </w:rPr>
              <w:t>๗.</w:t>
            </w:r>
          </w:p>
        </w:tc>
        <w:tc>
          <w:tcPr>
            <w:tcW w:w="2410" w:type="dxa"/>
          </w:tcPr>
          <w:p w:rsidR="00164466" w:rsidRPr="001609FF" w:rsidRDefault="00164466" w:rsidP="00DF0D3E">
            <w:pPr>
              <w:tabs>
                <w:tab w:val="center" w:pos="4153"/>
                <w:tab w:val="right" w:pos="8306"/>
              </w:tabs>
              <w:rPr>
                <w:rFonts w:ascii="TH SarabunIT๙" w:hAnsi="TH SarabunIT๙" w:cs="TH SarabunIT๙"/>
                <w:sz w:val="32"/>
                <w:szCs w:val="32"/>
              </w:rPr>
            </w:pPr>
            <w:r w:rsidRPr="001609FF">
              <w:rPr>
                <w:rFonts w:ascii="TH SarabunIT๙" w:hAnsi="TH SarabunIT๙" w:cs="TH SarabunIT๙"/>
                <w:sz w:val="32"/>
                <w:szCs w:val="32"/>
                <w:cs/>
              </w:rPr>
              <w:t>บรรพบุรุษไทย</w:t>
            </w:r>
          </w:p>
          <w:p w:rsidR="00164466" w:rsidRPr="001609FF" w:rsidRDefault="00164466" w:rsidP="00DF0D3E">
            <w:pPr>
              <w:rPr>
                <w:rFonts w:ascii="TH SarabunIT๙" w:hAnsi="TH SarabunIT๙" w:cs="TH SarabunIT๙"/>
                <w:b/>
                <w:bCs/>
                <w:sz w:val="32"/>
                <w:szCs w:val="32"/>
                <w:cs/>
              </w:rPr>
            </w:pPr>
          </w:p>
        </w:tc>
        <w:tc>
          <w:tcPr>
            <w:tcW w:w="2551" w:type="dxa"/>
          </w:tcPr>
          <w:p w:rsidR="00164466" w:rsidRPr="001609FF" w:rsidRDefault="00164466" w:rsidP="00DF0D3E">
            <w:pPr>
              <w:rPr>
                <w:rFonts w:ascii="TH SarabunIT๙" w:hAnsi="TH SarabunIT๙" w:cs="TH SarabunIT๙"/>
                <w:b/>
                <w:bCs/>
                <w:sz w:val="32"/>
                <w:szCs w:val="32"/>
                <w:cs/>
              </w:rPr>
            </w:pPr>
            <w:r w:rsidRPr="001609FF">
              <w:rPr>
                <w:rFonts w:ascii="TH SarabunIT๙" w:hAnsi="TH SarabunIT๙" w:cs="TH SarabunIT๙"/>
                <w:b/>
                <w:bCs/>
                <w:color w:val="000000"/>
                <w:sz w:val="32"/>
                <w:szCs w:val="32"/>
                <w:cs/>
              </w:rPr>
              <w:t>ส ๔.๓</w:t>
            </w:r>
            <w:r w:rsidRPr="001609FF">
              <w:rPr>
                <w:rFonts w:ascii="TH SarabunIT๙" w:hAnsi="TH SarabunIT๙" w:cs="TH SarabunIT๙"/>
                <w:color w:val="000000"/>
                <w:sz w:val="32"/>
                <w:szCs w:val="32"/>
                <w:cs/>
              </w:rPr>
              <w:t xml:space="preserve">    ป.๓/๓</w:t>
            </w:r>
          </w:p>
        </w:tc>
        <w:tc>
          <w:tcPr>
            <w:tcW w:w="4536" w:type="dxa"/>
          </w:tcPr>
          <w:p w:rsidR="00164466" w:rsidRPr="001609FF" w:rsidRDefault="00164466" w:rsidP="00DF0D3E">
            <w:pPr>
              <w:pStyle w:val="a4"/>
              <w:rPr>
                <w:rFonts w:ascii="TH SarabunIT๙" w:eastAsia="Calibri" w:hAnsi="TH SarabunIT๙" w:cs="TH SarabunIT๙"/>
                <w:sz w:val="32"/>
              </w:rPr>
            </w:pPr>
            <w:r w:rsidRPr="001609FF">
              <w:rPr>
                <w:rFonts w:ascii="TH SarabunIT๙" w:eastAsia="Calibri" w:hAnsi="TH SarabunIT๙" w:cs="TH SarabunIT๙"/>
                <w:sz w:val="32"/>
                <w:cs/>
              </w:rPr>
              <w:t>ท้าวเทพสตรี ท้าวศรีสุนทร ชาวบ้านบางระจัน พระยาพิชัยดาบหัก และสมเด็จพระนเรศวรมหาราช เป็นบรรพบุรุษของไทยที่ได้ปกป้องประเทศชาติให้เป็นเอกราชและสร้างความมั่นคงของชาติไทย วีรกรรมของบรรพบุรุษ</w:t>
            </w:r>
          </w:p>
          <w:p w:rsidR="00164466" w:rsidRPr="001609FF" w:rsidRDefault="00164466" w:rsidP="00DF0D3E">
            <w:pPr>
              <w:pStyle w:val="a4"/>
              <w:rPr>
                <w:rFonts w:ascii="TH SarabunIT๙" w:hAnsi="TH SarabunIT๙" w:cs="TH SarabunIT๙"/>
                <w:b/>
                <w:bCs/>
              </w:rPr>
            </w:pPr>
            <w:r w:rsidRPr="001609FF">
              <w:rPr>
                <w:rFonts w:ascii="TH SarabunIT๙" w:eastAsia="Calibri" w:hAnsi="TH SarabunIT๙" w:cs="TH SarabunIT๙"/>
                <w:sz w:val="32"/>
                <w:cs/>
              </w:rPr>
              <w:t>เป็นแบบอย่างที่ดีในการปฏิบัติตาม</w:t>
            </w:r>
          </w:p>
          <w:p w:rsidR="00164466" w:rsidRPr="001609FF" w:rsidRDefault="00164466" w:rsidP="00DF0D3E">
            <w:pPr>
              <w:pStyle w:val="a4"/>
              <w:rPr>
                <w:rFonts w:ascii="TH SarabunIT๙" w:hAnsi="TH SarabunIT๙" w:cs="TH SarabunIT๙"/>
                <w:b/>
                <w:bCs/>
                <w:cs/>
              </w:rPr>
            </w:pPr>
          </w:p>
        </w:tc>
        <w:tc>
          <w:tcPr>
            <w:tcW w:w="1276" w:type="dxa"/>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๕</w:t>
            </w:r>
          </w:p>
        </w:tc>
        <w:tc>
          <w:tcPr>
            <w:tcW w:w="1331" w:type="dxa"/>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r>
      <w:tr w:rsidR="00164466" w:rsidRPr="001609FF" w:rsidTr="00DF0D3E">
        <w:tc>
          <w:tcPr>
            <w:tcW w:w="10206" w:type="dxa"/>
            <w:gridSpan w:val="4"/>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รวมทั้งสิ้นตลอดปี</w:t>
            </w:r>
          </w:p>
        </w:tc>
        <w:tc>
          <w:tcPr>
            <w:tcW w:w="1276" w:type="dxa"/>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๔๐</w:t>
            </w:r>
          </w:p>
        </w:tc>
        <w:tc>
          <w:tcPr>
            <w:tcW w:w="1331" w:type="dxa"/>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๑๐๐</w:t>
            </w:r>
          </w:p>
        </w:tc>
      </w:tr>
    </w:tbl>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164466" w:rsidRPr="001609FF" w:rsidRDefault="00164466" w:rsidP="00164466">
      <w:pPr>
        <w:ind w:left="5760" w:firstLine="720"/>
        <w:rPr>
          <w:rFonts w:ascii="TH SarabunIT๙" w:hAnsi="TH SarabunIT๙" w:cs="TH SarabunIT๙"/>
          <w:b/>
          <w:bCs/>
          <w:sz w:val="36"/>
          <w:szCs w:val="36"/>
        </w:rPr>
      </w:pPr>
    </w:p>
    <w:p w:rsidR="00776A4D" w:rsidRDefault="00776A4D"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Default="00070B76" w:rsidP="00164466">
      <w:pPr>
        <w:ind w:left="5760" w:firstLine="720"/>
        <w:rPr>
          <w:rFonts w:ascii="TH SarabunIT๙" w:hAnsi="TH SarabunIT๙" w:cs="TH SarabunIT๙"/>
          <w:b/>
          <w:bCs/>
          <w:sz w:val="36"/>
          <w:szCs w:val="36"/>
        </w:rPr>
      </w:pPr>
    </w:p>
    <w:p w:rsidR="00070B76" w:rsidRPr="001609FF" w:rsidRDefault="00070B76" w:rsidP="00164466">
      <w:pPr>
        <w:ind w:left="5760" w:firstLine="720"/>
        <w:rPr>
          <w:rFonts w:ascii="TH SarabunIT๙" w:hAnsi="TH SarabunIT๙" w:cs="TH SarabunIT๙"/>
          <w:b/>
          <w:bCs/>
          <w:sz w:val="36"/>
          <w:szCs w:val="36"/>
        </w:rPr>
      </w:pPr>
    </w:p>
    <w:p w:rsidR="00776A4D" w:rsidRPr="001609FF" w:rsidRDefault="00776A4D" w:rsidP="00164466">
      <w:pPr>
        <w:ind w:left="5760" w:firstLine="720"/>
        <w:rPr>
          <w:rFonts w:ascii="TH SarabunIT๙" w:hAnsi="TH SarabunIT๙" w:cs="TH SarabunIT๙"/>
          <w:b/>
          <w:bCs/>
          <w:sz w:val="36"/>
          <w:szCs w:val="36"/>
        </w:rPr>
      </w:pPr>
    </w:p>
    <w:p w:rsidR="00164466" w:rsidRPr="001609FF" w:rsidRDefault="00164466" w:rsidP="00164466">
      <w:pPr>
        <w:jc w:val="center"/>
        <w:rPr>
          <w:rFonts w:ascii="TH SarabunIT๙" w:hAnsi="TH SarabunIT๙" w:cs="TH SarabunIT๙"/>
          <w:b/>
          <w:bCs/>
          <w:sz w:val="36"/>
          <w:szCs w:val="36"/>
        </w:rPr>
      </w:pPr>
      <w:r w:rsidRPr="001609FF">
        <w:rPr>
          <w:rFonts w:ascii="TH SarabunIT๙" w:hAnsi="TH SarabunIT๙" w:cs="TH SarabunIT๙"/>
          <w:b/>
          <w:bCs/>
          <w:sz w:val="32"/>
          <w:szCs w:val="32"/>
          <w:cs/>
        </w:rPr>
        <w:lastRenderedPageBreak/>
        <w:t>โครงสร้างรายวิชา</w:t>
      </w:r>
    </w:p>
    <w:p w:rsidR="00164466" w:rsidRPr="001609FF" w:rsidRDefault="00164466" w:rsidP="00164466">
      <w:pPr>
        <w:ind w:left="1440" w:firstLine="720"/>
        <w:rPr>
          <w:rFonts w:ascii="TH SarabunIT๙" w:hAnsi="TH SarabunIT๙" w:cs="TH SarabunIT๙"/>
          <w:b/>
          <w:bCs/>
          <w:sz w:val="32"/>
          <w:szCs w:val="32"/>
        </w:rPr>
      </w:pPr>
      <w:r w:rsidRPr="001609FF">
        <w:rPr>
          <w:rFonts w:ascii="TH SarabunIT๙" w:hAnsi="TH SarabunIT๙" w:cs="TH SarabunIT๙"/>
          <w:b/>
          <w:bCs/>
          <w:sz w:val="32"/>
          <w:szCs w:val="32"/>
          <w:cs/>
        </w:rPr>
        <w:t>รหัสวิชา ส ๑๔๑๐๒      รายวิชา ประวัติศาสตร์</w:t>
      </w:r>
      <w:r w:rsidRPr="001609FF">
        <w:rPr>
          <w:rFonts w:ascii="TH SarabunIT๙" w:hAnsi="TH SarabunIT๙" w:cs="TH SarabunIT๙"/>
          <w:b/>
          <w:bCs/>
          <w:sz w:val="32"/>
          <w:szCs w:val="32"/>
          <w:cs/>
        </w:rPr>
        <w:tab/>
        <w:t xml:space="preserve">                            กลุ่มสาระการเรียนรู้สังคมศึกษา ศาสนา และวัฒนธรรม</w:t>
      </w:r>
    </w:p>
    <w:p w:rsidR="00164466" w:rsidRPr="0044303E" w:rsidRDefault="00164466" w:rsidP="00164466">
      <w:pPr>
        <w:tabs>
          <w:tab w:val="left" w:pos="5940"/>
        </w:tabs>
        <w:rPr>
          <w:rFonts w:ascii="TH SarabunIT๙" w:hAnsi="TH SarabunIT๙" w:cs="TH SarabunIT๙"/>
          <w:b/>
          <w:bCs/>
          <w:sz w:val="36"/>
          <w:szCs w:val="36"/>
        </w:rPr>
      </w:pPr>
      <w:r w:rsidRPr="0044303E">
        <w:rPr>
          <w:rFonts w:ascii="TH SarabunIT๙" w:hAnsi="TH SarabunIT๙" w:cs="TH SarabunIT๙"/>
          <w:b/>
          <w:bCs/>
          <w:sz w:val="32"/>
          <w:szCs w:val="32"/>
          <w:cs/>
        </w:rPr>
        <w:t xml:space="preserve">                            </w:t>
      </w:r>
      <w:r w:rsidR="00842530" w:rsidRPr="0044303E">
        <w:rPr>
          <w:rFonts w:ascii="TH SarabunIT๙" w:hAnsi="TH SarabunIT๙" w:cs="TH SarabunIT๙"/>
          <w:b/>
          <w:bCs/>
          <w:sz w:val="32"/>
          <w:szCs w:val="32"/>
          <w:cs/>
        </w:rPr>
        <w:t xml:space="preserve">  </w:t>
      </w:r>
      <w:r w:rsidRPr="0044303E">
        <w:rPr>
          <w:rFonts w:ascii="TH SarabunIT๙" w:hAnsi="TH SarabunIT๙" w:cs="TH SarabunIT๙"/>
          <w:b/>
          <w:bCs/>
          <w:sz w:val="32"/>
          <w:szCs w:val="32"/>
          <w:cs/>
        </w:rPr>
        <w:t xml:space="preserve"> ชั้นประถมศึกษาปีที่ ๔ </w:t>
      </w:r>
      <w:r w:rsidRPr="0044303E">
        <w:rPr>
          <w:rFonts w:ascii="TH SarabunIT๙" w:hAnsi="TH SarabunIT๙" w:cs="TH SarabunIT๙"/>
          <w:b/>
          <w:bCs/>
          <w:sz w:val="32"/>
          <w:szCs w:val="32"/>
        </w:rPr>
        <w:tab/>
      </w:r>
      <w:r w:rsidRPr="0044303E">
        <w:rPr>
          <w:rFonts w:ascii="TH SarabunIT๙" w:hAnsi="TH SarabunIT๙" w:cs="TH SarabunIT๙"/>
          <w:b/>
          <w:bCs/>
          <w:sz w:val="32"/>
          <w:szCs w:val="32"/>
          <w:cs/>
        </w:rPr>
        <w:t xml:space="preserve">                                      จำนวน  ๙    ตัวชี้วัด</w:t>
      </w:r>
      <w:r w:rsidRPr="0044303E">
        <w:rPr>
          <w:rFonts w:ascii="TH SarabunIT๙" w:hAnsi="TH SarabunIT๙" w:cs="TH SarabunIT๙"/>
          <w:b/>
          <w:bCs/>
          <w:sz w:val="32"/>
          <w:szCs w:val="32"/>
          <w:cs/>
        </w:rPr>
        <w:tab/>
        <w:t xml:space="preserve">        เวลา ๔๐ ชั่วโมง/ปี</w:t>
      </w:r>
    </w:p>
    <w:p w:rsidR="00164466" w:rsidRPr="001609FF" w:rsidRDefault="00164466" w:rsidP="00164466">
      <w:pPr>
        <w:tabs>
          <w:tab w:val="left" w:pos="5940"/>
        </w:tabs>
        <w:rPr>
          <w:rFonts w:ascii="TH SarabunIT๙" w:hAnsi="TH SarabunIT๙" w:cs="TH SarabunIT๙"/>
          <w:sz w:val="36"/>
          <w:szCs w:val="36"/>
        </w:rPr>
      </w:pPr>
    </w:p>
    <w:tbl>
      <w:tblPr>
        <w:tblW w:w="47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11"/>
        <w:gridCol w:w="2307"/>
        <w:gridCol w:w="5176"/>
        <w:gridCol w:w="1581"/>
        <w:gridCol w:w="1433"/>
      </w:tblGrid>
      <w:tr w:rsidR="00164466" w:rsidRPr="001609FF" w:rsidTr="0044303E">
        <w:tc>
          <w:tcPr>
            <w:tcW w:w="271"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ลำดับที่</w:t>
            </w:r>
          </w:p>
        </w:tc>
        <w:tc>
          <w:tcPr>
            <w:tcW w:w="9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มาตรฐาน</w:t>
            </w:r>
          </w:p>
          <w:p w:rsidR="00164466" w:rsidRPr="001609FF" w:rsidRDefault="00164466" w:rsidP="00DF0D3E">
            <w:pPr>
              <w:pStyle w:val="a4"/>
              <w:jc w:val="center"/>
              <w:rPr>
                <w:rFonts w:ascii="TH SarabunIT๙" w:hAnsi="TH SarabunIT๙" w:cs="TH SarabunIT๙"/>
                <w:b/>
                <w:bCs/>
              </w:rPr>
            </w:pPr>
            <w:r w:rsidRPr="001609FF">
              <w:rPr>
                <w:rFonts w:ascii="TH SarabunIT๙" w:hAnsi="TH SarabunIT๙" w:cs="TH SarabunIT๙"/>
                <w:b/>
                <w:bCs/>
                <w:sz w:val="32"/>
                <w:cs/>
              </w:rPr>
              <w:t>การเรียนรู้/ตัวชี้วัด</w:t>
            </w:r>
          </w:p>
        </w:tc>
        <w:tc>
          <w:tcPr>
            <w:tcW w:w="1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566"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เวลา</w:t>
            </w:r>
          </w:p>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(ชั่วโมง)</w:t>
            </w:r>
          </w:p>
        </w:tc>
        <w:tc>
          <w:tcPr>
            <w:tcW w:w="513"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164466" w:rsidRPr="001609FF" w:rsidTr="0044303E">
        <w:tc>
          <w:tcPr>
            <w:tcW w:w="2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w:t>
            </w:r>
          </w:p>
        </w:tc>
        <w:tc>
          <w:tcPr>
            <w:tcW w:w="9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ช่วงเวลาแห่งประวัติศาสตร์</w:t>
            </w:r>
          </w:p>
        </w:tc>
        <w:tc>
          <w:tcPr>
            <w:tcW w:w="8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ส๔.๑  ป.๔/๑</w:t>
            </w:r>
          </w:p>
        </w:tc>
        <w:tc>
          <w:tcPr>
            <w:tcW w:w="1853" w:type="pct"/>
            <w:tcBorders>
              <w:top w:val="single" w:sz="4" w:space="0" w:color="auto"/>
              <w:left w:val="single" w:sz="4" w:space="0" w:color="auto"/>
              <w:bottom w:val="single" w:sz="4" w:space="0" w:color="auto"/>
              <w:right w:val="single" w:sz="4" w:space="0" w:color="auto"/>
            </w:tcBorders>
          </w:tcPr>
          <w:p w:rsidR="00164466" w:rsidRPr="001609FF" w:rsidRDefault="00164466" w:rsidP="00327CAF">
            <w:pPr>
              <w:rPr>
                <w:rFonts w:ascii="TH SarabunIT๙" w:hAnsi="TH SarabunIT๙" w:cs="TH SarabunIT๙"/>
                <w:sz w:val="32"/>
                <w:szCs w:val="32"/>
              </w:rPr>
            </w:pPr>
            <w:r w:rsidRPr="001609FF">
              <w:rPr>
                <w:rFonts w:ascii="TH SarabunIT๙" w:hAnsi="TH SarabunIT๙" w:cs="TH SarabunIT๙"/>
                <w:sz w:val="32"/>
                <w:szCs w:val="32"/>
                <w:cs/>
              </w:rPr>
              <w:t>การนับช่วงเวลาเป็นทศวรรษ ศตวรรษ และสหัสวรรษทำให้เข้าใจช่วงเวลาของเหตุการณ์ที่ปรากฏในเอกสารต่างๆ</w:t>
            </w:r>
          </w:p>
        </w:tc>
        <w:tc>
          <w:tcPr>
            <w:tcW w:w="56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๔</w:t>
            </w:r>
          </w:p>
        </w:tc>
        <w:tc>
          <w:tcPr>
            <w:tcW w:w="51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๑๕</w:t>
            </w:r>
          </w:p>
        </w:tc>
      </w:tr>
      <w:tr w:rsidR="00164466" w:rsidRPr="001609FF" w:rsidTr="0044303E">
        <w:tc>
          <w:tcPr>
            <w:tcW w:w="2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๒</w:t>
            </w:r>
          </w:p>
        </w:tc>
        <w:tc>
          <w:tcPr>
            <w:tcW w:w="9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ยุคสมัยของประวัติศาสตร์</w:t>
            </w:r>
          </w:p>
        </w:tc>
        <w:tc>
          <w:tcPr>
            <w:tcW w:w="8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ส๔.๑  ป.๔/๒</w:t>
            </w:r>
          </w:p>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ส๔.๒  ป.๔/๑</w:t>
            </w:r>
          </w:p>
        </w:tc>
        <w:tc>
          <w:tcPr>
            <w:tcW w:w="1853" w:type="pct"/>
            <w:tcBorders>
              <w:top w:val="single" w:sz="4" w:space="0" w:color="auto"/>
              <w:left w:val="single" w:sz="4" w:space="0" w:color="auto"/>
              <w:bottom w:val="single" w:sz="4" w:space="0" w:color="auto"/>
              <w:right w:val="single" w:sz="4" w:space="0" w:color="auto"/>
            </w:tcBorders>
          </w:tcPr>
          <w:p w:rsidR="00164466" w:rsidRPr="001609FF" w:rsidRDefault="00164466" w:rsidP="00327CAF">
            <w:pPr>
              <w:rPr>
                <w:rFonts w:ascii="TH SarabunIT๙" w:hAnsi="TH SarabunIT๙" w:cs="TH SarabunIT๙"/>
                <w:sz w:val="32"/>
                <w:szCs w:val="32"/>
              </w:rPr>
            </w:pPr>
            <w:r w:rsidRPr="001609FF">
              <w:rPr>
                <w:rFonts w:ascii="TH SarabunIT๙" w:hAnsi="TH SarabunIT๙" w:cs="TH SarabunIT๙"/>
                <w:sz w:val="32"/>
                <w:szCs w:val="32"/>
                <w:cs/>
              </w:rPr>
              <w:t>การแบ่งสมัยในการศึกษาประวัติศาสตร์ยุคก่อนประวัติศาสตร์และยุคประวัติศาสตร์ ทำให้รู้ถึงการตั้งหลักแหล่งและพัฒนาการของมนุษย์ยุคก่อนประวัติศาสตร์และยุคประวัติศาสตร์</w:t>
            </w:r>
          </w:p>
        </w:tc>
        <w:tc>
          <w:tcPr>
            <w:tcW w:w="56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๔</w:t>
            </w:r>
          </w:p>
        </w:tc>
        <w:tc>
          <w:tcPr>
            <w:tcW w:w="51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๑๕</w:t>
            </w:r>
          </w:p>
        </w:tc>
      </w:tr>
      <w:tr w:rsidR="00164466" w:rsidRPr="001609FF" w:rsidTr="0044303E">
        <w:tc>
          <w:tcPr>
            <w:tcW w:w="2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rPr>
            </w:pPr>
            <w:r w:rsidRPr="001609FF">
              <w:rPr>
                <w:rFonts w:ascii="TH SarabunIT๙" w:hAnsi="TH SarabunIT๙" w:cs="TH SarabunIT๙"/>
                <w:sz w:val="32"/>
                <w:szCs w:val="32"/>
                <w:cs/>
              </w:rPr>
              <w:t>๓.</w:t>
            </w:r>
          </w:p>
        </w:tc>
        <w:tc>
          <w:tcPr>
            <w:tcW w:w="97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6"/>
                <w:szCs w:val="36"/>
                <w:cs/>
              </w:rPr>
              <w:t>หลักฐานทางประวัติศาสตร์กับอาณาจักรโบราณ</w:t>
            </w:r>
          </w:p>
        </w:tc>
        <w:tc>
          <w:tcPr>
            <w:tcW w:w="8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6"/>
                <w:szCs w:val="36"/>
                <w:cs/>
              </w:rPr>
              <w:t>ส๔.๒  ป.๔.๑</w:t>
            </w:r>
          </w:p>
        </w:tc>
        <w:tc>
          <w:tcPr>
            <w:tcW w:w="1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การตั้งหลักแหล่งและการพัฒนาการของมนุษย์ก่อนประวัติศาสตร์ในบริเวณต่างๆในประเทศไทยนั้นขึ้นอยู่กับ</w:t>
            </w:r>
          </w:p>
          <w:p w:rsidR="00776A4D" w:rsidRPr="001609FF" w:rsidRDefault="00164466" w:rsidP="00DF0D3E">
            <w:pPr>
              <w:pStyle w:val="a4"/>
              <w:rPr>
                <w:rFonts w:ascii="TH SarabunIT๙" w:hAnsi="TH SarabunIT๙" w:cs="TH SarabunIT๙"/>
                <w:sz w:val="32"/>
                <w:cs/>
              </w:rPr>
            </w:pPr>
            <w:r w:rsidRPr="001609FF">
              <w:rPr>
                <w:rFonts w:ascii="TH SarabunIT๙" w:hAnsi="TH SarabunIT๙" w:cs="TH SarabunIT๙"/>
                <w:sz w:val="32"/>
                <w:cs/>
              </w:rPr>
              <w:t>ปัจจัยสำคัญหลายประการโดยมีหลักฐานทางประวัติศาสตร์เป็นผู้ยืนยัน</w:t>
            </w:r>
          </w:p>
        </w:tc>
        <w:tc>
          <w:tcPr>
            <w:tcW w:w="56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๑๐</w:t>
            </w:r>
          </w:p>
        </w:tc>
        <w:tc>
          <w:tcPr>
            <w:tcW w:w="51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sz w:val="32"/>
                <w:szCs w:val="32"/>
                <w:cs/>
              </w:rPr>
            </w:pPr>
            <w:r w:rsidRPr="001609FF">
              <w:rPr>
                <w:rFonts w:ascii="TH SarabunIT๙" w:hAnsi="TH SarabunIT๙" w:cs="TH SarabunIT๙"/>
                <w:sz w:val="32"/>
                <w:szCs w:val="32"/>
                <w:cs/>
              </w:rPr>
              <w:t>๒๐</w:t>
            </w:r>
          </w:p>
        </w:tc>
      </w:tr>
      <w:tr w:rsidR="0044303E" w:rsidRPr="001609FF" w:rsidTr="0044303E">
        <w:tc>
          <w:tcPr>
            <w:tcW w:w="27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๔.</w:t>
            </w:r>
          </w:p>
        </w:tc>
        <w:tc>
          <w:tcPr>
            <w:tcW w:w="97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sz w:val="36"/>
                <w:szCs w:val="36"/>
              </w:rPr>
            </w:pPr>
            <w:r w:rsidRPr="001609FF">
              <w:rPr>
                <w:rFonts w:ascii="TH SarabunIT๙" w:hAnsi="TH SarabunIT๙" w:cs="TH SarabunIT๙"/>
                <w:sz w:val="36"/>
                <w:szCs w:val="36"/>
                <w:cs/>
              </w:rPr>
              <w:t>จันเสนเมืองโบราณ</w:t>
            </w:r>
          </w:p>
          <w:p w:rsidR="0044303E" w:rsidRPr="001609FF" w:rsidRDefault="0044303E" w:rsidP="0044303E">
            <w:pPr>
              <w:rPr>
                <w:rFonts w:ascii="TH SarabunIT๙" w:hAnsi="TH SarabunIT๙" w:cs="TH SarabunIT๙"/>
                <w:b/>
                <w:bCs/>
                <w:sz w:val="32"/>
                <w:szCs w:val="32"/>
                <w:cs/>
              </w:rPr>
            </w:pPr>
          </w:p>
        </w:tc>
        <w:tc>
          <w:tcPr>
            <w:tcW w:w="82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rPr>
                <w:rFonts w:ascii="TH SarabunIT๙" w:hAnsi="TH SarabunIT๙" w:cs="TH SarabunIT๙"/>
                <w:sz w:val="32"/>
              </w:rPr>
            </w:pPr>
            <w:r w:rsidRPr="001609FF">
              <w:rPr>
                <w:rFonts w:ascii="TH SarabunIT๙" w:hAnsi="TH SarabunIT๙" w:cs="TH SarabunIT๙"/>
                <w:b/>
                <w:bCs/>
                <w:sz w:val="32"/>
                <w:cs/>
              </w:rPr>
              <w:t>ส๔.๑</w:t>
            </w:r>
            <w:r w:rsidRPr="001609FF">
              <w:rPr>
                <w:rFonts w:ascii="TH SarabunIT๙" w:hAnsi="TH SarabunIT๙" w:cs="TH SarabunIT๙"/>
                <w:sz w:val="32"/>
                <w:cs/>
              </w:rPr>
              <w:t xml:space="preserve">    ป.๔/๓</w:t>
            </w:r>
          </w:p>
          <w:p w:rsidR="0044303E" w:rsidRPr="001609FF" w:rsidRDefault="0044303E" w:rsidP="0044303E">
            <w:pPr>
              <w:pStyle w:val="a4"/>
              <w:rPr>
                <w:rFonts w:ascii="TH SarabunIT๙" w:hAnsi="TH SarabunIT๙" w:cs="TH SarabunIT๙"/>
                <w:sz w:val="32"/>
              </w:rPr>
            </w:pPr>
            <w:r w:rsidRPr="001609FF">
              <w:rPr>
                <w:rFonts w:ascii="TH SarabunIT๙" w:hAnsi="TH SarabunIT๙" w:cs="TH SarabunIT๙"/>
                <w:b/>
                <w:bCs/>
                <w:sz w:val="32"/>
                <w:cs/>
              </w:rPr>
              <w:t>ส๔.๒</w:t>
            </w:r>
            <w:r w:rsidRPr="001609FF">
              <w:rPr>
                <w:rFonts w:ascii="TH SarabunIT๙" w:hAnsi="TH SarabunIT๙" w:cs="TH SarabunIT๙"/>
                <w:sz w:val="32"/>
                <w:cs/>
              </w:rPr>
              <w:t xml:space="preserve">    ป.๔/๑ </w:t>
            </w:r>
            <w:r w:rsidRPr="001609FF">
              <w:rPr>
                <w:rFonts w:ascii="TH SarabunIT๙" w:hAnsi="TH SarabunIT๙" w:cs="TH SarabunIT๙"/>
                <w:sz w:val="32"/>
              </w:rPr>
              <w:t>,</w:t>
            </w:r>
          </w:p>
          <w:p w:rsidR="0044303E" w:rsidRPr="001609FF" w:rsidRDefault="0044303E" w:rsidP="0044303E">
            <w:pPr>
              <w:pStyle w:val="a4"/>
              <w:rPr>
                <w:rFonts w:ascii="TH SarabunIT๙" w:hAnsi="TH SarabunIT๙" w:cs="TH SarabunIT๙"/>
                <w:b/>
                <w:bCs/>
                <w:sz w:val="32"/>
                <w:cs/>
              </w:rPr>
            </w:pPr>
            <w:r w:rsidRPr="001609FF">
              <w:rPr>
                <w:rFonts w:ascii="TH SarabunIT๙" w:hAnsi="TH SarabunIT๙" w:cs="TH SarabunIT๙"/>
                <w:sz w:val="32"/>
                <w:cs/>
              </w:rPr>
              <w:t xml:space="preserve">           ป.๔/๒</w:t>
            </w:r>
          </w:p>
        </w:tc>
        <w:tc>
          <w:tcPr>
            <w:tcW w:w="185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b/>
                <w:bCs/>
                <w:sz w:val="32"/>
                <w:szCs w:val="32"/>
              </w:rPr>
            </w:pPr>
            <w:r w:rsidRPr="001609FF">
              <w:rPr>
                <w:rFonts w:ascii="TH SarabunIT๙" w:hAnsi="TH SarabunIT๙" w:cs="TH SarabunIT๙"/>
                <w:sz w:val="36"/>
                <w:szCs w:val="36"/>
                <w:cs/>
              </w:rPr>
              <w:t>หลักฐานที่ใช้ในการศึกษาความเป็นมาของท้องถิ่นมีทั้งหลักฐานชั้นต้นและชั้นรองและการจำแนกโบราณวัตถุที่พบในท้องถิ่นทำให้แสดงถึงพัฒนาการของมนุษยชาติในดินแดนไทย</w:t>
            </w:r>
          </w:p>
          <w:p w:rsidR="0044303E" w:rsidRDefault="0044303E" w:rsidP="0044303E">
            <w:pPr>
              <w:rPr>
                <w:rFonts w:ascii="TH SarabunIT๙" w:hAnsi="TH SarabunIT๙" w:cs="TH SarabunIT๙"/>
                <w:b/>
                <w:bCs/>
                <w:sz w:val="32"/>
                <w:szCs w:val="32"/>
              </w:rPr>
            </w:pPr>
          </w:p>
          <w:p w:rsidR="0044303E" w:rsidRDefault="0044303E" w:rsidP="0044303E">
            <w:pPr>
              <w:rPr>
                <w:rFonts w:ascii="TH SarabunIT๙" w:hAnsi="TH SarabunIT๙" w:cs="TH SarabunIT๙"/>
                <w:b/>
                <w:bCs/>
                <w:sz w:val="32"/>
                <w:szCs w:val="32"/>
              </w:rPr>
            </w:pPr>
          </w:p>
          <w:p w:rsidR="0044303E" w:rsidRDefault="0044303E" w:rsidP="0044303E">
            <w:pPr>
              <w:rPr>
                <w:rFonts w:ascii="TH SarabunIT๙" w:hAnsi="TH SarabunIT๙" w:cs="TH SarabunIT๙"/>
                <w:b/>
                <w:bCs/>
                <w:sz w:val="32"/>
                <w:szCs w:val="32"/>
              </w:rPr>
            </w:pPr>
          </w:p>
          <w:p w:rsidR="0044303E" w:rsidRPr="001609FF" w:rsidRDefault="0044303E" w:rsidP="0044303E">
            <w:pPr>
              <w:rPr>
                <w:rFonts w:ascii="TH SarabunIT๙" w:hAnsi="TH SarabunIT๙" w:cs="TH SarabunIT๙"/>
                <w:b/>
                <w:bCs/>
                <w:sz w:val="32"/>
                <w:szCs w:val="32"/>
                <w:cs/>
              </w:rPr>
            </w:pPr>
          </w:p>
        </w:tc>
        <w:tc>
          <w:tcPr>
            <w:tcW w:w="56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๘</w:t>
            </w:r>
          </w:p>
        </w:tc>
        <w:tc>
          <w:tcPr>
            <w:tcW w:w="51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๒๐</w:t>
            </w:r>
          </w:p>
        </w:tc>
      </w:tr>
      <w:tr w:rsidR="0044303E" w:rsidRPr="001609FF" w:rsidTr="0044303E">
        <w:tc>
          <w:tcPr>
            <w:tcW w:w="271" w:type="pct"/>
            <w:tcBorders>
              <w:top w:val="single" w:sz="4" w:space="0" w:color="auto"/>
              <w:left w:val="single" w:sz="4" w:space="0" w:color="auto"/>
              <w:bottom w:val="single" w:sz="4" w:space="0" w:color="auto"/>
              <w:right w:val="single" w:sz="4" w:space="0" w:color="auto"/>
            </w:tcBorders>
            <w:hideMark/>
          </w:tcPr>
          <w:p w:rsidR="0044303E" w:rsidRPr="001609FF" w:rsidRDefault="0044303E" w:rsidP="0044303E">
            <w:pPr>
              <w:jc w:val="center"/>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ลำดับที่</w:t>
            </w:r>
          </w:p>
        </w:tc>
        <w:tc>
          <w:tcPr>
            <w:tcW w:w="97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2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rPr>
            </w:pPr>
            <w:r w:rsidRPr="001609FF">
              <w:rPr>
                <w:rFonts w:ascii="TH SarabunIT๙" w:hAnsi="TH SarabunIT๙" w:cs="TH SarabunIT๙"/>
                <w:b/>
                <w:bCs/>
                <w:sz w:val="32"/>
                <w:cs/>
              </w:rPr>
              <w:t>มาตรฐาน</w:t>
            </w:r>
          </w:p>
          <w:p w:rsidR="0044303E" w:rsidRPr="001609FF" w:rsidRDefault="0044303E" w:rsidP="0044303E">
            <w:pPr>
              <w:pStyle w:val="a4"/>
              <w:jc w:val="center"/>
              <w:rPr>
                <w:rFonts w:ascii="TH SarabunIT๙" w:hAnsi="TH SarabunIT๙" w:cs="TH SarabunIT๙"/>
                <w:b/>
                <w:bCs/>
              </w:rPr>
            </w:pPr>
            <w:r w:rsidRPr="001609FF">
              <w:rPr>
                <w:rFonts w:ascii="TH SarabunIT๙" w:hAnsi="TH SarabunIT๙" w:cs="TH SarabunIT๙"/>
                <w:b/>
                <w:bCs/>
                <w:sz w:val="32"/>
                <w:cs/>
              </w:rPr>
              <w:t>การเรียนรู้/ตัวชี้วัด</w:t>
            </w:r>
          </w:p>
        </w:tc>
        <w:tc>
          <w:tcPr>
            <w:tcW w:w="185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566" w:type="pct"/>
            <w:tcBorders>
              <w:top w:val="single" w:sz="4" w:space="0" w:color="auto"/>
              <w:left w:val="single" w:sz="4" w:space="0" w:color="auto"/>
              <w:bottom w:val="single" w:sz="4" w:space="0" w:color="auto"/>
              <w:right w:val="single" w:sz="4" w:space="0" w:color="auto"/>
            </w:tcBorders>
            <w:hideMark/>
          </w:tcPr>
          <w:p w:rsidR="0044303E" w:rsidRPr="001609FF" w:rsidRDefault="0044303E" w:rsidP="0044303E">
            <w:pPr>
              <w:pStyle w:val="a4"/>
              <w:jc w:val="center"/>
              <w:rPr>
                <w:rFonts w:ascii="TH SarabunIT๙" w:hAnsi="TH SarabunIT๙" w:cs="TH SarabunIT๙"/>
                <w:b/>
                <w:bCs/>
                <w:sz w:val="32"/>
              </w:rPr>
            </w:pPr>
            <w:r w:rsidRPr="001609FF">
              <w:rPr>
                <w:rFonts w:ascii="TH SarabunIT๙" w:hAnsi="TH SarabunIT๙" w:cs="TH SarabunIT๙"/>
                <w:b/>
                <w:bCs/>
                <w:sz w:val="32"/>
                <w:cs/>
              </w:rPr>
              <w:t>เวลา</w:t>
            </w:r>
          </w:p>
          <w:p w:rsidR="0044303E" w:rsidRPr="001609FF" w:rsidRDefault="0044303E" w:rsidP="0044303E">
            <w:pPr>
              <w:pStyle w:val="a4"/>
              <w:jc w:val="center"/>
              <w:rPr>
                <w:rFonts w:ascii="TH SarabunIT๙" w:hAnsi="TH SarabunIT๙" w:cs="TH SarabunIT๙"/>
                <w:b/>
                <w:bCs/>
                <w:sz w:val="32"/>
              </w:rPr>
            </w:pPr>
            <w:r w:rsidRPr="001609FF">
              <w:rPr>
                <w:rFonts w:ascii="TH SarabunIT๙" w:hAnsi="TH SarabunIT๙" w:cs="TH SarabunIT๙"/>
                <w:b/>
                <w:bCs/>
                <w:sz w:val="32"/>
                <w:cs/>
              </w:rPr>
              <w:t>(ชั่วโมง)</w:t>
            </w:r>
          </w:p>
        </w:tc>
        <w:tc>
          <w:tcPr>
            <w:tcW w:w="513" w:type="pct"/>
            <w:tcBorders>
              <w:top w:val="single" w:sz="4" w:space="0" w:color="auto"/>
              <w:left w:val="single" w:sz="4" w:space="0" w:color="auto"/>
              <w:bottom w:val="single" w:sz="4" w:space="0" w:color="auto"/>
              <w:right w:val="single" w:sz="4" w:space="0" w:color="auto"/>
            </w:tcBorders>
            <w:hideMark/>
          </w:tcPr>
          <w:p w:rsidR="0044303E" w:rsidRPr="001609FF" w:rsidRDefault="0044303E" w:rsidP="0044303E">
            <w:pPr>
              <w:pStyle w:val="a4"/>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44303E" w:rsidRPr="001609FF" w:rsidTr="0044303E">
        <w:tc>
          <w:tcPr>
            <w:tcW w:w="27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๕.</w:t>
            </w:r>
          </w:p>
        </w:tc>
        <w:tc>
          <w:tcPr>
            <w:tcW w:w="97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sz w:val="36"/>
                <w:szCs w:val="36"/>
              </w:rPr>
            </w:pPr>
            <w:r w:rsidRPr="001609FF">
              <w:rPr>
                <w:rFonts w:ascii="TH SarabunIT๙" w:hAnsi="TH SarabunIT๙" w:cs="TH SarabunIT๙"/>
                <w:sz w:val="36"/>
                <w:szCs w:val="36"/>
                <w:cs/>
              </w:rPr>
              <w:t>อาณาจักรสุโขทัย</w:t>
            </w:r>
          </w:p>
          <w:p w:rsidR="0044303E" w:rsidRPr="001609FF" w:rsidRDefault="0044303E" w:rsidP="0044303E">
            <w:pPr>
              <w:rPr>
                <w:rFonts w:ascii="TH SarabunIT๙" w:hAnsi="TH SarabunIT๙" w:cs="TH SarabunIT๙"/>
                <w:sz w:val="36"/>
                <w:szCs w:val="36"/>
                <w:cs/>
              </w:rPr>
            </w:pPr>
          </w:p>
        </w:tc>
        <w:tc>
          <w:tcPr>
            <w:tcW w:w="82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rPr>
                <w:rFonts w:ascii="TH SarabunIT๙" w:hAnsi="TH SarabunIT๙" w:cs="TH SarabunIT๙"/>
                <w:sz w:val="32"/>
              </w:rPr>
            </w:pPr>
            <w:r w:rsidRPr="001609FF">
              <w:rPr>
                <w:rFonts w:ascii="TH SarabunIT๙" w:hAnsi="TH SarabunIT๙" w:cs="TH SarabunIT๙"/>
                <w:b/>
                <w:bCs/>
                <w:sz w:val="32"/>
                <w:cs/>
              </w:rPr>
              <w:t>ส๔.๓</w:t>
            </w:r>
            <w:r w:rsidRPr="001609FF">
              <w:rPr>
                <w:rFonts w:ascii="TH SarabunIT๙" w:hAnsi="TH SarabunIT๙" w:cs="TH SarabunIT๙"/>
                <w:sz w:val="32"/>
                <w:cs/>
              </w:rPr>
              <w:t xml:space="preserve">    ป.๔/๑ </w:t>
            </w:r>
            <w:r w:rsidRPr="001609FF">
              <w:rPr>
                <w:rFonts w:ascii="TH SarabunIT๙" w:hAnsi="TH SarabunIT๙" w:cs="TH SarabunIT๙"/>
                <w:sz w:val="32"/>
              </w:rPr>
              <w:t>,</w:t>
            </w:r>
          </w:p>
          <w:p w:rsidR="0044303E" w:rsidRPr="001609FF" w:rsidRDefault="0044303E" w:rsidP="0044303E">
            <w:pPr>
              <w:pStyle w:val="a4"/>
              <w:rPr>
                <w:rFonts w:ascii="TH SarabunIT๙" w:hAnsi="TH SarabunIT๙" w:cs="TH SarabunIT๙"/>
                <w:sz w:val="32"/>
              </w:rPr>
            </w:pPr>
            <w:r w:rsidRPr="001609FF">
              <w:rPr>
                <w:rFonts w:ascii="TH SarabunIT๙" w:hAnsi="TH SarabunIT๙" w:cs="TH SarabunIT๙"/>
                <w:sz w:val="32"/>
              </w:rPr>
              <w:t xml:space="preserve">           </w:t>
            </w:r>
            <w:r w:rsidRPr="001609FF">
              <w:rPr>
                <w:rFonts w:ascii="TH SarabunIT๙" w:hAnsi="TH SarabunIT๙" w:cs="TH SarabunIT๙"/>
                <w:sz w:val="32"/>
                <w:cs/>
              </w:rPr>
              <w:t>ป.๔/๒</w:t>
            </w:r>
            <w:r w:rsidRPr="001609FF">
              <w:rPr>
                <w:rFonts w:ascii="TH SarabunIT๙" w:hAnsi="TH SarabunIT๙" w:cs="TH SarabunIT๙"/>
                <w:sz w:val="32"/>
              </w:rPr>
              <w:t>,</w:t>
            </w:r>
          </w:p>
          <w:p w:rsidR="0044303E" w:rsidRPr="001609FF" w:rsidRDefault="0044303E" w:rsidP="0044303E">
            <w:pPr>
              <w:pStyle w:val="a4"/>
              <w:rPr>
                <w:rFonts w:ascii="TH SarabunIT๙" w:hAnsi="TH SarabunIT๙" w:cs="TH SarabunIT๙"/>
                <w:b/>
                <w:bCs/>
                <w:sz w:val="32"/>
                <w:cs/>
              </w:rPr>
            </w:pPr>
            <w:r w:rsidRPr="001609FF">
              <w:rPr>
                <w:rFonts w:ascii="TH SarabunIT๙" w:hAnsi="TH SarabunIT๙" w:cs="TH SarabunIT๙"/>
                <w:sz w:val="32"/>
                <w:cs/>
              </w:rPr>
              <w:t xml:space="preserve">           ป.๔/๓</w:t>
            </w:r>
          </w:p>
        </w:tc>
        <w:tc>
          <w:tcPr>
            <w:tcW w:w="185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6"/>
                <w:szCs w:val="36"/>
              </w:rPr>
            </w:pPr>
            <w:r w:rsidRPr="001609FF">
              <w:rPr>
                <w:rFonts w:ascii="TH SarabunIT๙" w:hAnsi="TH SarabunIT๙" w:cs="TH SarabunIT๙"/>
                <w:sz w:val="36"/>
                <w:szCs w:val="36"/>
                <w:cs/>
              </w:rPr>
              <w:t>อาณาจักรสุโขทัยมีพระมหากษัตริย์ที่เป็นบุคคลสำคัญที่พัฒนาอาณาจักรสุโขทัยทั้งด้านการเมือง การปกครอง เศรษฐกิจ สังคมวัฒนธรรมรวมทั้งภูมิปัญญาไทยที่ควรค่าแก่การอนุรักษ์</w:t>
            </w:r>
          </w:p>
          <w:p w:rsidR="0044303E" w:rsidRPr="001609FF" w:rsidRDefault="0044303E" w:rsidP="0044303E">
            <w:pPr>
              <w:rPr>
                <w:rFonts w:ascii="TH SarabunIT๙" w:hAnsi="TH SarabunIT๙" w:cs="TH SarabunIT๙"/>
                <w:sz w:val="36"/>
                <w:szCs w:val="36"/>
                <w:cs/>
              </w:rPr>
            </w:pPr>
          </w:p>
        </w:tc>
        <w:tc>
          <w:tcPr>
            <w:tcW w:w="56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๑๔</w:t>
            </w:r>
          </w:p>
        </w:tc>
        <w:tc>
          <w:tcPr>
            <w:tcW w:w="51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๓๐</w:t>
            </w:r>
          </w:p>
        </w:tc>
      </w:tr>
      <w:tr w:rsidR="0044303E" w:rsidRPr="001609FF" w:rsidTr="0044303E">
        <w:tc>
          <w:tcPr>
            <w:tcW w:w="3921" w:type="pct"/>
            <w:gridSpan w:val="4"/>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b/>
                <w:bCs/>
                <w:sz w:val="36"/>
                <w:szCs w:val="36"/>
                <w:cs/>
              </w:rPr>
            </w:pPr>
            <w:r w:rsidRPr="001609FF">
              <w:rPr>
                <w:rFonts w:ascii="TH SarabunIT๙" w:hAnsi="TH SarabunIT๙" w:cs="TH SarabunIT๙"/>
                <w:b/>
                <w:bCs/>
                <w:sz w:val="36"/>
                <w:szCs w:val="36"/>
                <w:cs/>
              </w:rPr>
              <w:t xml:space="preserve">                                                                          รวมทั้งสิ้นตลอดปี</w:t>
            </w:r>
          </w:p>
        </w:tc>
        <w:tc>
          <w:tcPr>
            <w:tcW w:w="566"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๔๐</w:t>
            </w:r>
          </w:p>
        </w:tc>
        <w:tc>
          <w:tcPr>
            <w:tcW w:w="513"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๑๐๐</w:t>
            </w:r>
          </w:p>
        </w:tc>
      </w:tr>
    </w:tbl>
    <w:p w:rsidR="00164466" w:rsidRPr="001609FF" w:rsidRDefault="00164466" w:rsidP="00164466">
      <w:pPr>
        <w:ind w:left="5760" w:firstLine="720"/>
        <w:rPr>
          <w:rFonts w:ascii="TH SarabunIT๙" w:hAnsi="TH SarabunIT๙" w:cs="TH SarabunIT๙"/>
          <w:sz w:val="36"/>
          <w:szCs w:val="36"/>
          <w:cs/>
        </w:rPr>
      </w:pPr>
    </w:p>
    <w:p w:rsidR="00164466" w:rsidRPr="001609FF" w:rsidRDefault="00164466" w:rsidP="00164466">
      <w:pPr>
        <w:jc w:val="center"/>
        <w:rPr>
          <w:rFonts w:ascii="TH SarabunIT๙" w:hAnsi="TH SarabunIT๙" w:cs="TH SarabunIT๙"/>
          <w:b/>
          <w:bCs/>
          <w:sz w:val="32"/>
          <w:szCs w:val="32"/>
        </w:rPr>
      </w:pPr>
      <w:r w:rsidRPr="001609FF">
        <w:rPr>
          <w:rFonts w:ascii="TH SarabunIT๙" w:hAnsi="TH SarabunIT๙" w:cs="TH SarabunIT๙"/>
          <w:sz w:val="36"/>
          <w:szCs w:val="36"/>
          <w:cs/>
        </w:rPr>
        <w:br w:type="page"/>
      </w:r>
    </w:p>
    <w:p w:rsidR="00164466" w:rsidRPr="001609FF" w:rsidRDefault="00164466" w:rsidP="00164466">
      <w:pPr>
        <w:jc w:val="center"/>
        <w:rPr>
          <w:rFonts w:ascii="TH SarabunIT๙" w:hAnsi="TH SarabunIT๙" w:cs="TH SarabunIT๙"/>
          <w:b/>
          <w:bCs/>
          <w:sz w:val="36"/>
          <w:szCs w:val="36"/>
        </w:rPr>
      </w:pPr>
      <w:r w:rsidRPr="001609FF">
        <w:rPr>
          <w:rFonts w:ascii="TH SarabunIT๙" w:hAnsi="TH SarabunIT๙" w:cs="TH SarabunIT๙"/>
          <w:b/>
          <w:bCs/>
          <w:sz w:val="32"/>
          <w:szCs w:val="32"/>
          <w:cs/>
        </w:rPr>
        <w:lastRenderedPageBreak/>
        <w:t>โครงสร้างรายวิชา</w:t>
      </w:r>
    </w:p>
    <w:p w:rsidR="00164466" w:rsidRPr="001609FF" w:rsidRDefault="00164466" w:rsidP="00164466">
      <w:pPr>
        <w:ind w:left="1440" w:firstLine="720"/>
        <w:rPr>
          <w:rFonts w:ascii="TH SarabunIT๙" w:hAnsi="TH SarabunIT๙" w:cs="TH SarabunIT๙"/>
          <w:b/>
          <w:bCs/>
          <w:sz w:val="32"/>
          <w:szCs w:val="32"/>
        </w:rPr>
      </w:pPr>
      <w:r w:rsidRPr="001609FF">
        <w:rPr>
          <w:rFonts w:ascii="TH SarabunIT๙" w:hAnsi="TH SarabunIT๙" w:cs="TH SarabunIT๙"/>
          <w:b/>
          <w:bCs/>
          <w:sz w:val="32"/>
          <w:szCs w:val="32"/>
          <w:cs/>
        </w:rPr>
        <w:t>รหัสวิชา ส ๑๕๑๐๒      รายวิชา ประวัติศาสตร์</w:t>
      </w:r>
      <w:r w:rsidRPr="001609FF">
        <w:rPr>
          <w:rFonts w:ascii="TH SarabunIT๙" w:hAnsi="TH SarabunIT๙" w:cs="TH SarabunIT๙"/>
          <w:b/>
          <w:bCs/>
          <w:sz w:val="32"/>
          <w:szCs w:val="32"/>
          <w:cs/>
        </w:rPr>
        <w:tab/>
        <w:t xml:space="preserve">                            กลุ่มสาระการเรียนรู้สังคมศึกษา ศาสนา และวัฒนธรรม</w:t>
      </w:r>
    </w:p>
    <w:p w:rsidR="00164466" w:rsidRPr="0044303E" w:rsidRDefault="00164466" w:rsidP="00164466">
      <w:pPr>
        <w:tabs>
          <w:tab w:val="left" w:pos="5940"/>
        </w:tabs>
        <w:rPr>
          <w:rFonts w:ascii="TH SarabunIT๙" w:hAnsi="TH SarabunIT๙" w:cs="TH SarabunIT๙"/>
          <w:b/>
          <w:bCs/>
          <w:sz w:val="36"/>
          <w:szCs w:val="36"/>
        </w:rPr>
      </w:pPr>
      <w:r w:rsidRPr="0044303E">
        <w:rPr>
          <w:rFonts w:ascii="TH SarabunIT๙" w:hAnsi="TH SarabunIT๙" w:cs="TH SarabunIT๙"/>
          <w:b/>
          <w:bCs/>
          <w:sz w:val="32"/>
          <w:szCs w:val="32"/>
          <w:cs/>
        </w:rPr>
        <w:t xml:space="preserve">                            </w:t>
      </w:r>
      <w:r w:rsidR="00842530" w:rsidRPr="0044303E">
        <w:rPr>
          <w:rFonts w:ascii="TH SarabunIT๙" w:hAnsi="TH SarabunIT๙" w:cs="TH SarabunIT๙"/>
          <w:b/>
          <w:bCs/>
          <w:sz w:val="32"/>
          <w:szCs w:val="32"/>
          <w:cs/>
        </w:rPr>
        <w:t xml:space="preserve">  </w:t>
      </w:r>
      <w:r w:rsidRPr="0044303E">
        <w:rPr>
          <w:rFonts w:ascii="TH SarabunIT๙" w:hAnsi="TH SarabunIT๙" w:cs="TH SarabunIT๙"/>
          <w:b/>
          <w:bCs/>
          <w:sz w:val="32"/>
          <w:szCs w:val="32"/>
          <w:cs/>
        </w:rPr>
        <w:t xml:space="preserve"> ชั้นประถมศึกษาปีที่ ๕</w:t>
      </w:r>
      <w:r w:rsidRPr="0044303E">
        <w:rPr>
          <w:rFonts w:ascii="TH SarabunIT๙" w:hAnsi="TH SarabunIT๙" w:cs="TH SarabunIT๙"/>
          <w:b/>
          <w:bCs/>
          <w:sz w:val="32"/>
          <w:szCs w:val="32"/>
        </w:rPr>
        <w:tab/>
        <w:t xml:space="preserve">                                     </w:t>
      </w:r>
      <w:r w:rsidRPr="0044303E">
        <w:rPr>
          <w:rFonts w:ascii="TH SarabunIT๙" w:hAnsi="TH SarabunIT๙" w:cs="TH SarabunIT๙"/>
          <w:b/>
          <w:bCs/>
          <w:sz w:val="32"/>
          <w:szCs w:val="32"/>
          <w:cs/>
        </w:rPr>
        <w:t>จำนวน  ๙   ตัวชี้วัด</w:t>
      </w:r>
      <w:r w:rsidRPr="0044303E">
        <w:rPr>
          <w:rFonts w:ascii="TH SarabunIT๙" w:hAnsi="TH SarabunIT๙" w:cs="TH SarabunIT๙"/>
          <w:b/>
          <w:bCs/>
          <w:sz w:val="32"/>
          <w:szCs w:val="32"/>
          <w:cs/>
        </w:rPr>
        <w:tab/>
        <w:t xml:space="preserve">        เวลา ๔๐ ชั่วโมง/ปี</w:t>
      </w:r>
    </w:p>
    <w:p w:rsidR="00164466" w:rsidRPr="001609FF" w:rsidRDefault="00164466" w:rsidP="00164466">
      <w:pPr>
        <w:tabs>
          <w:tab w:val="left" w:pos="5940"/>
        </w:tabs>
        <w:rPr>
          <w:rFonts w:ascii="TH SarabunIT๙" w:hAnsi="TH SarabunIT๙" w:cs="TH SarabunIT๙"/>
          <w:sz w:val="36"/>
          <w:szCs w:val="36"/>
        </w:rPr>
      </w:pPr>
    </w:p>
    <w:tbl>
      <w:tblPr>
        <w:tblW w:w="46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709"/>
        <w:gridCol w:w="2301"/>
        <w:gridCol w:w="5029"/>
        <w:gridCol w:w="1291"/>
        <w:gridCol w:w="1434"/>
      </w:tblGrid>
      <w:tr w:rsidR="00164466" w:rsidRPr="001609FF" w:rsidTr="00164466">
        <w:tc>
          <w:tcPr>
            <w:tcW w:w="284"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ลำดับที่</w:t>
            </w:r>
          </w:p>
        </w:tc>
        <w:tc>
          <w:tcPr>
            <w:tcW w:w="100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5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มาตรฐาน</w:t>
            </w:r>
          </w:p>
          <w:p w:rsidR="00164466" w:rsidRPr="001609FF" w:rsidRDefault="00164466" w:rsidP="00DF0D3E">
            <w:pPr>
              <w:pStyle w:val="a4"/>
              <w:jc w:val="center"/>
              <w:rPr>
                <w:rFonts w:ascii="TH SarabunIT๙" w:hAnsi="TH SarabunIT๙" w:cs="TH SarabunIT๙"/>
                <w:b/>
                <w:bCs/>
              </w:rPr>
            </w:pPr>
            <w:r w:rsidRPr="001609FF">
              <w:rPr>
                <w:rFonts w:ascii="TH SarabunIT๙" w:hAnsi="TH SarabunIT๙" w:cs="TH SarabunIT๙"/>
                <w:b/>
                <w:bCs/>
                <w:sz w:val="32"/>
                <w:cs/>
              </w:rPr>
              <w:t>การเรียนรู้/ตัวชี้วัด</w:t>
            </w: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477"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เวลา</w:t>
            </w:r>
          </w:p>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(ชั่วโมง)</w:t>
            </w:r>
          </w:p>
        </w:tc>
        <w:tc>
          <w:tcPr>
            <w:tcW w:w="530"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164466" w:rsidRPr="001609FF" w:rsidTr="00164466">
        <w:tc>
          <w:tcPr>
            <w:tcW w:w="28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๑.</w:t>
            </w:r>
          </w:p>
        </w:tc>
        <w:tc>
          <w:tcPr>
            <w:tcW w:w="100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วิธีการสืบค้นความเป็นมาของท้องถิ่น</w:t>
            </w:r>
          </w:p>
          <w:p w:rsidR="00164466" w:rsidRPr="001609FF" w:rsidRDefault="00164466" w:rsidP="00DF0D3E">
            <w:pPr>
              <w:rPr>
                <w:rFonts w:ascii="TH SarabunIT๙" w:hAnsi="TH SarabunIT๙" w:cs="TH SarabunIT๙"/>
                <w:b/>
                <w:bCs/>
                <w:sz w:val="32"/>
                <w:szCs w:val="32"/>
                <w:cs/>
              </w:rPr>
            </w:pPr>
          </w:p>
        </w:tc>
        <w:tc>
          <w:tcPr>
            <w:tcW w:w="85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๔.๑</w:t>
            </w:r>
            <w:r w:rsidRPr="001609FF">
              <w:rPr>
                <w:rFonts w:ascii="TH SarabunIT๙" w:hAnsi="TH SarabunIT๙" w:cs="TH SarabunIT๙"/>
                <w:sz w:val="32"/>
                <w:szCs w:val="32"/>
                <w:cs/>
              </w:rPr>
              <w:t xml:space="preserve">    ป.๕/๑-๓</w:t>
            </w:r>
          </w:p>
          <w:p w:rsidR="00164466" w:rsidRPr="001609FF" w:rsidRDefault="00164466" w:rsidP="00DF0D3E">
            <w:pPr>
              <w:pStyle w:val="a4"/>
              <w:rPr>
                <w:rFonts w:ascii="TH SarabunIT๙" w:hAnsi="TH SarabunIT๙" w:cs="TH SarabunIT๙"/>
                <w:b/>
                <w:bCs/>
                <w:sz w:val="32"/>
                <w:cs/>
              </w:rPr>
            </w:pP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๑</w:t>
            </w:r>
            <w:r w:rsidRPr="001609FF">
              <w:rPr>
                <w:rFonts w:ascii="TH SarabunIT๙" w:hAnsi="TH SarabunIT๙" w:cs="TH SarabunIT๙"/>
                <w:sz w:val="32"/>
              </w:rPr>
              <w:t>.</w:t>
            </w:r>
            <w:r w:rsidRPr="001609FF">
              <w:rPr>
                <w:rFonts w:ascii="TH SarabunIT๙" w:hAnsi="TH SarabunIT๙" w:cs="TH SarabunIT๙"/>
                <w:sz w:val="32"/>
                <w:cs/>
              </w:rPr>
              <w:t>หลักฐานทางประวัติศาสตร์ของท้องถิ่น</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๒</w:t>
            </w:r>
            <w:r w:rsidRPr="001609FF">
              <w:rPr>
                <w:rFonts w:ascii="TH SarabunIT๙" w:hAnsi="TH SarabunIT๙" w:cs="TH SarabunIT๙"/>
                <w:sz w:val="32"/>
              </w:rPr>
              <w:t>.</w:t>
            </w:r>
            <w:r w:rsidRPr="001609FF">
              <w:rPr>
                <w:rFonts w:ascii="TH SarabunIT๙" w:hAnsi="TH SarabunIT๙" w:cs="TH SarabunIT๙"/>
                <w:sz w:val="32"/>
                <w:cs/>
              </w:rPr>
              <w:t>การนำเสนอความเป็นมาของท้องถิ่น โดยอ้างอิงหลักฐานที่หลากหลายด้วยวิธีการต่างๆ</w:t>
            </w:r>
          </w:p>
          <w:p w:rsidR="00164466" w:rsidRPr="001609FF" w:rsidRDefault="00164466" w:rsidP="00DF0D3E">
            <w:pPr>
              <w:pStyle w:val="a4"/>
              <w:rPr>
                <w:rFonts w:ascii="TH SarabunIT๙" w:hAnsi="TH SarabunIT๙" w:cs="TH SarabunIT๙"/>
                <w:b/>
                <w:bCs/>
                <w:sz w:val="32"/>
                <w:cs/>
              </w:rPr>
            </w:pP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๖</w:t>
            </w:r>
          </w:p>
        </w:tc>
        <w:tc>
          <w:tcPr>
            <w:tcW w:w="53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๑๐</w:t>
            </w:r>
          </w:p>
        </w:tc>
      </w:tr>
      <w:tr w:rsidR="00164466" w:rsidRPr="001609FF" w:rsidTr="00164466">
        <w:tc>
          <w:tcPr>
            <w:tcW w:w="28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๒.</w:t>
            </w:r>
          </w:p>
        </w:tc>
        <w:tc>
          <w:tcPr>
            <w:tcW w:w="100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ความจริงของเรื่องราวในอดีต</w:t>
            </w:r>
          </w:p>
          <w:p w:rsidR="00164466" w:rsidRPr="001609FF" w:rsidRDefault="00164466" w:rsidP="00DF0D3E">
            <w:pPr>
              <w:rPr>
                <w:rFonts w:ascii="TH SarabunIT๙" w:hAnsi="TH SarabunIT๙" w:cs="TH SarabunIT๙"/>
                <w:sz w:val="32"/>
                <w:szCs w:val="32"/>
                <w:cs/>
              </w:rPr>
            </w:pPr>
          </w:p>
        </w:tc>
        <w:tc>
          <w:tcPr>
            <w:tcW w:w="85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๔.๒</w:t>
            </w:r>
            <w:r w:rsidRPr="001609FF">
              <w:rPr>
                <w:rFonts w:ascii="TH SarabunIT๙" w:hAnsi="TH SarabunIT๙" w:cs="TH SarabunIT๙"/>
                <w:sz w:val="32"/>
                <w:szCs w:val="32"/>
                <w:cs/>
              </w:rPr>
              <w:t xml:space="preserve">     ป.๕/๑-๒</w:t>
            </w:r>
          </w:p>
          <w:p w:rsidR="00164466" w:rsidRPr="001609FF" w:rsidRDefault="00164466" w:rsidP="00DF0D3E">
            <w:pPr>
              <w:ind w:firstLine="720"/>
              <w:rPr>
                <w:rFonts w:ascii="TH SarabunIT๙" w:hAnsi="TH SarabunIT๙" w:cs="TH SarabunIT๙"/>
                <w:b/>
                <w:bCs/>
                <w:sz w:val="32"/>
                <w:szCs w:val="32"/>
                <w:cs/>
              </w:rPr>
            </w:pP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๑</w:t>
            </w:r>
            <w:r w:rsidRPr="001609FF">
              <w:rPr>
                <w:rFonts w:ascii="TH SarabunIT๙" w:hAnsi="TH SarabunIT๙" w:cs="TH SarabunIT๙"/>
                <w:sz w:val="32"/>
              </w:rPr>
              <w:t>.</w:t>
            </w:r>
            <w:r w:rsidRPr="001609FF">
              <w:rPr>
                <w:rFonts w:ascii="TH SarabunIT๙" w:hAnsi="TH SarabunIT๙" w:cs="TH SarabunIT๙"/>
                <w:sz w:val="32"/>
                <w:cs/>
              </w:rPr>
              <w:t>การตั้งคำถามทางประวัติศาสตร์เกี่ยวกับความเป็นมาของท้องถิ่น</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๒</w:t>
            </w:r>
            <w:r w:rsidRPr="001609FF">
              <w:rPr>
                <w:rFonts w:ascii="TH SarabunIT๙" w:hAnsi="TH SarabunIT๙" w:cs="TH SarabunIT๙"/>
                <w:sz w:val="32"/>
              </w:rPr>
              <w:t>.</w:t>
            </w:r>
            <w:r w:rsidRPr="001609FF">
              <w:rPr>
                <w:rFonts w:ascii="TH SarabunIT๙" w:hAnsi="TH SarabunIT๙" w:cs="TH SarabunIT๙"/>
                <w:sz w:val="32"/>
                <w:cs/>
              </w:rPr>
              <w:t>แหล่งข้อมูลและหลักฐานทางประวัติศาสตร์ในท้องถิ่น</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๓</w:t>
            </w:r>
            <w:r w:rsidRPr="001609FF">
              <w:rPr>
                <w:rFonts w:ascii="TH SarabunIT๙" w:hAnsi="TH SarabunIT๙" w:cs="TH SarabunIT๙"/>
                <w:sz w:val="32"/>
              </w:rPr>
              <w:t>.</w:t>
            </w:r>
            <w:r w:rsidRPr="001609FF">
              <w:rPr>
                <w:rFonts w:ascii="TH SarabunIT๙" w:hAnsi="TH SarabunIT๙" w:cs="TH SarabunIT๙"/>
                <w:sz w:val="32"/>
                <w:cs/>
              </w:rPr>
              <w:t>การใช้ข้อมูลที่พบเพื่อตอบคำถามได้อย่างมีเหตุผล</w:t>
            </w:r>
          </w:p>
          <w:p w:rsidR="00164466" w:rsidRPr="001609FF" w:rsidRDefault="00164466" w:rsidP="00DF0D3E">
            <w:pPr>
              <w:pStyle w:val="a4"/>
              <w:rPr>
                <w:rFonts w:ascii="TH SarabunIT๙" w:hAnsi="TH SarabunIT๙" w:cs="TH SarabunIT๙"/>
                <w:cs/>
              </w:rPr>
            </w:pPr>
            <w:r w:rsidRPr="001609FF">
              <w:rPr>
                <w:rFonts w:ascii="TH SarabunIT๙" w:hAnsi="TH SarabunIT๙" w:cs="TH SarabunIT๙"/>
                <w:sz w:val="32"/>
                <w:cs/>
              </w:rPr>
              <w:t>๑</w:t>
            </w:r>
            <w:r w:rsidRPr="001609FF">
              <w:rPr>
                <w:rFonts w:ascii="TH SarabunIT๙" w:hAnsi="TH SarabunIT๙" w:cs="TH SarabunIT๙"/>
                <w:sz w:val="32"/>
              </w:rPr>
              <w:t>.</w:t>
            </w:r>
            <w:r w:rsidRPr="001609FF">
              <w:rPr>
                <w:rFonts w:ascii="TH SarabunIT๙" w:hAnsi="TH SarabunIT๙" w:cs="TH SarabunIT๙"/>
                <w:sz w:val="32"/>
                <w:cs/>
              </w:rPr>
              <w:t>ผลงานของบุคคลสำคัญในสมัยอยุธยา</w:t>
            </w: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๖</w:t>
            </w:r>
          </w:p>
        </w:tc>
        <w:tc>
          <w:tcPr>
            <w:tcW w:w="53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๑๐</w:t>
            </w:r>
          </w:p>
        </w:tc>
      </w:tr>
      <w:tr w:rsidR="0044303E" w:rsidRPr="001609FF" w:rsidTr="00164466">
        <w:tc>
          <w:tcPr>
            <w:tcW w:w="284"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๓.</w:t>
            </w:r>
          </w:p>
        </w:tc>
        <w:tc>
          <w:tcPr>
            <w:tcW w:w="100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2"/>
                <w:szCs w:val="32"/>
              </w:rPr>
            </w:pPr>
            <w:r w:rsidRPr="001609FF">
              <w:rPr>
                <w:rFonts w:ascii="TH SarabunIT๙" w:hAnsi="TH SarabunIT๙" w:cs="TH SarabunIT๙"/>
                <w:sz w:val="32"/>
                <w:szCs w:val="32"/>
                <w:cs/>
              </w:rPr>
              <w:t>อิทธิพลของอารยธรรมอินเดียและจีน</w:t>
            </w:r>
          </w:p>
          <w:p w:rsidR="0044303E" w:rsidRPr="001609FF" w:rsidRDefault="0044303E" w:rsidP="0044303E">
            <w:pPr>
              <w:rPr>
                <w:rFonts w:ascii="TH SarabunIT๙" w:hAnsi="TH SarabunIT๙" w:cs="TH SarabunIT๙"/>
                <w:b/>
                <w:bCs/>
                <w:sz w:val="32"/>
                <w:szCs w:val="32"/>
                <w:cs/>
              </w:rPr>
            </w:pPr>
          </w:p>
        </w:tc>
        <w:tc>
          <w:tcPr>
            <w:tcW w:w="850"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2"/>
                <w:szCs w:val="32"/>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ป.๕/๑</w:t>
            </w:r>
          </w:p>
          <w:p w:rsidR="0044303E" w:rsidRPr="001609FF" w:rsidRDefault="0044303E" w:rsidP="0044303E">
            <w:pPr>
              <w:rPr>
                <w:rFonts w:ascii="TH SarabunIT๙" w:hAnsi="TH SarabunIT๙" w:cs="TH SarabunIT๙"/>
                <w:b/>
                <w:bCs/>
                <w:sz w:val="32"/>
                <w:szCs w:val="32"/>
                <w:cs/>
              </w:rPr>
            </w:pPr>
          </w:p>
        </w:tc>
        <w:tc>
          <w:tcPr>
            <w:tcW w:w="1858"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both"/>
              <w:rPr>
                <w:rFonts w:ascii="TH SarabunIT๙" w:hAnsi="TH SarabunIT๙" w:cs="TH SarabunIT๙"/>
                <w:b/>
                <w:bCs/>
                <w:sz w:val="32"/>
                <w:szCs w:val="32"/>
              </w:rPr>
            </w:pPr>
            <w:r w:rsidRPr="001609FF">
              <w:rPr>
                <w:rFonts w:ascii="TH SarabunIT๙" w:hAnsi="TH SarabunIT๙" w:cs="TH SarabunIT๙"/>
                <w:sz w:val="32"/>
                <w:szCs w:val="32"/>
                <w:cs/>
              </w:rPr>
              <w:t>๑</w:t>
            </w:r>
            <w:r w:rsidRPr="001609FF">
              <w:rPr>
                <w:rFonts w:ascii="TH SarabunIT๙" w:hAnsi="TH SarabunIT๙" w:cs="TH SarabunIT๙"/>
                <w:sz w:val="32"/>
                <w:szCs w:val="32"/>
              </w:rPr>
              <w:t>.</w:t>
            </w:r>
            <w:r w:rsidRPr="001609FF">
              <w:rPr>
                <w:rFonts w:ascii="TH SarabunIT๙" w:hAnsi="TH SarabunIT๙" w:cs="TH SarabunIT๙"/>
                <w:sz w:val="32"/>
                <w:szCs w:val="32"/>
                <w:cs/>
              </w:rPr>
              <w:t>การเข้ามาของอารยธรรมอินเดียและจีนในดินแดนไทยและภูมิภาคเอเชียตะวันออกเฉียงใต้โดยสังเขป</w:t>
            </w:r>
          </w:p>
          <w:p w:rsidR="0044303E" w:rsidRPr="001609FF" w:rsidRDefault="0044303E" w:rsidP="0044303E">
            <w:pPr>
              <w:jc w:val="both"/>
              <w:rPr>
                <w:rFonts w:ascii="TH SarabunIT๙" w:hAnsi="TH SarabunIT๙" w:cs="TH SarabunIT๙"/>
                <w:b/>
                <w:bCs/>
                <w:sz w:val="32"/>
                <w:szCs w:val="32"/>
              </w:rPr>
            </w:pPr>
          </w:p>
          <w:p w:rsidR="0044303E" w:rsidRPr="001609FF" w:rsidRDefault="0044303E" w:rsidP="0044303E">
            <w:pPr>
              <w:jc w:val="both"/>
              <w:rPr>
                <w:rFonts w:ascii="TH SarabunIT๙" w:hAnsi="TH SarabunIT๙" w:cs="TH SarabunIT๙"/>
                <w:b/>
                <w:bCs/>
                <w:sz w:val="32"/>
                <w:szCs w:val="32"/>
                <w:cs/>
              </w:rPr>
            </w:pPr>
          </w:p>
        </w:tc>
        <w:tc>
          <w:tcPr>
            <w:tcW w:w="477"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๖</w:t>
            </w:r>
          </w:p>
        </w:tc>
        <w:tc>
          <w:tcPr>
            <w:tcW w:w="530"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r>
      <w:tr w:rsidR="0044303E" w:rsidRPr="001609FF" w:rsidTr="00164466">
        <w:tc>
          <w:tcPr>
            <w:tcW w:w="284"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๔.</w:t>
            </w:r>
          </w:p>
        </w:tc>
        <w:tc>
          <w:tcPr>
            <w:tcW w:w="1001"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2"/>
                <w:szCs w:val="32"/>
                <w:cs/>
              </w:rPr>
            </w:pPr>
            <w:r w:rsidRPr="001609FF">
              <w:rPr>
                <w:rFonts w:ascii="TH SarabunIT๙" w:hAnsi="TH SarabunIT๙" w:cs="TH SarabunIT๙"/>
                <w:sz w:val="32"/>
                <w:szCs w:val="32"/>
                <w:cs/>
              </w:rPr>
              <w:t>อิทธิพลของอารยธรรมต่างชาติ</w:t>
            </w:r>
          </w:p>
        </w:tc>
        <w:tc>
          <w:tcPr>
            <w:tcW w:w="850"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2"/>
                <w:szCs w:val="32"/>
                <w:cs/>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ป.๕/๒</w:t>
            </w:r>
          </w:p>
        </w:tc>
        <w:tc>
          <w:tcPr>
            <w:tcW w:w="1858"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rPr>
                <w:rFonts w:ascii="TH SarabunIT๙" w:hAnsi="TH SarabunIT๙" w:cs="TH SarabunIT๙"/>
                <w:sz w:val="32"/>
                <w:szCs w:val="32"/>
              </w:rPr>
            </w:pPr>
            <w:r w:rsidRPr="001609FF">
              <w:rPr>
                <w:rFonts w:ascii="TH SarabunIT๙" w:hAnsi="TH SarabunIT๙" w:cs="TH SarabunIT๙"/>
                <w:sz w:val="32"/>
                <w:szCs w:val="32"/>
                <w:cs/>
              </w:rPr>
              <w:t>-อิทธิพลที่หลากหลายในกระแสของวัฒนธรรมต่างชาติต่อสังคมไทยในปัจจุบัน</w:t>
            </w:r>
          </w:p>
          <w:p w:rsidR="0044303E" w:rsidRPr="001609FF" w:rsidRDefault="0044303E" w:rsidP="0044303E">
            <w:pPr>
              <w:rPr>
                <w:rFonts w:ascii="TH SarabunIT๙" w:hAnsi="TH SarabunIT๙" w:cs="TH SarabunIT๙"/>
                <w:sz w:val="32"/>
                <w:szCs w:val="32"/>
              </w:rPr>
            </w:pPr>
          </w:p>
          <w:p w:rsidR="0044303E" w:rsidRPr="001609FF" w:rsidRDefault="0044303E" w:rsidP="0044303E">
            <w:pPr>
              <w:rPr>
                <w:rFonts w:ascii="TH SarabunIT๙" w:hAnsi="TH SarabunIT๙" w:cs="TH SarabunIT๙"/>
                <w:sz w:val="32"/>
                <w:szCs w:val="32"/>
                <w:cs/>
              </w:rPr>
            </w:pPr>
          </w:p>
        </w:tc>
        <w:tc>
          <w:tcPr>
            <w:tcW w:w="477"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๕</w:t>
            </w:r>
          </w:p>
        </w:tc>
        <w:tc>
          <w:tcPr>
            <w:tcW w:w="530" w:type="pct"/>
            <w:tcBorders>
              <w:top w:val="single" w:sz="4" w:space="0" w:color="auto"/>
              <w:left w:val="single" w:sz="4" w:space="0" w:color="auto"/>
              <w:bottom w:val="single" w:sz="4" w:space="0" w:color="auto"/>
              <w:right w:val="single" w:sz="4" w:space="0" w:color="auto"/>
            </w:tcBorders>
          </w:tcPr>
          <w:p w:rsidR="0044303E" w:rsidRPr="001609FF" w:rsidRDefault="0044303E" w:rsidP="004430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r>
    </w:tbl>
    <w:p w:rsidR="00164466" w:rsidRDefault="00164466" w:rsidP="00164466">
      <w:pPr>
        <w:jc w:val="center"/>
        <w:rPr>
          <w:rFonts w:ascii="TH SarabunIT๙" w:hAnsi="TH SarabunIT๙" w:cs="TH SarabunIT๙"/>
          <w:b/>
          <w:bCs/>
          <w:sz w:val="36"/>
          <w:szCs w:val="36"/>
        </w:rPr>
      </w:pPr>
    </w:p>
    <w:p w:rsidR="004019C6" w:rsidRDefault="004019C6" w:rsidP="00164466">
      <w:pPr>
        <w:jc w:val="center"/>
        <w:rPr>
          <w:rFonts w:ascii="TH SarabunIT๙" w:hAnsi="TH SarabunIT๙" w:cs="TH SarabunIT๙"/>
          <w:b/>
          <w:bCs/>
          <w:sz w:val="36"/>
          <w:szCs w:val="36"/>
        </w:rPr>
      </w:pPr>
    </w:p>
    <w:tbl>
      <w:tblPr>
        <w:tblW w:w="46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12"/>
        <w:gridCol w:w="2306"/>
        <w:gridCol w:w="5029"/>
        <w:gridCol w:w="1291"/>
        <w:gridCol w:w="1437"/>
      </w:tblGrid>
      <w:tr w:rsidR="00164466" w:rsidRPr="001609FF" w:rsidTr="0044303E">
        <w:tc>
          <w:tcPr>
            <w:tcW w:w="280"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ลำดับที่</w:t>
            </w:r>
          </w:p>
        </w:tc>
        <w:tc>
          <w:tcPr>
            <w:tcW w:w="100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มาตรฐาน</w:t>
            </w:r>
          </w:p>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การเรียนรู้/ตัวชี้วัด</w:t>
            </w: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สาระสำคัญ</w:t>
            </w:r>
          </w:p>
        </w:tc>
        <w:tc>
          <w:tcPr>
            <w:tcW w:w="477"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เวลา</w:t>
            </w:r>
          </w:p>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(ชั่วโมง)</w:t>
            </w:r>
          </w:p>
        </w:tc>
        <w:tc>
          <w:tcPr>
            <w:tcW w:w="531" w:type="pct"/>
            <w:tcBorders>
              <w:top w:val="single" w:sz="4" w:space="0" w:color="auto"/>
              <w:left w:val="single" w:sz="4" w:space="0" w:color="auto"/>
              <w:bottom w:val="single" w:sz="4" w:space="0" w:color="auto"/>
              <w:right w:val="single" w:sz="4" w:space="0" w:color="auto"/>
            </w:tcBorders>
            <w:hideMark/>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164466" w:rsidRPr="001609FF" w:rsidTr="0044303E">
        <w:tc>
          <w:tcPr>
            <w:tcW w:w="28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๕.</w:t>
            </w:r>
          </w:p>
        </w:tc>
        <w:tc>
          <w:tcPr>
            <w:tcW w:w="100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อาณาจักรอยุธยาและธนบุรี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ป.๕/๓</w:t>
            </w: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๑</w:t>
            </w:r>
            <w:r w:rsidRPr="001609FF">
              <w:rPr>
                <w:rFonts w:ascii="TH SarabunIT๙" w:hAnsi="TH SarabunIT๙" w:cs="TH SarabunIT๙"/>
                <w:sz w:val="32"/>
              </w:rPr>
              <w:t>.</w:t>
            </w:r>
            <w:r w:rsidRPr="001609FF">
              <w:rPr>
                <w:rFonts w:ascii="TH SarabunIT๙" w:hAnsi="TH SarabunIT๙" w:cs="TH SarabunIT๙"/>
                <w:sz w:val="32"/>
                <w:cs/>
              </w:rPr>
              <w:t>การสถาปนาอาณาจักรอยุธยา และธนบุรีโดยสังเขป</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๒</w:t>
            </w:r>
            <w:r w:rsidRPr="001609FF">
              <w:rPr>
                <w:rFonts w:ascii="TH SarabunIT๙" w:hAnsi="TH SarabunIT๙" w:cs="TH SarabunIT๙"/>
                <w:sz w:val="32"/>
              </w:rPr>
              <w:t>.</w:t>
            </w:r>
            <w:r w:rsidRPr="001609FF">
              <w:rPr>
                <w:rFonts w:ascii="TH SarabunIT๙" w:hAnsi="TH SarabunIT๙" w:cs="TH SarabunIT๙"/>
                <w:sz w:val="32"/>
                <w:cs/>
              </w:rPr>
              <w:t>ปัจจัยที่ส่งเสริมความเจริญรุ่งเรืองทางเศรษฐกิจ และการปกครองของอาณาจักรอยุธยา</w:t>
            </w:r>
          </w:p>
          <w:p w:rsidR="00776A4D" w:rsidRPr="001609FF" w:rsidRDefault="00164466" w:rsidP="0044303E">
            <w:pPr>
              <w:pStyle w:val="a4"/>
              <w:rPr>
                <w:rFonts w:ascii="TH SarabunIT๙" w:hAnsi="TH SarabunIT๙" w:cs="TH SarabunIT๙"/>
                <w:sz w:val="32"/>
                <w:cs/>
              </w:rPr>
            </w:pPr>
            <w:r w:rsidRPr="001609FF">
              <w:rPr>
                <w:rFonts w:ascii="TH SarabunIT๙" w:hAnsi="TH SarabunIT๙" w:cs="TH SarabunIT๙"/>
                <w:sz w:val="32"/>
                <w:cs/>
              </w:rPr>
              <w:t>๓</w:t>
            </w:r>
            <w:r w:rsidRPr="001609FF">
              <w:rPr>
                <w:rFonts w:ascii="TH SarabunIT๙" w:hAnsi="TH SarabunIT๙" w:cs="TH SarabunIT๙"/>
                <w:sz w:val="32"/>
              </w:rPr>
              <w:t>.</w:t>
            </w:r>
            <w:r w:rsidRPr="001609FF">
              <w:rPr>
                <w:rFonts w:ascii="TH SarabunIT๙" w:hAnsi="TH SarabunIT๙" w:cs="TH SarabunIT๙"/>
                <w:sz w:val="32"/>
                <w:cs/>
              </w:rPr>
              <w:t>พัฒนาการของอาณาจักรอยุธยาการด้านการเมือง การปกครอง และเศรษฐกิจ โดยสังเขป</w:t>
            </w: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๖</w:t>
            </w:r>
          </w:p>
        </w:tc>
        <w:tc>
          <w:tcPr>
            <w:tcW w:w="53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๒๐</w:t>
            </w:r>
          </w:p>
        </w:tc>
      </w:tr>
      <w:tr w:rsidR="00164466" w:rsidRPr="001609FF" w:rsidTr="0044303E">
        <w:tc>
          <w:tcPr>
            <w:tcW w:w="28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๖.</w:t>
            </w:r>
          </w:p>
        </w:tc>
        <w:tc>
          <w:tcPr>
            <w:tcW w:w="100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บุคคลสำคัญในสมัยอยุธยาและธนบุรี</w:t>
            </w:r>
          </w:p>
          <w:p w:rsidR="00164466" w:rsidRPr="001609FF" w:rsidRDefault="00164466" w:rsidP="00DF0D3E">
            <w:pPr>
              <w:rPr>
                <w:rFonts w:ascii="TH SarabunIT๙" w:hAnsi="TH SarabunIT๙" w:cs="TH SarabunIT๙"/>
                <w:sz w:val="32"/>
                <w:szCs w:val="32"/>
                <w:cs/>
              </w:rPr>
            </w:pP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ป.๕/๓-๔</w:t>
            </w:r>
          </w:p>
          <w:p w:rsidR="00164466" w:rsidRPr="001609FF" w:rsidRDefault="00164466" w:rsidP="00DF0D3E">
            <w:pPr>
              <w:pStyle w:val="a4"/>
              <w:rPr>
                <w:rFonts w:ascii="TH SarabunIT๙" w:hAnsi="TH SarabunIT๙" w:cs="TH SarabunIT๙"/>
                <w:b/>
                <w:bCs/>
                <w:sz w:val="32"/>
                <w:cs/>
              </w:rPr>
            </w:pP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๑.พัฒนาการของอาณาจักรอยุธยา ด้านการเมือง การปกครองและเศรษฐกิจ โดยสังเขป</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ตัวอย่างข้อมูลจากหลักฐานทางประวัติศาสตร์ ในท้องถิ่นที่แสดงความจริงกับข้อเท็จจริง</w:t>
            </w:r>
          </w:p>
          <w:p w:rsidR="00164466" w:rsidRPr="001609FF" w:rsidRDefault="00164466" w:rsidP="00DF0D3E">
            <w:pPr>
              <w:pStyle w:val="a4"/>
              <w:rPr>
                <w:rFonts w:ascii="TH SarabunIT๙" w:hAnsi="TH SarabunIT๙" w:cs="TH SarabunIT๙"/>
                <w:b/>
                <w:bCs/>
                <w:sz w:val="32"/>
                <w:cs/>
              </w:rPr>
            </w:pP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๕</w:t>
            </w:r>
          </w:p>
        </w:tc>
        <w:tc>
          <w:tcPr>
            <w:tcW w:w="53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๖</w:t>
            </w:r>
          </w:p>
        </w:tc>
      </w:tr>
      <w:tr w:rsidR="00164466" w:rsidRPr="001609FF" w:rsidTr="0044303E">
        <w:tc>
          <w:tcPr>
            <w:tcW w:w="28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๗.</w:t>
            </w:r>
          </w:p>
        </w:tc>
        <w:tc>
          <w:tcPr>
            <w:tcW w:w="100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ภูมิปัญญาไทยสมัยอยุธยาและธนบุรี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b/>
                <w:bCs/>
                <w:sz w:val="32"/>
                <w:szCs w:val="32"/>
                <w:cs/>
              </w:rPr>
              <w:t>ส ๔.๓</w:t>
            </w:r>
            <w:r w:rsidRPr="001609FF">
              <w:rPr>
                <w:rFonts w:ascii="TH SarabunIT๙" w:hAnsi="TH SarabunIT๙" w:cs="TH SarabunIT๙"/>
                <w:sz w:val="32"/>
                <w:szCs w:val="32"/>
                <w:cs/>
              </w:rPr>
              <w:t xml:space="preserve">     ป.๕/๓-๔</w:t>
            </w:r>
          </w:p>
          <w:p w:rsidR="00164466" w:rsidRPr="001609FF" w:rsidRDefault="00164466" w:rsidP="00DF0D3E">
            <w:pPr>
              <w:rPr>
                <w:rFonts w:ascii="TH SarabunIT๙" w:hAnsi="TH SarabunIT๙" w:cs="TH SarabunIT๙"/>
                <w:sz w:val="32"/>
                <w:szCs w:val="32"/>
                <w:cs/>
              </w:rPr>
            </w:pPr>
          </w:p>
        </w:tc>
        <w:tc>
          <w:tcPr>
            <w:tcW w:w="185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rPr>
            </w:pPr>
            <w:r w:rsidRPr="001609FF">
              <w:rPr>
                <w:rFonts w:ascii="TH SarabunIT๙" w:hAnsi="TH SarabunIT๙" w:cs="TH SarabunIT๙"/>
                <w:sz w:val="32"/>
                <w:szCs w:val="32"/>
                <w:cs/>
              </w:rPr>
              <w:t>๒</w:t>
            </w:r>
            <w:r w:rsidRPr="001609FF">
              <w:rPr>
                <w:rFonts w:ascii="TH SarabunIT๙" w:hAnsi="TH SarabunIT๙" w:cs="TH SarabunIT๙"/>
                <w:sz w:val="32"/>
                <w:szCs w:val="32"/>
              </w:rPr>
              <w:t>.</w:t>
            </w:r>
            <w:r w:rsidRPr="001609FF">
              <w:rPr>
                <w:rFonts w:ascii="TH SarabunIT๙" w:hAnsi="TH SarabunIT๙" w:cs="TH SarabunIT๙"/>
                <w:sz w:val="32"/>
                <w:szCs w:val="32"/>
                <w:cs/>
              </w:rPr>
              <w:t>สรุปประเด็นสำคัญเกี่ยวกับข้อมูลในท้องถิ่น</w:t>
            </w:r>
          </w:p>
          <w:p w:rsidR="00164466" w:rsidRPr="001609FF" w:rsidRDefault="00164466" w:rsidP="00DF0D3E">
            <w:pPr>
              <w:pStyle w:val="a4"/>
              <w:rPr>
                <w:rFonts w:ascii="TH SarabunIT๙" w:hAnsi="TH SarabunIT๙" w:cs="TH SarabunIT๙"/>
                <w:sz w:val="32"/>
              </w:rPr>
            </w:pPr>
          </w:p>
          <w:p w:rsidR="00164466" w:rsidRPr="001609FF" w:rsidRDefault="00164466" w:rsidP="00DF0D3E">
            <w:pPr>
              <w:pStyle w:val="a4"/>
              <w:rPr>
                <w:rFonts w:ascii="TH SarabunIT๙" w:hAnsi="TH SarabunIT๙" w:cs="TH SarabunIT๙"/>
                <w:sz w:val="32"/>
                <w:cs/>
              </w:rPr>
            </w:pP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๖</w:t>
            </w:r>
          </w:p>
        </w:tc>
        <w:tc>
          <w:tcPr>
            <w:tcW w:w="53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๒๐</w:t>
            </w:r>
          </w:p>
        </w:tc>
      </w:tr>
      <w:tr w:rsidR="00164466" w:rsidRPr="001609FF" w:rsidTr="0044303E">
        <w:tc>
          <w:tcPr>
            <w:tcW w:w="3992" w:type="pct"/>
            <w:gridSpan w:val="4"/>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รวมทั้งสิ้นตลอดปี</w:t>
            </w:r>
          </w:p>
        </w:tc>
        <w:tc>
          <w:tcPr>
            <w:tcW w:w="477"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๔๐</w:t>
            </w:r>
          </w:p>
        </w:tc>
        <w:tc>
          <w:tcPr>
            <w:tcW w:w="531"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๑๐๐</w:t>
            </w:r>
          </w:p>
        </w:tc>
      </w:tr>
    </w:tbl>
    <w:p w:rsidR="00164466" w:rsidRPr="001609FF" w:rsidRDefault="00164466" w:rsidP="00164466">
      <w:pPr>
        <w:jc w:val="center"/>
        <w:rPr>
          <w:rFonts w:ascii="TH SarabunIT๙" w:hAnsi="TH SarabunIT๙" w:cs="TH SarabunIT๙"/>
          <w:b/>
          <w:bCs/>
          <w:sz w:val="36"/>
          <w:szCs w:val="36"/>
          <w:cs/>
        </w:rPr>
        <w:sectPr w:rsidR="00164466" w:rsidRPr="001609FF" w:rsidSect="004019C6">
          <w:pgSz w:w="16838" w:h="11906" w:orient="landscape"/>
          <w:pgMar w:top="993" w:right="720" w:bottom="1560" w:left="1701" w:header="709" w:footer="709" w:gutter="0"/>
          <w:pgNumType w:fmt="thaiNumbers" w:start="53"/>
          <w:cols w:space="720"/>
        </w:sectPr>
      </w:pPr>
      <w:r w:rsidRPr="001609FF">
        <w:rPr>
          <w:rFonts w:ascii="TH SarabunIT๙" w:hAnsi="TH SarabunIT๙" w:cs="TH SarabunIT๙"/>
          <w:b/>
          <w:bCs/>
          <w:sz w:val="36"/>
          <w:szCs w:val="36"/>
          <w:cs/>
        </w:rPr>
        <w:t xml:space="preserve"> </w:t>
      </w:r>
    </w:p>
    <w:p w:rsidR="00164466" w:rsidRPr="001609FF" w:rsidRDefault="00164466" w:rsidP="00164466">
      <w:pPr>
        <w:jc w:val="center"/>
        <w:rPr>
          <w:rFonts w:ascii="TH SarabunIT๙" w:hAnsi="TH SarabunIT๙" w:cs="TH SarabunIT๙"/>
          <w:b/>
          <w:bCs/>
          <w:sz w:val="36"/>
          <w:szCs w:val="36"/>
        </w:rPr>
      </w:pPr>
      <w:r w:rsidRPr="001609FF">
        <w:rPr>
          <w:rFonts w:ascii="TH SarabunIT๙" w:hAnsi="TH SarabunIT๙" w:cs="TH SarabunIT๙"/>
          <w:b/>
          <w:bCs/>
          <w:sz w:val="32"/>
          <w:szCs w:val="32"/>
          <w:cs/>
        </w:rPr>
        <w:lastRenderedPageBreak/>
        <w:t>โครงสร้างรายวิชา</w:t>
      </w:r>
    </w:p>
    <w:p w:rsidR="00164466" w:rsidRPr="001609FF" w:rsidRDefault="00164466" w:rsidP="00164466">
      <w:pPr>
        <w:ind w:left="1440" w:firstLine="720"/>
        <w:rPr>
          <w:rFonts w:ascii="TH SarabunIT๙" w:hAnsi="TH SarabunIT๙" w:cs="TH SarabunIT๙"/>
          <w:b/>
          <w:bCs/>
          <w:sz w:val="32"/>
          <w:szCs w:val="32"/>
        </w:rPr>
      </w:pPr>
      <w:r w:rsidRPr="001609FF">
        <w:rPr>
          <w:rFonts w:ascii="TH SarabunIT๙" w:hAnsi="TH SarabunIT๙" w:cs="TH SarabunIT๙"/>
          <w:b/>
          <w:bCs/>
          <w:sz w:val="32"/>
          <w:szCs w:val="32"/>
          <w:cs/>
        </w:rPr>
        <w:t>รหัสวิชา ส ๑๖๑๐๒      รายวิชา ประวัติศาสตร์</w:t>
      </w:r>
      <w:r w:rsidRPr="001609FF">
        <w:rPr>
          <w:rFonts w:ascii="TH SarabunIT๙" w:hAnsi="TH SarabunIT๙" w:cs="TH SarabunIT๙"/>
          <w:b/>
          <w:bCs/>
          <w:sz w:val="32"/>
          <w:szCs w:val="32"/>
          <w:cs/>
        </w:rPr>
        <w:tab/>
        <w:t xml:space="preserve">                            กลุ่มสาระการเรียนรู้สังคมศึกษา ศาสนา และวัฒนธรรม</w:t>
      </w:r>
    </w:p>
    <w:p w:rsidR="00164466" w:rsidRPr="0044303E" w:rsidRDefault="00164466" w:rsidP="00164466">
      <w:pPr>
        <w:tabs>
          <w:tab w:val="left" w:pos="5940"/>
        </w:tabs>
        <w:rPr>
          <w:rFonts w:ascii="TH SarabunIT๙" w:hAnsi="TH SarabunIT๙" w:cs="TH SarabunIT๙"/>
          <w:b/>
          <w:bCs/>
          <w:sz w:val="36"/>
          <w:szCs w:val="36"/>
        </w:rPr>
      </w:pPr>
      <w:r w:rsidRPr="0044303E">
        <w:rPr>
          <w:rFonts w:ascii="TH SarabunIT๙" w:hAnsi="TH SarabunIT๙" w:cs="TH SarabunIT๙"/>
          <w:b/>
          <w:bCs/>
          <w:sz w:val="32"/>
          <w:szCs w:val="32"/>
          <w:cs/>
        </w:rPr>
        <w:t xml:space="preserve">                               ชั้นประถมศึกษาปีที่ ๖</w:t>
      </w:r>
      <w:r w:rsidRPr="0044303E">
        <w:rPr>
          <w:rFonts w:ascii="TH SarabunIT๙" w:hAnsi="TH SarabunIT๙" w:cs="TH SarabunIT๙"/>
          <w:b/>
          <w:bCs/>
          <w:sz w:val="32"/>
          <w:szCs w:val="32"/>
        </w:rPr>
        <w:tab/>
      </w:r>
      <w:r w:rsidRPr="0044303E">
        <w:rPr>
          <w:rFonts w:ascii="TH SarabunIT๙" w:hAnsi="TH SarabunIT๙" w:cs="TH SarabunIT๙"/>
          <w:b/>
          <w:bCs/>
          <w:sz w:val="32"/>
          <w:szCs w:val="32"/>
          <w:cs/>
        </w:rPr>
        <w:t xml:space="preserve">                                     จำนวน  ๗  ตัวชี้วัด</w:t>
      </w:r>
      <w:r w:rsidRPr="0044303E">
        <w:rPr>
          <w:rFonts w:ascii="TH SarabunIT๙" w:hAnsi="TH SarabunIT๙" w:cs="TH SarabunIT๙"/>
          <w:b/>
          <w:bCs/>
          <w:sz w:val="32"/>
          <w:szCs w:val="32"/>
          <w:cs/>
        </w:rPr>
        <w:tab/>
        <w:t xml:space="preserve">        เวลา ๔๐ ชั่วโมง/ปี</w:t>
      </w:r>
    </w:p>
    <w:tbl>
      <w:tblPr>
        <w:tblW w:w="46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29"/>
        <w:gridCol w:w="2318"/>
        <w:gridCol w:w="5060"/>
        <w:gridCol w:w="1301"/>
        <w:gridCol w:w="1445"/>
      </w:tblGrid>
      <w:tr w:rsidR="00164466" w:rsidRPr="001609FF" w:rsidTr="00DF0D3E">
        <w:tc>
          <w:tcPr>
            <w:tcW w:w="27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ลำดับที่</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มาตรฐานการเรียนรู้</w:t>
            </w:r>
          </w:p>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/ตัวชี้วัด</w:t>
            </w:r>
          </w:p>
        </w:tc>
        <w:tc>
          <w:tcPr>
            <w:tcW w:w="186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สาระสำคัญ</w:t>
            </w:r>
          </w:p>
        </w:tc>
        <w:tc>
          <w:tcPr>
            <w:tcW w:w="479"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เวลา</w:t>
            </w:r>
          </w:p>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(ชั่วโมง)</w:t>
            </w:r>
          </w:p>
        </w:tc>
        <w:tc>
          <w:tcPr>
            <w:tcW w:w="53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164466" w:rsidRPr="001609FF" w:rsidTr="00DF0D3E">
        <w:tc>
          <w:tcPr>
            <w:tcW w:w="27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๑.</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b/>
                <w:bCs/>
                <w:sz w:val="32"/>
                <w:szCs w:val="32"/>
                <w:cs/>
              </w:rPr>
            </w:pPr>
            <w:r w:rsidRPr="001609FF">
              <w:rPr>
                <w:rFonts w:ascii="TH SarabunIT๙" w:hAnsi="TH SarabunIT๙" w:cs="TH SarabunIT๙"/>
                <w:sz w:val="32"/>
                <w:szCs w:val="32"/>
                <w:cs/>
              </w:rPr>
              <w:t>การศึกษาประวัติศาสตร์</w:t>
            </w:r>
          </w:p>
        </w:tc>
        <w:tc>
          <w:tcPr>
            <w:tcW w:w="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ส ๔.๑    ป.๖/๑</w:t>
            </w:r>
          </w:p>
        </w:tc>
        <w:tc>
          <w:tcPr>
            <w:tcW w:w="186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sz w:val="32"/>
                <w:cs/>
              </w:rPr>
              <w:t>การศึกษาประวัติศาสตร์ สามารถใช้วิธีการทางประวัติศาสตร์ในการค้นคว้าข้อมูลจากหลักฐานที่หลากหลาย เพื่อให้ได้ข้อมูลหรือเรื่องราวทางประวัติศาสตร์ที่มีความถูกต้อง และน่าเชื่อถือ</w:t>
            </w:r>
          </w:p>
          <w:p w:rsidR="00EC4B6B" w:rsidRPr="001609FF" w:rsidRDefault="00EC4B6B" w:rsidP="00DF0D3E">
            <w:pPr>
              <w:pStyle w:val="a4"/>
              <w:rPr>
                <w:rFonts w:ascii="TH SarabunIT๙" w:hAnsi="TH SarabunIT๙" w:cs="TH SarabunIT๙"/>
                <w:b/>
                <w:bCs/>
                <w:sz w:val="32"/>
                <w:cs/>
              </w:rPr>
            </w:pPr>
          </w:p>
        </w:tc>
        <w:tc>
          <w:tcPr>
            <w:tcW w:w="479"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๗</w:t>
            </w:r>
          </w:p>
        </w:tc>
        <w:tc>
          <w:tcPr>
            <w:tcW w:w="53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r>
      <w:tr w:rsidR="00164466" w:rsidRPr="001609FF" w:rsidTr="00DF0D3E">
        <w:tc>
          <w:tcPr>
            <w:tcW w:w="27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๒.</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ประเทศเพื่อนบ้าน</w:t>
            </w:r>
          </w:p>
        </w:tc>
        <w:tc>
          <w:tcPr>
            <w:tcW w:w="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ส ๔</w:t>
            </w:r>
            <w:r w:rsidRPr="001609FF">
              <w:rPr>
                <w:rFonts w:ascii="TH SarabunIT๙" w:hAnsi="TH SarabunIT๙" w:cs="TH SarabunIT๙"/>
                <w:b/>
                <w:bCs/>
                <w:sz w:val="32"/>
              </w:rPr>
              <w:t>.</w:t>
            </w:r>
            <w:r w:rsidRPr="001609FF">
              <w:rPr>
                <w:rFonts w:ascii="TH SarabunIT๙" w:hAnsi="TH SarabunIT๙" w:cs="TH SarabunIT๙"/>
                <w:b/>
                <w:bCs/>
                <w:sz w:val="32"/>
                <w:cs/>
              </w:rPr>
              <w:t>๒    ป.๖/๑</w:t>
            </w:r>
          </w:p>
        </w:tc>
        <w:tc>
          <w:tcPr>
            <w:tcW w:w="186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ประเทศเพื่อนบ้านมีความแตกต่าง</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 xml:space="preserve">และความคล้ายคลึงกันในด้านการเมืองการปกครอง เศรษฐกิจ และสภาพสังคม รวมทั้งทำเลที่ตั้ง </w:t>
            </w:r>
          </w:p>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และอาณาเขตติดต่อ</w:t>
            </w:r>
          </w:p>
          <w:p w:rsidR="00EC4B6B" w:rsidRPr="001609FF" w:rsidRDefault="00EC4B6B" w:rsidP="00DF0D3E">
            <w:pPr>
              <w:pStyle w:val="a4"/>
              <w:rPr>
                <w:rFonts w:ascii="TH SarabunIT๙" w:hAnsi="TH SarabunIT๙" w:cs="TH SarabunIT๙"/>
                <w:sz w:val="32"/>
                <w:cs/>
              </w:rPr>
            </w:pPr>
          </w:p>
        </w:tc>
        <w:tc>
          <w:tcPr>
            <w:tcW w:w="479"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๙</w:t>
            </w:r>
          </w:p>
        </w:tc>
        <w:tc>
          <w:tcPr>
            <w:tcW w:w="53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๒๐</w:t>
            </w:r>
          </w:p>
        </w:tc>
      </w:tr>
      <w:tr w:rsidR="00164466" w:rsidRPr="001609FF" w:rsidTr="00DF0D3E">
        <w:tc>
          <w:tcPr>
            <w:tcW w:w="27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๓.</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ความร่วมมือในภูมิภาคเอเชียตะวันออกเฉียงใต้</w:t>
            </w:r>
          </w:p>
        </w:tc>
        <w:tc>
          <w:tcPr>
            <w:tcW w:w="853"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ส ๔</w:t>
            </w:r>
            <w:r w:rsidRPr="001609FF">
              <w:rPr>
                <w:rFonts w:ascii="TH SarabunIT๙" w:hAnsi="TH SarabunIT๙" w:cs="TH SarabunIT๙"/>
                <w:b/>
                <w:bCs/>
                <w:sz w:val="32"/>
              </w:rPr>
              <w:t>.</w:t>
            </w:r>
            <w:r w:rsidRPr="001609FF">
              <w:rPr>
                <w:rFonts w:ascii="TH SarabunIT๙" w:hAnsi="TH SarabunIT๙" w:cs="TH SarabunIT๙"/>
                <w:b/>
                <w:bCs/>
                <w:sz w:val="32"/>
                <w:cs/>
              </w:rPr>
              <w:t>๒   ป.๖/๒</w:t>
            </w:r>
          </w:p>
        </w:tc>
        <w:tc>
          <w:tcPr>
            <w:tcW w:w="1860"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ประเทศในภูมิภาคเอเชียตะวันออก</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เฉียงใต้ต่างก็มีความเป็นมาและมีการรวมกลุ่มจัดตั้งสมาคมประชาชาติแห่งเอเชียตะวันออกเฉียงใต้หรืออาเซียน </w:t>
            </w:r>
            <w:r w:rsidRPr="001609FF">
              <w:rPr>
                <w:rFonts w:ascii="TH SarabunIT๙" w:hAnsi="TH SarabunIT๙" w:cs="TH SarabunIT๙"/>
                <w:sz w:val="32"/>
                <w:szCs w:val="32"/>
                <w:cs/>
              </w:rPr>
              <w:br/>
            </w:r>
          </w:p>
        </w:tc>
        <w:tc>
          <w:tcPr>
            <w:tcW w:w="479"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๔</w:t>
            </w:r>
          </w:p>
        </w:tc>
        <w:tc>
          <w:tcPr>
            <w:tcW w:w="53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r>
    </w:tbl>
    <w:p w:rsidR="00164466" w:rsidRPr="001609FF" w:rsidRDefault="00164466" w:rsidP="00164466">
      <w:pPr>
        <w:rPr>
          <w:rFonts w:ascii="TH SarabunIT๙" w:hAnsi="TH SarabunIT๙" w:cs="TH SarabunIT๙"/>
          <w:sz w:val="32"/>
          <w:szCs w:val="32"/>
        </w:rPr>
      </w:pPr>
    </w:p>
    <w:p w:rsidR="00776A4D" w:rsidRDefault="00776A4D" w:rsidP="00164466">
      <w:pPr>
        <w:rPr>
          <w:rFonts w:ascii="TH SarabunIT๙" w:hAnsi="TH SarabunIT๙" w:cs="TH SarabunIT๙"/>
          <w:sz w:val="32"/>
          <w:szCs w:val="32"/>
        </w:rPr>
      </w:pPr>
    </w:p>
    <w:p w:rsidR="0044303E" w:rsidRDefault="0044303E" w:rsidP="00164466">
      <w:pPr>
        <w:rPr>
          <w:rFonts w:ascii="TH SarabunIT๙" w:hAnsi="TH SarabunIT๙" w:cs="TH SarabunIT๙"/>
          <w:sz w:val="32"/>
          <w:szCs w:val="32"/>
        </w:rPr>
      </w:pPr>
    </w:p>
    <w:p w:rsidR="0044303E" w:rsidRDefault="0044303E" w:rsidP="00164466">
      <w:pPr>
        <w:rPr>
          <w:rFonts w:ascii="TH SarabunIT๙" w:hAnsi="TH SarabunIT๙" w:cs="TH SarabunIT๙"/>
          <w:sz w:val="32"/>
          <w:szCs w:val="32"/>
        </w:rPr>
      </w:pPr>
    </w:p>
    <w:p w:rsidR="0044303E" w:rsidRDefault="0044303E" w:rsidP="00164466">
      <w:pPr>
        <w:rPr>
          <w:rFonts w:ascii="TH SarabunIT๙" w:hAnsi="TH SarabunIT๙" w:cs="TH SarabunIT๙"/>
          <w:sz w:val="32"/>
          <w:szCs w:val="32"/>
        </w:rPr>
      </w:pPr>
    </w:p>
    <w:p w:rsidR="0044303E" w:rsidRPr="001609FF" w:rsidRDefault="0044303E" w:rsidP="00164466">
      <w:pPr>
        <w:rPr>
          <w:rFonts w:ascii="TH SarabunIT๙" w:hAnsi="TH SarabunIT๙" w:cs="TH SarabunIT๙"/>
          <w:sz w:val="32"/>
          <w:szCs w:val="32"/>
        </w:rPr>
      </w:pPr>
    </w:p>
    <w:p w:rsidR="00776A4D" w:rsidRPr="001609FF" w:rsidRDefault="00776A4D" w:rsidP="00164466">
      <w:pPr>
        <w:rPr>
          <w:rFonts w:ascii="TH SarabunIT๙" w:hAnsi="TH SarabunIT๙" w:cs="TH SarabunIT๙"/>
          <w:sz w:val="32"/>
          <w:szCs w:val="32"/>
        </w:rPr>
      </w:pPr>
    </w:p>
    <w:tbl>
      <w:tblPr>
        <w:tblW w:w="462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732"/>
        <w:gridCol w:w="2318"/>
        <w:gridCol w:w="7"/>
        <w:gridCol w:w="5057"/>
        <w:gridCol w:w="6"/>
        <w:gridCol w:w="1295"/>
        <w:gridCol w:w="6"/>
        <w:gridCol w:w="1432"/>
      </w:tblGrid>
      <w:tr w:rsidR="00164466" w:rsidRPr="001609FF" w:rsidTr="0044303E">
        <w:tc>
          <w:tcPr>
            <w:tcW w:w="27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lastRenderedPageBreak/>
              <w:t>ลำดับที่</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rPr>
            </w:pPr>
            <w:r w:rsidRPr="001609FF">
              <w:rPr>
                <w:rFonts w:ascii="TH SarabunIT๙" w:hAnsi="TH SarabunIT๙" w:cs="TH SarabunIT๙"/>
                <w:b/>
                <w:bCs/>
                <w:sz w:val="32"/>
                <w:szCs w:val="32"/>
                <w:cs/>
              </w:rPr>
              <w:t>ชื่อหน่วยการเรียนรู้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มาตรฐานการเรียนรู้</w:t>
            </w:r>
          </w:p>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/ตัวชี้วัด</w:t>
            </w:r>
          </w:p>
        </w:tc>
        <w:tc>
          <w:tcPr>
            <w:tcW w:w="1860"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สาระสำคัญ</w:t>
            </w: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เวลา</w:t>
            </w:r>
          </w:p>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(ชั่วโมง)</w:t>
            </w:r>
          </w:p>
        </w:tc>
        <w:tc>
          <w:tcPr>
            <w:tcW w:w="52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น้ำหนักคะแนน</w:t>
            </w:r>
          </w:p>
        </w:tc>
      </w:tr>
      <w:tr w:rsidR="00164466" w:rsidRPr="001609FF" w:rsidTr="0044303E">
        <w:tc>
          <w:tcPr>
            <w:tcW w:w="27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p>
        </w:tc>
        <w:tc>
          <w:tcPr>
            <w:tcW w:w="1860" w:type="pct"/>
            <w:gridSpan w:val="2"/>
            <w:tcBorders>
              <w:top w:val="single" w:sz="4" w:space="0" w:color="auto"/>
              <w:left w:val="single" w:sz="4" w:space="0" w:color="auto"/>
              <w:bottom w:val="single" w:sz="4" w:space="0" w:color="auto"/>
              <w:right w:val="single" w:sz="4" w:space="0" w:color="auto"/>
            </w:tcBorders>
          </w:tcPr>
          <w:p w:rsidR="00EC4B6B" w:rsidRPr="0044303E" w:rsidRDefault="00164466" w:rsidP="0044303E">
            <w:pPr>
              <w:rPr>
                <w:rFonts w:ascii="TH SarabunIT๙" w:hAnsi="TH SarabunIT๙" w:cs="TH SarabunIT๙"/>
                <w:sz w:val="32"/>
                <w:szCs w:val="32"/>
                <w:cs/>
              </w:rPr>
            </w:pPr>
            <w:r w:rsidRPr="001609FF">
              <w:rPr>
                <w:rFonts w:ascii="TH SarabunIT๙" w:hAnsi="TH SarabunIT๙" w:cs="TH SarabunIT๙"/>
                <w:sz w:val="32"/>
                <w:szCs w:val="32"/>
                <w:cs/>
              </w:rPr>
              <w:t>โดยมีวัตถุประสงค์หลักร่วมกันหลายด้าน รวมทั้งความสัมพันธ์ทางด้านเศรษฐกิจและสังคม</w:t>
            </w: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p>
        </w:tc>
        <w:tc>
          <w:tcPr>
            <w:tcW w:w="52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p>
        </w:tc>
      </w:tr>
      <w:tr w:rsidR="00164466" w:rsidRPr="001609FF" w:rsidTr="0044303E">
        <w:tc>
          <w:tcPr>
            <w:tcW w:w="27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๔.</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b/>
                <w:bCs/>
                <w:sz w:val="32"/>
                <w:szCs w:val="32"/>
                <w:cs/>
              </w:rPr>
            </w:pPr>
            <w:r w:rsidRPr="001609FF">
              <w:rPr>
                <w:rFonts w:ascii="TH SarabunIT๙" w:hAnsi="TH SarabunIT๙" w:cs="TH SarabunIT๙"/>
                <w:sz w:val="32"/>
                <w:szCs w:val="32"/>
                <w:cs/>
              </w:rPr>
              <w:t>พัฒนาการของไทยสมัยรัตนโกสินทร์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b/>
                <w:bCs/>
                <w:sz w:val="32"/>
                <w:cs/>
              </w:rPr>
              <w:t xml:space="preserve">ส ๔.๓   ป.๖/๑, </w:t>
            </w:r>
          </w:p>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 xml:space="preserve">           ป.๖/๒</w:t>
            </w:r>
          </w:p>
        </w:tc>
        <w:tc>
          <w:tcPr>
            <w:tcW w:w="1860" w:type="pct"/>
            <w:gridSpan w:val="2"/>
            <w:tcBorders>
              <w:top w:val="single" w:sz="4" w:space="0" w:color="auto"/>
              <w:left w:val="single" w:sz="4" w:space="0" w:color="auto"/>
              <w:bottom w:val="single" w:sz="4" w:space="0" w:color="auto"/>
              <w:right w:val="single" w:sz="4" w:space="0" w:color="auto"/>
            </w:tcBorders>
          </w:tcPr>
          <w:p w:rsidR="00EC4B6B" w:rsidRPr="001609FF" w:rsidRDefault="00164466" w:rsidP="00DF0D3E">
            <w:pPr>
              <w:tabs>
                <w:tab w:val="left" w:pos="550"/>
              </w:tabs>
              <w:spacing w:before="80"/>
              <w:ind w:right="-323"/>
              <w:rPr>
                <w:rFonts w:ascii="TH SarabunIT๙" w:hAnsi="TH SarabunIT๙" w:cs="TH SarabunIT๙"/>
                <w:sz w:val="32"/>
                <w:szCs w:val="32"/>
                <w:cs/>
              </w:rPr>
            </w:pPr>
            <w:r w:rsidRPr="001609FF">
              <w:rPr>
                <w:rFonts w:ascii="TH SarabunIT๙" w:hAnsi="TH SarabunIT๙" w:cs="TH SarabunIT๙"/>
                <w:sz w:val="32"/>
                <w:szCs w:val="32"/>
                <w:cs/>
              </w:rPr>
              <w:t>พัฒนาการสมัยรัตนโกสินทร์เป็นช่วงเวลาที่ชาติไทยนั้นมีปัจจัยหลายอย่างที่ช่วยส่งสร้างความเจริญรุ่งเรืองทางเศรษฐกิจและการปกครองของไทยมาจนถึงปัจจุบัน</w:t>
            </w: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w:t>
            </w:r>
          </w:p>
        </w:tc>
        <w:tc>
          <w:tcPr>
            <w:tcW w:w="52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๓๐</w:t>
            </w:r>
          </w:p>
        </w:tc>
      </w:tr>
      <w:tr w:rsidR="00164466" w:rsidRPr="001609FF" w:rsidTr="0044303E">
        <w:tc>
          <w:tcPr>
            <w:tcW w:w="27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๕.</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rPr>
                <w:rFonts w:ascii="TH SarabunIT๙" w:hAnsi="TH SarabunIT๙" w:cs="TH SarabunIT๙"/>
                <w:sz w:val="32"/>
                <w:szCs w:val="32"/>
                <w:cs/>
              </w:rPr>
            </w:pPr>
            <w:r w:rsidRPr="001609FF">
              <w:rPr>
                <w:rFonts w:ascii="TH SarabunIT๙" w:hAnsi="TH SarabunIT๙" w:cs="TH SarabunIT๙"/>
                <w:sz w:val="32"/>
                <w:szCs w:val="32"/>
                <w:cs/>
              </w:rPr>
              <w:t>ผลงานของบุคคลสำคัญสมัยรัตนโกสินทร์</w:t>
            </w:r>
          </w:p>
        </w:tc>
        <w:tc>
          <w:tcPr>
            <w:tcW w:w="852"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ส ๔</w:t>
            </w:r>
            <w:r w:rsidRPr="001609FF">
              <w:rPr>
                <w:rFonts w:ascii="TH SarabunIT๙" w:hAnsi="TH SarabunIT๙" w:cs="TH SarabunIT๙"/>
                <w:b/>
                <w:bCs/>
                <w:sz w:val="32"/>
              </w:rPr>
              <w:t>.</w:t>
            </w:r>
            <w:r w:rsidRPr="001609FF">
              <w:rPr>
                <w:rFonts w:ascii="TH SarabunIT๙" w:hAnsi="TH SarabunIT๙" w:cs="TH SarabunIT๙"/>
                <w:b/>
                <w:bCs/>
                <w:sz w:val="32"/>
                <w:cs/>
              </w:rPr>
              <w:t>๓  ป.๖/๓</w:t>
            </w:r>
          </w:p>
        </w:tc>
        <w:tc>
          <w:tcPr>
            <w:tcW w:w="1860" w:type="pct"/>
            <w:gridSpan w:val="2"/>
            <w:tcBorders>
              <w:top w:val="single" w:sz="4" w:space="0" w:color="auto"/>
              <w:left w:val="single" w:sz="4" w:space="0" w:color="auto"/>
              <w:bottom w:val="single" w:sz="4" w:space="0" w:color="auto"/>
              <w:right w:val="single" w:sz="4" w:space="0" w:color="auto"/>
            </w:tcBorders>
          </w:tcPr>
          <w:p w:rsidR="00EC4B6B" w:rsidRPr="001609FF" w:rsidRDefault="00164466" w:rsidP="00DF0D3E">
            <w:pPr>
              <w:tabs>
                <w:tab w:val="left" w:pos="550"/>
              </w:tabs>
              <w:spacing w:before="80"/>
              <w:ind w:right="-323"/>
              <w:rPr>
                <w:rFonts w:ascii="TH SarabunIT๙" w:hAnsi="TH SarabunIT๙" w:cs="TH SarabunIT๙"/>
                <w:sz w:val="32"/>
                <w:szCs w:val="32"/>
                <w:cs/>
              </w:rPr>
            </w:pPr>
            <w:r w:rsidRPr="001609FF">
              <w:rPr>
                <w:rFonts w:ascii="TH SarabunIT๙" w:hAnsi="TH SarabunIT๙" w:cs="TH SarabunIT๙"/>
                <w:sz w:val="32"/>
                <w:szCs w:val="32"/>
                <w:cs/>
              </w:rPr>
              <w:t>การเรียนรู้เกี่ยวกับประวัติและผลงานของบุคคลสำคัญสมัยรัตนโกสินทร์ เพื่อนำแบบอย่างไปปรับใช้ในการดำเนินชีวิต และเกิดความภาคภูมิใจในบรรพบุรุษของเรา</w:t>
            </w: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๕</w:t>
            </w:r>
          </w:p>
        </w:tc>
        <w:tc>
          <w:tcPr>
            <w:tcW w:w="52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๑๕</w:t>
            </w:r>
          </w:p>
        </w:tc>
      </w:tr>
      <w:tr w:rsidR="00164466" w:rsidRPr="001609FF" w:rsidTr="0044303E">
        <w:tc>
          <w:tcPr>
            <w:tcW w:w="278"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jc w:val="center"/>
              <w:rPr>
                <w:rFonts w:ascii="TH SarabunIT๙" w:hAnsi="TH SarabunIT๙" w:cs="TH SarabunIT๙"/>
                <w:b/>
                <w:bCs/>
                <w:sz w:val="32"/>
                <w:szCs w:val="32"/>
                <w:cs/>
              </w:rPr>
            </w:pPr>
            <w:r w:rsidRPr="001609FF">
              <w:rPr>
                <w:rFonts w:ascii="TH SarabunIT๙" w:hAnsi="TH SarabunIT๙" w:cs="TH SarabunIT๙"/>
                <w:b/>
                <w:bCs/>
                <w:sz w:val="32"/>
                <w:szCs w:val="32"/>
                <w:cs/>
              </w:rPr>
              <w:t>๖.</w:t>
            </w:r>
          </w:p>
        </w:tc>
        <w:tc>
          <w:tcPr>
            <w:tcW w:w="1004"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sz w:val="32"/>
              </w:rPr>
            </w:pPr>
            <w:r w:rsidRPr="001609FF">
              <w:rPr>
                <w:rFonts w:ascii="TH SarabunIT๙" w:hAnsi="TH SarabunIT๙" w:cs="TH SarabunIT๙"/>
                <w:sz w:val="32"/>
                <w:cs/>
              </w:rPr>
              <w:t>ภูมิปัญญาสมัย</w:t>
            </w:r>
          </w:p>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sz w:val="32"/>
                <w:cs/>
              </w:rPr>
              <w:t>รัตนโกสินทร์</w:t>
            </w:r>
          </w:p>
        </w:tc>
        <w:tc>
          <w:tcPr>
            <w:tcW w:w="854"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cs/>
              </w:rPr>
            </w:pPr>
            <w:r w:rsidRPr="001609FF">
              <w:rPr>
                <w:rFonts w:ascii="TH SarabunIT๙" w:hAnsi="TH SarabunIT๙" w:cs="TH SarabunIT๙"/>
                <w:b/>
                <w:bCs/>
                <w:sz w:val="32"/>
                <w:cs/>
              </w:rPr>
              <w:t>ส ๔</w:t>
            </w:r>
            <w:r w:rsidRPr="001609FF">
              <w:rPr>
                <w:rFonts w:ascii="TH SarabunIT๙" w:hAnsi="TH SarabunIT๙" w:cs="TH SarabunIT๙"/>
                <w:b/>
                <w:bCs/>
                <w:sz w:val="32"/>
              </w:rPr>
              <w:t>.</w:t>
            </w:r>
            <w:r w:rsidRPr="001609FF">
              <w:rPr>
                <w:rFonts w:ascii="TH SarabunIT๙" w:hAnsi="TH SarabunIT๙" w:cs="TH SarabunIT๙"/>
                <w:b/>
                <w:bCs/>
                <w:sz w:val="32"/>
                <w:cs/>
              </w:rPr>
              <w:t>๓</w:t>
            </w:r>
            <w:r w:rsidRPr="001609FF">
              <w:rPr>
                <w:rFonts w:ascii="TH SarabunIT๙" w:hAnsi="TH SarabunIT๙" w:cs="TH SarabunIT๙"/>
                <w:b/>
                <w:bCs/>
                <w:sz w:val="32"/>
              </w:rPr>
              <w:tab/>
            </w:r>
            <w:r w:rsidRPr="001609FF">
              <w:rPr>
                <w:rFonts w:ascii="TH SarabunIT๙" w:hAnsi="TH SarabunIT๙" w:cs="TH SarabunIT๙"/>
                <w:b/>
                <w:bCs/>
                <w:sz w:val="32"/>
                <w:cs/>
              </w:rPr>
              <w:t>ป.๖/๔</w:t>
            </w:r>
          </w:p>
        </w:tc>
        <w:tc>
          <w:tcPr>
            <w:tcW w:w="1860"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rPr>
                <w:rFonts w:ascii="TH SarabunIT๙" w:hAnsi="TH SarabunIT๙" w:cs="TH SarabunIT๙"/>
                <w:b/>
                <w:bCs/>
                <w:sz w:val="32"/>
              </w:rPr>
            </w:pPr>
            <w:r w:rsidRPr="001609FF">
              <w:rPr>
                <w:rFonts w:ascii="TH SarabunIT๙" w:hAnsi="TH SarabunIT๙" w:cs="TH SarabunIT๙"/>
                <w:sz w:val="32"/>
                <w:cs/>
              </w:rPr>
              <w:t>ศิลปกรรม วรรณกรรม เป็นภูมิปัญญาไทยสมัยรัตนโกสินทร์ที่สืบทอดมาจากอดีต ซึ่งถือเป็นเอกลักษณ์ของชาติไทย คนรุ่นปัจจุบันควรภาคภูมิใจในความรุ่งเรือง และช่วยกันสืบทอด</w:t>
            </w:r>
          </w:p>
          <w:p w:rsidR="00EC4B6B" w:rsidRPr="001609FF" w:rsidRDefault="00EC4B6B" w:rsidP="00DF0D3E">
            <w:pPr>
              <w:pStyle w:val="a4"/>
              <w:rPr>
                <w:rFonts w:ascii="TH SarabunIT๙" w:hAnsi="TH SarabunIT๙" w:cs="TH SarabunIT๙"/>
                <w:b/>
                <w:bCs/>
                <w:sz w:val="32"/>
                <w:cs/>
              </w:rPr>
            </w:pP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๕</w:t>
            </w:r>
          </w:p>
        </w:tc>
        <w:tc>
          <w:tcPr>
            <w:tcW w:w="5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๑๕</w:t>
            </w:r>
          </w:p>
        </w:tc>
      </w:tr>
      <w:tr w:rsidR="00164466" w:rsidRPr="001609FF" w:rsidTr="0044303E">
        <w:tc>
          <w:tcPr>
            <w:tcW w:w="3996" w:type="pct"/>
            <w:gridSpan w:val="6"/>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rPr>
            </w:pPr>
            <w:r w:rsidRPr="001609FF">
              <w:rPr>
                <w:rFonts w:ascii="TH SarabunIT๙" w:hAnsi="TH SarabunIT๙" w:cs="TH SarabunIT๙"/>
                <w:b/>
                <w:bCs/>
                <w:sz w:val="32"/>
                <w:cs/>
              </w:rPr>
              <w:t>รวมทั้งสิ้นตลอดปี</w:t>
            </w:r>
          </w:p>
          <w:p w:rsidR="00164466" w:rsidRPr="001609FF" w:rsidRDefault="00164466" w:rsidP="00DF0D3E">
            <w:pPr>
              <w:pStyle w:val="a4"/>
              <w:jc w:val="center"/>
              <w:rPr>
                <w:rFonts w:ascii="TH SarabunIT๙" w:hAnsi="TH SarabunIT๙" w:cs="TH SarabunIT๙"/>
                <w:sz w:val="32"/>
                <w:cs/>
              </w:rPr>
            </w:pPr>
          </w:p>
        </w:tc>
        <w:tc>
          <w:tcPr>
            <w:tcW w:w="478" w:type="pct"/>
            <w:gridSpan w:val="2"/>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๔๐</w:t>
            </w:r>
          </w:p>
        </w:tc>
        <w:tc>
          <w:tcPr>
            <w:tcW w:w="526" w:type="pct"/>
            <w:tcBorders>
              <w:top w:val="single" w:sz="4" w:space="0" w:color="auto"/>
              <w:left w:val="single" w:sz="4" w:space="0" w:color="auto"/>
              <w:bottom w:val="single" w:sz="4" w:space="0" w:color="auto"/>
              <w:right w:val="single" w:sz="4" w:space="0" w:color="auto"/>
            </w:tcBorders>
          </w:tcPr>
          <w:p w:rsidR="00164466" w:rsidRPr="001609FF" w:rsidRDefault="00164466" w:rsidP="00DF0D3E">
            <w:pPr>
              <w:pStyle w:val="a4"/>
              <w:jc w:val="center"/>
              <w:rPr>
                <w:rFonts w:ascii="TH SarabunIT๙" w:hAnsi="TH SarabunIT๙" w:cs="TH SarabunIT๙"/>
                <w:b/>
                <w:bCs/>
                <w:sz w:val="32"/>
                <w:cs/>
              </w:rPr>
            </w:pPr>
            <w:r w:rsidRPr="001609FF">
              <w:rPr>
                <w:rFonts w:ascii="TH SarabunIT๙" w:hAnsi="TH SarabunIT๙" w:cs="TH SarabunIT๙"/>
                <w:b/>
                <w:bCs/>
                <w:sz w:val="32"/>
                <w:cs/>
              </w:rPr>
              <w:t>๑๐๐</w:t>
            </w:r>
          </w:p>
        </w:tc>
      </w:tr>
    </w:tbl>
    <w:p w:rsidR="00164466" w:rsidRPr="001609FF" w:rsidRDefault="00164466" w:rsidP="00164466">
      <w:pPr>
        <w:rPr>
          <w:rFonts w:ascii="TH SarabunIT๙" w:hAnsi="TH SarabunIT๙" w:cs="TH SarabunIT๙"/>
          <w:sz w:val="32"/>
          <w:szCs w:val="32"/>
        </w:rPr>
      </w:pPr>
    </w:p>
    <w:p w:rsidR="00944E3B" w:rsidRPr="001609FF" w:rsidRDefault="00944E3B" w:rsidP="00BF0618">
      <w:pPr>
        <w:jc w:val="center"/>
        <w:rPr>
          <w:rFonts w:ascii="TH SarabunIT๙" w:hAnsi="TH SarabunIT๙" w:cs="TH SarabunIT๙"/>
          <w:b/>
          <w:bCs/>
          <w:color w:val="000000" w:themeColor="text1"/>
          <w:sz w:val="32"/>
          <w:szCs w:val="32"/>
        </w:rPr>
      </w:pPr>
    </w:p>
    <w:p w:rsidR="00164466" w:rsidRPr="001609FF" w:rsidRDefault="00164466" w:rsidP="00BF0618">
      <w:pPr>
        <w:jc w:val="center"/>
        <w:rPr>
          <w:rFonts w:ascii="TH SarabunIT๙" w:hAnsi="TH SarabunIT๙" w:cs="TH SarabunIT๙"/>
          <w:b/>
          <w:bCs/>
          <w:color w:val="000000" w:themeColor="text1"/>
          <w:sz w:val="32"/>
          <w:szCs w:val="32"/>
          <w:cs/>
        </w:rPr>
        <w:sectPr w:rsidR="00164466" w:rsidRPr="001609FF" w:rsidSect="004019C6">
          <w:pgSz w:w="15840" w:h="12240" w:orient="landscape"/>
          <w:pgMar w:top="1179" w:right="278" w:bottom="1361" w:left="1060" w:header="743" w:footer="0" w:gutter="0"/>
          <w:pgNumType w:fmt="thaiNumbers" w:start="136"/>
          <w:cols w:space="720"/>
        </w:sect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ส๑๑๑๐๑   รายวิชา สังคมศึกษาฯ ๑</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๑   </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t xml:space="preserve">         </w:t>
      </w:r>
      <w:r w:rsidRPr="001609FF">
        <w:rPr>
          <w:rFonts w:ascii="TH SarabunIT๙" w:hAnsi="TH SarabunIT๙" w:cs="TH SarabunIT๙"/>
          <w:b/>
          <w:bCs/>
          <w:color w:val="000000" w:themeColor="text1"/>
          <w:sz w:val="32"/>
          <w:szCs w:val="32"/>
          <w:cs/>
        </w:rPr>
        <w:t xml:space="preserve">เวลา ๔๐ ชั่วโมง/ปี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สังเกต  ศึกษาค้นคว้า  รวบรวมข้อมูล อภิปราย ความหมาย ความสำคัญ  องค์ประกอบเบื้องต้นของ ศาสนาประโยชน์  ประวัติ  ศาสดาของศาสนา  สรุปใจความสำคัญของคัมภีร์ ความคิดหลักของศาสนา                  สรุปหลักจริยธรรม  การบำเพ็ญประโยชน์  วิธีปฏิบัติ  การใช้ภาษาเกี่ยวกับศาสนพิธี  พิธีกรรมในวันสำคัญ   ฝึกปฏิบัติการบริหารจิต การเจริญปัญญาเบื้องต้น เปรียบเทียบ  การทำความดี ปฏิบัติตนตามคำแนะนำรวบรวมขั้นตอน ของศาสนพิธี คุณลักษณะของการเป็นพลเมืองดีในสังคมประชาธิปไตยมีความรับผิดชอบ ความซื่อสัตย์ ความกล้าหาญ ความเสียสละ การเคารพสิทธิและหน้าที่ วัฒนธรรม ภูมิปัญญาท้องถิ่น  การแก้ปัญหาความขัดแย้งในครอบครัว กฎ กติกา ความหมาย ความสำคัญของรัฐธรรมนูญ ประโยชน์ของ รายรับ-รายจ่าย ต้นทุนผลประโยชน์ที่ได้รับทรัพยากรในท้องถิ่น ระบบเศรษฐกิจพอเพียง   อาชีพของครอบครัวและชุมชน การซื้อขายแลกเปลี่ยนสินค้าและบริการในชีวิตประจำวัน  สิ่งต่างๆ รอบตัวที่ เกิดขึ้นเองตามธรรมชาติและที่มนุษย์สร้างขึ้น ความสัมพันธ์ของตำแหน่ง ระยะ ทิศของสิ่งต่างๆ การใช้แผนผัง อย่างง่าย  การเปลี่ยนแปลงของสภาพอากาศในรอบวัน สิ่งต่างๆที่เกิดตามธรรมชาติที่ส่งผลต่อความเป็นอยู่ ของมนุษย์การเปลี่ยนแปลงของสิ่งแวดล้อมและการปฏิบัติตนอย่างเหมาะสม การดูแลสิ่งแวดล้อมที่บ้านและ ชั้นเรียน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โดยใช้กระบวนการทางสังคม กระบวนการสืบค้น การสังเกต การเปรียบเทียบ การจำแนก การปฏิบัติ จริง การมีส่วนร่วม กระบวนการกลุ่ม กระบวนการแก้ปัญหาและกระบวนการทางภูมิศาสตร์  </w:t>
      </w:r>
    </w:p>
    <w:p w:rsidR="00BF0618" w:rsidRPr="001609FF" w:rsidRDefault="00BF0618" w:rsidP="00842530">
      <w:pPr>
        <w:ind w:firstLine="720"/>
        <w:jc w:val="thaiDistribute"/>
        <w:rPr>
          <w:rFonts w:ascii="TH SarabunIT๙" w:hAnsi="TH SarabunIT๙" w:cs="TH SarabunIT๙"/>
          <w:color w:val="000000" w:themeColor="text1"/>
          <w:sz w:val="32"/>
          <w:szCs w:val="32"/>
          <w:cs/>
        </w:rPr>
      </w:pPr>
      <w:r w:rsidRPr="001609FF">
        <w:rPr>
          <w:rFonts w:ascii="TH SarabunIT๙" w:hAnsi="TH SarabunIT๙" w:cs="TH SarabunIT๙"/>
          <w:color w:val="000000" w:themeColor="text1"/>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มีส่วนร่วมในการดูแลรักษาสิ่งแวดล้อม  สามารถดำเนินชีวิตอย่างสันติสุขในสังคมไทย และ สังคมโลก สามารถนำความรู้ไปประยุกต์ใช้กับชีวิตประจำวันได้อย่างถูกต้องเหมาะสมโดยใช้วิธีการของเศรษฐกิจพอเพียง</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r w:rsidRPr="001609FF">
        <w:rPr>
          <w:rFonts w:ascii="TH SarabunIT๙" w:hAnsi="TH SarabunIT๙" w:cs="TH SarabunIT๙"/>
          <w:color w:val="000000" w:themeColor="text1"/>
          <w:sz w:val="32"/>
          <w:szCs w:val="32"/>
          <w:cs/>
        </w:rPr>
        <w:tab/>
        <w:t xml:space="preserve"> ส ๑.๑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ป.๑/๔</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๑.๒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๒.๑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๒.๒ </w:t>
      </w:r>
      <w:r w:rsidRPr="001609FF">
        <w:rPr>
          <w:rFonts w:ascii="TH SarabunIT๙" w:hAnsi="TH SarabunIT๙" w:cs="TH SarabunIT๙"/>
          <w:color w:val="000000" w:themeColor="text1"/>
          <w:sz w:val="32"/>
          <w:szCs w:val="32"/>
          <w:cs/>
        </w:rPr>
        <w:tab/>
        <w:t xml:space="preserve">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๓.๑ </w:t>
      </w:r>
      <w:r w:rsidRPr="001609FF">
        <w:rPr>
          <w:rFonts w:ascii="TH SarabunIT๙" w:hAnsi="TH SarabunIT๙" w:cs="TH SarabunIT๙"/>
          <w:color w:val="000000" w:themeColor="text1"/>
          <w:sz w:val="32"/>
          <w:szCs w:val="32"/>
          <w:cs/>
        </w:rPr>
        <w:tab/>
        <w:t xml:space="preserve">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๓.๒</w:t>
      </w:r>
      <w:r w:rsidRPr="001609FF">
        <w:rPr>
          <w:rFonts w:ascii="TH SarabunIT๙" w:hAnsi="TH SarabunIT๙" w:cs="TH SarabunIT๙"/>
          <w:color w:val="000000" w:themeColor="text1"/>
          <w:sz w:val="32"/>
          <w:szCs w:val="32"/>
          <w:cs/>
        </w:rPr>
        <w:tab/>
        <w:t xml:space="preserve"> ป.๑/๑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๕.๑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ป.๑/๔   </w:t>
      </w:r>
    </w:p>
    <w:p w:rsidR="00BF0618" w:rsidRPr="001609FF" w:rsidRDefault="00BF0618" w:rsidP="00BF0618">
      <w:pPr>
        <w:ind w:left="144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๕.๒ </w:t>
      </w:r>
      <w:r w:rsidRPr="001609FF">
        <w:rPr>
          <w:rFonts w:ascii="TH SarabunIT๙" w:hAnsi="TH SarabunIT๙" w:cs="TH SarabunIT๙"/>
          <w:color w:val="000000" w:themeColor="text1"/>
          <w:sz w:val="32"/>
          <w:szCs w:val="32"/>
          <w:cs/>
        </w:rPr>
        <w:tab/>
        <w:t xml:space="preserve"> ป.๑/๑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ป.๑/๓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รวม  ๘  มาตรฐาน  ๒๓  ตัวชี้วัด</w:t>
      </w:r>
    </w:p>
    <w:p w:rsidR="00776A4D" w:rsidRDefault="00776A4D"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Pr="001609FF" w:rsidRDefault="0044303E" w:rsidP="00BF0618">
      <w:pPr>
        <w:rPr>
          <w:rFonts w:ascii="TH SarabunIT๙" w:hAnsi="TH SarabunIT๙" w:cs="TH SarabunIT๙"/>
          <w:b/>
          <w:bCs/>
          <w:color w:val="000000" w:themeColor="text1"/>
          <w:sz w:val="32"/>
          <w:szCs w:val="32"/>
        </w:rPr>
      </w:pPr>
    </w:p>
    <w:p w:rsidR="00776A4D" w:rsidRPr="001609FF" w:rsidRDefault="00776A4D" w:rsidP="00BF0618">
      <w:pPr>
        <w:rPr>
          <w:rFonts w:ascii="TH SarabunIT๙" w:hAnsi="TH SarabunIT๙" w:cs="TH SarabunIT๙"/>
          <w:b/>
          <w:bCs/>
          <w:color w:val="000000" w:themeColor="text1"/>
          <w:sz w:val="32"/>
          <w:szCs w:val="32"/>
          <w:cs/>
        </w:rPr>
      </w:pPr>
    </w:p>
    <w:p w:rsidR="00BF0618" w:rsidRPr="001609FF" w:rsidRDefault="00BF0618" w:rsidP="00BF0618">
      <w:pPr>
        <w:jc w:val="cente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ส๑๒๑๐๑   รายวิชา สังคมศึกษาฯ ๒</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๒   </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t xml:space="preserve">         </w:t>
      </w:r>
      <w:r w:rsidRPr="001609FF">
        <w:rPr>
          <w:rFonts w:ascii="TH SarabunIT๙" w:hAnsi="TH SarabunIT๙" w:cs="TH SarabunIT๙"/>
          <w:b/>
          <w:bCs/>
          <w:color w:val="000000" w:themeColor="text1"/>
          <w:sz w:val="32"/>
          <w:szCs w:val="32"/>
          <w:cs/>
        </w:rPr>
        <w:t xml:space="preserve">เวลา ๔๐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สังเกต  ศึกษาค้นคว้า  การรวบรวมข้อมูล  อภิปราย  ความหมาย  ความสำคัญ  องค์ประกอบ เบื้องต้นของศาสนาประวัติศาสนา ศาสดาของศาสนา คัมภีร์ และการใช้ภาษาของศาสนา รวบรวมหลัก จริยธรรม การบำเพ็ญประโยชน์ต่อครอบครัว  โรงเรียน และชุมชน  หลักปฏิบัติการอยู่ร่วมกันอย่างเป็นสุข  ศาสนพิธีและพิธีกรรมในวันสำคัญของศาสนา  การบริหารจิต  การเจริญปัญญาเบื้องต้น  การทำความดีของ บุคคลในครอบครัว  และโรงเรียน  การปฏิบัติตนตามคำแนะนำเกี่ยวกับศีลธรรม จริยธรรมค่านิยมที่ดีงาม  การเป็นพลเมืองดีในสังคมประชาธิปไตย  การยอมรับ  การเคารพสิทธิ  และหน้าที่ของตนเองเป็นสมาชิกที่ดี ของครอบครัว  สิทธิของบุคคลที่พึงได้รับการคุ้มครอง  การขัดเกลาของสังคมค่านิยม ความเชื่อ ประเพณี วัฒนธรรม และภูมิปัญญาของท้องถิ่น ความสัมพันธ์ของสมาชิกในครอบครัว บทบาทหน้าที่ของตนเองการแก้ปัญหาความขัดแย้ง ข้อตกลง กฎ กติกา ระเบียบในโรงเรียน ความหมาย แลความสำคัญของ รัฐธรรมนูญประโยชน์ของ รายรับ–รายจ่าย ของครอบครัว ตัดสินใจเลือกอย่างเหมาะสม เศรษฐกิจพอเพียง อาชีพของชุมชน การซื้อขาย แลกเปลี่ยนสินค้าและบริการ ประโยชน์ของธนาคาร ภาษีที่เกี่ยวข้องใน ชีวิตประจำวัน ประเภทและความสำคัญของสิ่งแวดล้อมทางธรรมชาติและสิ่งที่มนุษย์สร้างขึ้น การมีส่วนร่วม ในการจัดการสิ่งแวดล้อมในโรงเรียน ตำแหน่งและลักษณะทางกายภาพของสิ่งต่างๆ ที่ปรากฏในแผนผัง แผน ที่ รูปถ่ายและลูกโลก ความสัมพันธ์ระหว่างโลก ดวงอาทิตย์และดวงจันทร์ที่ทำให้เกิดปรากฏการณ์ ความสัมพันธ์ของฤดูกาลกับการดำเนินชีวิตของมนุษย์</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โดยใช้กระบวนการสังคม กระบวนการสืบค้น กระบวนการกลุ่ม กระบวนการแก้ปัญหา การสังเกต การเปรียบเทียบ การจำแนก การปฏิบัติจริง การมีส่วนร่วม และกระบวนการทางภูมิศาสตร์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สามารถดำเนินชีวิตอย่างสันติสุขในสังคมไทยและสังคมโลก ตระหนักถึงความสำคัญของ สิ่งแวดล้อม ใช้ทรัพยากรธรรมชาติได้อย่างคุ้มค่า สามารถนำความรู้ไปใช้ให้เกิดประโยชน์โดยใช้วิธีการของ เศรษฐกิจพอเพียงและสามารถนำไปประยุกต์ใช้กับชีวิตประจำวันได้อย่างถูกต้องเหมาะสม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๔</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๕</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๖</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๗</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๑ </w:t>
      </w:r>
      <w:r w:rsidRPr="001609FF">
        <w:rPr>
          <w:rFonts w:ascii="TH SarabunIT๙" w:hAnsi="TH SarabunIT๙" w:cs="TH SarabunIT๙"/>
          <w:color w:val="000000" w:themeColor="text1"/>
          <w:sz w:val="32"/>
          <w:szCs w:val="32"/>
          <w:cs/>
        </w:rPr>
        <w:tab/>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๓</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๓</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๕</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๕</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๔</w:t>
      </w:r>
      <w:r w:rsidRPr="001609FF">
        <w:rPr>
          <w:rFonts w:ascii="TH SarabunIT๙" w:hAnsi="TH SarabunIT๙" w:cs="TH SarabunIT๙"/>
          <w:color w:val="000000" w:themeColor="text1"/>
          <w:sz w:val="32"/>
          <w:szCs w:val="32"/>
        </w:rPr>
        <w:t xml:space="preserve">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rPr>
        <w:t xml:space="preserve"> </w:t>
      </w:r>
    </w:p>
    <w:p w:rsidR="00BF0618" w:rsidRPr="001609FF" w:rsidRDefault="00BF0618" w:rsidP="00BF0618">
      <w:pPr>
        <w:ind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๘   มาตรฐาน   ๒๘  ตัวชี้วัด</w:t>
      </w:r>
    </w:p>
    <w:p w:rsidR="00BF0618" w:rsidRPr="001609FF" w:rsidRDefault="00BF0618" w:rsidP="00BF0618">
      <w:pPr>
        <w:ind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rPr>
        <w:t xml:space="preserve"> </w:t>
      </w:r>
    </w:p>
    <w:p w:rsidR="00BF0618" w:rsidRPr="001609FF" w:rsidRDefault="00BF0618" w:rsidP="00BF0618">
      <w:pPr>
        <w:ind w:firstLine="720"/>
        <w:rPr>
          <w:rFonts w:ascii="TH SarabunIT๙" w:hAnsi="TH SarabunIT๙" w:cs="TH SarabunIT๙"/>
          <w:color w:val="000000" w:themeColor="text1"/>
          <w:sz w:val="32"/>
          <w:szCs w:val="32"/>
        </w:rPr>
      </w:pPr>
    </w:p>
    <w:p w:rsidR="00BF0618" w:rsidRPr="001609FF" w:rsidRDefault="00BF0618" w:rsidP="0044303E">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lastRenderedPageBreak/>
        <w:t xml:space="preserve"> </w:t>
      </w: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ส๑๓๑๐๑   รายวิชา สังคมศึกษาฯ ๓</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๓  </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t xml:space="preserve">      </w:t>
      </w:r>
      <w:r w:rsidRPr="001609FF">
        <w:rPr>
          <w:rFonts w:ascii="TH SarabunIT๙" w:hAnsi="TH SarabunIT๙" w:cs="TH SarabunIT๙"/>
          <w:b/>
          <w:bCs/>
          <w:color w:val="000000" w:themeColor="text1"/>
          <w:sz w:val="32"/>
          <w:szCs w:val="32"/>
          <w:cs/>
        </w:rPr>
        <w:t xml:space="preserve">เวลา ๔๐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สังเกต ศึกษาค้นคว้า รวบรวมข้อมูล อภิปราย แสดงความคิดเห็น สรุปใจความสำคัญความหมาย องค์ประกอบของศาสนา ประโยชน์ ประวัติศาสดาของศาสนา ภาษา ที่ใช้ในคัมภีร์ของศาสนาที่ตน นับถือ หลักจริยธรรมในการพัฒนาตน การบำเพ็ญประโยชน์ต่อครอบครัว โรงเรียน วิธีปฏิบัติเกี่ยวกับศาสนพิธี พิธีกรรมในวันสำคัญของศาสนา การบริหารจิต การเจริญปัญญา สติ สัมปชัญญะ ความรำลึกได ้ ความรู้ตัว ชื่นชมการทำความดีของบุคคลในครอบครัว และโรงเรียน ศีลธรรม จริยธรรม ค่านิยมที่ดีงาม  การเป็นพลเมืองดีในสังคม ประชาธิปไตย การเคารพสิทธิและหน้าที่ของ ตนเอง บทบาทสิทธิ เสรีภาพ หน้าที่ สถานภาพ สิทธิของบุคคลที่พึงได้รับการคุ้มครอง การขัดเกลาของสังคมค่านิยม ความเชื่อ ประเพณี  การอนุรักษ์วัฒนธรรม และภูมิปัญญา ของท้องถิ่น การสร้างความดี การแก้ปัญหาความขัดแย้งกฎ กติกา ระเบียบในชุมชน ความสำคัญของกฎหมายรัฐธรรมนูญ รายรับ–รายจ่าย ผลประโยชน์ที่ผู้บริโภคได้รับการ ตัดสินใจเลือกอย่างเหมาะสม ระบบเศรษฐกิจพอเพียง อาชีพในชุมชนการแลกเปลี่ยน สินค้าและบริการ ความสำคัญของธนาคาร ภาษีที่เกี่ยวข้องในชีวิตประจำวัน ข้อมูลทางภูมิศาสตร์ในโรงเรียนและชุมชน  การใช้แผนผัง แผนที่ และรูปถ่ายเพื่อแสดงความสัมพันธ์ของตำแหน่ง ระยะ ทิศทาง การเปลี่ยนแปลง สิ่งแวดล้อมของชุมชนในอดตีกับปัจจุบัน การใช้ประโยชน์จากสิ่งแวดล้อมและทรัพยากรธรรมชาติในการสนอง ความต้องการพื้นฐานของมนุษย์และการประกอบอาชีพ สาเหตุที่ทำให้เกิดมลพิษโดยมนุษย์และการมีส่วนร่วม ในการจัดการสิ่งแวดล้อมในชุมชน ความแตกต่างของลักษณะเมืองและชนบท ความสัมพันธ์ของลักษณะทาง กายภาพกับการดำเนินชีวิตของคนในชุมชน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โดยใช้กระบวนการปฏิบัติ กระบวนการคิดวิเคราะห์กระบวนการกลุ่ม การเปรียบเทียบ การอธิบาย การมีส่วนร่วม และกระบวนการทางภูมิศาสตร์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 สาธารณะ สามารถดำเนินชีวิตอย่างสันติสุขในสังคมไทย และสังคมโลก ตระหนักถึงความสำคัญและมีส่วน ร่วมในการจัดการสิ่งแวดล้อมในชุมชน และนำหลักปรัชญาของเศรษฐกิจพอเพียงไปประยุกต์ใช้กับชีวิตประจันได้</w:t>
      </w:r>
    </w:p>
    <w:p w:rsidR="00232105" w:rsidRPr="001609FF" w:rsidRDefault="00232105" w:rsidP="00BF0618">
      <w:pPr>
        <w:rPr>
          <w:rFonts w:ascii="TH SarabunIT๙" w:hAnsi="TH SarabunIT๙" w:cs="TH SarabunIT๙"/>
          <w:b/>
          <w:bCs/>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๑.๑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ป.๓/๔</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ป.๓/๕</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ป.๓/๖</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ป.๓/๗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๑.๒  </w:t>
      </w:r>
      <w:r w:rsidRPr="001609FF">
        <w:rPr>
          <w:rFonts w:ascii="TH SarabunIT๙" w:hAnsi="TH SarabunIT๙" w:cs="TH SarabunIT๙"/>
          <w:color w:val="000000" w:themeColor="text1"/>
          <w:sz w:val="32"/>
          <w:szCs w:val="32"/>
          <w:cs/>
        </w:rPr>
        <w:tab/>
        <w:t>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๒.๑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ป.๓/๔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๒.๒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๓.๑  </w:t>
      </w:r>
      <w:r w:rsidRPr="001609FF">
        <w:rPr>
          <w:rFonts w:ascii="TH SarabunIT๙" w:hAnsi="TH SarabunIT๙" w:cs="TH SarabunIT๙"/>
          <w:color w:val="000000" w:themeColor="text1"/>
          <w:sz w:val="32"/>
          <w:szCs w:val="32"/>
          <w:cs/>
        </w:rPr>
        <w:tab/>
        <w:t>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ind w:left="144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๓.๒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๕.๑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ป.๓/๒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๕.๒ </w:t>
      </w:r>
      <w:r w:rsidRPr="001609FF">
        <w:rPr>
          <w:rFonts w:ascii="TH SarabunIT๙" w:hAnsi="TH SarabunIT๙" w:cs="TH SarabunIT๙"/>
          <w:color w:val="000000" w:themeColor="text1"/>
          <w:sz w:val="32"/>
          <w:szCs w:val="32"/>
          <w:cs/>
        </w:rPr>
        <w:tab/>
        <w:t xml:space="preserve"> ป.๓/๑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ป.๓/๔</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ป.๓/๕</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ป.๓/๖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รวม  ๘   มาตรฐาน   ๓๑ ตัวชี้วัด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ส๑๔๑๐๑   รายวิชา สังคมศึกษาฯ ๔</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๔ </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t xml:space="preserve">       </w:t>
      </w:r>
      <w:r w:rsidRPr="001609FF">
        <w:rPr>
          <w:rFonts w:ascii="TH SarabunIT๙" w:hAnsi="TH SarabunIT๙" w:cs="TH SarabunIT๙"/>
          <w:b/>
          <w:bCs/>
          <w:color w:val="000000" w:themeColor="text1"/>
          <w:sz w:val="32"/>
          <w:szCs w:val="32"/>
          <w:cs/>
        </w:rPr>
        <w:t xml:space="preserve">เวลา ๘๐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สังเกต ศึกษาค้นคว้า อภิปราย ซักถาม แสดงความคิดเห็น รวบรวมข้อมูล สืบค้น ข้อมูลสรุปใจความ สำคัญเกี่ยวกับความสำคัญทางศาสนา และศาสดาของศาสนาพุทธ คัมภีร์ทางศาสนาที่ตนนับถือ หลักธรรม ของศาสนา การบริหารจิตและเจริญปัญญา ชื่นชมการทำความดีของบุคลากรในสังคม แปลความหมายใน คัมภีร์ ศาสนาที่ตนนับถือ เสนอแนวทางการกระทำของตนเองและผู้อื่นในฐานะพลเมืองดีของสังคมสิทธิเด็ก เพื่อปูองกันตัวเองและสังคม เปรียบเทียบความแตกต่างของวัฒนธรรมในท้องถิ่นการยอมรับคุณค่าของกัน และกัน  การรวมกลุ่มทั้งภาครัฐและเอกชน  ชื่นชมการปกครองระบอบประชาธิปไตยอันมีพระมหากษัตริย์ เป็นประมุข การรวมกลุ่มภาครัฐและเอกชนเพื่อพัฒนาท้องถิ่น อำนาจอธิปไตยปฏิบัติตามกฎหมายใน ชีวิตประจำ วัน วิเคราะห์ ผู้ผลิต ผู้บริโภค วิธีการของเศรษฐกิจ การหารายได้ การออม การลงทุนผลผลิต ทางด้านเศรษฐกิจ  การตลาด  การธนาคาร  สถาบันการเงินอื่นๆ  ภาษีที่เกี่ยวข้องในชีวิตประจำวัน การพึ่งพา  การแข่งขันทางด้านเศรษฐกิจ  ข้อมูลลักษณะทางกายภาพ แหล่งทรัพยากรและสถานที่สำคัญของ จังหวัดของตนเอง สิ่งแวดล้อมทางกายภาพและการเปลี่ยนแปลงสิ่งแวดล้อมที่ส่งผลต่อการดำเนินชีวิตของคน ในจังหวัด ตลอดจนแนวทางการจัดการสิ่งแวดล้อมในจังหวัดของตนเอง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โดยใช้กระบวนการปฏิบัติ  กระบวนการคิดวิเคราะห์  กระบวนการกลุ่ม กระบวนการเผชิญ สถานการณ์และแก้ปัญหา และกระบวนการทางภูมิศาสตร์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เพื่อให้เกิดความรู้ความเข้าใจ สามารถนำหลักธรรมไปปฏิบัติในการดำเนินชีวิต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 สาธารณะ สามารถดำเนินชีวิตอย่างสันติสุขในสังคมไทยและสังคมโลก และนำหลักปรัชญาของเศรษฐกิจ พอเพียงไปประยุกต์ใช้กับชีวิตประจำวันได้เหมาะสม</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๑.๑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ป.๔/๔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ป.๔/๕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ป.๔/๖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ป.๔/๗</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ป.๔/๘</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๑.๒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๒.๑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ป.๔/๔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ป.๔/๕</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๒.๒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๓.๑ </w:t>
      </w:r>
      <w:r w:rsidRPr="001609FF">
        <w:rPr>
          <w:rFonts w:ascii="TH SarabunIT๙" w:hAnsi="TH SarabunIT๙" w:cs="TH SarabunIT๙"/>
          <w:color w:val="000000" w:themeColor="text1"/>
          <w:sz w:val="32"/>
          <w:szCs w:val="32"/>
          <w:cs/>
        </w:rPr>
        <w:tab/>
        <w:t xml:space="preserve"> 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ป.๔/๓</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๓.๒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ป.๔/๒</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๕.๑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๕.๒  </w:t>
      </w:r>
      <w:r w:rsidRPr="001609FF">
        <w:rPr>
          <w:rFonts w:ascii="TH SarabunIT๙" w:hAnsi="TH SarabunIT๙" w:cs="TH SarabunIT๙"/>
          <w:color w:val="000000" w:themeColor="text1"/>
          <w:sz w:val="32"/>
          <w:szCs w:val="32"/>
          <w:cs/>
        </w:rPr>
        <w:tab/>
        <w:t xml:space="preserve">ป.๔/๑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p>
    <w:p w:rsidR="00BF0618" w:rsidRPr="001609FF" w:rsidRDefault="00BF0618" w:rsidP="00842530">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๘   มาตรฐาน   ๓0 ตัวชี้วัด</w:t>
      </w:r>
    </w:p>
    <w:p w:rsidR="00776A4D" w:rsidRDefault="00776A4D" w:rsidP="00842530">
      <w:pPr>
        <w:rPr>
          <w:rFonts w:ascii="TH SarabunIT๙" w:hAnsi="TH SarabunIT๙" w:cs="TH SarabunIT๙"/>
          <w:b/>
          <w:bCs/>
          <w:color w:val="000000" w:themeColor="text1"/>
          <w:sz w:val="32"/>
          <w:szCs w:val="32"/>
        </w:rPr>
      </w:pPr>
    </w:p>
    <w:p w:rsidR="0044303E" w:rsidRDefault="0044303E" w:rsidP="00842530">
      <w:pPr>
        <w:rPr>
          <w:rFonts w:ascii="TH SarabunIT๙" w:hAnsi="TH SarabunIT๙" w:cs="TH SarabunIT๙"/>
          <w:b/>
          <w:bCs/>
          <w:color w:val="000000" w:themeColor="text1"/>
          <w:sz w:val="32"/>
          <w:szCs w:val="32"/>
        </w:rPr>
      </w:pPr>
    </w:p>
    <w:p w:rsidR="0044303E" w:rsidRDefault="0044303E" w:rsidP="00842530">
      <w:pPr>
        <w:rPr>
          <w:rFonts w:ascii="TH SarabunIT๙" w:hAnsi="TH SarabunIT๙" w:cs="TH SarabunIT๙"/>
          <w:b/>
          <w:bCs/>
          <w:color w:val="000000" w:themeColor="text1"/>
          <w:sz w:val="32"/>
          <w:szCs w:val="32"/>
        </w:rPr>
      </w:pPr>
    </w:p>
    <w:p w:rsidR="0044303E" w:rsidRDefault="0044303E" w:rsidP="00842530">
      <w:pPr>
        <w:rPr>
          <w:rFonts w:ascii="TH SarabunIT๙" w:hAnsi="TH SarabunIT๙" w:cs="TH SarabunIT๙"/>
          <w:b/>
          <w:bCs/>
          <w:color w:val="000000" w:themeColor="text1"/>
          <w:sz w:val="32"/>
          <w:szCs w:val="32"/>
        </w:rPr>
      </w:pPr>
    </w:p>
    <w:p w:rsidR="0044303E" w:rsidRDefault="0044303E" w:rsidP="00842530">
      <w:pPr>
        <w:rPr>
          <w:rFonts w:ascii="TH SarabunIT๙" w:hAnsi="TH SarabunIT๙" w:cs="TH SarabunIT๙"/>
          <w:b/>
          <w:bCs/>
          <w:color w:val="000000" w:themeColor="text1"/>
          <w:sz w:val="32"/>
          <w:szCs w:val="32"/>
        </w:rPr>
      </w:pPr>
    </w:p>
    <w:p w:rsidR="0044303E" w:rsidRDefault="0044303E" w:rsidP="00842530">
      <w:pPr>
        <w:rPr>
          <w:rFonts w:ascii="TH SarabunIT๙" w:hAnsi="TH SarabunIT๙" w:cs="TH SarabunIT๙"/>
          <w:b/>
          <w:bCs/>
          <w:color w:val="000000" w:themeColor="text1"/>
          <w:sz w:val="32"/>
          <w:szCs w:val="32"/>
        </w:rPr>
      </w:pPr>
    </w:p>
    <w:p w:rsidR="0044303E" w:rsidRPr="001609FF" w:rsidRDefault="0044303E" w:rsidP="00842530">
      <w:pPr>
        <w:rPr>
          <w:rFonts w:ascii="TH SarabunIT๙" w:hAnsi="TH SarabunIT๙" w:cs="TH SarabunIT๙"/>
          <w:b/>
          <w:bCs/>
          <w:color w:val="000000" w:themeColor="text1"/>
          <w:sz w:val="32"/>
          <w:szCs w:val="32"/>
        </w:rPr>
      </w:pPr>
    </w:p>
    <w:p w:rsidR="00776A4D" w:rsidRPr="001609FF" w:rsidRDefault="00776A4D" w:rsidP="00842530">
      <w:pP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ส๑๕๑๐๑   รายวิชา สังคมศึกษาฯ ๕</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๕</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t xml:space="preserve">     </w:t>
      </w:r>
      <w:r w:rsidRPr="001609FF">
        <w:rPr>
          <w:rFonts w:ascii="TH SarabunIT๙" w:hAnsi="TH SarabunIT๙" w:cs="TH SarabunIT๙"/>
          <w:b/>
          <w:bCs/>
          <w:color w:val="000000" w:themeColor="text1"/>
          <w:sz w:val="32"/>
          <w:szCs w:val="32"/>
          <w:cs/>
        </w:rPr>
        <w:t xml:space="preserve">เวลา ๘๐ ชั่วโมง/ปี </w:t>
      </w:r>
    </w:p>
    <w:p w:rsidR="00BF0618" w:rsidRPr="001609FF" w:rsidRDefault="00BF0618" w:rsidP="00BF0618">
      <w:pPr>
        <w:rPr>
          <w:rFonts w:ascii="TH SarabunIT๙" w:hAnsi="TH SarabunIT๙" w:cs="TH SarabunIT๙"/>
          <w:b/>
          <w:bCs/>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สังเกต ศึกษาค้นคว้า  วิเคราะห์  อภิปราย สนทนาซักถาม แสดงความคิดเห็น รวบรวมข้อมูล  สืบค้น ข้อมูล สรุปใจความสำคัญเกี่ยวกับเรื่องราวพื้นฐานเกี่ยวกับประวัติศาสตร์ความสำคัญของศาสนา ศาสดา และคัมภีร์ทางศาสนาที่ตนนับถือ  หลักธรรมของศาสนาที่ตนนับถือ  เพื่อเข้าใจในการพัฒนาตน  และสังคม ความหมายการบริหารจิต  และเจริญปัญญา  ชื่นชมการทำความดีของตนเองและบุคคลในสังคม  และแนว ปฏิบัติในการชื่นชม การทำความดีของบุคคลสำคัญกลุ่มเพื่อน ประโยชน์ของการบริหารจิตและเจริญปัญญา ของศาสนาที่ตนนับถือ กระบวนการประชาธิปไตยในการท างานร่วมกันในครอบครัว โรงเรียน ชุมชน การ ปฏิบัติตน  ตามสิทธิหน้าที่   เสรีภาพในฐานะพลเมืองดีของประเทศ การดำเนินชีวิต   ความแตกต่างของ วัฒนธรรมในกลุ่มคนในภูมิภาค การปกครองในระบอบประชาธิปไตยอันมีพระมหากษัตริย์เป็นประมุข โครงสร้างการปกครองประเทศ ซึ่งมีทั้งส่วนกลาง ส่วนภูมิภาค และส่วนท้องถิ่น เพื่อเชื่อมโยงความสัมพันธ์ ระหว่างคนกับการปกครองประเทศ ความสำคัญในกฎหมายในชีวิตประจำวัน หน้าที่ของผู้ผลิต และผู้บริโภค ความหมายของระบบสินเชื่อ ผลดีผลเสยีต่อภาวะ การเงิน การเลือกของผู้บริโภค ผลกระทบต่อทรัพยากรที่มี อยู่ ระบบสหกรณ์ การบริหารทางด้านเศรษฐกิจ บทบาทการใช้เงินในท้องถิ่นการบริการต่างๆ ของธนาคาร และสถาบันการเงินในต่างประเทศ ผู้บริโภค ผู้ยืมและนักธุรกิจ การจัดหาแหล่งรายได้ของรัฐ ความเชี่ยวชาญ ชำนาญด้านจำนวนปริมาณสินค้ารวมทั้งที่ผลิตการซื้อขายทางเศรษฐกิจ แผนที่และรูปถ่ายแสดงข้อมูล ลักษณะทางกายภาพของภูมิภาคของตน ลักษณะทางกายภาพที่ส่งผลต่อแหล่งทรัพยากรและสถานที่สำคัญ ในภูมิภาค สิ่งแวดล้อมทางกายภาพที่มีอิทธิพลต่อลักษณะการตั้งถิ่นฐาน การย้ายถิ่นและวิถีการดำเนินชีวิต ของประชากรในภูมิภาค การจัดการสิ่งแวดล้อมในภูมิภาคของตน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โดยใช้กระบวนการปฏิบัติ กระบวนการคิดวิเคราะห์ กระบวน การกลุ่ม กระบวนการเผชิญ สถานการณ์และแก้ปัญหา และกระบวนการทางภูมิศาสตร์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สามารถนำไปปฏิบัติในการดำเนินชีวิต มีคุณธรรม จริยธรรม มี คุณลักษณะอันพึงประสงค์ในด้านรักชาติ ศาสน์ กษัตริย์ ซื่อสัตย์ มีวินัย ใฝ่เรียนรู้ รักความเป็นไทย มีจิต สาธารณะ สามารถดำเนินชีวิตอย่างสันติสุขในสังคมไทย และสังคมโลก สามารถนำความรู้ไปใช้ให้เกิด ประโยชน์และนำหลักปรัชญาของเศรษฐกิจพอเพียงไปประยุกต์ใช้กับชีวิตประจำวันได้ย่างเหมาะสม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๑.๑  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ป.๕/๔</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ป.๕/๕</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ป.๕/๖</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ป.๕/๗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๑.๒ </w:t>
      </w:r>
      <w:r w:rsidRPr="001609FF">
        <w:rPr>
          <w:rFonts w:ascii="TH SarabunIT๙" w:hAnsi="TH SarabunIT๙" w:cs="TH SarabunIT๙"/>
          <w:color w:val="000000" w:themeColor="text1"/>
          <w:sz w:val="32"/>
          <w:szCs w:val="32"/>
          <w:cs/>
        </w:rPr>
        <w:tab/>
        <w:t>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ป.๕/๓</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๒.๑  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ป.๕/๓</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 ๕/๔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๒.๒  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ป.๕/๓</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ส.๓.๑  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ป.๕/๓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๓.๒  </w:t>
      </w:r>
      <w:r w:rsidRPr="001609FF">
        <w:rPr>
          <w:rFonts w:ascii="TH SarabunIT๙" w:hAnsi="TH SarabunIT๙" w:cs="TH SarabunIT๙"/>
          <w:color w:val="000000" w:themeColor="text1"/>
          <w:sz w:val="32"/>
          <w:szCs w:val="32"/>
          <w:cs/>
        </w:rPr>
        <w:tab/>
        <w:t>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ป.๕/๒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๕.๑  </w:t>
      </w:r>
      <w:r w:rsidRPr="001609FF">
        <w:rPr>
          <w:rFonts w:ascii="TH SarabunIT๙" w:hAnsi="TH SarabunIT๙" w:cs="TH SarabunIT๙"/>
          <w:color w:val="000000" w:themeColor="text1"/>
          <w:sz w:val="32"/>
          <w:szCs w:val="32"/>
          <w:cs/>
        </w:rPr>
        <w:tab/>
        <w:t>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ป.๕/๒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๕.๒  </w:t>
      </w:r>
      <w:r w:rsidRPr="001609FF">
        <w:rPr>
          <w:rFonts w:ascii="TH SarabunIT๙" w:hAnsi="TH SarabunIT๙" w:cs="TH SarabunIT๙"/>
          <w:color w:val="000000" w:themeColor="text1"/>
          <w:sz w:val="32"/>
          <w:szCs w:val="32"/>
          <w:cs/>
        </w:rPr>
        <w:tab/>
        <w:t>ป.๕/๑</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ป.๕/๒</w:t>
      </w:r>
      <w:r w:rsidRPr="001609FF">
        <w:rPr>
          <w:rFonts w:ascii="TH SarabunIT๙" w:hAnsi="TH SarabunIT๙" w:cs="TH SarabunIT๙"/>
          <w:color w:val="000000" w:themeColor="text1"/>
          <w:sz w:val="32"/>
          <w:szCs w:val="32"/>
        </w:rPr>
        <w:t xml:space="preserve"> , </w:t>
      </w:r>
      <w:r w:rsidRPr="001609FF">
        <w:rPr>
          <w:rFonts w:ascii="TH SarabunIT๙" w:hAnsi="TH SarabunIT๙" w:cs="TH SarabunIT๙"/>
          <w:color w:val="000000" w:themeColor="text1"/>
          <w:sz w:val="32"/>
          <w:szCs w:val="32"/>
          <w:cs/>
        </w:rPr>
        <w:t xml:space="preserve">ป.๕/๓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รวม    ๘   มาตรฐาน   ๒๗ ตัวชี้วัด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w:t>
      </w:r>
    </w:p>
    <w:p w:rsidR="003E6089" w:rsidRPr="001609FF" w:rsidRDefault="003E6089" w:rsidP="00842530">
      <w:pPr>
        <w:ind w:left="0"/>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ส๑๖๑๐๑   รายวิชา สังคมศึกษาฯ ๖</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๖</w:t>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Pr="001609FF">
        <w:rPr>
          <w:rFonts w:ascii="TH SarabunIT๙" w:hAnsi="TH SarabunIT๙" w:cs="TH SarabunIT๙"/>
          <w:b/>
          <w:bCs/>
          <w:color w:val="000000" w:themeColor="text1"/>
          <w:sz w:val="32"/>
          <w:szCs w:val="32"/>
        </w:rPr>
        <w:tab/>
      </w:r>
      <w:r w:rsidR="00E37069" w:rsidRPr="001609FF">
        <w:rPr>
          <w:rFonts w:ascii="TH SarabunIT๙" w:hAnsi="TH SarabunIT๙" w:cs="TH SarabunIT๙"/>
          <w:b/>
          <w:bCs/>
          <w:color w:val="000000" w:themeColor="text1"/>
          <w:sz w:val="32"/>
          <w:szCs w:val="32"/>
        </w:rPr>
        <w:t xml:space="preserve">        </w:t>
      </w:r>
      <w:r w:rsidRPr="001609FF">
        <w:rPr>
          <w:rFonts w:ascii="TH SarabunIT๙" w:hAnsi="TH SarabunIT๙" w:cs="TH SarabunIT๙"/>
          <w:b/>
          <w:bCs/>
          <w:color w:val="000000" w:themeColor="text1"/>
          <w:sz w:val="32"/>
          <w:szCs w:val="32"/>
        </w:rPr>
        <w:t xml:space="preserve">       </w:t>
      </w:r>
      <w:r w:rsidRPr="001609FF">
        <w:rPr>
          <w:rFonts w:ascii="TH SarabunIT๙" w:hAnsi="TH SarabunIT๙" w:cs="TH SarabunIT๙"/>
          <w:b/>
          <w:bCs/>
          <w:color w:val="000000" w:themeColor="text1"/>
          <w:sz w:val="32"/>
          <w:szCs w:val="32"/>
          <w:cs/>
        </w:rPr>
        <w:t xml:space="preserve">เวลา ๘๐ ชั่วโมง/ปี </w:t>
      </w:r>
    </w:p>
    <w:p w:rsidR="00BF0618" w:rsidRPr="001609FF" w:rsidRDefault="00BF0618" w:rsidP="00BF0618">
      <w:pPr>
        <w:rPr>
          <w:rFonts w:ascii="TH SarabunIT๙" w:hAnsi="TH SarabunIT๙" w:cs="TH SarabunIT๙"/>
          <w:b/>
          <w:bCs/>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สังเกต ศึกษาค้นคว้า วิเคราะห์ อภิปราย สนทนา ซักถาม แสดงความคิดเห็น รวบรวมข้อมูลสืบ               ค้นข้อมูลความสำคัญหลักธรรมพระรัตนตรัย  ไตรสิกขา หลักธรรมโอวาท ๓</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การทำความดีของบุคคลใน ประเทศ การสวดมนต์แผ่เมตตาของศาสนาที่ตนนับถือ  สรุปใจความสำคัญเกี่ยวกับพุทธประวัติ  ตั้งแต่ปลง อายุสังขารจนถึงสังเวชนียสถานประวัติศาสดา ข้อคิดจากประวัติสาวก  ชาดก  เรื่องเล่า ศาสนิกชนตัวอย่าง ศาสนพิธี สถานที่ในศาสนสถาน ศาสนิกชนที่ดีประโยชน์ของการเข้าร่วมในศาสนพิธี พิธีกรรม กิจกรรมในวัน สำคัญทางศาสนา   การบริหารจิตและเจริญปัญญาวันสำคัญทางศาสนา  การกระทำที่แสดงถึงคุณลักษณะ ของการเป็นพลเมืองดีในสังคมประชาธิปไตย  สิทธิเด็กที่พึงได้รับการคุ้มครองตามสิทธิมนุษยชน  บทบาท หน้าที่ความรับผิดชอบของตนเอง บรรทัดฐานทางสังคมและวัฒนธรรม สัญลักษณ์  เอกลักษณ์ ค่านิยม ประเพณี  วัฒนธรรมในท้องถิ่น  อำนาจอธิปไตยและการมีส่วนร่วมในการปกครองระบอบประชาธิปไตย กฎหมายในชีวิตประจำวัน  การเพิ่มรายได้เงินออมจากการลงทุน  สิทธิและการคุ้มครองผู้บริโภค เศรษฐกิจ พอเพียง  ระบบสหกรณ์ การบริหาร ด้านการผลิต และการพึ่งพาทางเศรษฐกิจ  บทบาทการใช้เงินและการ บริการด้านการเงินต่างประเทศ  การจัดเก็บภาษี  การกู้ยืมเงินจากต่างประเทศ แผนที่ รูปถ่ายทางอากาศและ ภาพจากดาวเทียมแสดงข้อมูลลักษณะทางกายภาพของประเทศไทย ความสัมพันธ์ระหว่างลักษณะทาง กายภาพกับภัยพิบัติและการเตรียมพร้อมเพื่อรับมือภัยพิบัติในประเทศไทย ปฏิสัมพันธ์ระหว่างสิ่งแวดล้อมทาง กายภาพกับลักษณะกิจกรรมทางเศรษฐกิจและสังคมไทย การเปลี่ยนแปลงทางกายภาพของประเทศไทยใน อดตีกับปัจจุบันและการจัดการทรัพยากรและส่งแวดล้อมอย่างยั่งยืนในประเทศไทย</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โดยใช้กระบวนการปฏิบัติ กระบวนการคิดวิเคราะห์ กระบวนการกลุ่ม  กระบวนการเผชิญ สถานการณ์และแก้ปัญหา และกระบวนการทางภูมิศาสตร์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 สามารถนำความรู้ไปใช้ให้เกิด ประโยชน์ และนำหลักปรัชญาของเศรษฐกิจพอเพียงไปประยุกต์ใช้กับชีวิตประจำวันได้อย่างเหมาะสม</w:t>
      </w:r>
    </w:p>
    <w:p w:rsidR="00BF0618" w:rsidRPr="001609FF" w:rsidRDefault="00BF0618" w:rsidP="00BF0618">
      <w:pPr>
        <w:rPr>
          <w:rFonts w:ascii="TH SarabunIT๙" w:hAnsi="TH SarabunIT๙" w:cs="TH SarabunIT๙"/>
          <w:b/>
          <w:bCs/>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ส ๑</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๑ </w:t>
      </w:r>
      <w:r w:rsidRPr="001609FF">
        <w:rPr>
          <w:rFonts w:ascii="TH SarabunIT๙" w:hAnsi="TH SarabunIT๙" w:cs="TH SarabunIT๙"/>
          <w:b/>
          <w:bCs/>
          <w:color w:val="000000" w:themeColor="text1"/>
          <w:sz w:val="32"/>
          <w:szCs w:val="32"/>
          <w:cs/>
        </w:rPr>
        <w:tab/>
        <w:t xml:space="preserve"> 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๓</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๔</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๕</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๖</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๗</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๘</w:t>
      </w:r>
      <w:r w:rsidRPr="001609FF">
        <w:rPr>
          <w:rFonts w:ascii="TH SarabunIT๙" w:hAnsi="TH SarabunIT๙" w:cs="TH SarabunIT๙"/>
          <w:b/>
          <w:bCs/>
          <w:color w:val="000000" w:themeColor="text1"/>
          <w:sz w:val="32"/>
          <w:szCs w:val="32"/>
        </w:rPr>
        <w:t xml:space="preserve"> ,</w:t>
      </w:r>
    </w:p>
    <w:p w:rsidR="00BF0618" w:rsidRPr="001609FF" w:rsidRDefault="00BF0618" w:rsidP="00BF0618">
      <w:pPr>
        <w:ind w:left="144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rPr>
        <w:t xml:space="preserve">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/9</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ส ๑</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  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๓</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๔ </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ส ๒</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  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๓</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๔</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๕ </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๒</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๒ </w:t>
      </w:r>
      <w:r w:rsidRPr="001609FF">
        <w:rPr>
          <w:rFonts w:ascii="TH SarabunIT๙" w:hAnsi="TH SarabunIT๙" w:cs="TH SarabunIT๙"/>
          <w:b/>
          <w:bCs/>
          <w:color w:val="000000" w:themeColor="text1"/>
          <w:sz w:val="32"/>
          <w:szCs w:val="32"/>
          <w:cs/>
        </w:rPr>
        <w:tab/>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๓</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๓</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๑  </w:t>
      </w:r>
      <w:r w:rsidRPr="001609FF">
        <w:rPr>
          <w:rFonts w:ascii="TH SarabunIT๙" w:hAnsi="TH SarabunIT๙" w:cs="TH SarabunIT๙"/>
          <w:b/>
          <w:bCs/>
          <w:color w:val="000000" w:themeColor="text1"/>
          <w:sz w:val="32"/>
          <w:szCs w:val="32"/>
          <w:cs/>
        </w:rPr>
        <w:tab/>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๓ </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๓</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๒  </w:t>
      </w:r>
      <w:r w:rsidRPr="001609FF">
        <w:rPr>
          <w:rFonts w:ascii="TH SarabunIT๙" w:hAnsi="TH SarabunIT๙" w:cs="TH SarabunIT๙"/>
          <w:b/>
          <w:bCs/>
          <w:color w:val="000000" w:themeColor="text1"/>
          <w:sz w:val="32"/>
          <w:szCs w:val="32"/>
          <w:cs/>
        </w:rPr>
        <w:tab/>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๒ </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๕</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๑  </w:t>
      </w:r>
      <w:r w:rsidRPr="001609FF">
        <w:rPr>
          <w:rFonts w:ascii="TH SarabunIT๙" w:hAnsi="TH SarabunIT๙" w:cs="TH SarabunIT๙"/>
          <w:b/>
          <w:bCs/>
          <w:color w:val="000000" w:themeColor="text1"/>
          <w:sz w:val="32"/>
          <w:szCs w:val="32"/>
          <w:cs/>
        </w:rPr>
        <w:tab/>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๕</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 xml:space="preserve">๒  </w:t>
      </w:r>
      <w:r w:rsidRPr="001609FF">
        <w:rPr>
          <w:rFonts w:ascii="TH SarabunIT๙" w:hAnsi="TH SarabunIT๙" w:cs="TH SarabunIT๙"/>
          <w:b/>
          <w:bCs/>
          <w:color w:val="000000" w:themeColor="text1"/>
          <w:sz w:val="32"/>
          <w:szCs w:val="32"/>
          <w:cs/>
        </w:rPr>
        <w:tab/>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๑</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๒</w:t>
      </w:r>
      <w:r w:rsidRPr="001609FF">
        <w:rPr>
          <w:rFonts w:ascii="TH SarabunIT๙" w:hAnsi="TH SarabunIT๙" w:cs="TH SarabunIT๙"/>
          <w:b/>
          <w:bCs/>
          <w:color w:val="000000" w:themeColor="text1"/>
          <w:sz w:val="32"/>
          <w:szCs w:val="32"/>
        </w:rPr>
        <w:t xml:space="preserve"> , </w:t>
      </w:r>
      <w:r w:rsidRPr="001609FF">
        <w:rPr>
          <w:rFonts w:ascii="TH SarabunIT๙" w:hAnsi="TH SarabunIT๙" w:cs="TH SarabunIT๙"/>
          <w:b/>
          <w:bCs/>
          <w:color w:val="000000" w:themeColor="text1"/>
          <w:sz w:val="32"/>
          <w:szCs w:val="32"/>
          <w:cs/>
        </w:rPr>
        <w:t>ป.๖</w:t>
      </w:r>
      <w:r w:rsidRPr="001609FF">
        <w:rPr>
          <w:rFonts w:ascii="TH SarabunIT๙" w:hAnsi="TH SarabunIT๙" w:cs="TH SarabunIT๙"/>
          <w:b/>
          <w:bCs/>
          <w:color w:val="000000" w:themeColor="text1"/>
          <w:sz w:val="32"/>
          <w:szCs w:val="32"/>
        </w:rPr>
        <w:t>/</w:t>
      </w:r>
      <w:r w:rsidRPr="001609FF">
        <w:rPr>
          <w:rFonts w:ascii="TH SarabunIT๙" w:hAnsi="TH SarabunIT๙" w:cs="TH SarabunIT๙"/>
          <w:b/>
          <w:bCs/>
          <w:color w:val="000000" w:themeColor="text1"/>
          <w:sz w:val="32"/>
          <w:szCs w:val="32"/>
          <w:cs/>
        </w:rPr>
        <w:t>๓</w:t>
      </w:r>
      <w:r w:rsidRPr="001609FF">
        <w:rPr>
          <w:rFonts w:ascii="TH SarabunIT๙" w:hAnsi="TH SarabunIT๙" w:cs="TH SarabunIT๙"/>
          <w:b/>
          <w:bCs/>
          <w:color w:val="000000" w:themeColor="text1"/>
          <w:sz w:val="32"/>
          <w:szCs w:val="32"/>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รวม  ๘   มาตรฐาน  ๓๑ ตัวชี้วัด </w:t>
      </w: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๑๑๑๐๒    รายวิชาประวัติศาสตร์</w:t>
      </w:r>
      <w:r w:rsidRPr="001609FF">
        <w:rPr>
          <w:rFonts w:ascii="TH SarabunIT๙" w:hAnsi="TH SarabunIT๙" w:cs="TH SarabunIT๙"/>
          <w:b/>
          <w:bCs/>
          <w:color w:val="000000" w:themeColor="text1"/>
          <w:sz w:val="32"/>
          <w:szCs w:val="32"/>
          <w:cs/>
        </w:rPr>
        <w:tab/>
        <w:t xml:space="preserve">               กลุ่มสาระการเรียนรู้สังคมศึกษา ศาสนาและวัฒนธรรม   ชั้นประถมศึกษาปีที่ ๑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w:t>
      </w:r>
      <w:r w:rsidR="00E37069" w:rsidRPr="001609FF">
        <w:rPr>
          <w:rFonts w:ascii="TH SarabunIT๙" w:hAnsi="TH SarabunIT๙" w:cs="TH SarabunIT๙"/>
          <w:b/>
          <w:bCs/>
          <w:color w:val="000000" w:themeColor="text1"/>
          <w:sz w:val="32"/>
          <w:szCs w:val="32"/>
          <w:cs/>
        </w:rPr>
        <w:t xml:space="preserve">       </w:t>
      </w:r>
      <w:r w:rsidRPr="001609FF">
        <w:rPr>
          <w:rFonts w:ascii="TH SarabunIT๙" w:hAnsi="TH SarabunIT๙" w:cs="TH SarabunIT๙"/>
          <w:b/>
          <w:bCs/>
          <w:color w:val="000000" w:themeColor="text1"/>
          <w:sz w:val="32"/>
          <w:szCs w:val="32"/>
          <w:cs/>
        </w:rPr>
        <w:t xml:space="preserve">เวลา   ๔๐   ชั่วโมง/ปี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rPr>
        <w:t xml:space="preserve">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ศึกษา  ชื่อวัน  เดือน  ปี  และการนับช่วงเวลาตามปฏิทินที่ใช้ในชีวิตประจำวัน  เรียงลำดับเหตุการณ์  ในชีวิตประจำวันตามวันเวลาที่เกิดขึ้น ประวัติความเป็นมาของตนเองและครอบครัวโดยสอบถามผู้เกี่ยวข้อง  ความเปลี่ยนแปลงของสภาพแวดล้อม  สิ่งของ  เครื่องใช้  หรือการดำเนินชีวิตของตนเองกับสมัยของพ่อแม่  ปู่ย่า ตายาย  เหตุการณ์ที่เกิดขึ้นในอดีตที่มีผลกระทบต่อตนเองในปัจจุบัน ความหมายและความสำคัญของ สัญลักษณ์สำคัญของชาติไทย  สถานที่สำคัญซึ่งเป็นแหล่งวัฒนธรรมในชุมชน  สิ่งที่ตนรักและภาคภูมิใจใน ท้องถิ่น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สามารถนำ ไปปฏิบัติในการดำเนินชีวิต  มีคุณธรรม จริยธรรม  มีคุณลักษณะอันพึงประสงค์ในด้านรักชาติ  ศาสน์  กษัตริย์  ซื่อสัตย์สุจริต  มีวินัย  ใฝ่เรียนรู้  รักความ เป็นไทย  มีจิตสาธารณะ  สามารถดำเนินชีวิตอย่างสันติสุขในสังคมไทยและสังคมโลก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b/>
          <w:bCs/>
          <w:color w:val="000000" w:themeColor="text1"/>
          <w:sz w:val="32"/>
          <w:szCs w:val="32"/>
          <w:cs/>
        </w:rPr>
        <w:t xml:space="preserve">  </w:t>
      </w:r>
      <w:r w:rsidRPr="001609FF">
        <w:rPr>
          <w:rFonts w:ascii="TH SarabunIT๙" w:hAnsi="TH SarabunIT๙" w:cs="TH SarabunIT๙"/>
          <w:color w:val="000000" w:themeColor="text1"/>
          <w:sz w:val="32"/>
          <w:szCs w:val="32"/>
        </w:rPr>
        <w:tab/>
      </w:r>
      <w:r w:rsidRPr="001609FF">
        <w:rPr>
          <w:rFonts w:ascii="TH SarabunIT๙" w:hAnsi="TH SarabunIT๙" w:cs="TH SarabunIT๙"/>
          <w:color w:val="000000" w:themeColor="text1"/>
          <w:sz w:val="32"/>
          <w:szCs w:val="32"/>
        </w:rPr>
        <w:tab/>
      </w:r>
      <w:r w:rsidRPr="001609FF">
        <w:rPr>
          <w:rFonts w:ascii="TH SarabunIT๙" w:hAnsi="TH SarabunIT๙" w:cs="TH SarabunIT๙"/>
          <w:color w:val="000000" w:themeColor="text1"/>
          <w:sz w:val="32"/>
          <w:szCs w:val="32"/>
          <w:cs/>
        </w:rPr>
        <w:t>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    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    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ป.๑</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๓ </w:t>
      </w:r>
    </w:p>
    <w:p w:rsidR="00BF0618" w:rsidRPr="001609FF" w:rsidRDefault="00BF0618" w:rsidP="00BF0618">
      <w:pPr>
        <w:ind w:left="720" w:firstLine="720"/>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รวมทั้งหมด  ๘  ตัวชี้วัด </w:t>
      </w:r>
    </w:p>
    <w:p w:rsidR="00BF0618" w:rsidRPr="001609FF" w:rsidRDefault="00BF0618"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E37069" w:rsidRPr="001609FF" w:rsidRDefault="00E37069" w:rsidP="00BF0618">
      <w:pPr>
        <w:rPr>
          <w:rFonts w:ascii="TH SarabunIT๙" w:hAnsi="TH SarabunIT๙" w:cs="TH SarabunIT๙"/>
          <w:b/>
          <w:bCs/>
          <w:color w:val="000000" w:themeColor="text1"/>
          <w:sz w:val="32"/>
          <w:szCs w:val="32"/>
        </w:rPr>
      </w:pPr>
    </w:p>
    <w:p w:rsidR="00776A4D" w:rsidRPr="001609FF" w:rsidRDefault="00776A4D" w:rsidP="00BF0618">
      <w:pPr>
        <w:rPr>
          <w:rFonts w:ascii="TH SarabunIT๙" w:hAnsi="TH SarabunIT๙" w:cs="TH SarabunIT๙"/>
          <w:b/>
          <w:bCs/>
          <w:color w:val="000000" w:themeColor="text1"/>
          <w:sz w:val="32"/>
          <w:szCs w:val="32"/>
        </w:rPr>
      </w:pPr>
    </w:p>
    <w:p w:rsidR="00776A4D" w:rsidRPr="001609FF" w:rsidRDefault="00776A4D" w:rsidP="00BF0618">
      <w:pPr>
        <w:rPr>
          <w:rFonts w:ascii="TH SarabunIT๙" w:hAnsi="TH SarabunIT๙" w:cs="TH SarabunIT๙"/>
          <w:b/>
          <w:bCs/>
          <w:color w:val="000000" w:themeColor="text1"/>
          <w:sz w:val="32"/>
          <w:szCs w:val="32"/>
        </w:rPr>
      </w:pPr>
    </w:p>
    <w:p w:rsidR="00E37069" w:rsidRDefault="00E37069"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Default="0044303E" w:rsidP="00BF0618">
      <w:pPr>
        <w:rPr>
          <w:rFonts w:ascii="TH SarabunIT๙" w:hAnsi="TH SarabunIT๙" w:cs="TH SarabunIT๙"/>
          <w:b/>
          <w:bCs/>
          <w:color w:val="000000" w:themeColor="text1"/>
          <w:sz w:val="32"/>
          <w:szCs w:val="32"/>
        </w:rPr>
      </w:pPr>
    </w:p>
    <w:p w:rsidR="0044303E" w:rsidRPr="001609FF" w:rsidRDefault="0044303E" w:rsidP="00BF0618">
      <w:pPr>
        <w:rPr>
          <w:rFonts w:ascii="TH SarabunIT๙" w:hAnsi="TH SarabunIT๙" w:cs="TH SarabunIT๙"/>
          <w:b/>
          <w:bCs/>
          <w:color w:val="000000" w:themeColor="text1"/>
          <w:sz w:val="32"/>
          <w:szCs w:val="32"/>
        </w:rPr>
      </w:pPr>
    </w:p>
    <w:p w:rsidR="00944E3B" w:rsidRPr="001609FF" w:rsidRDefault="00944E3B" w:rsidP="00BF0618">
      <w:pPr>
        <w:rPr>
          <w:rFonts w:ascii="TH SarabunIT๙" w:hAnsi="TH SarabunIT๙" w:cs="TH SarabunIT๙"/>
          <w:b/>
          <w:bCs/>
          <w:color w:val="000000" w:themeColor="text1"/>
          <w:sz w:val="32"/>
          <w:szCs w:val="32"/>
        </w:rPr>
      </w:pPr>
    </w:p>
    <w:p w:rsidR="00944E3B" w:rsidRPr="001609FF" w:rsidRDefault="00944E3B" w:rsidP="00842530">
      <w:pPr>
        <w:ind w:left="0"/>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ส ๑๒๑๐๒  รายวิชา ประวัติศาสตร์ ๒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008149C7" w:rsidRPr="001609FF">
        <w:rPr>
          <w:rFonts w:ascii="TH SarabunIT๙" w:hAnsi="TH SarabunIT๙" w:cs="TH SarabunIT๙"/>
          <w:b/>
          <w:bCs/>
          <w:color w:val="000000" w:themeColor="text1"/>
          <w:sz w:val="32"/>
          <w:szCs w:val="32"/>
          <w:cs/>
        </w:rPr>
        <w:t xml:space="preserve">     </w:t>
      </w:r>
      <w:r w:rsidRPr="001609FF">
        <w:rPr>
          <w:rFonts w:ascii="TH SarabunIT๙" w:hAnsi="TH SarabunIT๙" w:cs="TH SarabunIT๙"/>
          <w:b/>
          <w:bCs/>
          <w:color w:val="000000" w:themeColor="text1"/>
          <w:sz w:val="32"/>
          <w:szCs w:val="32"/>
          <w:cs/>
        </w:rPr>
        <w:t xml:space="preserve"> กลุ่มสาระสังคมศึกษา ศาสนาและวัฒนธรรม   ชั้นประถมศึกษาปีที่   ๒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เวลา   ๔๐   ชั่วโมง/ปี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rPr>
        <w:t xml:space="preserve">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ศึกษา วิเคราะห์ อธิบาย การใช้คำระบุเวลาที่แสดงเหตุการณ์ในอดีต ปัจจุบัน และอนาคต การลำ ดับ เหตุการณ์  ที่เกิดขึ้นในครอบครัวหรือในช่วงชีวิตของตนเอง โดยใช้หลักฐานที่เกี่ยวข้อง การเปลี่ยนแปลงวิถี ชีวิตประจำวันของคนในชุมชนของตนจากอดีตถึงปัจจุบัน และผลกระทบที่เกิดขึ้นต่อวิถีชีวิตของคนในชุมชน บุคคลที่ทำประโยชน์ต่อท้องถิ่นหรือประเทศชาติ วัฒนธรรม ประเพณีและภูมิปัญญาไทยที่ภาคภูมิใจ และควร อนุรักษ์ไว้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สามารถใช้วิธีการทางประวัติศาสตร์มาวิเคราะห์เหตุการณ์ต่างๆ อย่างเป็นระบบ ตระหนักถึงความสำคัญของเหตุการณ์ต่างๆ มีความรัก ความภูมิใจ และธำรงความเป็นไทย สามารถดำเนินชีวิตอย่างสันติสุขในสังคมไทยและสังคมโลก </w:t>
      </w:r>
    </w:p>
    <w:p w:rsidR="00BF0618" w:rsidRPr="001609FF" w:rsidRDefault="00BF0618" w:rsidP="00BF0618">
      <w:pPr>
        <w:rPr>
          <w:rFonts w:ascii="TH SarabunIT๙" w:hAnsi="TH SarabunIT๙" w:cs="TH SarabunIT๙"/>
          <w:b/>
          <w:bCs/>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มาตรฐาน/ตัวชี้วัด  </w:t>
      </w:r>
    </w:p>
    <w:p w:rsidR="00BF0618" w:rsidRPr="001609FF" w:rsidRDefault="00BF0618" w:rsidP="00BF0618">
      <w:pPr>
        <w:ind w:left="144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๒   </w:t>
      </w:r>
    </w:p>
    <w:p w:rsidR="00BF0618" w:rsidRPr="001609FF" w:rsidRDefault="00BF0618" w:rsidP="00BF0618">
      <w:pPr>
        <w:ind w:left="144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๒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๒  </w:t>
      </w:r>
    </w:p>
    <w:p w:rsidR="00BF0618" w:rsidRPr="001609FF" w:rsidRDefault="00BF0618" w:rsidP="00BF0618">
      <w:pPr>
        <w:ind w:left="144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๓     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ป.๒</w:t>
      </w:r>
      <w:r w:rsidRPr="001609FF">
        <w:rPr>
          <w:rFonts w:ascii="TH SarabunIT๙" w:hAnsi="TH SarabunIT๙" w:cs="TH SarabunIT๙"/>
          <w:color w:val="000000" w:themeColor="text1"/>
          <w:sz w:val="32"/>
          <w:szCs w:val="32"/>
        </w:rPr>
        <w:t>/</w:t>
      </w:r>
      <w:r w:rsidRPr="001609FF">
        <w:rPr>
          <w:rFonts w:ascii="TH SarabunIT๙" w:hAnsi="TH SarabunIT๙" w:cs="TH SarabunIT๙"/>
          <w:color w:val="000000" w:themeColor="text1"/>
          <w:sz w:val="32"/>
          <w:szCs w:val="32"/>
          <w:cs/>
        </w:rPr>
        <w:t xml:space="preserve">๒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๖ ตัวชี้วัด</w:t>
      </w: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Default="00E37069"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Pr="001609FF" w:rsidRDefault="0044303E"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E37069" w:rsidRPr="001609FF" w:rsidRDefault="00E37069" w:rsidP="00BF0618">
      <w:pPr>
        <w:jc w:val="center"/>
        <w:rPr>
          <w:rFonts w:ascii="TH SarabunIT๙" w:hAnsi="TH SarabunIT๙" w:cs="TH SarabunIT๙"/>
          <w:b/>
          <w:bCs/>
          <w:color w:val="000000" w:themeColor="text1"/>
          <w:sz w:val="32"/>
          <w:szCs w:val="32"/>
        </w:rPr>
      </w:pPr>
    </w:p>
    <w:p w:rsidR="00776A4D" w:rsidRPr="001609FF" w:rsidRDefault="00776A4D" w:rsidP="00BF0618">
      <w:pPr>
        <w:jc w:val="center"/>
        <w:rPr>
          <w:rFonts w:ascii="TH SarabunIT๙" w:hAnsi="TH SarabunIT๙" w:cs="TH SarabunIT๙"/>
          <w:b/>
          <w:bCs/>
          <w:color w:val="000000" w:themeColor="text1"/>
          <w:sz w:val="32"/>
          <w:szCs w:val="32"/>
        </w:rPr>
      </w:pPr>
    </w:p>
    <w:p w:rsidR="00776A4D" w:rsidRPr="001609FF" w:rsidRDefault="00776A4D" w:rsidP="00BF0618">
      <w:pPr>
        <w:jc w:val="center"/>
        <w:rPr>
          <w:rFonts w:ascii="TH SarabunIT๙" w:hAnsi="TH SarabunIT๙" w:cs="TH SarabunIT๙"/>
          <w:b/>
          <w:bCs/>
          <w:color w:val="000000" w:themeColor="text1"/>
          <w:sz w:val="32"/>
          <w:szCs w:val="32"/>
        </w:rPr>
      </w:pPr>
    </w:p>
    <w:p w:rsidR="00944E3B" w:rsidRPr="001609FF" w:rsidRDefault="00944E3B" w:rsidP="00BF0618">
      <w:pPr>
        <w:jc w:val="center"/>
        <w:rPr>
          <w:rFonts w:ascii="TH SarabunIT๙" w:hAnsi="TH SarabunIT๙" w:cs="TH SarabunIT๙"/>
          <w:b/>
          <w:bCs/>
          <w:color w:val="000000" w:themeColor="text1"/>
          <w:sz w:val="32"/>
          <w:szCs w:val="32"/>
        </w:rPr>
      </w:pPr>
    </w:p>
    <w:p w:rsidR="00944E3B" w:rsidRPr="001609FF" w:rsidRDefault="00944E3B" w:rsidP="00842530">
      <w:pPr>
        <w:ind w:left="0"/>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ส ๑๓๑๐๒   รายวิชา ประวัติศาสตร์ ๓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008149C7" w:rsidRPr="001609FF">
        <w:rPr>
          <w:rFonts w:ascii="TH SarabunIT๙" w:hAnsi="TH SarabunIT๙" w:cs="TH SarabunIT๙"/>
          <w:b/>
          <w:bCs/>
          <w:color w:val="000000" w:themeColor="text1"/>
          <w:sz w:val="32"/>
          <w:szCs w:val="32"/>
          <w:cs/>
        </w:rPr>
        <w:t xml:space="preserve">      </w:t>
      </w:r>
      <w:r w:rsidRPr="001609FF">
        <w:rPr>
          <w:rFonts w:ascii="TH SarabunIT๙" w:hAnsi="TH SarabunIT๙" w:cs="TH SarabunIT๙"/>
          <w:b/>
          <w:bCs/>
          <w:color w:val="000000" w:themeColor="text1"/>
          <w:sz w:val="32"/>
          <w:szCs w:val="32"/>
          <w:cs/>
        </w:rPr>
        <w:t xml:space="preserve">กลุ่มสาระสังคมศึกษา ศาสนาและวัฒนธรรม   ชั้นประถมศึกษาปีที่   ๓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เวลา   ๔๐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ศึกษา วิเคราะห์ อธิบาย ลำดับเหตุการณ์สำคัญของโรงเรียนและชุมชน โดยระบุหลักฐานและ แหล่งข้อมูลที่เกี่ยวข้อง การเทียบศักราชที่สำคัญตามปฏิทินที่ใช้ในชีวิตประจำวัน ปัจจัยที่มีอิทธิพลต่อการตั้ง ถิ่นฐานและพัฒนาการ ของชุมชน ลักษณะที่สำคัญของขนบธรรมเนียม ประเพณี และวัฒนธรรมของชุมชน ความเหมือนและความ ต่างทางวัฒนธรรมของชุมชนตนเองกับชุมชนอื่นๆ ระบุพระนามและอธิบายพระราชกรณียกิจโดยสังเขปของ พระมหากษัตริย์ไทยที่เป็นผู้สถาปนาอาณาจักรไทย พระมหากษัตริย์ในรัชกาลปัจจุบัน และวีรกรรมของบรรพ บุรุษไทยที่ปกป้องประเทศชาติ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โดยใช้กระบวนการสืบค้นข้อมูล วิธีการทางประวัติศาสตร์ กระบวนการคิดวิเคราะห์ กระบวนการกลุ่ม กระบวนการทางสังคม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เพื่อให้เกิดความรู้ความเข้าใจ สามารถใช้วิธีการทางประวัตศาสตร์มาวิเคราะห์เหตุการณ์ต่างๆ อย่าง เป็นระบบ ตระหนักถึงความสำคัญของเหตุการณ์ต่างๆ มีความรัก ความภูมิใจ และธำรงความเป็นไทย สามารถดำเนินชีวิตอย่างสันติสุขในสังคมไทยและสังคมโลก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๔.๑     ป.๓/๑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ป.๓/๒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๔.๒     ป.๓/๑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๔.๓     ป.๓/๑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ป.๓/๒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ป.๓/๓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๘ ตัวชี้วัด</w:t>
      </w: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776A4D" w:rsidRPr="001609FF" w:rsidRDefault="00776A4D" w:rsidP="00BF0618">
      <w:pPr>
        <w:jc w:val="center"/>
        <w:rPr>
          <w:rFonts w:ascii="TH SarabunIT๙" w:hAnsi="TH SarabunIT๙" w:cs="TH SarabunIT๙"/>
          <w:b/>
          <w:bCs/>
          <w:color w:val="000000" w:themeColor="text1"/>
          <w:sz w:val="32"/>
          <w:szCs w:val="32"/>
        </w:rPr>
      </w:pPr>
    </w:p>
    <w:p w:rsidR="00776A4D" w:rsidRPr="001609FF" w:rsidRDefault="00776A4D"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rPr>
      </w:pPr>
    </w:p>
    <w:p w:rsidR="00BF0618" w:rsidRDefault="00BF0618"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Pr="001609FF" w:rsidRDefault="0044303E" w:rsidP="00BF0618">
      <w:pPr>
        <w:jc w:val="center"/>
        <w:rPr>
          <w:rFonts w:ascii="TH SarabunIT๙" w:hAnsi="TH SarabunIT๙" w:cs="TH SarabunIT๙"/>
          <w:b/>
          <w:bCs/>
          <w:color w:val="000000" w:themeColor="text1"/>
          <w:sz w:val="32"/>
          <w:szCs w:val="32"/>
        </w:rPr>
      </w:pPr>
    </w:p>
    <w:p w:rsidR="00E37069" w:rsidRPr="001609FF" w:rsidRDefault="00E37069" w:rsidP="00842530">
      <w:pPr>
        <w:ind w:left="0"/>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ส ๑๔๑๐๒   รายวิชา ประวัติศาสตร์ ๔</w:t>
      </w:r>
      <w:r w:rsidRPr="001609FF">
        <w:rPr>
          <w:rFonts w:ascii="TH SarabunIT๙" w:hAnsi="TH SarabunIT๙" w:cs="TH SarabunIT๙"/>
          <w:b/>
          <w:bCs/>
          <w:color w:val="000000" w:themeColor="text1"/>
          <w:sz w:val="32"/>
          <w:szCs w:val="32"/>
          <w:cs/>
        </w:rPr>
        <w:tab/>
        <w:t xml:space="preserve">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กลุ่มสาระสังคมศึกษา ศาสนาและวัฒนธรรม</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ชั้นประถมศึกษาปีที่   ๔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เวลา   ๔๐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ศึกษา วิเคราะห์ การนับช่วงเวลาเป็นทศวรรษ ศตวรรษ และสหัสวรรษ ยุคสมัยในการศึกษาประวัติของ มนุษยชาติโดยสังเขป ประเภทหลักฐานที่ใช้ในการศึกษาความเป็นมาของท้องถิ่น การตั้งหลักแหล่งและ พัฒนาการของมนุษย์ยุคก่อนประวัติศาสตร์และยุคประวัติศาสตร์โดยสังเขป ยกตัวอย่างหลักฐานที่พบใน ท้องถิ่นที่แสดงพัฒนาการของมนุษยชาติในดินแดนไทย พัฒนาการของอาณาจักรสุโขทัย ด้านการเมืองการ ปกครอง และเศรษฐกิจโดยสังเขป ประวัติและผลงานของบุคคลสำคัญสมัยสุโขทัย  ภูมิปัญญาไทยที่สำคัญ สมัยสุโขทัยที่น่าภาคภูมิใจและควรค่าแก่การอนุรักษ์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สามารถนำไปปฏิบัติในการดำเนินชีวิต  มีคุณธรรม จริยธรรม มีคุณลักษณะ อันพึงประสงค์ในด้านรักชาติ  ศาสน์  กษัตริย์  ซื่อสัตย์สุจริต  มีวินัย  ใฝ่เรียนรู้  รักความเป็น ไทย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มีจิตสาธารณะ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๔.๑    ป.๔/๑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๔.๒     ป.๔/๑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 xml:space="preserve">ป.๔/๒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๔.๓    ป.๔/๑</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ป.๔/๒</w:t>
      </w:r>
      <w:r w:rsidRPr="001609FF">
        <w:rPr>
          <w:rFonts w:ascii="TH SarabunIT๙" w:hAnsi="TH SarabunIT๙" w:cs="TH SarabunIT๙"/>
          <w:color w:val="000000" w:themeColor="text1"/>
          <w:sz w:val="32"/>
          <w:szCs w:val="32"/>
        </w:rPr>
        <w:t xml:space="preserve">, </w:t>
      </w:r>
      <w:r w:rsidRPr="001609FF">
        <w:rPr>
          <w:rFonts w:ascii="TH SarabunIT๙" w:hAnsi="TH SarabunIT๙" w:cs="TH SarabunIT๙"/>
          <w:color w:val="000000" w:themeColor="text1"/>
          <w:sz w:val="32"/>
          <w:szCs w:val="32"/>
          <w:cs/>
        </w:rPr>
        <w:t>ป.๔/๓</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๘ ตัวชี้วัด</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776A4D" w:rsidRPr="001609FF" w:rsidRDefault="00776A4D" w:rsidP="00BF0618">
      <w:pPr>
        <w:rPr>
          <w:rFonts w:ascii="TH SarabunIT๙" w:hAnsi="TH SarabunIT๙" w:cs="TH SarabunIT๙"/>
          <w:color w:val="000000" w:themeColor="text1"/>
          <w:sz w:val="32"/>
          <w:szCs w:val="32"/>
        </w:rPr>
      </w:pPr>
    </w:p>
    <w:p w:rsidR="00776A4D" w:rsidRPr="001609FF" w:rsidRDefault="00776A4D" w:rsidP="00BF0618">
      <w:pPr>
        <w:rPr>
          <w:rFonts w:ascii="TH SarabunIT๙" w:hAnsi="TH SarabunIT๙" w:cs="TH SarabunIT๙"/>
          <w:color w:val="000000" w:themeColor="text1"/>
          <w:sz w:val="32"/>
          <w:szCs w:val="32"/>
        </w:rPr>
      </w:pPr>
    </w:p>
    <w:p w:rsidR="00776A4D" w:rsidRPr="001609FF" w:rsidRDefault="00776A4D" w:rsidP="00BF0618">
      <w:pPr>
        <w:rPr>
          <w:rFonts w:ascii="TH SarabunIT๙" w:hAnsi="TH SarabunIT๙" w:cs="TH SarabunIT๙"/>
          <w:color w:val="000000" w:themeColor="text1"/>
          <w:sz w:val="32"/>
          <w:szCs w:val="32"/>
        </w:rPr>
      </w:pPr>
    </w:p>
    <w:p w:rsidR="00BF0618" w:rsidRDefault="00BF0618"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Default="0044303E" w:rsidP="00BF0618">
      <w:pPr>
        <w:jc w:val="center"/>
        <w:rPr>
          <w:rFonts w:ascii="TH SarabunIT๙" w:hAnsi="TH SarabunIT๙" w:cs="TH SarabunIT๙"/>
          <w:b/>
          <w:bCs/>
          <w:color w:val="000000" w:themeColor="text1"/>
          <w:sz w:val="32"/>
          <w:szCs w:val="32"/>
        </w:rPr>
      </w:pPr>
    </w:p>
    <w:p w:rsidR="0044303E" w:rsidRPr="001609FF" w:rsidRDefault="0044303E" w:rsidP="00BF0618">
      <w:pPr>
        <w:jc w:val="center"/>
        <w:rPr>
          <w:rFonts w:ascii="TH SarabunIT๙" w:hAnsi="TH SarabunIT๙" w:cs="TH SarabunIT๙"/>
          <w:b/>
          <w:bCs/>
          <w:color w:val="000000" w:themeColor="text1"/>
          <w:sz w:val="32"/>
          <w:szCs w:val="32"/>
        </w:rPr>
      </w:pPr>
    </w:p>
    <w:p w:rsidR="00E37069" w:rsidRPr="001609FF" w:rsidRDefault="00E37069" w:rsidP="00842530">
      <w:pPr>
        <w:ind w:left="0"/>
        <w:rPr>
          <w:rFonts w:ascii="TH SarabunIT๙" w:hAnsi="TH SarabunIT๙" w:cs="TH SarabunIT๙"/>
          <w:b/>
          <w:bCs/>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E37069"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ส ๑๕๑๐๒    รายวิชา ประวัติศาสตร์ ๕                         กลุ่มสาระสังคมศึกษา ศาสนาและวัฒนธรรม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ชั้นประถมศึกษาปีที่   ๕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เวลา   ๔๐   ชั่วโมง/ปี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ศึกษา วิเคราะห์ อธิบาย ความเป็นมาของท้องถิ่นโดยใช้หลักฐานและข้อมูลจากแหล่งต่างๆ เพื่อใช้ ตอบคำถามทางประวัติศาสตร์ ความแตกต่างระหว่างความจริงกับข้อเท็จจริงเกี่ยวกับเรื่องราวในท้องถิ่น อิทธิพลของอารยธรรมอินเดยีและจีนที่มีต่อไทยและเอเชียตะวันออกเฉียงใต้ อิทธิพลของวัฒนธรรมต่างชาติที่ มีต่อสังคมไทยปัจจุบัน พัฒนาการของอาณาจักรอยุธยา และธนบุรี ปัจจัยที่ส่งเสริมความเจริญรุ่งเรืองทาง เศรษฐกิจและการปกครองของอาณาจักรอยุธยา ประวัติและผลงานของบุคคลสำคัญสมัยอยุธยาและธนบุรีที่ น่าภาคภูมิใจ ภูมิปัญญาไทยที่สำคัญในสมัยอยุธยาและธนบุรีที่น่าภาคภูมิใจ และควรค่าแก่การอนุรักษ์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BF0618" w:rsidRPr="001609FF" w:rsidRDefault="00BF0618" w:rsidP="00BF0618">
      <w:pPr>
        <w:ind w:firstLine="720"/>
        <w:jc w:val="thaiDistribute"/>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เพื่อให้เกิดความรู้ความเข้าใจ สามารถใช้วิธีการทางประวัติศาสตร์มาวิเคราะห์เหตุการณ์ต่างๆ อย่าง เป็นระบบตระหนักถึงความสำคัญของเหตุการณ์ต่างๆ มีความรัก ความภาคภูมิใจ และธำรงความเป็นไทย สามารถดำ เนินชีวิตอย่างสันติสุขในสังคมไทยและสังคมโลก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มาตรฐาน/ตัวชี้วัด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๔.๑ </w:t>
      </w:r>
      <w:r w:rsidRPr="001609FF">
        <w:rPr>
          <w:rFonts w:ascii="TH SarabunIT๙" w:hAnsi="TH SarabunIT๙" w:cs="TH SarabunIT๙"/>
          <w:color w:val="000000" w:themeColor="text1"/>
          <w:sz w:val="32"/>
          <w:szCs w:val="32"/>
          <w:cs/>
        </w:rPr>
        <w:tab/>
        <w:t xml:space="preserve">ป.๕/๑ ป.๕/๒ ป.๕/๓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ส ๔.๒</w:t>
      </w:r>
      <w:r w:rsidRPr="001609FF">
        <w:rPr>
          <w:rFonts w:ascii="TH SarabunIT๙" w:hAnsi="TH SarabunIT๙" w:cs="TH SarabunIT๙"/>
          <w:color w:val="000000" w:themeColor="text1"/>
          <w:sz w:val="32"/>
          <w:szCs w:val="32"/>
          <w:cs/>
        </w:rPr>
        <w:tab/>
        <w:t xml:space="preserve">ป.๕/๑ ป.๕/๒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ส ๔.๓ </w:t>
      </w:r>
      <w:r w:rsidRPr="001609FF">
        <w:rPr>
          <w:rFonts w:ascii="TH SarabunIT๙" w:hAnsi="TH SarabunIT๙" w:cs="TH SarabunIT๙"/>
          <w:color w:val="000000" w:themeColor="text1"/>
          <w:sz w:val="32"/>
          <w:szCs w:val="32"/>
          <w:cs/>
        </w:rPr>
        <w:tab/>
        <w:t xml:space="preserve">ป.๕/๑ ป.๕/๒ ป.๕/๓ ป.๕/๔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รวม 9 ตัวชี้วัด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BF0618" w:rsidRPr="001609FF" w:rsidRDefault="00BF0618"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776A4D" w:rsidRDefault="00776A4D"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Default="0044303E" w:rsidP="00BF0618">
      <w:pPr>
        <w:rPr>
          <w:rFonts w:ascii="TH SarabunIT๙" w:hAnsi="TH SarabunIT๙" w:cs="TH SarabunIT๙"/>
          <w:color w:val="000000" w:themeColor="text1"/>
          <w:sz w:val="32"/>
          <w:szCs w:val="32"/>
        </w:rPr>
      </w:pPr>
    </w:p>
    <w:p w:rsidR="0044303E" w:rsidRPr="001609FF" w:rsidRDefault="0044303E"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Pr="001609FF" w:rsidRDefault="00E37069" w:rsidP="00842530">
      <w:pPr>
        <w:ind w:left="0"/>
        <w:rPr>
          <w:rFonts w:ascii="TH SarabunIT๙" w:hAnsi="TH SarabunIT๙" w:cs="TH SarabunIT๙"/>
          <w:color w:val="000000" w:themeColor="text1"/>
          <w:sz w:val="32"/>
          <w:szCs w:val="32"/>
        </w:rPr>
      </w:pPr>
    </w:p>
    <w:p w:rsidR="00BF0618" w:rsidRPr="001609FF" w:rsidRDefault="00BF0618" w:rsidP="00BF0618">
      <w:pPr>
        <w:jc w:val="center"/>
        <w:rPr>
          <w:rFonts w:ascii="TH SarabunIT๙" w:hAnsi="TH SarabunIT๙" w:cs="TH SarabunIT๙"/>
          <w:b/>
          <w:bCs/>
          <w:color w:val="000000" w:themeColor="text1"/>
          <w:sz w:val="32"/>
          <w:szCs w:val="32"/>
          <w:cs/>
        </w:rPr>
      </w:pPr>
      <w:r w:rsidRPr="001609FF">
        <w:rPr>
          <w:rFonts w:ascii="TH SarabunIT๙" w:hAnsi="TH SarabunIT๙" w:cs="TH SarabunIT๙"/>
          <w:b/>
          <w:bCs/>
          <w:color w:val="000000" w:themeColor="text1"/>
          <w:sz w:val="32"/>
          <w:szCs w:val="32"/>
          <w:cs/>
        </w:rPr>
        <w:lastRenderedPageBreak/>
        <w:t>คำอธิบายรายวิชาพื้นฐาน</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ส ๑๖๑๐๒    รายวิชา ประวัติศาสตร์ ๖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กลุ่มสาระสังคมศึกษา ศาสนาและวัฒนธรรม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 xml:space="preserve">ชั้นประถมศึกษาปีที่  ๖                 </w:t>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r>
      <w:r w:rsidRPr="001609FF">
        <w:rPr>
          <w:rFonts w:ascii="TH SarabunIT๙" w:hAnsi="TH SarabunIT๙" w:cs="TH SarabunIT๙"/>
          <w:b/>
          <w:bCs/>
          <w:color w:val="000000" w:themeColor="text1"/>
          <w:sz w:val="32"/>
          <w:szCs w:val="32"/>
          <w:cs/>
        </w:rPr>
        <w:tab/>
        <w:t xml:space="preserve">              เวลา   ๔๐   ชั่วโมง/ปี </w:t>
      </w:r>
    </w:p>
    <w:p w:rsidR="00BF0618" w:rsidRPr="001609FF" w:rsidRDefault="00BF0618" w:rsidP="00BF0618">
      <w:pPr>
        <w:rPr>
          <w:rFonts w:ascii="TH SarabunIT๙" w:hAnsi="TH SarabunIT๙" w:cs="TH SarabunIT๙"/>
          <w:b/>
          <w:bCs/>
          <w:color w:val="000000" w:themeColor="text1"/>
          <w:sz w:val="32"/>
          <w:szCs w:val="32"/>
        </w:rPr>
      </w:pP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ศึกษา วิเคราะห์ อธิบาย นำเสนอ ความสำคัญของวิธีการทางประวัติศาสตร์ในการศึกษาเรื่องราวทาง ประวัติศาสตร์อย่างง่ายๆ ข้อมูลจากหลักฐานที่หลากหลายในการทำความเข้าใจเรื่องราวสำคัญในอดีต สภาพ สังคม เศรษฐกิจ และการเมืองการปกครองของประเทศเพื่อนบ้านในปัจจุบัน ความสัมพันธ์ของกลุ่มอาเซียน พัฒนาการของไทยสมัยรัตนโกสินทร์ ปัจจัยที่ส่งเสริมความเจริญรุ่งเรืองทางเศรษฐกิจและการปกครองของ ไทยสมัยรัตนโกสินทร์ ผลงานของบุคคลสำคัญด้านต่างๆ สมัยรัตนโกสินทร์ ภูมิปัญญาไทยที่สำคัญสมัย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รัตนโกสินทร์ที่น่าภาคภูมิใจและควรค่าแก่การอนุรักษ์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BF0618" w:rsidRPr="001609FF" w:rsidRDefault="00BF0618" w:rsidP="00BF0618">
      <w:pPr>
        <w:ind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เพื่อให้เกิดความรู้ ความเข้าใจ สามารถใช้วิธีการทางประวัติศาสตร์มาวิเคราะห์เหตุการณ์ต่างๆ อย่าง เป็นระบบ ตระหนักถึงความสำคัญของเหตุการณ์ต่างๆ มีความรัก ความภูมิใจ และธำรงความเป็นไทย สามารถดำเนินชีวิตอย่างสันติสุขในสังคมไทยและสังคมโลก </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มาตรฐาน/ตัวชี้วัด</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๔.๑      ป.๖/๑  ป.๖/๒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๔.๒      ป.๖/๑  ป.๖/๒  </w:t>
      </w:r>
    </w:p>
    <w:p w:rsidR="00BF0618" w:rsidRPr="001609FF" w:rsidRDefault="00BF0618" w:rsidP="00BF0618">
      <w:pPr>
        <w:ind w:left="720" w:firstLine="720"/>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ส ๔.๓      ป.๖/๑  ป.๖/๒  ป.๖/๓  ป.๖/๔ </w:t>
      </w:r>
    </w:p>
    <w:p w:rsidR="00BF0618" w:rsidRPr="001609FF" w:rsidRDefault="00BF0618" w:rsidP="00BF0618">
      <w:pPr>
        <w:ind w:left="720" w:firstLine="720"/>
        <w:rPr>
          <w:rFonts w:ascii="TH SarabunIT๙" w:hAnsi="TH SarabunIT๙" w:cs="TH SarabunIT๙"/>
          <w:b/>
          <w:bCs/>
          <w:color w:val="000000" w:themeColor="text1"/>
          <w:sz w:val="32"/>
          <w:szCs w:val="32"/>
        </w:rPr>
      </w:pPr>
    </w:p>
    <w:p w:rsidR="00BF0618" w:rsidRPr="001609FF" w:rsidRDefault="00BF0618" w:rsidP="00BF0618">
      <w:pPr>
        <w:rPr>
          <w:rFonts w:ascii="TH SarabunIT๙" w:hAnsi="TH SarabunIT๙" w:cs="TH SarabunIT๙"/>
          <w:b/>
          <w:bCs/>
          <w:color w:val="000000" w:themeColor="text1"/>
          <w:sz w:val="32"/>
          <w:szCs w:val="32"/>
        </w:rPr>
      </w:pPr>
      <w:r w:rsidRPr="001609FF">
        <w:rPr>
          <w:rFonts w:ascii="TH SarabunIT๙" w:hAnsi="TH SarabunIT๙" w:cs="TH SarabunIT๙"/>
          <w:b/>
          <w:bCs/>
          <w:color w:val="000000" w:themeColor="text1"/>
          <w:sz w:val="32"/>
          <w:szCs w:val="32"/>
          <w:cs/>
        </w:rPr>
        <w:t>รวม ๘ ตัวชี้วัด</w:t>
      </w:r>
    </w:p>
    <w:p w:rsidR="00BF0618" w:rsidRPr="001609FF" w:rsidRDefault="00BF0618" w:rsidP="00BF0618">
      <w:pPr>
        <w:rPr>
          <w:rFonts w:ascii="TH SarabunIT๙" w:hAnsi="TH SarabunIT๙" w:cs="TH SarabunIT๙"/>
          <w:color w:val="000000" w:themeColor="text1"/>
          <w:sz w:val="32"/>
          <w:szCs w:val="32"/>
        </w:rPr>
      </w:pPr>
      <w:r w:rsidRPr="001609FF">
        <w:rPr>
          <w:rFonts w:ascii="TH SarabunIT๙" w:hAnsi="TH SarabunIT๙" w:cs="TH SarabunIT๙"/>
          <w:color w:val="000000" w:themeColor="text1"/>
          <w:sz w:val="32"/>
          <w:szCs w:val="32"/>
          <w:cs/>
        </w:rPr>
        <w:t xml:space="preserve"> </w:t>
      </w:r>
    </w:p>
    <w:p w:rsidR="00BF0618" w:rsidRPr="001609FF" w:rsidRDefault="00BF0618"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776A4D" w:rsidRPr="001609FF" w:rsidRDefault="00776A4D" w:rsidP="00BF0618">
      <w:pPr>
        <w:rPr>
          <w:rFonts w:ascii="TH SarabunIT๙" w:hAnsi="TH SarabunIT๙" w:cs="TH SarabunIT๙"/>
          <w:color w:val="000000" w:themeColor="text1"/>
          <w:sz w:val="32"/>
          <w:szCs w:val="32"/>
        </w:rPr>
      </w:pPr>
    </w:p>
    <w:p w:rsidR="00776A4D" w:rsidRPr="001609FF" w:rsidRDefault="00776A4D"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Pr="001609FF" w:rsidRDefault="00E37069" w:rsidP="00BF0618">
      <w:pPr>
        <w:rPr>
          <w:rFonts w:ascii="TH SarabunIT๙" w:hAnsi="TH SarabunIT๙" w:cs="TH SarabunIT๙"/>
          <w:color w:val="000000" w:themeColor="text1"/>
          <w:sz w:val="32"/>
          <w:szCs w:val="32"/>
        </w:rPr>
      </w:pPr>
    </w:p>
    <w:p w:rsidR="00E37069" w:rsidRDefault="00E37069" w:rsidP="00842530">
      <w:pPr>
        <w:ind w:left="0"/>
        <w:rPr>
          <w:rFonts w:ascii="TH SarabunIT๙" w:hAnsi="TH SarabunIT๙" w:cs="TH SarabunIT๙"/>
          <w:color w:val="000000" w:themeColor="text1"/>
          <w:sz w:val="32"/>
          <w:szCs w:val="32"/>
        </w:rPr>
      </w:pPr>
    </w:p>
    <w:p w:rsidR="0044303E" w:rsidRDefault="0044303E" w:rsidP="00842530">
      <w:pPr>
        <w:ind w:left="0"/>
        <w:rPr>
          <w:rFonts w:ascii="TH SarabunIT๙" w:hAnsi="TH SarabunIT๙" w:cs="TH SarabunIT๙"/>
          <w:color w:val="000000" w:themeColor="text1"/>
          <w:sz w:val="32"/>
          <w:szCs w:val="32"/>
        </w:rPr>
      </w:pPr>
    </w:p>
    <w:p w:rsidR="0044303E" w:rsidRDefault="0044303E" w:rsidP="00842530">
      <w:pPr>
        <w:ind w:left="0"/>
        <w:rPr>
          <w:rFonts w:ascii="TH SarabunIT๙" w:hAnsi="TH SarabunIT๙" w:cs="TH SarabunIT๙"/>
          <w:color w:val="000000" w:themeColor="text1"/>
          <w:sz w:val="32"/>
          <w:szCs w:val="32"/>
        </w:rPr>
      </w:pPr>
    </w:p>
    <w:p w:rsidR="0044303E" w:rsidRDefault="0044303E" w:rsidP="00842530">
      <w:pPr>
        <w:ind w:left="0"/>
        <w:rPr>
          <w:rFonts w:ascii="TH SarabunIT๙" w:hAnsi="TH SarabunIT๙" w:cs="TH SarabunIT๙"/>
          <w:color w:val="000000" w:themeColor="text1"/>
          <w:sz w:val="32"/>
          <w:szCs w:val="32"/>
        </w:rPr>
      </w:pPr>
    </w:p>
    <w:p w:rsidR="0044303E" w:rsidRDefault="0044303E" w:rsidP="00842530">
      <w:pPr>
        <w:ind w:left="0"/>
        <w:rPr>
          <w:rFonts w:ascii="TH SarabunIT๙" w:hAnsi="TH SarabunIT๙" w:cs="TH SarabunIT๙"/>
          <w:color w:val="000000" w:themeColor="text1"/>
          <w:sz w:val="32"/>
          <w:szCs w:val="32"/>
        </w:rPr>
      </w:pPr>
    </w:p>
    <w:p w:rsidR="0044303E" w:rsidRDefault="0044303E" w:rsidP="00842530">
      <w:pPr>
        <w:ind w:left="0"/>
        <w:rPr>
          <w:rFonts w:ascii="TH SarabunIT๙" w:hAnsi="TH SarabunIT๙" w:cs="TH SarabunIT๙"/>
          <w:color w:val="000000" w:themeColor="text1"/>
          <w:sz w:val="32"/>
          <w:szCs w:val="32"/>
        </w:rPr>
      </w:pPr>
    </w:p>
    <w:p w:rsidR="0044303E" w:rsidRPr="001609FF" w:rsidRDefault="0044303E" w:rsidP="00842530">
      <w:pPr>
        <w:ind w:left="0"/>
        <w:rPr>
          <w:rFonts w:ascii="TH SarabunIT๙" w:hAnsi="TH SarabunIT๙" w:cs="TH SarabunIT๙"/>
          <w:color w:val="000000" w:themeColor="text1"/>
          <w:sz w:val="32"/>
          <w:szCs w:val="32"/>
        </w:rPr>
      </w:pPr>
    </w:p>
    <w:p w:rsidR="00776A4D" w:rsidRDefault="00776A4D" w:rsidP="00E37069">
      <w:pPr>
        <w:rPr>
          <w:rFonts w:ascii="TH SarabunIT๙" w:hAnsi="TH SarabunIT๙" w:cs="TH SarabunIT๙"/>
          <w:color w:val="000000" w:themeColor="text1"/>
          <w:sz w:val="32"/>
          <w:szCs w:val="32"/>
        </w:rPr>
      </w:pPr>
    </w:p>
    <w:p w:rsidR="00020DAD" w:rsidRPr="001609FF" w:rsidRDefault="00020DA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776A4D" w:rsidRPr="001609FF" w:rsidRDefault="00776A4D" w:rsidP="00E37069">
      <w:pPr>
        <w:rPr>
          <w:rFonts w:ascii="TH SarabunIT๙" w:hAnsi="TH SarabunIT๙" w:cs="TH SarabunIT๙"/>
          <w:color w:val="000000" w:themeColor="text1"/>
          <w:sz w:val="32"/>
          <w:szCs w:val="32"/>
        </w:rPr>
      </w:pPr>
    </w:p>
    <w:p w:rsidR="00B10067" w:rsidRPr="001609FF" w:rsidRDefault="00B10067" w:rsidP="00E37069">
      <w:pPr>
        <w:rPr>
          <w:rFonts w:ascii="TH SarabunIT๙" w:hAnsi="TH SarabunIT๙" w:cs="TH SarabunIT๙"/>
          <w:color w:val="000000" w:themeColor="text1"/>
          <w:sz w:val="32"/>
          <w:szCs w:val="32"/>
        </w:rPr>
      </w:pPr>
    </w:p>
    <w:p w:rsidR="00B10067" w:rsidRPr="001609FF" w:rsidRDefault="00B10067" w:rsidP="00E37069">
      <w:pPr>
        <w:rPr>
          <w:rFonts w:ascii="TH SarabunIT๙" w:hAnsi="TH SarabunIT๙" w:cs="TH SarabunIT๙"/>
          <w:color w:val="000000" w:themeColor="text1"/>
          <w:sz w:val="32"/>
          <w:szCs w:val="32"/>
        </w:rPr>
      </w:pPr>
    </w:p>
    <w:p w:rsidR="00B10067" w:rsidRPr="001609FF" w:rsidRDefault="00B10067" w:rsidP="00E37069">
      <w:pPr>
        <w:rPr>
          <w:rFonts w:ascii="TH SarabunIT๙" w:hAnsi="TH SarabunIT๙" w:cs="TH SarabunIT๙"/>
          <w:color w:val="000000" w:themeColor="text1"/>
          <w:sz w:val="32"/>
          <w:szCs w:val="32"/>
        </w:rPr>
      </w:pPr>
    </w:p>
    <w:p w:rsidR="00B10067" w:rsidRPr="001609FF" w:rsidRDefault="00B10067" w:rsidP="00E37069">
      <w:pPr>
        <w:rPr>
          <w:rFonts w:ascii="TH SarabunIT๙" w:hAnsi="TH SarabunIT๙" w:cs="TH SarabunIT๙"/>
          <w:color w:val="000000" w:themeColor="text1"/>
          <w:sz w:val="32"/>
          <w:szCs w:val="32"/>
        </w:rPr>
      </w:pPr>
    </w:p>
    <w:p w:rsidR="00101EE0" w:rsidRPr="001609FF" w:rsidRDefault="00101EE0" w:rsidP="00101EE0">
      <w:pPr>
        <w:jc w:val="center"/>
        <w:rPr>
          <w:rFonts w:ascii="TH SarabunIT๙" w:hAnsi="TH SarabunIT๙" w:cs="TH SarabunIT๙"/>
          <w:b/>
          <w:bCs/>
          <w:color w:val="000000" w:themeColor="text1"/>
          <w:sz w:val="72"/>
          <w:szCs w:val="72"/>
        </w:rPr>
      </w:pPr>
      <w:r w:rsidRPr="001609FF">
        <w:rPr>
          <w:rFonts w:ascii="TH SarabunIT๙" w:hAnsi="TH SarabunIT๙" w:cs="TH SarabunIT๙"/>
          <w:b/>
          <w:bCs/>
          <w:color w:val="000000" w:themeColor="text1"/>
          <w:sz w:val="72"/>
          <w:szCs w:val="72"/>
          <w:cs/>
        </w:rPr>
        <w:t>ภาคผนวก</w:t>
      </w: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776A4D" w:rsidRPr="001609FF" w:rsidRDefault="00776A4D" w:rsidP="00101EE0">
      <w:pPr>
        <w:jc w:val="center"/>
        <w:rPr>
          <w:rFonts w:ascii="TH SarabunIT๙" w:hAnsi="TH SarabunIT๙" w:cs="TH SarabunIT๙"/>
          <w:b/>
          <w:bCs/>
          <w:color w:val="000000" w:themeColor="text1"/>
          <w:sz w:val="72"/>
          <w:szCs w:val="72"/>
        </w:rPr>
      </w:pPr>
    </w:p>
    <w:p w:rsidR="00444609" w:rsidRPr="001609FF" w:rsidRDefault="00020DAD" w:rsidP="00444609">
      <w:pPr>
        <w:jc w:val="center"/>
        <w:rPr>
          <w:rFonts w:ascii="TH SarabunIT๙" w:hAnsi="TH SarabunIT๙" w:cs="TH SarabunIT๙"/>
          <w:b/>
          <w:bCs/>
          <w:sz w:val="40"/>
          <w:szCs w:val="40"/>
        </w:rPr>
      </w:pPr>
      <w:r>
        <w:rPr>
          <w:rFonts w:ascii="TH SarabunIT๙" w:hAnsi="TH SarabunIT๙" w:cs="TH SarabunIT๙"/>
          <w:b/>
          <w:bCs/>
          <w:noProof/>
          <w:sz w:val="40"/>
          <w:szCs w:val="40"/>
        </w:rPr>
        <w:lastRenderedPageBreak/>
        <mc:AlternateContent>
          <mc:Choice Requires="wps">
            <w:drawing>
              <wp:anchor distT="0" distB="0" distL="114300" distR="114300" simplePos="0" relativeHeight="251666432" behindDoc="0" locked="0" layoutInCell="1" allowOverlap="1">
                <wp:simplePos x="0" y="0"/>
                <wp:positionH relativeFrom="column">
                  <wp:posOffset>2821940</wp:posOffset>
                </wp:positionH>
                <wp:positionV relativeFrom="paragraph">
                  <wp:posOffset>-516890</wp:posOffset>
                </wp:positionV>
                <wp:extent cx="600075" cy="419100"/>
                <wp:effectExtent l="0" t="0" r="28575" b="19050"/>
                <wp:wrapNone/>
                <wp:docPr id="6" name="วงรี 6"/>
                <wp:cNvGraphicFramePr/>
                <a:graphic xmlns:a="http://schemas.openxmlformats.org/drawingml/2006/main">
                  <a:graphicData uri="http://schemas.microsoft.com/office/word/2010/wordprocessingShape">
                    <wps:wsp>
                      <wps:cNvSpPr/>
                      <wps:spPr>
                        <a:xfrm>
                          <a:off x="0" y="0"/>
                          <a:ext cx="600075" cy="4191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CE3256" id="วงรี 6" o:spid="_x0000_s1026" style="position:absolute;margin-left:222.2pt;margin-top:-40.7pt;width:47.2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" fillcolor="white [3201]" strokecolor="white [3212]" strokeweight="1pt">
                <v:stroke joinstyle="miter"/>
              </v:oval>
            </w:pict>
          </mc:Fallback>
        </mc:AlternateContent>
      </w:r>
      <w:r w:rsidR="00444609" w:rsidRPr="001609FF">
        <w:rPr>
          <w:rFonts w:ascii="TH SarabunIT๙" w:hAnsi="TH SarabunIT๙" w:cs="TH SarabunIT๙"/>
          <w:b/>
          <w:bCs/>
          <w:sz w:val="40"/>
          <w:szCs w:val="40"/>
          <w:cs/>
        </w:rPr>
        <w:t>อภิธานศัพท์</w:t>
      </w:r>
    </w:p>
    <w:p w:rsidR="00444609" w:rsidRPr="001609FF" w:rsidRDefault="00444609" w:rsidP="00444609">
      <w:pPr>
        <w:ind w:left="709" w:hanging="709"/>
        <w:rPr>
          <w:rFonts w:ascii="TH SarabunIT๙" w:hAnsi="TH SarabunIT๙" w:cs="TH SarabunIT๙"/>
          <w:b/>
          <w:bCs/>
          <w:sz w:val="32"/>
          <w:szCs w:val="32"/>
        </w:rPr>
      </w:pP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กตัญญูกตเวที  </w:t>
      </w:r>
      <w:r w:rsidRPr="001609FF">
        <w:rPr>
          <w:rFonts w:ascii="TH SarabunIT๙" w:hAnsi="TH SarabunIT๙" w:cs="TH SarabunIT๙"/>
          <w:sz w:val="32"/>
          <w:szCs w:val="32"/>
          <w:cs/>
        </w:rPr>
        <w:t xml:space="preserve">ผู้รู้อุปการะที่ท่านทำแล้วและตอบแทน แยกออกเป็น  ๒ ข้อ ๑. กตัญญู รู้คุณท่าน  ๒. กตเวทีตอบแทนหรือสนองคุณท่าน ความกตัญญูกตเวทีว่าโดยขอบเขต  แยกได้  เป็น ๒ ระดับ คือ </w:t>
      </w:r>
      <w:r w:rsidRPr="001609FF">
        <w:rPr>
          <w:rFonts w:ascii="TH SarabunIT๙" w:hAnsi="TH SarabunIT๙" w:cs="TH SarabunIT๙"/>
          <w:sz w:val="32"/>
          <w:szCs w:val="32"/>
          <w:cs/>
        </w:rPr>
        <w:br/>
        <w:t xml:space="preserve">๒.๑ กตัญญูกตเวทีต่อบุคคลผู้มีคุณความดีหรืออุปการะต่อตนเป็นส่วนตัว ๒.๒  กตัญญูกตเวทีต่อบุคคลผู้ได้บำเพ็ญคุณประโยชน์หรือมีคุณความดี เกื้อกูลแก่ส่วนร่วม  </w:t>
      </w:r>
      <w:r w:rsidRPr="001609FF">
        <w:rPr>
          <w:rFonts w:ascii="TH SarabunIT๙" w:hAnsi="TH SarabunIT๙" w:cs="TH SarabunIT๙"/>
          <w:cs/>
        </w:rPr>
        <w:t>(พ.ศ. หน้า ๒-๓)</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กตัญญูกตเวทีต่ออาจารย์ / โรงเรียน</w:t>
      </w:r>
      <w:r w:rsidRPr="001609FF">
        <w:rPr>
          <w:rFonts w:ascii="TH SarabunIT๙" w:hAnsi="TH SarabunIT๙" w:cs="TH SarabunIT๙"/>
          <w:sz w:val="32"/>
          <w:szCs w:val="32"/>
          <w:cs/>
        </w:rPr>
        <w:t xml:space="preserve">   ในฐานะที่เป็นศิษย์  พึงแสดงความเคารพนับถืออาจารย์ </w:t>
      </w:r>
      <w:r w:rsidRPr="001609FF">
        <w:rPr>
          <w:rFonts w:ascii="TH SarabunIT๙" w:hAnsi="TH SarabunIT๙" w:cs="TH SarabunIT๙"/>
          <w:sz w:val="32"/>
          <w:szCs w:val="32"/>
          <w:cs/>
        </w:rPr>
        <w:br/>
        <w:t xml:space="preserve">ผู้ เปรียบเสมือนทิศเบื้องขวา ดังนี้ ๑. ลูกต้อนรับ  แสดงความเคารพ    ๒. เข้าไปหา เพื่อบำรุง รับใช้ ปรึกษา ซักถาม รับคำแนะนำ เป็นต้น    ๓.  ฟังด้วยดี  ฟังเป็น รู้จักฟัง  ให้เกิดปัญญา </w:t>
      </w:r>
      <w:r w:rsidRPr="001609FF">
        <w:rPr>
          <w:rFonts w:ascii="TH SarabunIT๙" w:hAnsi="TH SarabunIT๙" w:cs="TH SarabunIT๙"/>
          <w:sz w:val="32"/>
          <w:szCs w:val="32"/>
          <w:cs/>
        </w:rPr>
        <w:br/>
        <w:t>๔. ปรนนิบัติ ช่วยบริการ ๕. เรียนศิลปวิทยาโดยเคารพ   เอาจริงเอาจังถือเป็นกิจสำคัญด้วยดี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กรรม</w:t>
      </w:r>
      <w:r w:rsidRPr="001609FF">
        <w:rPr>
          <w:rFonts w:ascii="TH SarabunIT๙" w:hAnsi="TH SarabunIT๙" w:cs="TH SarabunIT๙"/>
          <w:sz w:val="32"/>
          <w:szCs w:val="32"/>
          <w:cs/>
        </w:rPr>
        <w:tab/>
        <w:t>การกระทำ หมายถึง การกระทำที่ประกอบด้วยเจตนา คือ ทำด้วยความจงใจ ประกอบด้วยความ</w:t>
      </w:r>
      <w:r w:rsidRPr="001609FF">
        <w:rPr>
          <w:rFonts w:ascii="TH SarabunIT๙" w:hAnsi="TH SarabunIT๙" w:cs="TH SarabunIT๙"/>
          <w:sz w:val="32"/>
          <w:szCs w:val="32"/>
          <w:cs/>
        </w:rPr>
        <w:br/>
        <w:t xml:space="preserve">จงใจหรือจงใจทำดีก็ตาม ชั่วก็ตาม เช่น ขุดหลุมพรางดักคนหรือสัตว์ในตกลงไปตายเป็นกรรม </w:t>
      </w:r>
      <w:r w:rsidRPr="001609FF">
        <w:rPr>
          <w:rFonts w:ascii="TH SarabunIT๙" w:hAnsi="TH SarabunIT๙" w:cs="TH SarabunIT๙"/>
          <w:sz w:val="32"/>
          <w:szCs w:val="32"/>
          <w:cs/>
        </w:rPr>
        <w:br/>
        <w:t xml:space="preserve">แต่ขุดบ่อน้ำไว้กินไว้ใช้ สัตว์ตกลงไปตายเองไม่เป็นกรรม (แต่ถ้ารู้อยู่ว่าบ่อน้ำที่ตนขุดไว้อยู่ในที่ซึ่งคนจะพลัดตกได้ง่ายแล้วปล่อยปละละเลย มีคนตกลงไปก็ไม่พ้นกรรม) การกระทำที่ดีเรียกว่า </w:t>
      </w:r>
      <w:r w:rsidRPr="001609FF">
        <w:rPr>
          <w:rFonts w:ascii="TH SarabunIT๙" w:hAnsi="TH SarabunIT๙" w:cs="TH SarabunIT๙"/>
          <w:sz w:val="32"/>
          <w:szCs w:val="32"/>
        </w:rPr>
        <w:t>“</w:t>
      </w:r>
      <w:r w:rsidRPr="001609FF">
        <w:rPr>
          <w:rFonts w:ascii="TH SarabunIT๙" w:hAnsi="TH SarabunIT๙" w:cs="TH SarabunIT๙"/>
          <w:sz w:val="32"/>
          <w:szCs w:val="32"/>
          <w:cs/>
        </w:rPr>
        <w:t>กรรมดี</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ที่ชั่วเรียกว่า </w:t>
      </w:r>
      <w:r w:rsidRPr="001609FF">
        <w:rPr>
          <w:rFonts w:ascii="TH SarabunIT๙" w:hAnsi="TH SarabunIT๙" w:cs="TH SarabunIT๙"/>
          <w:sz w:val="32"/>
          <w:szCs w:val="32"/>
        </w:rPr>
        <w:t>“</w:t>
      </w:r>
      <w:r w:rsidRPr="001609FF">
        <w:rPr>
          <w:rFonts w:ascii="TH SarabunIT๙" w:hAnsi="TH SarabunIT๙" w:cs="TH SarabunIT๙"/>
          <w:sz w:val="32"/>
          <w:szCs w:val="32"/>
          <w:cs/>
        </w:rPr>
        <w:t>กรรมชั่ว</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w:t>
      </w:r>
      <w:r w:rsidRPr="001609FF">
        <w:rPr>
          <w:rFonts w:ascii="TH SarabunIT๙" w:hAnsi="TH SarabunIT๙" w:cs="TH SarabunIT๙"/>
          <w:cs/>
        </w:rPr>
        <w:t>(พ.ศ. หน้า ๔)</w:t>
      </w:r>
    </w:p>
    <w:p w:rsidR="00444609" w:rsidRPr="001609FF" w:rsidRDefault="00444609" w:rsidP="00444609">
      <w:pPr>
        <w:ind w:left="720" w:hanging="720"/>
        <w:rPr>
          <w:rFonts w:ascii="TH SarabunIT๙" w:hAnsi="TH SarabunIT๙" w:cs="TH SarabunIT๙"/>
          <w:sz w:val="32"/>
          <w:szCs w:val="32"/>
          <w:cs/>
        </w:rPr>
      </w:pPr>
      <w:r w:rsidRPr="001609FF">
        <w:rPr>
          <w:rFonts w:ascii="TH SarabunIT๙" w:hAnsi="TH SarabunIT๙" w:cs="TH SarabunIT๙"/>
          <w:b/>
          <w:bCs/>
          <w:sz w:val="32"/>
          <w:szCs w:val="32"/>
          <w:cs/>
        </w:rPr>
        <w:t>กรรม ๒</w:t>
      </w:r>
      <w:r w:rsidRPr="001609FF">
        <w:rPr>
          <w:rFonts w:ascii="TH SarabunIT๙" w:hAnsi="TH SarabunIT๙" w:cs="TH SarabunIT๙"/>
          <w:sz w:val="32"/>
          <w:szCs w:val="32"/>
          <w:cs/>
        </w:rPr>
        <w:tab/>
        <w:t xml:space="preserve"> กรรมจำแนกตามคุณภาพ หรือตามธรรมที่เป็นมูลเหตุมี ๒ คือ ๑. อกุศลกรรม กรรมที่เป็นอกุศล กรรมชั่ว คือเกิดจากอกุศลมูล ๒. กุศลกรรม กรรมที่เป็นกุศล กรรมดี คือกรรมที่เกิดจากกุศลมูล</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กรรม ๓</w:t>
      </w:r>
      <w:r w:rsidRPr="001609FF">
        <w:rPr>
          <w:rFonts w:ascii="TH SarabunIT๙" w:hAnsi="TH SarabunIT๙" w:cs="TH SarabunIT๙"/>
          <w:sz w:val="32"/>
          <w:szCs w:val="32"/>
          <w:cs/>
        </w:rPr>
        <w:tab/>
        <w:t xml:space="preserve"> กรรมจำแนกตามทวารคือทางที่กรรมมี ๓ คือ ๓. กายกรรม การกระทำทางกาย ๒. วจีกรรม                 การกระทำทางวาจา ๓. มโนกรรม การกระทำทางใจ</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กรรม ๑๒</w:t>
      </w:r>
      <w:r w:rsidRPr="001609FF">
        <w:rPr>
          <w:rFonts w:ascii="TH SarabunIT๙" w:hAnsi="TH SarabunIT๙" w:cs="TH SarabunIT๙"/>
          <w:sz w:val="32"/>
          <w:szCs w:val="32"/>
          <w:cs/>
        </w:rPr>
        <w:t xml:space="preserve">  กรรมจำแนกตามหลักเกณฑ์เกี่ยวกับการให้ผล มี ๑๒ อย่าง คือ</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rPr>
        <w:tab/>
      </w:r>
      <w:r w:rsidRPr="001609FF">
        <w:rPr>
          <w:rFonts w:ascii="TH SarabunIT๙" w:hAnsi="TH SarabunIT๙" w:cs="TH SarabunIT๙"/>
          <w:b/>
          <w:bCs/>
          <w:sz w:val="32"/>
          <w:szCs w:val="32"/>
          <w:cs/>
        </w:rPr>
        <w:t>หมวดที่ ๑ ว่าด้วยปากกาล</w:t>
      </w:r>
      <w:r w:rsidRPr="001609FF">
        <w:rPr>
          <w:rFonts w:ascii="TH SarabunIT๙" w:hAnsi="TH SarabunIT๙" w:cs="TH SarabunIT๙"/>
          <w:sz w:val="32"/>
          <w:szCs w:val="32"/>
          <w:cs/>
        </w:rPr>
        <w:t xml:space="preserve"> คือจำแนกตามเวลาที่ให้ผล ได้แก่ ๑. ทิฏฐิธรรมเวทนียกรรม กรรมที่</w:t>
      </w:r>
      <w:r w:rsidRPr="001609FF">
        <w:rPr>
          <w:rFonts w:ascii="TH SarabunIT๙" w:hAnsi="TH SarabunIT๙" w:cs="TH SarabunIT๙"/>
          <w:spacing w:val="-2"/>
          <w:sz w:val="32"/>
          <w:szCs w:val="32"/>
          <w:cs/>
        </w:rPr>
        <w:t>ให้ผลในปัจจุบัน คือในภพนี้ ๒. อุปัชชเวทนียกรรม กรรมที่ให้ผลในภาพที่จะไปเกิด คือ ในภพหน้า</w:t>
      </w:r>
      <w:r w:rsidRPr="001609FF">
        <w:rPr>
          <w:rFonts w:ascii="TH SarabunIT๙" w:hAnsi="TH SarabunIT๙" w:cs="TH SarabunIT๙"/>
          <w:sz w:val="32"/>
          <w:szCs w:val="32"/>
          <w:cs/>
        </w:rPr>
        <w:t xml:space="preserve"> ๓. อปราบปริเวทนียกรรม กรรมที่ให้ผลในภพต่อ ๆ ไป ๔. อโหสิกรรม กรรมเลิกให้ผล </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ab/>
        <w:t xml:space="preserve">หมวดที่ ๒ ว่าโดยกิจ </w:t>
      </w:r>
      <w:r w:rsidRPr="001609FF">
        <w:rPr>
          <w:rFonts w:ascii="TH SarabunIT๙" w:hAnsi="TH SarabunIT๙" w:cs="TH SarabunIT๙"/>
          <w:sz w:val="32"/>
          <w:szCs w:val="32"/>
          <w:cs/>
        </w:rPr>
        <w:t>คือการให้ผลตามหน้าที่ ได้แก่ ๕. ชนกกรรม กรรมแต่งให้เกิด หรือกรรมที่</w:t>
      </w:r>
      <w:r w:rsidRPr="001609FF">
        <w:rPr>
          <w:rFonts w:ascii="TH SarabunIT๙" w:hAnsi="TH SarabunIT๙" w:cs="TH SarabunIT๙"/>
          <w:spacing w:val="-2"/>
          <w:sz w:val="32"/>
          <w:szCs w:val="32"/>
          <w:cs/>
        </w:rPr>
        <w:t>เป็นตัวนำไปเกิด ๖. อุปัตถัมภกกรรม กรรมสนับสนุน คือ เข้าสนับสนุนหรือซ้ำเติมต่อจากชนกกรรม</w:t>
      </w:r>
      <w:r w:rsidRPr="001609FF">
        <w:rPr>
          <w:rFonts w:ascii="TH SarabunIT๙" w:hAnsi="TH SarabunIT๙" w:cs="TH SarabunIT๙"/>
          <w:spacing w:val="-4"/>
          <w:sz w:val="32"/>
          <w:szCs w:val="32"/>
          <w:cs/>
        </w:rPr>
        <w:t xml:space="preserve"> ๗. อุปปีฬกกรรม กรรมบีบคั้น คือเข้ามาบีบคั้นผลแห่งชนกกรรม และอุปัตถัมภกกรรม</w:t>
      </w:r>
      <w:r w:rsidRPr="001609FF">
        <w:rPr>
          <w:rFonts w:ascii="TH SarabunIT๙" w:hAnsi="TH SarabunIT๙" w:cs="TH SarabunIT๙"/>
          <w:sz w:val="32"/>
          <w:szCs w:val="32"/>
          <w:cs/>
        </w:rPr>
        <w:t>นั้นให้แปรเปลี่ยนทุเลาเบาลงหรือสั้นเข้า ๘. อุปฆาตกกรรม กรรมตัดรอน คือ กรรมแรงฝ่ายตรงข้ามที่เข้าตัดรอนให้ผลของกรรมสองอย่างนั้นขาดหรือหยุดไปทีเดียว</w:t>
      </w:r>
    </w:p>
    <w:p w:rsidR="00444609" w:rsidRPr="001609FF" w:rsidRDefault="00444609" w:rsidP="00EA2F44">
      <w:pPr>
        <w:ind w:left="720"/>
        <w:rPr>
          <w:rFonts w:ascii="TH SarabunIT๙" w:hAnsi="TH SarabunIT๙" w:cs="TH SarabunIT๙"/>
          <w:sz w:val="28"/>
          <w:szCs w:val="28"/>
        </w:rPr>
      </w:pPr>
      <w:r w:rsidRPr="001609FF">
        <w:rPr>
          <w:rFonts w:ascii="TH SarabunIT๙" w:hAnsi="TH SarabunIT๙" w:cs="TH SarabunIT๙"/>
          <w:sz w:val="28"/>
          <w:szCs w:val="28"/>
          <w:cs/>
        </w:rPr>
        <w:t xml:space="preserve">กรมวิชาการ  กระทรวงศึกษาธิการ  การจัดสาระการเรียนรู้พระพุทธศาสนา  กลุ่มสาระการเรียนรู้สังคมศึกษา ศาสนาและวัฒนธรรม  กรุงเทพฯ </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 xml:space="preserve">โรงพิมพ์คุรสภาลาดพร้าว </w:t>
      </w:r>
      <w:r w:rsidRPr="001609FF">
        <w:rPr>
          <w:rFonts w:ascii="TH SarabunIT๙" w:hAnsi="TH SarabunIT๙" w:cs="TH SarabunIT๙"/>
          <w:sz w:val="28"/>
          <w:szCs w:val="28"/>
        </w:rPr>
        <w:t>,</w:t>
      </w:r>
      <w:r w:rsidRPr="001609FF">
        <w:rPr>
          <w:rFonts w:ascii="TH SarabunIT๙" w:hAnsi="TH SarabunIT๙" w:cs="TH SarabunIT๙"/>
          <w:sz w:val="28"/>
          <w:szCs w:val="28"/>
          <w:cs/>
        </w:rPr>
        <w:t>ครั้งที่ ๒ ๒๕๔๖ .</w:t>
      </w:r>
    </w:p>
    <w:p w:rsidR="00444609" w:rsidRPr="001609FF" w:rsidRDefault="00444609" w:rsidP="00EA2F44">
      <w:pPr>
        <w:ind w:left="720"/>
        <w:jc w:val="both"/>
        <w:rPr>
          <w:rFonts w:ascii="TH SarabunIT๙" w:hAnsi="TH SarabunIT๙" w:cs="TH SarabunIT๙"/>
          <w:sz w:val="28"/>
          <w:szCs w:val="28"/>
          <w:cs/>
        </w:rPr>
      </w:pPr>
      <w:r w:rsidRPr="001609FF">
        <w:rPr>
          <w:rFonts w:ascii="TH SarabunIT๙" w:hAnsi="TH SarabunIT๙" w:cs="TH SarabunIT๙"/>
          <w:spacing w:val="-4"/>
          <w:sz w:val="28"/>
          <w:szCs w:val="28"/>
          <w:cs/>
        </w:rPr>
        <w:t xml:space="preserve">*หมายเหตุ พ.ศ. หมายถึง พจนานุกรมพุทธศาสน์ ฉบับประมวลศัพท์ </w:t>
      </w:r>
      <w:r w:rsidRPr="001609FF">
        <w:rPr>
          <w:rFonts w:ascii="TH SarabunIT๙" w:hAnsi="TH SarabunIT๙" w:cs="TH SarabunIT๙"/>
          <w:spacing w:val="-4"/>
          <w:sz w:val="28"/>
          <w:szCs w:val="28"/>
        </w:rPr>
        <w:t xml:space="preserve">; </w:t>
      </w:r>
      <w:r w:rsidRPr="001609FF">
        <w:rPr>
          <w:rFonts w:ascii="TH SarabunIT๙" w:hAnsi="TH SarabunIT๙" w:cs="TH SarabunIT๙"/>
          <w:spacing w:val="-4"/>
          <w:sz w:val="28"/>
          <w:szCs w:val="28"/>
          <w:cs/>
        </w:rPr>
        <w:t>พ.ธ. หมายถึง พจนานุกรมพุทธศาสตร์  ฉบับประมาวลธรรม พิมพ์ครั้งที่</w:t>
      </w:r>
      <w:r w:rsidR="00EA2F44" w:rsidRPr="001609FF">
        <w:rPr>
          <w:rFonts w:ascii="TH SarabunIT๙" w:hAnsi="TH SarabunIT๙" w:cs="TH SarabunIT๙"/>
          <w:spacing w:val="-4"/>
          <w:sz w:val="28"/>
          <w:szCs w:val="28"/>
          <w:cs/>
        </w:rPr>
        <w:t>๙</w:t>
      </w:r>
      <w:r w:rsidRPr="001609FF">
        <w:rPr>
          <w:rFonts w:ascii="TH SarabunIT๙" w:hAnsi="TH SarabunIT๙" w:cs="TH SarabunIT๙"/>
          <w:spacing w:val="-4"/>
          <w:sz w:val="28"/>
          <w:szCs w:val="28"/>
          <w:cs/>
        </w:rPr>
        <w:t xml:space="preserve"> </w:t>
      </w:r>
      <w:r w:rsidR="00EA2F44" w:rsidRPr="001609FF">
        <w:rPr>
          <w:rFonts w:ascii="TH SarabunIT๙" w:hAnsi="TH SarabunIT๙" w:cs="TH SarabunIT๙"/>
          <w:sz w:val="28"/>
          <w:szCs w:val="28"/>
          <w:cs/>
        </w:rPr>
        <w:t xml:space="preserve"> </w:t>
      </w:r>
      <w:r w:rsidRPr="001609FF">
        <w:rPr>
          <w:rFonts w:ascii="TH SarabunIT๙" w:hAnsi="TH SarabunIT๙" w:cs="TH SarabunIT๙"/>
          <w:sz w:val="28"/>
          <w:szCs w:val="28"/>
          <w:cs/>
        </w:rPr>
        <w:t xml:space="preserve">พระธรรมปิฎก (ป.อ.ปยุตฺโต) กรุงเทพฯ </w:t>
      </w:r>
      <w:r w:rsidRPr="001609FF">
        <w:rPr>
          <w:rFonts w:ascii="TH SarabunIT๙" w:hAnsi="TH SarabunIT๙" w:cs="TH SarabunIT๙"/>
          <w:sz w:val="28"/>
          <w:szCs w:val="28"/>
        </w:rPr>
        <w:t xml:space="preserve">: </w:t>
      </w:r>
      <w:r w:rsidRPr="001609FF">
        <w:rPr>
          <w:rFonts w:ascii="TH SarabunIT๙" w:hAnsi="TH SarabunIT๙" w:cs="TH SarabunIT๙"/>
          <w:sz w:val="28"/>
          <w:szCs w:val="28"/>
          <w:cs/>
        </w:rPr>
        <w:t>โรงพิมพ์มหาจุฬาลงกรณราชวิทยาลัย</w:t>
      </w:r>
      <w:r w:rsidRPr="001609FF">
        <w:rPr>
          <w:rFonts w:ascii="TH SarabunIT๙" w:hAnsi="TH SarabunIT๙" w:cs="TH SarabunIT๙"/>
          <w:sz w:val="28"/>
          <w:szCs w:val="28"/>
        </w:rPr>
        <w:t>,</w:t>
      </w:r>
      <w:r w:rsidRPr="001609FF">
        <w:rPr>
          <w:rFonts w:ascii="TH SarabunIT๙" w:hAnsi="TH SarabunIT๙" w:cs="TH SarabunIT๙"/>
          <w:sz w:val="28"/>
          <w:szCs w:val="28"/>
          <w:cs/>
        </w:rPr>
        <w:t>๒๕๔๓</w:t>
      </w:r>
      <w:r w:rsidRPr="001609FF">
        <w:rPr>
          <w:rFonts w:ascii="TH SarabunIT๙" w:hAnsi="TH SarabunIT๙" w:cs="TH SarabunIT๙"/>
          <w:sz w:val="28"/>
          <w:szCs w:val="28"/>
        </w:rPr>
        <w:t>.</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z w:val="32"/>
          <w:szCs w:val="32"/>
          <w:cs/>
        </w:rPr>
        <w:tab/>
      </w:r>
      <w:r w:rsidRPr="001609FF">
        <w:rPr>
          <w:rFonts w:ascii="TH SarabunIT๙" w:hAnsi="TH SarabunIT๙" w:cs="TH SarabunIT๙"/>
          <w:b/>
          <w:bCs/>
          <w:spacing w:val="-2"/>
          <w:sz w:val="32"/>
          <w:szCs w:val="32"/>
          <w:cs/>
        </w:rPr>
        <w:t>หมวดที่ ๓ ว่าโดยปานทานปริยาย</w:t>
      </w:r>
      <w:r w:rsidRPr="001609FF">
        <w:rPr>
          <w:rFonts w:ascii="TH SarabunIT๙" w:hAnsi="TH SarabunIT๙" w:cs="TH SarabunIT๙"/>
          <w:spacing w:val="-2"/>
          <w:sz w:val="32"/>
          <w:szCs w:val="32"/>
          <w:cs/>
        </w:rPr>
        <w:t xml:space="preserve"> คือจำแนกตามลำดับความแรงในการให้ผล ได้แก่  ๙. ครุกรรม</w:t>
      </w:r>
      <w:r w:rsidRPr="001609FF">
        <w:rPr>
          <w:rFonts w:ascii="TH SarabunIT๙" w:hAnsi="TH SarabunIT๙" w:cs="TH SarabunIT๙"/>
          <w:sz w:val="32"/>
          <w:szCs w:val="32"/>
          <w:cs/>
        </w:rPr>
        <w:t xml:space="preserve"> กรรมหนัก ให้ผลก่อน ๑๐. พหุลกรรม หรือ อาจิณกรรม กรรที่ทำมากหรือกรรมชินให้ผลรองลงมา ๑๑. อาสันนกรรม กรรมจวนเจียน หรือกรรมใกล้ตาย ถ้าไม่มีสองข้อก่อนก็จะให้ผลก่อนอื่น           ๑๒. กตัตตากรรม หรือ กตัตตาวาปนกรรม กรรมสักว่าทำ คือเจตนาอ่อน หรือมิใช่เจตนาอย่างนั้น ให้ผลต่อเมื่อไม่มีกรรมอื่นจะให้ผล </w:t>
      </w:r>
      <w:r w:rsidRPr="001609FF">
        <w:rPr>
          <w:rFonts w:ascii="TH SarabunIT๙" w:hAnsi="TH SarabunIT๙" w:cs="TH SarabunIT๙"/>
          <w:cs/>
        </w:rPr>
        <w:t>(พ.ศ. หน้า ๕)</w:t>
      </w:r>
    </w:p>
    <w:p w:rsidR="00444609" w:rsidRPr="001609FF" w:rsidRDefault="00020DAD" w:rsidP="00444609">
      <w:pPr>
        <w:spacing w:line="420" w:lineRule="exact"/>
        <w:ind w:left="720" w:hanging="720"/>
        <w:rPr>
          <w:rFonts w:ascii="TH SarabunIT๙" w:hAnsi="TH SarabunIT๙" w:cs="TH SarabunIT๙"/>
          <w:spacing w:val="-2"/>
          <w:sz w:val="32"/>
          <w:szCs w:val="32"/>
        </w:rPr>
      </w:pPr>
      <w:r>
        <w:rPr>
          <w:rFonts w:ascii="TH SarabunIT๙" w:hAnsi="TH SarabunIT๙" w:cs="TH SarabunIT๙"/>
          <w:b/>
          <w:bCs/>
          <w:noProof/>
          <w:spacing w:val="-4"/>
          <w:sz w:val="32"/>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2983865</wp:posOffset>
                </wp:positionH>
                <wp:positionV relativeFrom="paragraph">
                  <wp:posOffset>-383540</wp:posOffset>
                </wp:positionV>
                <wp:extent cx="495300" cy="352425"/>
                <wp:effectExtent l="0" t="0" r="19050" b="28575"/>
                <wp:wrapNone/>
                <wp:docPr id="7" name="วงรี 7"/>
                <wp:cNvGraphicFramePr/>
                <a:graphic xmlns:a="http://schemas.openxmlformats.org/drawingml/2006/main">
                  <a:graphicData uri="http://schemas.microsoft.com/office/word/2010/wordprocessingShape">
                    <wps:wsp>
                      <wps:cNvSpPr/>
                      <wps:spPr>
                        <a:xfrm>
                          <a:off x="0" y="0"/>
                          <a:ext cx="495300"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130C32" id="วงรี 7" o:spid="_x0000_s1026" style="position:absolute;margin-left:234.95pt;margin-top:-30.2pt;width:39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" fillcolor="white [3201]" strokecolor="white [3212]" strokeweight="1pt">
                <v:stroke joinstyle="miter"/>
              </v:oval>
            </w:pict>
          </mc:Fallback>
        </mc:AlternateContent>
      </w:r>
      <w:r w:rsidR="00444609" w:rsidRPr="001609FF">
        <w:rPr>
          <w:rFonts w:ascii="TH SarabunIT๙" w:hAnsi="TH SarabunIT๙" w:cs="TH SarabunIT๙"/>
          <w:b/>
          <w:bCs/>
          <w:spacing w:val="-4"/>
          <w:sz w:val="32"/>
          <w:szCs w:val="32"/>
          <w:cs/>
        </w:rPr>
        <w:t xml:space="preserve">กรรมฐาน </w:t>
      </w:r>
      <w:r w:rsidR="00444609" w:rsidRPr="001609FF">
        <w:rPr>
          <w:rFonts w:ascii="TH SarabunIT๙" w:hAnsi="TH SarabunIT๙" w:cs="TH SarabunIT๙"/>
          <w:spacing w:val="-4"/>
          <w:sz w:val="32"/>
          <w:szCs w:val="32"/>
          <w:cs/>
        </w:rPr>
        <w:t>ที่ตั้งแห่งการงาน อารมณ์เป็นที่ตั้งแห่งการงานของใจ อุบายทางใจ วิธีฝึกอบรมจิต มี ๒ ประเภท</w:t>
      </w:r>
      <w:r w:rsidR="00444609" w:rsidRPr="001609FF">
        <w:rPr>
          <w:rFonts w:ascii="TH SarabunIT๙" w:hAnsi="TH SarabunIT๙" w:cs="TH SarabunIT๙"/>
          <w:spacing w:val="-2"/>
          <w:sz w:val="32"/>
          <w:szCs w:val="32"/>
          <w:cs/>
        </w:rPr>
        <w:t xml:space="preserve"> คือ สมถกรรมฐาน คือ อุบายสงบใจ วิปัสสนากรรมฐาน อุบายเรืองปัญญา </w:t>
      </w:r>
      <w:r w:rsidR="00444609" w:rsidRPr="001609FF">
        <w:rPr>
          <w:rFonts w:ascii="TH SarabunIT๙" w:hAnsi="TH SarabunIT๙" w:cs="TH SarabunIT๙"/>
          <w:spacing w:val="-2"/>
          <w:cs/>
        </w:rPr>
        <w:t>(พ.ศ. หน้า ๑๐)</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z w:val="32"/>
          <w:szCs w:val="32"/>
          <w:cs/>
        </w:rPr>
        <w:t>กุลจิรัฏตธรรม ๔</w:t>
      </w:r>
      <w:r w:rsidRPr="001609FF">
        <w:rPr>
          <w:rFonts w:ascii="TH SarabunIT๙" w:hAnsi="TH SarabunIT๙" w:cs="TH SarabunIT๙"/>
          <w:sz w:val="32"/>
          <w:szCs w:val="32"/>
          <w:cs/>
        </w:rPr>
        <w:t xml:space="preserve">  ธรรมสำหรับดำรงความมั่นคงของตระกูลให้ยั่งยืน เหตุที่ทำให้ตระกูลมั่งคั่งตั้งอยู่</w:t>
      </w:r>
      <w:r w:rsidRPr="001609FF">
        <w:rPr>
          <w:rFonts w:ascii="TH SarabunIT๙" w:hAnsi="TH SarabunIT๙" w:cs="TH SarabunIT๙"/>
          <w:spacing w:val="-6"/>
          <w:sz w:val="32"/>
          <w:szCs w:val="32"/>
          <w:cs/>
        </w:rPr>
        <w:t xml:space="preserve">ได้นาน </w:t>
      </w:r>
      <w:r w:rsidRPr="001609FF">
        <w:rPr>
          <w:rFonts w:ascii="TH SarabunIT๙" w:hAnsi="TH SarabunIT๙" w:cs="TH SarabunIT๙"/>
          <w:spacing w:val="-6"/>
          <w:cs/>
        </w:rPr>
        <w:t>(พ.ธ. หน้า ๑๓๔)</w:t>
      </w:r>
      <w:r w:rsidRPr="001609FF">
        <w:rPr>
          <w:rFonts w:ascii="TH SarabunIT๙" w:hAnsi="TH SarabunIT๙" w:cs="TH SarabunIT๙"/>
          <w:spacing w:val="-6"/>
          <w:sz w:val="32"/>
          <w:szCs w:val="32"/>
          <w:cs/>
        </w:rPr>
        <w:t xml:space="preserve"> ๑. นัฏฐคเวสนา คือ ของหายของหมด รู้จักหามาไว้ ๒. ชิณณปฏิสังขรณา</w:t>
      </w:r>
      <w:r w:rsidRPr="001609FF">
        <w:rPr>
          <w:rFonts w:ascii="TH SarabunIT๙" w:hAnsi="TH SarabunIT๙" w:cs="TH SarabunIT๙"/>
          <w:sz w:val="32"/>
          <w:szCs w:val="32"/>
          <w:cs/>
        </w:rPr>
        <w:t xml:space="preserve"> คือ ของเก่าของชำรุด รู้จักบูรณะซ่อมแซม  ๓. ปริมิตปานโภชนา คือ รู้จักประมาณในการกินการใช้                      ๔. อธิปัจจสีลวันตสถาปนา คือ ตั้งผู้มีศีลธรรมเป็นพ่อบ้านแม่เรือน </w:t>
      </w:r>
      <w:r w:rsidRPr="001609FF">
        <w:rPr>
          <w:rFonts w:ascii="TH SarabunIT๙" w:hAnsi="TH SarabunIT๙" w:cs="TH SarabunIT๙"/>
          <w:cs/>
        </w:rPr>
        <w:t>(พ.ธ. หน้า ๑๓๔)</w:t>
      </w:r>
    </w:p>
    <w:p w:rsidR="00444609" w:rsidRPr="001609FF" w:rsidRDefault="00444609" w:rsidP="00444609">
      <w:pPr>
        <w:spacing w:line="420" w:lineRule="exact"/>
        <w:ind w:left="720" w:hanging="720"/>
        <w:rPr>
          <w:rFonts w:ascii="TH SarabunIT๙" w:hAnsi="TH SarabunIT๙" w:cs="TH SarabunIT๙"/>
        </w:rPr>
      </w:pPr>
      <w:r w:rsidRPr="001609FF">
        <w:rPr>
          <w:rFonts w:ascii="TH SarabunIT๙" w:hAnsi="TH SarabunIT๙" w:cs="TH SarabunIT๙"/>
          <w:b/>
          <w:bCs/>
          <w:sz w:val="32"/>
          <w:szCs w:val="32"/>
          <w:cs/>
        </w:rPr>
        <w:t xml:space="preserve">กุศล </w:t>
      </w:r>
      <w:r w:rsidRPr="001609FF">
        <w:rPr>
          <w:rFonts w:ascii="TH SarabunIT๙" w:hAnsi="TH SarabunIT๙" w:cs="TH SarabunIT๙"/>
          <w:sz w:val="32"/>
          <w:szCs w:val="32"/>
          <w:cs/>
        </w:rPr>
        <w:t xml:space="preserve">บุญ ความดี ฉลาด สิ่งที่ดี กรรมดี </w:t>
      </w:r>
      <w:r w:rsidRPr="001609FF">
        <w:rPr>
          <w:rFonts w:ascii="TH SarabunIT๙" w:hAnsi="TH SarabunIT๙" w:cs="TH SarabunIT๙"/>
          <w:cs/>
        </w:rPr>
        <w:t>(พ.ศ. หน้า ๒๑)</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z w:val="32"/>
          <w:szCs w:val="32"/>
          <w:cs/>
        </w:rPr>
        <w:t>กุศลกรรม</w:t>
      </w:r>
      <w:r w:rsidRPr="001609FF">
        <w:rPr>
          <w:rFonts w:ascii="TH SarabunIT๙" w:hAnsi="TH SarabunIT๙" w:cs="TH SarabunIT๙"/>
          <w:sz w:val="32"/>
          <w:szCs w:val="32"/>
          <w:cs/>
        </w:rPr>
        <w:t xml:space="preserve">  กรรมดี กรรมที่เป็นกุศล การกระทำที่ดีคือเกิดจากกุศลมูล </w:t>
      </w:r>
      <w:r w:rsidRPr="001609FF">
        <w:rPr>
          <w:rFonts w:ascii="TH SarabunIT๙" w:hAnsi="TH SarabunIT๙" w:cs="TH SarabunIT๙"/>
          <w:cs/>
        </w:rPr>
        <w:t>(พ.ศ. หน้า ๒๑)</w:t>
      </w:r>
    </w:p>
    <w:p w:rsidR="00444609" w:rsidRPr="001609FF" w:rsidRDefault="00444609" w:rsidP="00444609">
      <w:pPr>
        <w:spacing w:line="420" w:lineRule="exact"/>
        <w:rPr>
          <w:rFonts w:ascii="TH SarabunIT๙" w:hAnsi="TH SarabunIT๙" w:cs="TH SarabunIT๙"/>
          <w:sz w:val="32"/>
          <w:szCs w:val="32"/>
        </w:rPr>
      </w:pPr>
      <w:r w:rsidRPr="001609FF">
        <w:rPr>
          <w:rFonts w:ascii="TH SarabunIT๙" w:hAnsi="TH SarabunIT๙" w:cs="TH SarabunIT๙"/>
          <w:b/>
          <w:bCs/>
          <w:sz w:val="32"/>
          <w:szCs w:val="32"/>
          <w:cs/>
        </w:rPr>
        <w:t>กุศลกรรมบถ</w:t>
      </w:r>
      <w:r w:rsidRPr="001609FF">
        <w:rPr>
          <w:rFonts w:ascii="TH SarabunIT๙" w:hAnsi="TH SarabunIT๙" w:cs="TH SarabunIT๙"/>
          <w:sz w:val="32"/>
          <w:szCs w:val="32"/>
          <w:cs/>
        </w:rPr>
        <w:t xml:space="preserve"> </w:t>
      </w:r>
      <w:r w:rsidRPr="001609FF">
        <w:rPr>
          <w:rFonts w:ascii="TH SarabunIT๙" w:hAnsi="TH SarabunIT๙" w:cs="TH SarabunIT๙"/>
          <w:b/>
          <w:bCs/>
          <w:sz w:val="32"/>
          <w:szCs w:val="32"/>
          <w:cs/>
        </w:rPr>
        <w:t>๑๐</w:t>
      </w:r>
      <w:r w:rsidRPr="001609FF">
        <w:rPr>
          <w:rFonts w:ascii="TH SarabunIT๙" w:hAnsi="TH SarabunIT๙" w:cs="TH SarabunIT๙"/>
          <w:sz w:val="32"/>
          <w:szCs w:val="32"/>
          <w:cs/>
        </w:rPr>
        <w:t xml:space="preserve"> ทางแห่งกรรมดี ทางทำดี กรรมดีอันเป็นทางนำไปสู่สุคติมี ๑๐ อย่างได้แก่ </w:t>
      </w:r>
    </w:p>
    <w:p w:rsidR="00444609" w:rsidRPr="001609FF" w:rsidRDefault="00444609" w:rsidP="00853A63">
      <w:pPr>
        <w:numPr>
          <w:ilvl w:val="0"/>
          <w:numId w:val="17"/>
        </w:numPr>
        <w:spacing w:line="420" w:lineRule="exact"/>
        <w:rPr>
          <w:rFonts w:ascii="TH SarabunIT๙" w:hAnsi="TH SarabunIT๙" w:cs="TH SarabunIT๙"/>
          <w:sz w:val="32"/>
          <w:szCs w:val="32"/>
        </w:rPr>
      </w:pPr>
      <w:r w:rsidRPr="001609FF">
        <w:rPr>
          <w:rFonts w:ascii="TH SarabunIT๙" w:hAnsi="TH SarabunIT๙" w:cs="TH SarabunIT๙"/>
          <w:b/>
          <w:bCs/>
          <w:sz w:val="32"/>
          <w:szCs w:val="32"/>
          <w:cs/>
        </w:rPr>
        <w:t>กายกรรม ๓</w:t>
      </w:r>
      <w:r w:rsidRPr="001609FF">
        <w:rPr>
          <w:rFonts w:ascii="TH SarabunIT๙" w:hAnsi="TH SarabunIT๙" w:cs="TH SarabunIT๙"/>
          <w:sz w:val="32"/>
          <w:szCs w:val="32"/>
          <w:cs/>
        </w:rPr>
        <w:t xml:space="preserve"> (ทางกาย) ๑. ปาณาติปาตา เวรมณี เว้นจากการทำลายชีวิต ๒. อทินนาทานา เวรมณี เว้นจากถือเอาของที่เขามิได้ให้ ๓. กาเมสุมิจฉาจารา เวรมณี เว้นจากประพฤติผิดในกาม</w:t>
      </w:r>
    </w:p>
    <w:p w:rsidR="00444609" w:rsidRPr="001609FF" w:rsidRDefault="00444609" w:rsidP="00853A63">
      <w:pPr>
        <w:numPr>
          <w:ilvl w:val="0"/>
          <w:numId w:val="17"/>
        </w:numPr>
        <w:spacing w:line="420" w:lineRule="exact"/>
        <w:rPr>
          <w:rFonts w:ascii="TH SarabunIT๙" w:hAnsi="TH SarabunIT๙" w:cs="TH SarabunIT๙"/>
          <w:sz w:val="32"/>
          <w:szCs w:val="32"/>
        </w:rPr>
      </w:pPr>
      <w:r w:rsidRPr="001609FF">
        <w:rPr>
          <w:rFonts w:ascii="TH SarabunIT๙" w:hAnsi="TH SarabunIT๙" w:cs="TH SarabunIT๙"/>
          <w:b/>
          <w:bCs/>
          <w:sz w:val="32"/>
          <w:szCs w:val="32"/>
          <w:cs/>
        </w:rPr>
        <w:t>วจีกรรม ๔</w:t>
      </w:r>
      <w:r w:rsidRPr="001609FF">
        <w:rPr>
          <w:rFonts w:ascii="TH SarabunIT๙" w:hAnsi="TH SarabunIT๙" w:cs="TH SarabunIT๙"/>
          <w:sz w:val="32"/>
          <w:szCs w:val="32"/>
          <w:cs/>
        </w:rPr>
        <w:t xml:space="preserve"> (ทางวาจา) ได้แก่ ๔. มุสาวาทา เวรมณี เว้นจากพูดเท็จ ๕. ปิสุณายวาจาย เวรมณี เว้นจากพูดส่อเสียด  ๖. ผรุสาย วาจาย เวรมณี เว้นจากพูดคำหยาบ ๗. สัมผัปปลาปา เวรมณี  เว้นจากพูดเพ้อเจ้อ</w:t>
      </w:r>
    </w:p>
    <w:p w:rsidR="00444609" w:rsidRPr="001609FF" w:rsidRDefault="00444609" w:rsidP="00853A63">
      <w:pPr>
        <w:numPr>
          <w:ilvl w:val="0"/>
          <w:numId w:val="17"/>
        </w:numPr>
        <w:spacing w:line="420" w:lineRule="exact"/>
        <w:rPr>
          <w:rFonts w:ascii="TH SarabunIT๙" w:hAnsi="TH SarabunIT๙" w:cs="TH SarabunIT๙"/>
          <w:sz w:val="32"/>
          <w:szCs w:val="32"/>
        </w:rPr>
      </w:pPr>
      <w:r w:rsidRPr="001609FF">
        <w:rPr>
          <w:rFonts w:ascii="TH SarabunIT๙" w:hAnsi="TH SarabunIT๙" w:cs="TH SarabunIT๙"/>
          <w:b/>
          <w:bCs/>
          <w:sz w:val="32"/>
          <w:szCs w:val="32"/>
          <w:cs/>
        </w:rPr>
        <w:t xml:space="preserve">มโนกรรม ๓ </w:t>
      </w:r>
      <w:r w:rsidRPr="001609FF">
        <w:rPr>
          <w:rFonts w:ascii="TH SarabunIT๙" w:hAnsi="TH SarabunIT๙" w:cs="TH SarabunIT๙"/>
          <w:sz w:val="32"/>
          <w:szCs w:val="32"/>
          <w:cs/>
        </w:rPr>
        <w:t xml:space="preserve">(ทางใจ) ๘. อนภิชฌา ไม่โลกคอยจ้องอยากได้ของเขา ๙. อพยาบาท ไม่คิดร้ายเบียดเบียนเขา ๑๐. สัมมาทิฏฐิ เห็นชอบตามคลองธรรม </w:t>
      </w:r>
      <w:r w:rsidRPr="001609FF">
        <w:rPr>
          <w:rFonts w:ascii="TH SarabunIT๙" w:hAnsi="TH SarabunIT๙" w:cs="TH SarabunIT๙"/>
          <w:cs/>
        </w:rPr>
        <w:t>(พ.ศ. หน้า ๒๑)</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กุศลมูล</w:t>
      </w:r>
      <w:r w:rsidRPr="001609FF">
        <w:rPr>
          <w:rFonts w:ascii="TH SarabunIT๙" w:hAnsi="TH SarabunIT๙" w:cs="TH SarabunIT๙"/>
          <w:spacing w:val="-2"/>
          <w:sz w:val="32"/>
          <w:szCs w:val="32"/>
          <w:cs/>
        </w:rPr>
        <w:tab/>
        <w:t>รากเหง้าของกุศล ต้นเหตุของกุศล ต้นเหตุของความดี ๓ อย่าง ๑. อโลภะ ไม่โลภ (จาคะ) ๒. อโทสะ</w:t>
      </w:r>
      <w:r w:rsidRPr="001609FF">
        <w:rPr>
          <w:rFonts w:ascii="TH SarabunIT๙" w:hAnsi="TH SarabunIT๙" w:cs="TH SarabunIT๙"/>
          <w:sz w:val="32"/>
          <w:szCs w:val="32"/>
          <w:cs/>
        </w:rPr>
        <w:t xml:space="preserve"> ไม่คิดประทุษร้าย (เมตตา) ๓. อโมหะ ไม่หลง (ปัญญา)  </w:t>
      </w:r>
      <w:r w:rsidRPr="001609FF">
        <w:rPr>
          <w:rFonts w:ascii="TH SarabunIT๙" w:hAnsi="TH SarabunIT๙" w:cs="TH SarabunIT๙"/>
          <w:cs/>
        </w:rPr>
        <w:t>(พ.ศ. หน้า ๒๒)</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กุศลวิตก </w:t>
      </w:r>
      <w:r w:rsidRPr="001609FF">
        <w:rPr>
          <w:rFonts w:ascii="TH SarabunIT๙" w:hAnsi="TH SarabunIT๙" w:cs="TH SarabunIT๙"/>
          <w:sz w:val="32"/>
          <w:szCs w:val="32"/>
          <w:cs/>
        </w:rPr>
        <w:t xml:space="preserve">ความตรึกที่เป็นกุศล ความนึกคิดที่ดีงาม ๓ คือ ๑. เนกขัมมวิตก ความตรึกปลอดจากกาม                </w:t>
      </w:r>
      <w:r w:rsidRPr="001609FF">
        <w:rPr>
          <w:rFonts w:ascii="TH SarabunIT๙" w:hAnsi="TH SarabunIT๙" w:cs="TH SarabunIT๙"/>
          <w:spacing w:val="-2"/>
          <w:sz w:val="32"/>
          <w:szCs w:val="32"/>
          <w:cs/>
        </w:rPr>
        <w:t>๒. อพยาบาทวิตก ความตรึกปลอดจากพยาบาท ๓. อวิหิสาวิตก ความตรึกปลอดจากการเบียดเบียน</w:t>
      </w:r>
      <w:r w:rsidRPr="001609FF">
        <w:rPr>
          <w:rFonts w:ascii="TH SarabunIT๙" w:hAnsi="TH SarabunIT๙" w:cs="TH SarabunIT๙"/>
          <w:sz w:val="32"/>
          <w:szCs w:val="32"/>
          <w:cs/>
        </w:rPr>
        <w:t xml:space="preserve"> </w:t>
      </w:r>
      <w:r w:rsidRPr="001609FF">
        <w:rPr>
          <w:rFonts w:ascii="TH SarabunIT๙" w:hAnsi="TH SarabunIT๙" w:cs="TH SarabunIT๙"/>
          <w:cs/>
        </w:rPr>
        <w:t>(พ.ศ. หน้า ๒๒)</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โกศล ๓ </w:t>
      </w:r>
      <w:r w:rsidRPr="001609FF">
        <w:rPr>
          <w:rFonts w:ascii="TH SarabunIT๙" w:hAnsi="TH SarabunIT๙" w:cs="TH SarabunIT๙"/>
          <w:sz w:val="32"/>
          <w:szCs w:val="32"/>
          <w:cs/>
        </w:rPr>
        <w:t xml:space="preserve">ความฉลาด ความเชี่ยวชาญ มี ๓ อย่าง ๑. อายโกศล คือ ความฉลาดในความเจริญ รอบรู้ทางเจริญและเหตุของความเจริญ ๒. อปายโกศล คือ ความฉลาดในความเสื่อม รอบรู้ทางเสื่อมและเหตุของความเสื่อม ๓. อุปายโกศล คือ ความฉลาดในอุบาย รอบรู้วิธีแก้ไขเหตุการณ์และวิธีที่จะทำให้สำเร็จ ทั้งในการป้องกันความเสื่อมและในการสร้างความเจริญ </w:t>
      </w:r>
      <w:r w:rsidRPr="001609FF">
        <w:rPr>
          <w:rFonts w:ascii="TH SarabunIT๙" w:hAnsi="TH SarabunIT๙" w:cs="TH SarabunIT๙"/>
          <w:cs/>
        </w:rPr>
        <w:t>(พ.ศ. หน้า ๒๔)</w:t>
      </w:r>
    </w:p>
    <w:p w:rsidR="00444609" w:rsidRPr="001609FF" w:rsidRDefault="00444609" w:rsidP="00444609">
      <w:pPr>
        <w:spacing w:line="420" w:lineRule="exact"/>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ขันธ์</w:t>
      </w:r>
      <w:r w:rsidRPr="001609FF">
        <w:rPr>
          <w:rFonts w:ascii="TH SarabunIT๙" w:hAnsi="TH SarabunIT๙" w:cs="TH SarabunIT๙"/>
          <w:spacing w:val="-2"/>
          <w:sz w:val="32"/>
          <w:szCs w:val="32"/>
          <w:cs/>
        </w:rPr>
        <w:t xml:space="preserve"> กอง พวก หมวด หมู่ ลำตัว หมวดหนึ่ง ๆ ของรูปธรรมและนามธรรมทั้งหมดที่แบ่งออกเป็นห้ากอง</w:t>
      </w:r>
      <w:r w:rsidRPr="001609FF">
        <w:rPr>
          <w:rFonts w:ascii="TH SarabunIT๙" w:hAnsi="TH SarabunIT๙" w:cs="TH SarabunIT๙"/>
          <w:sz w:val="32"/>
          <w:szCs w:val="32"/>
          <w:cs/>
        </w:rPr>
        <w:t xml:space="preserve"> ได้แก่ รูปขันธ์ คือ กองรูป เวทนาขันธ์ คือ กองเวทนา สัญญาขันธ์ คือ กองสัญญา สังขารขันธ์ คือ กองสังขาร วิญญาณขันธ์ คือ กองวิญญาณ เรียกรวมว่า เบญจขันธ์ </w:t>
      </w:r>
      <w:r w:rsidRPr="001609FF">
        <w:rPr>
          <w:rFonts w:ascii="TH SarabunIT๙" w:hAnsi="TH SarabunIT๙" w:cs="TH SarabunIT๙"/>
          <w:cs/>
        </w:rPr>
        <w:t>(พ.ศ. หน้า ๒๖ - ๒๗)</w:t>
      </w:r>
    </w:p>
    <w:p w:rsidR="00444609" w:rsidRPr="001609FF" w:rsidRDefault="00444609" w:rsidP="00444609">
      <w:pPr>
        <w:ind w:left="709" w:hanging="709"/>
        <w:rPr>
          <w:rFonts w:ascii="TH SarabunIT๙" w:hAnsi="TH SarabunIT๙" w:cs="TH SarabunIT๙"/>
        </w:rPr>
      </w:pPr>
      <w:r w:rsidRPr="001609FF">
        <w:rPr>
          <w:rFonts w:ascii="TH SarabunIT๙" w:hAnsi="TH SarabunIT๙" w:cs="TH SarabunIT๙"/>
          <w:b/>
          <w:bCs/>
          <w:sz w:val="32"/>
          <w:szCs w:val="32"/>
          <w:cs/>
        </w:rPr>
        <w:t xml:space="preserve">คารวธรรม ๖    </w:t>
      </w:r>
      <w:r w:rsidRPr="001609FF">
        <w:rPr>
          <w:rFonts w:ascii="TH SarabunIT๙" w:hAnsi="TH SarabunIT๙" w:cs="TH SarabunIT๙"/>
          <w:sz w:val="32"/>
          <w:szCs w:val="32"/>
          <w:cs/>
        </w:rPr>
        <w:t xml:space="preserve">ธรรม คือ ความเคารพ  การถือเป็นสิ่งสำคัญที่จะพึงใส่ใจและปฏิบัติด้วย ความเอื้อเฟื้อ  หรือโดยความหนักแน่นจริงจังมี ๖ ประการ คือ ๑. สัตถุคารวตา  ความเคารพในพระศาสดา หรือพุทธคารวตา ความเคารพในพระพุทธเจ้า   ๒. ธัมมคารวตา  ความเคารพในพระธรรม  ๓. สังฆคารวตา  ความเคารพในพระสงฆ์  ๔. สิกขาคารวตา  ความเคารพในการศึกษา   ๕. อัปปมาทคารวตา   </w:t>
      </w:r>
      <w:r w:rsidRPr="001609FF">
        <w:rPr>
          <w:rFonts w:ascii="TH SarabunIT๙" w:hAnsi="TH SarabunIT๙" w:cs="TH SarabunIT๙"/>
          <w:sz w:val="32"/>
          <w:szCs w:val="32"/>
          <w:cs/>
        </w:rPr>
        <w:br/>
        <w:t xml:space="preserve">ความเคารพในความไม่ประมาท  ๖. ปฏิสันถารคารวตา ความเคารพในการปฏิสันถาร </w:t>
      </w:r>
      <w:r w:rsidRPr="001609FF">
        <w:rPr>
          <w:rFonts w:ascii="TH SarabunIT๙" w:hAnsi="TH SarabunIT๙" w:cs="TH SarabunIT๙"/>
          <w:cs/>
        </w:rPr>
        <w:t>(พ.ธ. หน้า ๒๒๑)</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 xml:space="preserve">คิหิสุข </w:t>
      </w:r>
      <w:r w:rsidRPr="001609FF">
        <w:rPr>
          <w:rFonts w:ascii="TH SarabunIT๙" w:hAnsi="TH SarabunIT๙" w:cs="TH SarabunIT๙"/>
          <w:spacing w:val="-2"/>
          <w:sz w:val="32"/>
          <w:szCs w:val="32"/>
          <w:cs/>
        </w:rPr>
        <w:t>(กามโภคีสุข ๔) สุขของคฤหัสถ์ สุขของชาวบ้าน สุขที่ชาวบ้านควรพยายามเข้าถึงให้ได้สม่ำเสมอ          สุขอันชอบธรรมที่ผู้ครองเรือนควรมี ๔ ประการ ๑. อัตถิสุข สุขเกิดจากความมีทรัพย์ ๒. โภคสุข</w:t>
      </w:r>
      <w:r w:rsidRPr="001609FF">
        <w:rPr>
          <w:rFonts w:ascii="TH SarabunIT๙" w:hAnsi="TH SarabunIT๙" w:cs="TH SarabunIT๙"/>
          <w:sz w:val="32"/>
          <w:szCs w:val="32"/>
          <w:cs/>
        </w:rPr>
        <w:t xml:space="preserve">   สุขเกิดจากการใช้</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2964815</wp:posOffset>
                </wp:positionH>
                <wp:positionV relativeFrom="paragraph">
                  <wp:posOffset>-412115</wp:posOffset>
                </wp:positionV>
                <wp:extent cx="495300" cy="352425"/>
                <wp:effectExtent l="0" t="0" r="19050" b="28575"/>
                <wp:wrapNone/>
                <wp:docPr id="8" name="วงรี 8"/>
                <wp:cNvGraphicFramePr/>
                <a:graphic xmlns:a="http://schemas.openxmlformats.org/drawingml/2006/main">
                  <a:graphicData uri="http://schemas.microsoft.com/office/word/2010/wordprocessingShape">
                    <wps:wsp>
                      <wps:cNvSpPr/>
                      <wps:spPr>
                        <a:xfrm>
                          <a:off x="0" y="0"/>
                          <a:ext cx="495300"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8ABA8" id="วงรี 8" o:spid="_x0000_s1026" style="position:absolute;margin-left:233.45pt;margin-top:-32.45pt;width:39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" fillcolor="white [3201]" strokecolor="white [3212]" strokeweight="1pt">
                <v:stroke joinstyle="miter"/>
              </v:oval>
            </w:pict>
          </mc:Fallback>
        </mc:AlternateContent>
      </w:r>
      <w:r w:rsidRPr="001609FF">
        <w:rPr>
          <w:rFonts w:ascii="TH SarabunIT๙" w:hAnsi="TH SarabunIT๙" w:cs="TH SarabunIT๙"/>
          <w:sz w:val="32"/>
          <w:szCs w:val="32"/>
          <w:cs/>
        </w:rPr>
        <w:t xml:space="preserve">จ่ายทรัพย์ ๓. อนณสุข สุขเกิดจากความไม่เป็นหนี้ ๔. อนวัชชสุข สุขเกิดจากความประพฤติไม่มีโทษ (ไม่บกพร่องเสียหายทั้งทางกาย วาจา และใจ) </w:t>
      </w:r>
      <w:r w:rsidRPr="001609FF">
        <w:rPr>
          <w:rFonts w:ascii="TH SarabunIT๙" w:hAnsi="TH SarabunIT๙" w:cs="TH SarabunIT๙"/>
          <w:cs/>
        </w:rPr>
        <w:t>(พ.ธ. หน้า ๑๗๓)</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ฆราวาสธรรม</w:t>
      </w:r>
      <w:r w:rsidRPr="001609FF">
        <w:rPr>
          <w:rFonts w:ascii="TH SarabunIT๙" w:hAnsi="TH SarabunIT๙" w:cs="TH SarabunIT๙"/>
          <w:sz w:val="32"/>
          <w:szCs w:val="32"/>
          <w:cs/>
        </w:rPr>
        <w:t xml:space="preserve"> ๔    ธรรมสำหรับฆราวาส  ธรรมสำหรับการครองเรือน  หลักการครองชีวิตของคฤหัสถ์ </w:t>
      </w:r>
      <w:r w:rsidRPr="001609FF">
        <w:rPr>
          <w:rFonts w:ascii="TH SarabunIT๙" w:hAnsi="TH SarabunIT๙" w:cs="TH SarabunIT๙"/>
          <w:sz w:val="32"/>
          <w:szCs w:val="32"/>
          <w:cs/>
        </w:rPr>
        <w:br/>
        <w:t xml:space="preserve">๔ ประการ ได้แก่  ๑. สัจจะ คือ ความจริง ซื่อตรง  ซื่อสัตย์  จริงใจ พูดจริง  ทำจริง ๒. ทมะ คือ </w:t>
      </w:r>
      <w:r w:rsidRPr="001609FF">
        <w:rPr>
          <w:rFonts w:ascii="TH SarabunIT๙" w:hAnsi="TH SarabunIT๙" w:cs="TH SarabunIT๙"/>
          <w:sz w:val="32"/>
          <w:szCs w:val="32"/>
          <w:cs/>
        </w:rPr>
        <w:br/>
        <w:t>การฝึกฝน การข่มใจ ฝึกนิสัย ปรับตัว รู้จักควบคุมจิตใจ  ฝึกหัด  ดัดนิสัย  แก้ไขข้อบกพร่อง ปรับปรุงตนให้เจริญก้าวหน้าด้วยสติปัญญา  ๓. ขันติ  คือ ความอดทน</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ตั้งหน้าทำหน้าที่การงานด้วยความขยันหมั่นเพียร  เข้มแข็ง    ทนทาน ไม่หวั่นไหว  มั่นในจุดหมาย  ไม่ท้อถอย  ๔. จาคะ </w:t>
      </w:r>
      <w:r w:rsidRPr="001609FF">
        <w:rPr>
          <w:rFonts w:ascii="TH SarabunIT๙" w:hAnsi="TH SarabunIT๙" w:cs="TH SarabunIT๙"/>
          <w:sz w:val="32"/>
          <w:szCs w:val="32"/>
          <w:cs/>
        </w:rPr>
        <w:br/>
        <w:t>คือ เสียสละ  สละกิเลส สละความสุขสบาย และผลประโยชน์ส่วนตนได้  ใจกว้าง พร้อมที่จะรับฟังความทุกข์   ความคิดเห็นและความต้องการของผู้อื่น พร้อมที่จะร่วมมือช่วยเหลือ เอื้อเฟื้อเผื่อแผ่</w:t>
      </w:r>
      <w:r w:rsidRPr="001609FF">
        <w:rPr>
          <w:rFonts w:ascii="TH SarabunIT๙" w:hAnsi="TH SarabunIT๙" w:cs="TH SarabunIT๙"/>
          <w:sz w:val="32"/>
          <w:szCs w:val="32"/>
          <w:cs/>
        </w:rPr>
        <w:br/>
        <w:t xml:space="preserve">ไม่คับแคบเห็นแก่ตัวหรือ เอาแต่ใจตัว  </w:t>
      </w:r>
      <w:r w:rsidRPr="001609FF">
        <w:rPr>
          <w:rFonts w:ascii="TH SarabunIT๙" w:hAnsi="TH SarabunIT๙" w:cs="TH SarabunIT๙"/>
          <w:cs/>
        </w:rPr>
        <w:t>(พ.ธ. หน้า ๔๓)</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จิต</w:t>
      </w:r>
      <w:r w:rsidRPr="001609FF">
        <w:rPr>
          <w:rFonts w:ascii="TH SarabunIT๙" w:hAnsi="TH SarabunIT๙" w:cs="TH SarabunIT๙"/>
          <w:sz w:val="32"/>
          <w:szCs w:val="32"/>
          <w:cs/>
        </w:rPr>
        <w:t xml:space="preserve">    ธรรมชาติที่รู้อารมณ์  สภาพที่นึกคิด  ความคิด  ใจ ตามหลักฝ่ายอภิธรรม จำแนกจิตเป็น ๘๙ แบ่งโดยชาติเป็นอกุศลจิต ๑๒  กุศลจิต  ๒๑  วิปากจิต  ๓๖  และกิริยาจิต ๘  </w:t>
      </w:r>
      <w:r w:rsidRPr="001609FF">
        <w:rPr>
          <w:rFonts w:ascii="TH SarabunIT๙" w:hAnsi="TH SarabunIT๙" w:cs="TH SarabunIT๙"/>
          <w:cs/>
        </w:rPr>
        <w:t>(พ.ศ. หน้า  ๔๓)</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เจตสิก</w:t>
      </w:r>
      <w:r w:rsidRPr="001609FF">
        <w:rPr>
          <w:rFonts w:ascii="TH SarabunIT๙" w:hAnsi="TH SarabunIT๙" w:cs="TH SarabunIT๙"/>
          <w:spacing w:val="-2"/>
          <w:sz w:val="32"/>
          <w:szCs w:val="32"/>
          <w:cs/>
        </w:rPr>
        <w:t xml:space="preserve"> ธรรมที่ประกอบกับจิต อาการหรือคุณสมบัติต่าง ๆ ของจิต เช่น ความโลภ ความโกรธ ความหลง ศรัทธา เมตตา สติ ปัญญาเป็นต้น มี  ๕๒ อย่าง จัดเป็นอัญญสมานาเจตสิก ๑๓ อกุศลเจตสิก ๑๔ โสภณเจตสิก ๒๕ </w:t>
      </w:r>
      <w:r w:rsidRPr="001609FF">
        <w:rPr>
          <w:rFonts w:ascii="TH SarabunIT๙" w:hAnsi="TH SarabunIT๙" w:cs="TH SarabunIT๙"/>
          <w:cs/>
        </w:rPr>
        <w:t>(พ.ศ. หน้า ๔๙)</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ฉันทะ</w:t>
      </w:r>
      <w:r w:rsidRPr="001609FF">
        <w:rPr>
          <w:rFonts w:ascii="TH SarabunIT๙" w:hAnsi="TH SarabunIT๙" w:cs="TH SarabunIT๙"/>
          <w:spacing w:val="-2"/>
          <w:sz w:val="32"/>
          <w:szCs w:val="32"/>
          <w:cs/>
        </w:rPr>
        <w:t xml:space="preserve"> ๑. ความพอใจ ความชอบใจ ความยินดี ความต้องการ ความรักใคร่ในสิ่งนั้น ๆ ๒. ความยินยอม        ความยอมให้ที่ประชุมทำกิจนั้น ๆ ในเมื่อตนมิได้ร่วมอยู่ด้วย เป็นธรรมเนียมของภิกษุที่อยู่ในวัดซึ่งมีสีมารวมกัน มีสิทธิที่จะเข้าประชุมทำกิจของสงฆ์ เว้นแต่ภิกษุนั้นอาพาธ  จะเข้าร่วมประชุมด้วยไม่ได้ ก็มอบฉันทะคือ แสดงความยินยอมให้สงฆ์ทำกิจนั้น ๆ ได้ </w:t>
      </w:r>
      <w:r w:rsidRPr="001609FF">
        <w:rPr>
          <w:rFonts w:ascii="TH SarabunIT๙" w:hAnsi="TH SarabunIT๙" w:cs="TH SarabunIT๙"/>
          <w:cs/>
        </w:rPr>
        <w:t>(พ.ศ. หน้า ๕๒)</w:t>
      </w:r>
    </w:p>
    <w:p w:rsidR="00444609" w:rsidRPr="001609FF" w:rsidRDefault="00444609" w:rsidP="00444609">
      <w:pPr>
        <w:ind w:left="720" w:hanging="720"/>
        <w:rPr>
          <w:rFonts w:ascii="TH SarabunIT๙" w:hAnsi="TH SarabunIT๙" w:cs="TH SarabunIT๙"/>
          <w:spacing w:val="-6"/>
          <w:sz w:val="32"/>
          <w:szCs w:val="32"/>
        </w:rPr>
      </w:pPr>
      <w:r w:rsidRPr="001609FF">
        <w:rPr>
          <w:rFonts w:ascii="TH SarabunIT๙" w:hAnsi="TH SarabunIT๙" w:cs="TH SarabunIT๙"/>
          <w:b/>
          <w:bCs/>
          <w:spacing w:val="-6"/>
          <w:sz w:val="32"/>
          <w:szCs w:val="32"/>
          <w:cs/>
        </w:rPr>
        <w:t>ฌาน</w:t>
      </w:r>
      <w:r w:rsidRPr="001609FF">
        <w:rPr>
          <w:rFonts w:ascii="TH SarabunIT๙" w:hAnsi="TH SarabunIT๙" w:cs="TH SarabunIT๙"/>
          <w:spacing w:val="-6"/>
          <w:sz w:val="32"/>
          <w:szCs w:val="32"/>
          <w:cs/>
        </w:rPr>
        <w:t xml:space="preserve"> การเพ่ง การเพ่งพินิจด้วยจิตที่เป็นสมาธิแน่วแน่ มี ๒ ประเภท คือ ๑. รูปฌาน ๒. อรูปฌาน </w:t>
      </w:r>
      <w:r w:rsidRPr="001609FF">
        <w:rPr>
          <w:rFonts w:ascii="TH SarabunIT๙" w:hAnsi="TH SarabunIT๙" w:cs="TH SarabunIT๙"/>
          <w:spacing w:val="-6"/>
          <w:cs/>
        </w:rPr>
        <w:t>(พ.ศ. หน้า ๖๐)</w:t>
      </w:r>
    </w:p>
    <w:p w:rsidR="00444609" w:rsidRPr="001609FF" w:rsidRDefault="00444609" w:rsidP="00444609">
      <w:pPr>
        <w:ind w:left="720" w:hanging="720"/>
        <w:rPr>
          <w:rFonts w:ascii="TH SarabunIT๙" w:hAnsi="TH SarabunIT๙" w:cs="TH SarabunIT๙"/>
          <w:spacing w:val="-2"/>
          <w:sz w:val="32"/>
          <w:szCs w:val="32"/>
        </w:rPr>
      </w:pPr>
      <w:r w:rsidRPr="001609FF">
        <w:rPr>
          <w:rFonts w:ascii="TH SarabunIT๙" w:hAnsi="TH SarabunIT๙" w:cs="TH SarabunIT๙"/>
          <w:b/>
          <w:bCs/>
          <w:spacing w:val="-2"/>
          <w:sz w:val="32"/>
          <w:szCs w:val="32"/>
          <w:cs/>
        </w:rPr>
        <w:t>ฌานสมบัติ</w:t>
      </w:r>
      <w:r w:rsidRPr="001609FF">
        <w:rPr>
          <w:rFonts w:ascii="TH SarabunIT๙" w:hAnsi="TH SarabunIT๙" w:cs="TH SarabunIT๙"/>
          <w:spacing w:val="-2"/>
          <w:sz w:val="32"/>
          <w:szCs w:val="32"/>
          <w:cs/>
        </w:rPr>
        <w:t xml:space="preserve"> การบรรลุฌาน การเข้าฌาน </w:t>
      </w:r>
      <w:r w:rsidRPr="001609FF">
        <w:rPr>
          <w:rFonts w:ascii="TH SarabunIT๙" w:hAnsi="TH SarabunIT๙" w:cs="TH SarabunIT๙"/>
          <w:spacing w:val="-2"/>
          <w:cs/>
        </w:rPr>
        <w:t>(พุทธธรรม หน้า ๙๖๔)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ดรุณธรรม</w:t>
      </w:r>
      <w:r w:rsidRPr="001609FF">
        <w:rPr>
          <w:rFonts w:ascii="TH SarabunIT๙" w:hAnsi="TH SarabunIT๙" w:cs="TH SarabunIT๙"/>
          <w:spacing w:val="-2"/>
          <w:sz w:val="32"/>
          <w:szCs w:val="32"/>
          <w:cs/>
        </w:rPr>
        <w:t xml:space="preserve">  ธรรมที่เป็นหนทางแห่งความสำเร็จ คือ ข้อปฏิบัติที่เป็นดุจประตูชัยอันเปิดออกไปสู่ความสุข ความเจริญก้าวหน้าแห่งชีวิต ๖ ประการ คือ  ๑. อาโรคยะ คือ รักษาสุขภาพดี มิให้มีโรคทั้งจิต          และกาย  ๒. ศีล คือ มีระเบียบวินัย  ไม่ก่อเวรภัยแก่สังคม  ๓. พุทธานุมัติ</w:t>
      </w:r>
      <w:r w:rsidRPr="001609FF">
        <w:rPr>
          <w:rFonts w:ascii="TH SarabunIT๙" w:hAnsi="TH SarabunIT๙" w:cs="TH SarabunIT๙"/>
          <w:sz w:val="32"/>
          <w:szCs w:val="32"/>
          <w:cs/>
        </w:rPr>
        <w:t xml:space="preserve"> คือ ได้คนดีเป็นแบบอย่าง ศึกษาเยี่ยงนิยมแบบอย่างของมหาบุรุษพุทธชน  ๔. สุตะ คือ ตั้งเรียนรู้ให้จริง เล่าเรียนค้นคว้าให้รู้เชี่ยวชาญใฝ่สดับเหตุการณ์ให้รู้เท่าทัน  ๕. ธรรมานุวัติ คือ ทำแต่สิ่งที่ถูกต้องดีงาม ดำรงมั่นในสุจริต ทั้งชีวิตและงานดำเนินตามธรรม  ๖. อลีนตา คือ มีความขยันหมั่นเพียร มีกำลังใจแข็งกล้า       ไม่ท้อแท้เฉื่อยชา เพียรก้าวหน้าเรื่อยไป </w:t>
      </w:r>
      <w:r w:rsidRPr="001609FF">
        <w:rPr>
          <w:rFonts w:ascii="TH SarabunIT๙" w:hAnsi="TH SarabunIT๙" w:cs="TH SarabunIT๙"/>
          <w:cs/>
        </w:rPr>
        <w:t>(ธรรมนูญชีวิต บทที่ ๑๕ คนสืบตระกูล ข้อ ก. หน้า๕๕)</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ab/>
        <w:t>หมายเหตุ</w:t>
      </w:r>
      <w:r w:rsidRPr="001609FF">
        <w:rPr>
          <w:rFonts w:ascii="TH SarabunIT๙" w:hAnsi="TH SarabunIT๙" w:cs="TH SarabunIT๙"/>
          <w:spacing w:val="-2"/>
          <w:sz w:val="32"/>
          <w:szCs w:val="32"/>
          <w:cs/>
        </w:rPr>
        <w:t xml:space="preserve"> หลักธรรมข้อนี้เรียกชื่ออีกย่างหนึ่งว่า </w:t>
      </w:r>
      <w:r w:rsidRPr="001609FF">
        <w:rPr>
          <w:rFonts w:ascii="TH SarabunIT๙" w:hAnsi="TH SarabunIT๙" w:cs="TH SarabunIT๙"/>
          <w:spacing w:val="-2"/>
          <w:sz w:val="32"/>
          <w:szCs w:val="32"/>
        </w:rPr>
        <w:t>“</w:t>
      </w:r>
      <w:r w:rsidRPr="001609FF">
        <w:rPr>
          <w:rFonts w:ascii="TH SarabunIT๙" w:hAnsi="TH SarabunIT๙" w:cs="TH SarabunIT๙"/>
          <w:spacing w:val="-2"/>
          <w:sz w:val="32"/>
          <w:szCs w:val="32"/>
          <w:cs/>
        </w:rPr>
        <w:t>วัฒนมุข</w:t>
      </w:r>
      <w:r w:rsidRPr="001609FF">
        <w:rPr>
          <w:rFonts w:ascii="TH SarabunIT๙" w:hAnsi="TH SarabunIT๙" w:cs="TH SarabunIT๙"/>
          <w:spacing w:val="-2"/>
          <w:sz w:val="32"/>
          <w:szCs w:val="32"/>
        </w:rPr>
        <w:t>”</w:t>
      </w:r>
      <w:r w:rsidRPr="001609FF">
        <w:rPr>
          <w:rFonts w:ascii="TH SarabunIT๙" w:hAnsi="TH SarabunIT๙" w:cs="TH SarabunIT๙"/>
          <w:spacing w:val="-2"/>
          <w:sz w:val="32"/>
          <w:szCs w:val="32"/>
          <w:cs/>
        </w:rPr>
        <w:t xml:space="preserve"> ตรงคำบาลีว่า </w:t>
      </w:r>
      <w:r w:rsidRPr="001609FF">
        <w:rPr>
          <w:rFonts w:ascii="TH SarabunIT๙" w:hAnsi="TH SarabunIT๙" w:cs="TH SarabunIT๙"/>
          <w:spacing w:val="-2"/>
          <w:sz w:val="32"/>
          <w:szCs w:val="32"/>
        </w:rPr>
        <w:t>“</w:t>
      </w:r>
      <w:r w:rsidRPr="001609FF">
        <w:rPr>
          <w:rFonts w:ascii="TH SarabunIT๙" w:hAnsi="TH SarabunIT๙" w:cs="TH SarabunIT๙"/>
          <w:spacing w:val="-2"/>
          <w:sz w:val="32"/>
          <w:szCs w:val="32"/>
          <w:cs/>
        </w:rPr>
        <w:t>อัตถทวาร</w:t>
      </w:r>
      <w:r w:rsidRPr="001609FF">
        <w:rPr>
          <w:rFonts w:ascii="TH SarabunIT๙" w:hAnsi="TH SarabunIT๙" w:cs="TH SarabunIT๙"/>
          <w:spacing w:val="-2"/>
          <w:sz w:val="32"/>
          <w:szCs w:val="32"/>
        </w:rPr>
        <w:t>”</w:t>
      </w:r>
      <w:r w:rsidRPr="001609FF">
        <w:rPr>
          <w:rFonts w:ascii="TH SarabunIT๙" w:hAnsi="TH SarabunIT๙" w:cs="TH SarabunIT๙"/>
          <w:spacing w:val="-2"/>
          <w:sz w:val="32"/>
          <w:szCs w:val="32"/>
          <w:cs/>
        </w:rPr>
        <w:t xml:space="preserve"> ปร</w:t>
      </w:r>
      <w:r w:rsidRPr="001609FF">
        <w:rPr>
          <w:rStyle w:val="afc"/>
          <w:rFonts w:ascii="TH SarabunIT๙" w:hAnsi="TH SarabunIT๙" w:cs="TH SarabunIT๙"/>
          <w:sz w:val="32"/>
          <w:cs/>
        </w:rPr>
        <w:t>ะตูแห่งประโยชน์</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ตัณหา (๑)</w:t>
      </w:r>
      <w:r w:rsidRPr="001609FF">
        <w:rPr>
          <w:rFonts w:ascii="TH SarabunIT๙" w:hAnsi="TH SarabunIT๙" w:cs="TH SarabunIT๙"/>
          <w:spacing w:val="-2"/>
          <w:sz w:val="32"/>
          <w:szCs w:val="32"/>
          <w:cs/>
        </w:rPr>
        <w:t xml:space="preserve"> ความทะยานอยาก ความดินรน ความปรารถนา ความแส่หา มี ๓ คือ ๑. กามตัณหา ความทะยานอยากในกาม อยากได้อารมณ์อันน่ารักน่าใคร่ ๒. ภวตัณหา ความทะยานอยากในภพ อยากเป็นนั่นเป็นนี่  ๓.</w:t>
      </w:r>
      <w:r w:rsidRPr="001609FF">
        <w:rPr>
          <w:rFonts w:ascii="TH SarabunIT๙" w:hAnsi="TH SarabunIT๙" w:cs="TH SarabunIT๙"/>
          <w:sz w:val="32"/>
          <w:szCs w:val="32"/>
          <w:cs/>
        </w:rPr>
        <w:t xml:space="preserve"> วิภวตัณหา ความทะยานอยากในวิภพ อยากไม่เป็นนั่นไม่เป็นนี่ อยากพรากพ้นดับสูญ        ไปเสีย</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ตันหา (๒)</w:t>
      </w:r>
      <w:r w:rsidRPr="001609FF">
        <w:rPr>
          <w:rFonts w:ascii="TH SarabunIT๙" w:hAnsi="TH SarabunIT๙" w:cs="TH SarabunIT๙"/>
          <w:spacing w:val="-2"/>
          <w:sz w:val="32"/>
          <w:szCs w:val="32"/>
          <w:cs/>
        </w:rPr>
        <w:t xml:space="preserve"> ธิดามารนางหนึ่งใน ๓ นาง ที่อาสาพระยามารผู้เป็นบิดา เข้าไปประโลมพระพุทธเจ้าด้วยอาการ</w:t>
      </w:r>
      <w:r w:rsidRPr="001609FF">
        <w:rPr>
          <w:rFonts w:ascii="TH SarabunIT๙" w:hAnsi="TH SarabunIT๙" w:cs="TH SarabunIT๙"/>
          <w:spacing w:val="-2"/>
          <w:sz w:val="32"/>
          <w:szCs w:val="32"/>
          <w:cs/>
        </w:rPr>
        <w:br/>
        <w:t xml:space="preserve">ต่าง ๆ ในสมัยที่พระองค์ประทับอยู่ที่ต้นอชปาลนิโครธ ภายหลังตรัสรู้ใหม่ ๆ (อีก ๒ นางคือ อรดี              กับราคา) </w:t>
      </w:r>
      <w:r w:rsidRPr="001609FF">
        <w:rPr>
          <w:rFonts w:ascii="TH SarabunIT๙" w:hAnsi="TH SarabunIT๙" w:cs="TH SarabunIT๙"/>
          <w:cs/>
        </w:rPr>
        <w:t>(พ.ศ. หน้า ๗๒)</w:t>
      </w:r>
    </w:p>
    <w:p w:rsidR="00444609" w:rsidRPr="001609FF" w:rsidRDefault="00444609" w:rsidP="00444609">
      <w:pPr>
        <w:ind w:left="709" w:hanging="709"/>
        <w:rPr>
          <w:rFonts w:ascii="TH SarabunIT๙" w:hAnsi="TH SarabunIT๙" w:cs="TH SarabunIT๙"/>
          <w:b/>
          <w:bCs/>
          <w:sz w:val="32"/>
          <w:szCs w:val="32"/>
        </w:rPr>
      </w:pPr>
      <w:r w:rsidRPr="001609FF">
        <w:rPr>
          <w:rFonts w:ascii="TH SarabunIT๙" w:hAnsi="TH SarabunIT๙" w:cs="TH SarabunIT๙"/>
          <w:b/>
          <w:bCs/>
          <w:sz w:val="32"/>
          <w:szCs w:val="32"/>
          <w:cs/>
        </w:rPr>
        <w:t xml:space="preserve">ไตรลักษณ์    </w:t>
      </w:r>
      <w:r w:rsidRPr="001609FF">
        <w:rPr>
          <w:rFonts w:ascii="TH SarabunIT๙" w:hAnsi="TH SarabunIT๙" w:cs="TH SarabunIT๙"/>
          <w:sz w:val="32"/>
          <w:szCs w:val="32"/>
          <w:cs/>
        </w:rPr>
        <w:t xml:space="preserve">ลักษณะสาม คือ ความไม่เที่ยง  ความเป็นทุกข์  ความไม่ใช่ตัวตน  ๑.  อนิจจตา (ความเป็นของไม่เที่ยง)  ๒. ทุกขตา (ความเป็นทุกข์) ๓. อนัตตา (ความเป็นของไม่ใช่ตน)  </w:t>
      </w:r>
      <w:r w:rsidRPr="001609FF">
        <w:rPr>
          <w:rFonts w:ascii="TH SarabunIT๙" w:hAnsi="TH SarabunIT๙" w:cs="TH SarabunIT๙"/>
          <w:cs/>
        </w:rPr>
        <w:t>(พ.ศ. หน้า ๑๐๔)</w:t>
      </w:r>
      <w:r w:rsidRPr="001609FF">
        <w:rPr>
          <w:rFonts w:ascii="TH SarabunIT๙" w:hAnsi="TH SarabunIT๙" w:cs="TH SarabunIT๙"/>
          <w:sz w:val="32"/>
          <w:szCs w:val="32"/>
          <w:cs/>
        </w:rPr>
        <w:t xml:space="preserve">  </w:t>
      </w:r>
    </w:p>
    <w:p w:rsidR="00444609" w:rsidRPr="001609FF" w:rsidRDefault="00020DAD" w:rsidP="00444609">
      <w:pPr>
        <w:ind w:left="709" w:hanging="709"/>
        <w:rPr>
          <w:rFonts w:ascii="TH SarabunIT๙" w:hAnsi="TH SarabunIT๙" w:cs="TH SarabunIT๙"/>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2983865</wp:posOffset>
                </wp:positionH>
                <wp:positionV relativeFrom="paragraph">
                  <wp:posOffset>-440690</wp:posOffset>
                </wp:positionV>
                <wp:extent cx="438150" cy="323850"/>
                <wp:effectExtent l="0" t="0" r="19050" b="19050"/>
                <wp:wrapNone/>
                <wp:docPr id="9" name="วงรี 9"/>
                <wp:cNvGraphicFramePr/>
                <a:graphic xmlns:a="http://schemas.openxmlformats.org/drawingml/2006/main">
                  <a:graphicData uri="http://schemas.microsoft.com/office/word/2010/wordprocessingShape">
                    <wps:wsp>
                      <wps:cNvSpPr/>
                      <wps:spPr>
                        <a:xfrm>
                          <a:off x="0" y="0"/>
                          <a:ext cx="438150" cy="3238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5E080" id="วงรี 9" o:spid="_x0000_s1026" style="position:absolute;margin-left:234.95pt;margin-top:-34.7pt;width:34.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" fillcolor="white [3201]" strokecolor="white [3212]" strokeweight="1pt">
                <v:stroke joinstyle="miter"/>
              </v:oval>
            </w:pict>
          </mc:Fallback>
        </mc:AlternateContent>
      </w:r>
      <w:r w:rsidR="00444609" w:rsidRPr="001609FF">
        <w:rPr>
          <w:rFonts w:ascii="TH SarabunIT๙" w:hAnsi="TH SarabunIT๙" w:cs="TH SarabunIT๙"/>
          <w:b/>
          <w:bCs/>
          <w:sz w:val="32"/>
          <w:szCs w:val="32"/>
          <w:cs/>
        </w:rPr>
        <w:t xml:space="preserve">ไตรสิกขา    </w:t>
      </w:r>
      <w:r w:rsidR="00444609" w:rsidRPr="001609FF">
        <w:rPr>
          <w:rFonts w:ascii="TH SarabunIT๙" w:hAnsi="TH SarabunIT๙" w:cs="TH SarabunIT๙"/>
          <w:sz w:val="32"/>
          <w:szCs w:val="32"/>
          <w:cs/>
        </w:rPr>
        <w:t xml:space="preserve">สิกขาสาม  ข้อปฏิบัติที่ต้องศึกษา ๓ อย่าง คือ  ๑. อธิศีลสิกขา หมายถึง  สิกขา คือ ศีลอันยิ่ง </w:t>
      </w:r>
      <w:r w:rsidR="00444609" w:rsidRPr="001609FF">
        <w:rPr>
          <w:rFonts w:ascii="TH SarabunIT๙" w:hAnsi="TH SarabunIT๙" w:cs="TH SarabunIT๙"/>
          <w:sz w:val="32"/>
          <w:szCs w:val="32"/>
          <w:cs/>
        </w:rPr>
        <w:br/>
        <w:t xml:space="preserve"> ๒.  อธิจิตตสิกขา หมายถึง สิกขา คือ จิตอันยิ่ง  ๓.  อธิปัญญาสิกขา  หมายถึง  สิกขา คือ  ปัญญา</w:t>
      </w:r>
      <w:r w:rsidR="00444609" w:rsidRPr="001609FF">
        <w:rPr>
          <w:rFonts w:ascii="TH SarabunIT๙" w:hAnsi="TH SarabunIT๙" w:cs="TH SarabunIT๙"/>
          <w:sz w:val="32"/>
          <w:szCs w:val="32"/>
          <w:cs/>
        </w:rPr>
        <w:br/>
        <w:t xml:space="preserve">อันยิ่ง เรียกกันง่าย ๆ  ว่า   ศีล สมาธิ ปัญญา </w:t>
      </w:r>
      <w:r w:rsidR="00444609" w:rsidRPr="001609FF">
        <w:rPr>
          <w:rFonts w:ascii="TH SarabunIT๙" w:hAnsi="TH SarabunIT๙" w:cs="TH SarabunIT๙"/>
          <w:cs/>
        </w:rPr>
        <w:t>(พ.ศ. หน้า  ๘๗)</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ทศพิธราชธรรม</w:t>
      </w:r>
      <w:r w:rsidRPr="001609FF">
        <w:rPr>
          <w:rFonts w:ascii="TH SarabunIT๙" w:hAnsi="TH SarabunIT๙" w:cs="TH SarabunIT๙"/>
          <w:sz w:val="32"/>
          <w:szCs w:val="32"/>
          <w:cs/>
        </w:rPr>
        <w:t xml:space="preserve"> ๑๐ ธรรม สำหรับพระเจ้าแผ่นดิน คุณสมบัติของนักปกครองที่ดี สามารถปกครองแผ่นดินโดยธรรม และยังประโยชน์สุขให้เกิดแก่ประชาชน จนเกิดความชื่นชมยินดี มี ๑๐ ประการ คือ   </w:t>
      </w:r>
      <w:r w:rsidRPr="001609FF">
        <w:rPr>
          <w:rFonts w:ascii="TH SarabunIT๙" w:hAnsi="TH SarabunIT๙" w:cs="TH SarabunIT๙"/>
          <w:sz w:val="32"/>
          <w:szCs w:val="32"/>
          <w:cs/>
        </w:rPr>
        <w:br/>
        <w:t xml:space="preserve"> ๑. ทาน การให้ทรัพย์สินสิ่งของ  ๒. ศีล ประพฤติดีงาม ๓. ปริจจาคะ ความเสียสละ  ๔. อาชชวะ  ความซื่อตรง  ๕. มัททวะ ความอ่อนโยน  ๖. ตบะ  ความทรงเดช  เผากิเลสตัณหา  ไม่หมกมุ่นในความสุขสำราญ ๗. อักโกธะความไม่กริ้วโกรธ  ๘.  อวิหิงสา  ความไม่ข่มเหงเบียดเบียน  ๙. ขันติ ความอดทนเข้มแข็ง  ไม่ท้อถอย  ๑๐. อวิโรธนะ  ความไม่คลาดธรรม  </w:t>
      </w:r>
      <w:r w:rsidRPr="001609FF">
        <w:rPr>
          <w:rFonts w:ascii="TH SarabunIT๙" w:hAnsi="TH SarabunIT๙" w:cs="TH SarabunIT๙"/>
          <w:cs/>
        </w:rPr>
        <w:t>(พ.ศ. หน้า ๒๕๐)</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ทิฏธัมมิกัตถสังวัตตนิกธรรม ๔</w:t>
      </w:r>
      <w:r w:rsidRPr="001609FF">
        <w:rPr>
          <w:rFonts w:ascii="TH SarabunIT๙" w:hAnsi="TH SarabunIT๙" w:cs="TH SarabunIT๙"/>
          <w:sz w:val="32"/>
          <w:szCs w:val="32"/>
          <w:cs/>
        </w:rPr>
        <w:t xml:space="preserve"> ธรรมที่เป็นไปเพื่อประโยชน์ในปัจจุบัน คือ ประโยชน์สุขสามัญที่มองเห็นกันในชาตินี้ ที่คนทั่วไปปรารถนา  เช่น  ทรัพย์ ยศ เกียรติ ไมตรี เป็นต้น มี ๔ ประการ คือ </w:t>
      </w:r>
      <w:r w:rsidRPr="001609FF">
        <w:rPr>
          <w:rFonts w:ascii="TH SarabunIT๙" w:hAnsi="TH SarabunIT๙" w:cs="TH SarabunIT๙"/>
          <w:sz w:val="32"/>
          <w:szCs w:val="32"/>
          <w:cs/>
        </w:rPr>
        <w:br/>
      </w:r>
      <w:r w:rsidRPr="001609FF">
        <w:rPr>
          <w:rFonts w:ascii="TH SarabunIT๙" w:hAnsi="TH SarabunIT๙" w:cs="TH SarabunIT๙"/>
          <w:spacing w:val="-6"/>
          <w:sz w:val="32"/>
          <w:szCs w:val="32"/>
          <w:cs/>
        </w:rPr>
        <w:t>๑.อุฏฐานสัมปทา ถึงพร้อมด้วยความหมั่น ๒. อารักขสัมปทา ถึงพร้อมด้วยการรักษา</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br/>
      </w:r>
      <w:r w:rsidRPr="001609FF">
        <w:rPr>
          <w:rFonts w:ascii="TH SarabunIT๙" w:hAnsi="TH SarabunIT๙" w:cs="TH SarabunIT๙"/>
          <w:spacing w:val="-6"/>
          <w:sz w:val="32"/>
          <w:szCs w:val="32"/>
          <w:cs/>
        </w:rPr>
        <w:t>๓. กัลยาณมิตตตา    ความมีเพื่อนเป็นคนดี   ๔. สมชีวิตา   การเลี้ยงชีพตามสมควรแก่กำลังทรัพย์ที่หาได้</w:t>
      </w:r>
      <w:r w:rsidRPr="001609FF">
        <w:rPr>
          <w:rFonts w:ascii="TH SarabunIT๙" w:hAnsi="TH SarabunIT๙" w:cs="TH SarabunIT๙"/>
          <w:sz w:val="32"/>
          <w:szCs w:val="32"/>
          <w:cs/>
        </w:rPr>
        <w:t xml:space="preserve">     </w:t>
      </w:r>
      <w:r w:rsidRPr="001609FF">
        <w:rPr>
          <w:rFonts w:ascii="TH SarabunIT๙" w:hAnsi="TH SarabunIT๙" w:cs="TH SarabunIT๙"/>
          <w:cs/>
        </w:rPr>
        <w:t>(พ.ศ.  หน้า ๙๕)</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ทุกข์</w:t>
      </w:r>
      <w:r w:rsidRPr="001609FF">
        <w:rPr>
          <w:rFonts w:ascii="TH SarabunIT๙" w:hAnsi="TH SarabunIT๙" w:cs="TH SarabunIT๙"/>
          <w:spacing w:val="-2"/>
          <w:sz w:val="32"/>
          <w:szCs w:val="32"/>
          <w:cs/>
        </w:rPr>
        <w:t xml:space="preserve"> ๑. สภาพที่ทนอยู่ได้ยาก สภาพที่คงทนอยู่ไม่ได้ เพราะถูกบีบคั้นด้วยความเกิดขึ้นและดับสลาย เนื่องจากต้องไปตามเหตุปัจจัยที่ไม่ขึ้นต่อตัวมันเอง ๒. สภาพที่ทนได้ยาก ความรู้สึกไม่สบาย ได้แก่ ทุกขเวทนา </w:t>
      </w:r>
      <w:r w:rsidRPr="001609FF">
        <w:rPr>
          <w:rFonts w:ascii="TH SarabunIT๙" w:hAnsi="TH SarabunIT๙" w:cs="TH SarabunIT๙"/>
          <w:cs/>
        </w:rPr>
        <w:t>(พ.ศ. หน้า ๙๙)</w:t>
      </w:r>
    </w:p>
    <w:p w:rsidR="00444609" w:rsidRPr="001609FF" w:rsidRDefault="00444609" w:rsidP="00444609">
      <w:pPr>
        <w:ind w:left="720" w:hanging="720"/>
        <w:rPr>
          <w:rFonts w:ascii="TH SarabunIT๙" w:hAnsi="TH SarabunIT๙" w:cs="TH SarabunIT๙"/>
          <w:sz w:val="32"/>
          <w:szCs w:val="32"/>
          <w:cs/>
        </w:rPr>
      </w:pPr>
      <w:r w:rsidRPr="001609FF">
        <w:rPr>
          <w:rFonts w:ascii="TH SarabunIT๙" w:hAnsi="TH SarabunIT๙" w:cs="TH SarabunIT๙"/>
          <w:b/>
          <w:bCs/>
          <w:spacing w:val="-2"/>
          <w:sz w:val="32"/>
          <w:szCs w:val="32"/>
          <w:cs/>
        </w:rPr>
        <w:t xml:space="preserve">ทุกรกิริยา </w:t>
      </w:r>
      <w:r w:rsidRPr="001609FF">
        <w:rPr>
          <w:rFonts w:ascii="TH SarabunIT๙" w:hAnsi="TH SarabunIT๙" w:cs="TH SarabunIT๙"/>
          <w:spacing w:val="-2"/>
          <w:sz w:val="32"/>
          <w:szCs w:val="32"/>
          <w:cs/>
        </w:rPr>
        <w:t xml:space="preserve">กิริยาที่ทำได้ยาก การทำความเพียรอันยากที่ใคร ๆ จะทำได้ เช่น การบำเพ็ญเพียรเพื่อบรรลุธรรมวิเศษ ด้วยวิธีทรมานตนต่าง ๆ เช่น กลั้นลมอัสสาสะ (ลมหายใจเข้า) ปัสสาสะ (ลมหายใจออก) และอดอาหาร เป็นต้น </w:t>
      </w:r>
      <w:r w:rsidRPr="001609FF">
        <w:rPr>
          <w:rFonts w:ascii="TH SarabunIT๙" w:hAnsi="TH SarabunIT๙" w:cs="TH SarabunIT๙"/>
          <w:cs/>
        </w:rPr>
        <w:t>(พ.ศ. หน้า ๑๐๐)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ทุจริต ๓</w:t>
      </w:r>
      <w:r w:rsidRPr="001609FF">
        <w:rPr>
          <w:rFonts w:ascii="TH SarabunIT๙" w:hAnsi="TH SarabunIT๙" w:cs="TH SarabunIT๙"/>
          <w:spacing w:val="-2"/>
          <w:sz w:val="32"/>
          <w:szCs w:val="32"/>
          <w:cs/>
        </w:rPr>
        <w:t xml:space="preserve"> ความประพฤติไม่ดี ประพฤติชั่ว ๓ ทาง ได้แก่</w:t>
      </w:r>
      <w:r w:rsidRPr="001609FF">
        <w:rPr>
          <w:rFonts w:ascii="TH SarabunIT๙" w:hAnsi="TH SarabunIT๙" w:cs="TH SarabunIT๙"/>
          <w:sz w:val="32"/>
          <w:szCs w:val="32"/>
          <w:cs/>
        </w:rPr>
        <w:t xml:space="preserve"> ๑. กายทุจริต ประพฤติชั่วทางกาย ๒. วจีทุจริต ประพฤติชั่วทางวาจา ๓. มโนทุจริต ประพฤติชั่วทางใจ </w:t>
      </w:r>
      <w:r w:rsidRPr="001609FF">
        <w:rPr>
          <w:rFonts w:ascii="TH SarabunIT๙" w:hAnsi="TH SarabunIT๙" w:cs="TH SarabunIT๙"/>
          <w:cs/>
        </w:rPr>
        <w:t>(พ.ศ. หน้า ๑๐๐)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เทวทูต ๔</w:t>
      </w:r>
      <w:r w:rsidRPr="001609FF">
        <w:rPr>
          <w:rFonts w:ascii="TH SarabunIT๙" w:hAnsi="TH SarabunIT๙" w:cs="TH SarabunIT๙"/>
          <w:spacing w:val="-2"/>
          <w:sz w:val="32"/>
          <w:szCs w:val="32"/>
          <w:cs/>
        </w:rPr>
        <w:t xml:space="preserve"> ทูตของยมเทพ สื่อแจ้งข่าวของมฤตยู สัญญาณที่เตือนให้ระลึกถึงคติธรรมดาของชีวิต มีให้มีความประมาท ได้แก่ คนแก่ คนเจ็บ คนตาย และสมณะ ๓ อย่างแรกเรียกเทวทูต ส่วนสมณะเรียกรวมเป็นเทวทูตไปด้วยโดยปริยายเพราะมาในหมวดเดียวกัน แต่ในบาลีท่านเรียกว่านิมิต ๔ ไม่ได้เรียกเทวทูต </w:t>
      </w:r>
      <w:r w:rsidRPr="001609FF">
        <w:rPr>
          <w:rFonts w:ascii="TH SarabunIT๙" w:hAnsi="TH SarabunIT๙" w:cs="TH SarabunIT๙"/>
          <w:cs/>
        </w:rPr>
        <w:t>(พ.ศ. หน้า ๑๐๒)</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ธาตู ๔</w:t>
      </w:r>
      <w:r w:rsidRPr="001609FF">
        <w:rPr>
          <w:rFonts w:ascii="TH SarabunIT๙" w:hAnsi="TH SarabunIT๙" w:cs="TH SarabunIT๙"/>
          <w:spacing w:val="-2"/>
          <w:sz w:val="32"/>
          <w:szCs w:val="32"/>
          <w:cs/>
        </w:rPr>
        <w:t xml:space="preserve"> สิ่งที่ทรงภาวะของมั้นอยู่เองตามธรรมดาของเหตุปจจัย ได้แก่ ๑. ปฐวีธาตุ หมายถึง สภาวะที่แผ่ไปหรือกินเนื้อที่ เรียกชื่อสามัญว่า ธาตุเข้มแข็งหรือธาตุดิน ๒. อาโปธาตุ หมายถึง สภาวะที่เอิบอาบดูดซึม เรียกสามัญว่า ธาตุเหลว หรือธาตุน้ำ ๓. เตโชธาตุ หมายถึง สภาวะที่ทำให้ร้อน เรียกสามัญว่า ธาตุไฟ ๔. วาโยธาตุ หมายถึง สภาวะที่ทำให้เคลื่อนไหว เรียกสามัญว่า ธาตุลม </w:t>
      </w:r>
      <w:r w:rsidRPr="001609FF">
        <w:rPr>
          <w:rFonts w:ascii="TH SarabunIT๙" w:hAnsi="TH SarabunIT๙" w:cs="TH SarabunIT๙"/>
          <w:cs/>
        </w:rPr>
        <w:t>(พ.ศ. หน้า ๑๑๓)</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นาม</w:t>
      </w:r>
      <w:r w:rsidRPr="001609FF">
        <w:rPr>
          <w:rFonts w:ascii="TH SarabunIT๙" w:hAnsi="TH SarabunIT๙" w:cs="TH SarabunIT๙"/>
          <w:spacing w:val="-2"/>
          <w:sz w:val="32"/>
          <w:szCs w:val="32"/>
          <w:cs/>
        </w:rPr>
        <w:t xml:space="preserve"> ธรรมที่รู้จักกันด้วยชื่อ กำหนดรู้ด้วยใจเป็นเรื่องของจิตใจ สิ่งที่ไม่มีรูปร่าง ไม่มีรูปแต่น้อมมาเป็นอารมณ์ของจิตได้ </w:t>
      </w:r>
      <w:r w:rsidRPr="001609FF">
        <w:rPr>
          <w:rFonts w:ascii="TH SarabunIT๙" w:hAnsi="TH SarabunIT๙" w:cs="TH SarabunIT๙"/>
          <w:cs/>
        </w:rPr>
        <w:t>(พ.ศ. หน้า ๑๒๐)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นิยาม ๕</w:t>
      </w:r>
      <w:r w:rsidRPr="001609FF">
        <w:rPr>
          <w:rFonts w:ascii="TH SarabunIT๙" w:hAnsi="TH SarabunIT๙" w:cs="TH SarabunIT๙"/>
          <w:spacing w:val="-2"/>
          <w:sz w:val="32"/>
          <w:szCs w:val="32"/>
          <w:cs/>
        </w:rPr>
        <w:t xml:space="preserve"> </w:t>
      </w:r>
      <w:r w:rsidRPr="001609FF">
        <w:rPr>
          <w:rFonts w:ascii="TH SarabunIT๙" w:hAnsi="TH SarabunIT๙" w:cs="TH SarabunIT๙"/>
          <w:sz w:val="32"/>
          <w:szCs w:val="32"/>
          <w:cs/>
        </w:rPr>
        <w:t xml:space="preserve">กำหนดอันแน่นอน ความเป็นไปอันมีระเบียบแน่นอนของธรรมชาติ กฎธรรมชาติ ๑. อุตุนิยาม       (กฎธรรมชาติเกี่ยวกับอุณหภูมิ หรือปรากฏการณ์ธรรมชาติต่าง ๆ โดยเฉพาะ ดิน น้ำ อากาศ         และฤดูกาล อันเป็นสิ่งแวดล้อมสำหรับมนุษย์) ๒. พีชนิยาม (กฎธรรมชาติเกี่ยวกับการสืบพันธุ์       มีพันธุกรรมเป็นต้น)  ๓. จิตตนิยาม (กฎธรรมชาติเกี่ยวกับการทำงานของจิต)  ๔. กรรมนิยาม  </w:t>
      </w:r>
      <w:r w:rsidRPr="001609FF">
        <w:rPr>
          <w:rFonts w:ascii="TH SarabunIT๙" w:hAnsi="TH SarabunIT๙" w:cs="TH SarabunIT๙"/>
          <w:spacing w:val="-4"/>
          <w:sz w:val="32"/>
          <w:szCs w:val="32"/>
          <w:cs/>
        </w:rPr>
        <w:t xml:space="preserve">          (กฎธรรมชาติเกี่ยวกับพฤติกรรมของมนุษย์ คือ กระบวนการให้ผลของการกระทำ)  ๕. ธรรมนิยาม</w:t>
      </w:r>
      <w:r w:rsidRPr="001609FF">
        <w:rPr>
          <w:rFonts w:ascii="TH SarabunIT๙" w:hAnsi="TH SarabunIT๙" w:cs="TH SarabunIT๙"/>
          <w:sz w:val="32"/>
          <w:szCs w:val="32"/>
          <w:cs/>
        </w:rPr>
        <w:t xml:space="preserve">  (กฎธรรมชาติเกี่ยวกับความสัมพันธ์และอาการที่เป็นเหตุ เป็นผลแก่กันแห่งสิ่งทั้งหลาย</w:t>
      </w:r>
      <w:r w:rsidRPr="001609FF">
        <w:rPr>
          <w:rFonts w:ascii="TH SarabunIT๙" w:hAnsi="TH SarabunIT๙" w:cs="TH SarabunIT๙"/>
          <w:sz w:val="32"/>
          <w:szCs w:val="32"/>
          <w:cs/>
        </w:rPr>
        <w:br/>
      </w:r>
      <w:r w:rsidRPr="001609FF">
        <w:rPr>
          <w:rFonts w:ascii="TH SarabunIT๙" w:hAnsi="TH SarabunIT๙" w:cs="TH SarabunIT๙"/>
          <w:cs/>
        </w:rPr>
        <w:t>(พ.ธ. หน้า ๑๙๔)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นิวรณ์ ๕</w:t>
      </w:r>
      <w:r w:rsidRPr="001609FF">
        <w:rPr>
          <w:rFonts w:ascii="TH SarabunIT๙" w:hAnsi="TH SarabunIT๙" w:cs="TH SarabunIT๙"/>
          <w:spacing w:val="-2"/>
          <w:sz w:val="32"/>
          <w:szCs w:val="32"/>
          <w:cs/>
        </w:rPr>
        <w:t xml:space="preserve"> สิ่งที่กั้นจิตไม่ให้ก้าวหน้าในคุณธรรม ธรรมที่กั้นจิตไม่ให้บรรลุคุณความดี อกุศล</w:t>
      </w:r>
      <w:r w:rsidRPr="001609FF">
        <w:rPr>
          <w:rFonts w:ascii="TH SarabunIT๙" w:hAnsi="TH SarabunIT๙" w:cs="TH SarabunIT๙"/>
          <w:sz w:val="32"/>
          <w:szCs w:val="32"/>
          <w:cs/>
        </w:rPr>
        <w:t>ธรรมที่ทำจิตให้เศร้าหมองและทำปัญญาให้อ่อนกำลัง ๑. กามฉันทะ (ความพอใจในกาม ความต้องการ</w:t>
      </w:r>
      <w:r w:rsidRPr="001609FF">
        <w:rPr>
          <w:rFonts w:ascii="TH SarabunIT๙" w:hAnsi="TH SarabunIT๙" w:cs="TH SarabunIT๙"/>
          <w:spacing w:val="-2"/>
          <w:sz w:val="32"/>
          <w:szCs w:val="32"/>
          <w:cs/>
        </w:rPr>
        <w:t>กามคุณ)        ๒. พยาบาท (ความคิด</w:t>
      </w:r>
      <w:r w:rsidR="00020DAD">
        <w:rPr>
          <w:rFonts w:ascii="TH SarabunIT๙" w:hAnsi="TH SarabunIT๙" w:cs="TH SarabunIT๙"/>
          <w:noProof/>
          <w:spacing w:val="-2"/>
          <w:sz w:val="32"/>
          <w:szCs w:val="32"/>
        </w:rPr>
        <w:lastRenderedPageBreak/>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-459740</wp:posOffset>
                </wp:positionV>
                <wp:extent cx="428625" cy="400050"/>
                <wp:effectExtent l="0" t="0" r="28575" b="19050"/>
                <wp:wrapNone/>
                <wp:docPr id="10" name="วงรี 10"/>
                <wp:cNvGraphicFramePr/>
                <a:graphic xmlns:a="http://schemas.openxmlformats.org/drawingml/2006/main">
                  <a:graphicData uri="http://schemas.microsoft.com/office/word/2010/wordprocessingShape">
                    <wps:wsp>
                      <wps:cNvSpPr/>
                      <wps:spPr>
                        <a:xfrm>
                          <a:off x="0" y="0"/>
                          <a:ext cx="428625" cy="4000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D4325" id="วงรี 10" o:spid="_x0000_s1026" style="position:absolute;margin-left:228.2pt;margin-top:-36.2pt;width:33.7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" fillcolor="white [3201]" strokecolor="white [3212]" strokeweight="1pt">
                <v:stroke joinstyle="miter"/>
              </v:oval>
            </w:pict>
          </mc:Fallback>
        </mc:AlternateContent>
      </w:r>
      <w:r w:rsidRPr="001609FF">
        <w:rPr>
          <w:rFonts w:ascii="TH SarabunIT๙" w:hAnsi="TH SarabunIT๙" w:cs="TH SarabunIT๙"/>
          <w:spacing w:val="-2"/>
          <w:sz w:val="32"/>
          <w:szCs w:val="32"/>
          <w:cs/>
        </w:rPr>
        <w:t>ร้าย ความขัดเคืองแค้นใจ) ๓. ถีนมิทธะ (ความหดหู่และเซื่องซึม)</w:t>
      </w:r>
      <w:r w:rsidRPr="001609FF">
        <w:rPr>
          <w:rFonts w:ascii="TH SarabunIT๙" w:hAnsi="TH SarabunIT๙" w:cs="TH SarabunIT๙"/>
          <w:sz w:val="32"/>
          <w:szCs w:val="32"/>
          <w:cs/>
        </w:rPr>
        <w:t xml:space="preserve"> ๔. อุทธัจจกุกกุจจะ (คามฟุ้งซ่านและร้อนใจ ความกระวนกระวายกลุ้มกังวล) ๕. วิจิกิจฉา (ความลังเลสงสัย) </w:t>
      </w:r>
      <w:r w:rsidRPr="001609FF">
        <w:rPr>
          <w:rFonts w:ascii="TH SarabunIT๙" w:hAnsi="TH SarabunIT๙" w:cs="TH SarabunIT๙"/>
          <w:cs/>
        </w:rPr>
        <w:t>(พ.ธ. หน้า ๑๙๕)</w:t>
      </w:r>
    </w:p>
    <w:p w:rsidR="00444609" w:rsidRPr="001609FF" w:rsidRDefault="00444609" w:rsidP="00444609">
      <w:pPr>
        <w:ind w:left="720" w:hanging="720"/>
        <w:rPr>
          <w:rFonts w:ascii="TH SarabunIT๙" w:hAnsi="TH SarabunIT๙" w:cs="TH SarabunIT๙"/>
        </w:rPr>
      </w:pPr>
      <w:r w:rsidRPr="001609FF">
        <w:rPr>
          <w:rFonts w:ascii="TH SarabunIT๙" w:hAnsi="TH SarabunIT๙" w:cs="TH SarabunIT๙"/>
          <w:b/>
          <w:bCs/>
          <w:spacing w:val="-2"/>
          <w:sz w:val="32"/>
          <w:szCs w:val="32"/>
          <w:cs/>
        </w:rPr>
        <w:t>นิโรธ</w:t>
      </w:r>
      <w:r w:rsidRPr="001609FF">
        <w:rPr>
          <w:rFonts w:ascii="TH SarabunIT๙" w:hAnsi="TH SarabunIT๙" w:cs="TH SarabunIT๙"/>
          <w:spacing w:val="-2"/>
          <w:sz w:val="32"/>
          <w:szCs w:val="32"/>
          <w:cs/>
        </w:rPr>
        <w:t xml:space="preserve"> ความดับทุกข์ คือดับตัณหาได้สิ้นเชิง ภาวะปลอดทุกข์ เพราะไม่มีทุกข์ที่จะเกิดขึ้นได้ หมายถึง            พระนิพพาน</w:t>
      </w:r>
      <w:r w:rsidRPr="001609FF">
        <w:rPr>
          <w:rFonts w:ascii="TH SarabunIT๙" w:hAnsi="TH SarabunIT๙" w:cs="TH SarabunIT๙"/>
          <w:sz w:val="32"/>
          <w:szCs w:val="32"/>
          <w:cs/>
        </w:rPr>
        <w:t xml:space="preserve"> </w:t>
      </w:r>
      <w:r w:rsidRPr="001609FF">
        <w:rPr>
          <w:rFonts w:ascii="TH SarabunIT๙" w:hAnsi="TH SarabunIT๙" w:cs="TH SarabunIT๙"/>
          <w:cs/>
        </w:rPr>
        <w:t>(พ.ศ. หน้า ๑๒๗)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บารมี</w:t>
      </w:r>
      <w:r w:rsidRPr="001609FF">
        <w:rPr>
          <w:rFonts w:ascii="TH SarabunIT๙" w:hAnsi="TH SarabunIT๙" w:cs="TH SarabunIT๙"/>
          <w:spacing w:val="-2"/>
          <w:sz w:val="32"/>
          <w:szCs w:val="32"/>
          <w:cs/>
        </w:rPr>
        <w:t xml:space="preserve"> คุณความดีที่บำเพ็ญอย่างยิ่งยวด เพื่อบรรลุจุดหมายอันสูงยิ่งมี ๑๐ คือ ทาน ศีล เนกขัมมะ ปัญญา วิริยะ ขันติ สัจจะ อธิษฐาน เมตตา อุเบกขา </w:t>
      </w:r>
      <w:r w:rsidRPr="001609FF">
        <w:rPr>
          <w:rFonts w:ascii="TH SarabunIT๙" w:hAnsi="TH SarabunIT๙" w:cs="TH SarabunIT๙"/>
          <w:cs/>
        </w:rPr>
        <w:t>(พ.ศ. หน้า ๑๓๖)</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pacing w:val="-2"/>
          <w:sz w:val="32"/>
          <w:szCs w:val="32"/>
          <w:cs/>
        </w:rPr>
        <w:t xml:space="preserve">บุญกิริยาวัตถุ ๓ </w:t>
      </w:r>
      <w:r w:rsidRPr="001609FF">
        <w:rPr>
          <w:rFonts w:ascii="TH SarabunIT๙" w:hAnsi="TH SarabunIT๙" w:cs="TH SarabunIT๙"/>
          <w:spacing w:val="-2"/>
          <w:sz w:val="32"/>
          <w:szCs w:val="32"/>
          <w:cs/>
        </w:rPr>
        <w:t>ที่ตั้งแห่งการทำบุญ เรื่องที่จัดเป็นการทำความดี หลักการทำความดี ทางความดีมี ๓ ประการ</w:t>
      </w:r>
      <w:r w:rsidRPr="001609FF">
        <w:rPr>
          <w:rFonts w:ascii="TH SarabunIT๙" w:hAnsi="TH SarabunIT๙" w:cs="TH SarabunIT๙"/>
          <w:sz w:val="32"/>
          <w:szCs w:val="32"/>
          <w:cs/>
        </w:rPr>
        <w:t xml:space="preserve"> คือ ๑. ทานมัย คือทำบุญด้วยการให้ปันสิ่งของ ๒. ศีลมัย คือ ทำบุญด้วยการรักษาศีล หรือประพฤติดีมีระเบียบวินัย ๓. ภาวนมัย คือ ทำบุญด้วยการเจริญภาวนา คือฝึกอบรมจิตใจ </w:t>
      </w:r>
      <w:r w:rsidRPr="001609FF">
        <w:rPr>
          <w:rFonts w:ascii="TH SarabunIT๙" w:hAnsi="TH SarabunIT๙" w:cs="TH SarabunIT๙"/>
          <w:cs/>
        </w:rPr>
        <w:t>(พ.ธ.  หน้า ๑๐๙)</w:t>
      </w:r>
    </w:p>
    <w:p w:rsidR="00444609" w:rsidRPr="001609FF" w:rsidRDefault="00444609" w:rsidP="00E42A75">
      <w:pPr>
        <w:ind w:left="720" w:hanging="720"/>
        <w:jc w:val="thaiDistribute"/>
        <w:rPr>
          <w:rFonts w:ascii="TH SarabunIT๙" w:hAnsi="TH SarabunIT๙" w:cs="TH SarabunIT๙"/>
          <w:sz w:val="32"/>
          <w:szCs w:val="32"/>
        </w:rPr>
      </w:pPr>
      <w:r w:rsidRPr="001609FF">
        <w:rPr>
          <w:rFonts w:ascii="TH SarabunIT๙" w:hAnsi="TH SarabunIT๙" w:cs="TH SarabunIT๙"/>
          <w:b/>
          <w:bCs/>
          <w:sz w:val="32"/>
          <w:szCs w:val="32"/>
          <w:cs/>
        </w:rPr>
        <w:t>บุญกิริยาวัตถุ ๑๐</w:t>
      </w:r>
      <w:r w:rsidRPr="001609FF">
        <w:rPr>
          <w:rFonts w:ascii="TH SarabunIT๙" w:hAnsi="TH SarabunIT๙" w:cs="TH SarabunIT๙"/>
          <w:sz w:val="32"/>
          <w:szCs w:val="32"/>
          <w:cs/>
        </w:rPr>
        <w:t xml:space="preserve"> ที่ตั้งแห่งการทำบุญ ทางความดี  ๑. ทานมัย คือทำบุญด้วยการให้ปันสิ่งของ ๒. สีลมัย คือ ทำบุญด้วยการรักษาศีล หรือประพฤติดี ๓. ภาวนมัย คือ ทำบุญด้วยการเจริญภาวนา คือฝึกอบรมจิตใจ ๔. อปจายนมัย คือ ทบุญด้วยการประพฤติอ่อนน้อมถ่อมตน ๕. เวยยาวัจจมัย คือ ทำบุญด้วยการช่วยขวนขวาย รับใช้ ๖. ปัตติทานมัย คือ ทำบุญด้วยการเฉลี่ยส่วนแห่งความดีให้แก่ผู้อื่น         ๗. ปัตตานุโมทนามัย คือ ทำบุญด้วยการยินดีในความดีของผู้อื่น ๘. ธัมมัสสวนมัย คือ ทำบุญด้วยการฟังธรรม ศึกษาหาความรู้ ๙. ธัมมเทสนามัย คือทำบุญด้วยการสั่งสอนธรรมให้ความรู้              ๑๐. ทิฏฐุชุกรรม คือ ทำบุญด้วยการทำความเห็นให้ตรง </w:t>
      </w:r>
      <w:r w:rsidRPr="001609FF">
        <w:rPr>
          <w:rFonts w:ascii="TH SarabunIT๙" w:hAnsi="TH SarabunIT๙" w:cs="TH SarabunIT๙"/>
          <w:cs/>
        </w:rPr>
        <w:t>(พ.ธ.  หน้า ๑๑๐)</w:t>
      </w:r>
    </w:p>
    <w:p w:rsidR="00444609" w:rsidRPr="001609FF" w:rsidRDefault="00444609" w:rsidP="00E42A75">
      <w:pPr>
        <w:ind w:left="720" w:hanging="720"/>
        <w:jc w:val="thaiDistribute"/>
        <w:rPr>
          <w:rFonts w:ascii="TH SarabunIT๙" w:hAnsi="TH SarabunIT๙" w:cs="TH SarabunIT๙"/>
        </w:rPr>
      </w:pPr>
      <w:r w:rsidRPr="001609FF">
        <w:rPr>
          <w:rFonts w:ascii="TH SarabunIT๙" w:hAnsi="TH SarabunIT๙" w:cs="TH SarabunIT๙"/>
          <w:b/>
          <w:bCs/>
          <w:spacing w:val="-4"/>
          <w:sz w:val="32"/>
          <w:szCs w:val="32"/>
          <w:cs/>
        </w:rPr>
        <w:t xml:space="preserve">บุพนิมิตของมัชฌิมาปฏิปทา </w:t>
      </w:r>
      <w:r w:rsidRPr="001609FF">
        <w:rPr>
          <w:rFonts w:ascii="TH SarabunIT๙" w:hAnsi="TH SarabunIT๙" w:cs="TH SarabunIT๙"/>
          <w:spacing w:val="-4"/>
          <w:sz w:val="32"/>
          <w:szCs w:val="32"/>
          <w:cs/>
        </w:rPr>
        <w:t>บุพนิมิต แปลว่า สิ่งที่เป็นเครื่องหมายหรือสิ่งบ่งบอกล่วงหน้า พระพุทธองค์</w:t>
      </w:r>
      <w:r w:rsidRPr="001609FF">
        <w:rPr>
          <w:rFonts w:ascii="TH SarabunIT๙" w:hAnsi="TH SarabunIT๙" w:cs="TH SarabunIT๙"/>
          <w:sz w:val="32"/>
          <w:szCs w:val="32"/>
          <w:cs/>
        </w:rPr>
        <w:t xml:space="preserve">ตรัสเปรียบเทียบว่า ก่อนที่ดวงอาทิตย์จะขึ้น ย่อมมีแสงเงินแสงทองปรากฏให้เห็นก่อนฉันใด ก่อนที่อริยมรรคซึ่งเป็นข้อปฏิบัติสำคัญในพระพุทธศาสนาจะเกิดขึ้น ก็มีธรรมบางประการปรากฏขึ้นก่อน เหมือนแสงเงินแสงทองฉันนั้น องค์ประกอบของธรรมดังกล่าว หรือบุพนิมิตแห่งมัชฌิมาปฏิปทา ได้แก่ ๑. กัลป์ยาณมิตตตา ความมีกัลยาณมิตร ๒. สีลสัมปทา ถึงพร้อมด้วยศีล มีวินัย มีความเป็นระเบียบในชีวิตของตนและในการอยู่ร่วมในสังคม ๓. ฉันทสัมปทา ถึงพร้อมด้วยฉันทะ พอใจใฝ่รักในปัญญา สัจธรรม ในจริยธรรม ใฝ่รู้ในความจริงและใฝ่ทำความดี ๔. อัตตสัมปทา ความถึงพร้อมด้วยการที่จะฝึกฝน พัฒนาตนเอง เห็นความสำคัญของการที่จะต้องฝึกตน ๕. ทิฏฐิสัปทา ความถึงพร้อมด้วยทิฏฐิ ยึดถือ เชื่อถือในหลักการ และมีความเห็นความเข้าใจพื้นฐานที่มองสิ่งทั้งหลายตามเหตุปัจจัย ๖. อัปปมาทสัมปทา ถึงพร้อมด้วยความไม่ประมาท มีความกระตือรือร้นอยู่เสมอ             เห็นคุณค่าของกาลเวลา เห็นความเปลี่ยนแปลงเป็นสิ่งกระตุ้นเตือนให้เร่งรัดการค้นหาให้เขาถึงความจริงหรือในการทำชีวิตที่ดีงามให้สำเร็จ ๗. โยนิโสมนสิการ รู้จัดคิดพิจารณา มองสิ่งทั้งหลายให้ได้ความรู้และได้ประโยชน์ที่จะเอามาใช้พัฒนาตนเองยิ่ง ๆ ขึ้นไป </w:t>
      </w:r>
      <w:r w:rsidRPr="001609FF">
        <w:rPr>
          <w:rFonts w:ascii="TH SarabunIT๙" w:hAnsi="TH SarabunIT๙" w:cs="TH SarabunIT๙"/>
          <w:cs/>
        </w:rPr>
        <w:t>(แสงเงินแสงทองของชีวิตที่  ดีงาม</w:t>
      </w:r>
      <w:r w:rsidRPr="001609FF">
        <w:rPr>
          <w:rFonts w:ascii="TH SarabunIT๙" w:hAnsi="TH SarabunIT๙" w:cs="TH SarabunIT๙"/>
        </w:rPr>
        <w:t>:</w:t>
      </w:r>
      <w:r w:rsidRPr="001609FF">
        <w:rPr>
          <w:rFonts w:ascii="TH SarabunIT๙" w:hAnsi="TH SarabunIT๙" w:cs="TH SarabunIT๙"/>
          <w:cs/>
        </w:rPr>
        <w:t xml:space="preserve"> พระธรรมปิฎก) (ป.อ. ปยุตฺโต)</w:t>
      </w:r>
    </w:p>
    <w:p w:rsidR="00444609" w:rsidRPr="001609FF" w:rsidRDefault="00444609" w:rsidP="00E42A75">
      <w:pPr>
        <w:ind w:left="720" w:hanging="720"/>
        <w:jc w:val="thaiDistribute"/>
        <w:rPr>
          <w:rFonts w:ascii="TH SarabunIT๙" w:hAnsi="TH SarabunIT๙" w:cs="TH SarabunIT๙"/>
        </w:rPr>
      </w:pPr>
      <w:r w:rsidRPr="001609FF">
        <w:rPr>
          <w:rFonts w:ascii="TH SarabunIT๙" w:hAnsi="TH SarabunIT๙" w:cs="TH SarabunIT๙"/>
          <w:b/>
          <w:bCs/>
          <w:spacing w:val="-4"/>
          <w:sz w:val="32"/>
          <w:szCs w:val="32"/>
          <w:cs/>
        </w:rPr>
        <w:t xml:space="preserve">เบญจธรรม </w:t>
      </w:r>
      <w:r w:rsidRPr="001609FF">
        <w:rPr>
          <w:rFonts w:ascii="TH SarabunIT๙" w:hAnsi="TH SarabunIT๙" w:cs="TH SarabunIT๙"/>
          <w:spacing w:val="-4"/>
          <w:sz w:val="32"/>
          <w:szCs w:val="32"/>
          <w:cs/>
        </w:rPr>
        <w:t>ธรรม ๕ ประการ ความดี ๕ อย่าง ที่ควรประพฤติคู่กันไปกับการรักษาเบญจศีลตามลำดับข้อ ดังนี้</w:t>
      </w:r>
      <w:r w:rsidRPr="001609FF">
        <w:rPr>
          <w:rFonts w:ascii="TH SarabunIT๙" w:hAnsi="TH SarabunIT๙" w:cs="TH SarabunIT๙"/>
          <w:sz w:val="32"/>
          <w:szCs w:val="32"/>
          <w:cs/>
        </w:rPr>
        <w:t xml:space="preserve"> ๑. เมตตากรุณา ๒. สัมมาอาชีวะ ๓. กามสังวร (สำรวมในกาม) ๔. สัจจะ ๕. สติสัมปชัญญะ </w:t>
      </w:r>
      <w:r w:rsidRPr="001609FF">
        <w:rPr>
          <w:rFonts w:ascii="TH SarabunIT๙" w:hAnsi="TH SarabunIT๙" w:cs="TH SarabunIT๙"/>
          <w:cs/>
        </w:rPr>
        <w:br/>
        <w:t xml:space="preserve">(พ.ศ. หน้า ๑๔๐ </w:t>
      </w:r>
      <w:r w:rsidRPr="001609FF">
        <w:rPr>
          <w:rFonts w:ascii="TH SarabunIT๙" w:hAnsi="TH SarabunIT๙" w:cs="TH SarabunIT๙"/>
        </w:rPr>
        <w:t>–</w:t>
      </w:r>
      <w:r w:rsidRPr="001609FF">
        <w:rPr>
          <w:rFonts w:ascii="TH SarabunIT๙" w:hAnsi="TH SarabunIT๙" w:cs="TH SarabunIT๙"/>
          <w:cs/>
        </w:rPr>
        <w:t xml:space="preserve"> ๑๔๑) </w:t>
      </w:r>
    </w:p>
    <w:p w:rsidR="00444609" w:rsidRPr="001609FF" w:rsidRDefault="00444609" w:rsidP="00E42A75">
      <w:pPr>
        <w:ind w:left="720" w:hanging="720"/>
        <w:jc w:val="thaiDistribute"/>
        <w:rPr>
          <w:rFonts w:ascii="TH SarabunIT๙" w:hAnsi="TH SarabunIT๙" w:cs="TH SarabunIT๙"/>
          <w:sz w:val="32"/>
          <w:szCs w:val="32"/>
        </w:rPr>
      </w:pPr>
      <w:r w:rsidRPr="001609FF">
        <w:rPr>
          <w:rFonts w:ascii="TH SarabunIT๙" w:hAnsi="TH SarabunIT๙" w:cs="TH SarabunIT๙"/>
          <w:b/>
          <w:bCs/>
          <w:spacing w:val="-4"/>
          <w:sz w:val="32"/>
          <w:szCs w:val="32"/>
          <w:cs/>
        </w:rPr>
        <w:t xml:space="preserve">เบญจศีล </w:t>
      </w:r>
      <w:r w:rsidRPr="001609FF">
        <w:rPr>
          <w:rFonts w:ascii="TH SarabunIT๙" w:hAnsi="TH SarabunIT๙" w:cs="TH SarabunIT๙"/>
          <w:spacing w:val="-4"/>
          <w:sz w:val="32"/>
          <w:szCs w:val="32"/>
          <w:cs/>
        </w:rPr>
        <w:t xml:space="preserve">ศีล ๕ เว้นฆ่าสัตว์ เว้นลักทรัพย์ เว้นประพฤติผิดในกาม เว้นพูดปด เว้นของเมา </w:t>
      </w:r>
      <w:r w:rsidRPr="001609FF">
        <w:rPr>
          <w:rFonts w:ascii="TH SarabunIT๙" w:hAnsi="TH SarabunIT๙" w:cs="TH SarabunIT๙"/>
          <w:cs/>
        </w:rPr>
        <w:t>(พ.ศ. หน้า ๑๔๑)</w:t>
      </w:r>
    </w:p>
    <w:p w:rsidR="00444609" w:rsidRPr="001609FF" w:rsidRDefault="00444609" w:rsidP="00E42A75">
      <w:pPr>
        <w:ind w:left="720" w:hanging="720"/>
        <w:jc w:val="thaiDistribute"/>
        <w:rPr>
          <w:rFonts w:ascii="TH SarabunIT๙" w:hAnsi="TH SarabunIT๙" w:cs="TH SarabunIT๙"/>
          <w:spacing w:val="-4"/>
        </w:rPr>
      </w:pPr>
      <w:r w:rsidRPr="001609FF">
        <w:rPr>
          <w:rFonts w:ascii="TH SarabunIT๙" w:hAnsi="TH SarabunIT๙" w:cs="TH SarabunIT๙"/>
          <w:b/>
          <w:bCs/>
          <w:spacing w:val="-4"/>
          <w:sz w:val="32"/>
          <w:szCs w:val="32"/>
          <w:cs/>
        </w:rPr>
        <w:t>ปฐมเทศนา</w:t>
      </w:r>
      <w:r w:rsidRPr="001609FF">
        <w:rPr>
          <w:rFonts w:ascii="TH SarabunIT๙" w:hAnsi="TH SarabunIT๙" w:cs="TH SarabunIT๙"/>
          <w:spacing w:val="-4"/>
          <w:sz w:val="32"/>
          <w:szCs w:val="32"/>
          <w:cs/>
        </w:rPr>
        <w:t xml:space="preserve"> เทศนาครั้งแรก หมายถึง ธัมมจักรกัปปวัตตนสูตรที่พระพุทธเจ้าทรงแสดงแก่พระปัญจวัคคีย์ในวันขึ้น ๑๕ ค่ำ เดือน ๘ หลังจากวันตรัสรู้สองเดือน ที่ป่าอิสิปตนมฤคทายวัน เมืองพาราณสี </w:t>
      </w:r>
      <w:r w:rsidRPr="001609FF">
        <w:rPr>
          <w:rFonts w:ascii="TH SarabunIT๙" w:hAnsi="TH SarabunIT๙" w:cs="TH SarabunIT๙"/>
          <w:spacing w:val="-4"/>
          <w:cs/>
        </w:rPr>
        <w:t>(พ.ศ. หน้า ๑๔๗)</w:t>
      </w:r>
    </w:p>
    <w:p w:rsidR="00444609" w:rsidRPr="001609FF" w:rsidRDefault="00444609" w:rsidP="00E42A75">
      <w:pPr>
        <w:ind w:left="720" w:hanging="720"/>
        <w:jc w:val="thaiDistribute"/>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ปฏิจจสมุปบาท</w:t>
      </w:r>
      <w:r w:rsidRPr="001609FF">
        <w:rPr>
          <w:rFonts w:ascii="TH SarabunIT๙" w:hAnsi="TH SarabunIT๙" w:cs="TH SarabunIT๙"/>
          <w:spacing w:val="-4"/>
          <w:sz w:val="32"/>
          <w:szCs w:val="32"/>
          <w:cs/>
        </w:rPr>
        <w:t xml:space="preserve"> สภาพอาศัยปัจจัยเกิดขึ้น การที่สิ่งทั้งหลายอาศัยกันจึงมีขึ้น การที่ทุกข์เกิดขึ้นเพราะอาศัยปัจจัยต่อเนื่องกันมา </w:t>
      </w:r>
      <w:r w:rsidRPr="001609FF">
        <w:rPr>
          <w:rFonts w:ascii="TH SarabunIT๙" w:hAnsi="TH SarabunIT๙" w:cs="TH SarabunIT๙"/>
          <w:spacing w:val="-4"/>
          <w:cs/>
        </w:rPr>
        <w:t>(พ.ศ. หน้า ๑๔๓)</w:t>
      </w:r>
    </w:p>
    <w:p w:rsidR="00444609" w:rsidRPr="001609FF" w:rsidRDefault="00444609" w:rsidP="00E42A75">
      <w:pPr>
        <w:ind w:left="720" w:hanging="720"/>
        <w:jc w:val="thaiDistribute"/>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ปริยัติ</w:t>
      </w:r>
      <w:r w:rsidRPr="001609FF">
        <w:rPr>
          <w:rFonts w:ascii="TH SarabunIT๙" w:hAnsi="TH SarabunIT๙" w:cs="TH SarabunIT๙"/>
          <w:spacing w:val="-4"/>
          <w:sz w:val="32"/>
          <w:szCs w:val="32"/>
          <w:cs/>
        </w:rPr>
        <w:t xml:space="preserve"> พุทธพจน์อันจะพึงเล่าเรียน สิ่งที่ควรเล่าเรียน การเล่าเรียนพระธรรมวินัย </w:t>
      </w:r>
      <w:r w:rsidRPr="001609FF">
        <w:rPr>
          <w:rFonts w:ascii="TH SarabunIT๙" w:hAnsi="TH SarabunIT๙" w:cs="TH SarabunIT๙"/>
          <w:spacing w:val="-4"/>
          <w:cs/>
        </w:rPr>
        <w:t>(พ.ศ. หน้า ๑๔๕)</w:t>
      </w:r>
    </w:p>
    <w:p w:rsidR="00444609" w:rsidRPr="001609FF" w:rsidRDefault="00444609" w:rsidP="00E42A75">
      <w:pPr>
        <w:ind w:left="720" w:hanging="720"/>
        <w:jc w:val="thaiDistribute"/>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ปธาน ๔</w:t>
      </w:r>
      <w:r w:rsidRPr="001609FF">
        <w:rPr>
          <w:rFonts w:ascii="TH SarabunIT๙" w:hAnsi="TH SarabunIT๙" w:cs="TH SarabunIT๙"/>
          <w:spacing w:val="-4"/>
          <w:sz w:val="32"/>
          <w:szCs w:val="32"/>
          <w:cs/>
        </w:rPr>
        <w:t xml:space="preserve"> ความเพียร ๔ อย่าง ได้แก่ ๑. สังวรปธาน คือ การเพียรระวังหรือเพียรปิดกั้น (ยับยั้งบาปอกุศลธรรมที่ยังไม่เกิด ไม่ให้เกิดขึ้น) ๒. ปหานปธาน คือ เพียรละบาปอกุศลที่เกิดขึ้นแล้ว ๓. ภาวนาปธาน คือ         เพียรเจริญ หรือทำ</w:t>
      </w:r>
      <w:r w:rsidR="00020DAD">
        <w:rPr>
          <w:rFonts w:ascii="TH SarabunIT๙" w:hAnsi="TH SarabunIT๙" w:cs="TH SarabunIT๙"/>
          <w:noProof/>
          <w:spacing w:val="-4"/>
          <w:sz w:val="32"/>
          <w:szCs w:val="32"/>
        </w:rPr>
        <w:lastRenderedPageBreak/>
        <mc:AlternateContent>
          <mc:Choice Requires="wps">
            <w:drawing>
              <wp:anchor distT="0" distB="0" distL="114300" distR="114300" simplePos="0" relativeHeight="251671552" behindDoc="0" locked="0" layoutInCell="1" allowOverlap="1">
                <wp:simplePos x="0" y="0"/>
                <wp:positionH relativeFrom="column">
                  <wp:posOffset>2840990</wp:posOffset>
                </wp:positionH>
                <wp:positionV relativeFrom="paragraph">
                  <wp:posOffset>-421640</wp:posOffset>
                </wp:positionV>
                <wp:extent cx="485775" cy="342900"/>
                <wp:effectExtent l="0" t="0" r="28575" b="19050"/>
                <wp:wrapNone/>
                <wp:docPr id="11" name="วงรี 11"/>
                <wp:cNvGraphicFramePr/>
                <a:graphic xmlns:a="http://schemas.openxmlformats.org/drawingml/2006/main">
                  <a:graphicData uri="http://schemas.microsoft.com/office/word/2010/wordprocessingShape">
                    <wps:wsp>
                      <wps:cNvSpPr/>
                      <wps:spPr>
                        <a:xfrm>
                          <a:off x="0" y="0"/>
                          <a:ext cx="485775" cy="3429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921D4" id="วงรี 11" o:spid="_x0000_s1026" style="position:absolute;margin-left:223.7pt;margin-top:-33.2pt;width:38.2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" fillcolor="white [3201]" strokecolor="white [3212]" strokeweight="1pt">
                <v:stroke joinstyle="miter"/>
              </v:oval>
            </w:pict>
          </mc:Fallback>
        </mc:AlternateContent>
      </w:r>
      <w:r w:rsidRPr="001609FF">
        <w:rPr>
          <w:rFonts w:ascii="TH SarabunIT๙" w:hAnsi="TH SarabunIT๙" w:cs="TH SarabunIT๙"/>
          <w:spacing w:val="-4"/>
          <w:sz w:val="32"/>
          <w:szCs w:val="32"/>
          <w:cs/>
        </w:rPr>
        <w:t xml:space="preserve">กุศลธรรมที่ยังไม่เกิดให้เกิดขึ้น ๔. อนุรักขนาปธาน คือ เพียรรักษากุศลธรรมที่เกิดขึ้นแล้วไม่ให้เสื่อมไปและทำให้เพิ่มไพบูลย์ </w:t>
      </w:r>
      <w:r w:rsidRPr="001609FF">
        <w:rPr>
          <w:rFonts w:ascii="TH SarabunIT๙" w:hAnsi="TH SarabunIT๙" w:cs="TH SarabunIT๙"/>
          <w:spacing w:val="-4"/>
          <w:cs/>
        </w:rPr>
        <w:t>(พ.ศ. หน้า ๑๔๙)</w:t>
      </w:r>
    </w:p>
    <w:p w:rsidR="00444609" w:rsidRPr="001609FF" w:rsidRDefault="00444609" w:rsidP="00E42A75">
      <w:pPr>
        <w:ind w:left="720" w:hanging="720"/>
        <w:jc w:val="thaiDistribute"/>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 xml:space="preserve">ปปัญจธรรม ๓ </w:t>
      </w:r>
      <w:r w:rsidRPr="001609FF">
        <w:rPr>
          <w:rFonts w:ascii="TH SarabunIT๙" w:hAnsi="TH SarabunIT๙" w:cs="TH SarabunIT๙"/>
          <w:spacing w:val="-4"/>
          <w:sz w:val="32"/>
          <w:szCs w:val="32"/>
          <w:cs/>
        </w:rPr>
        <w:t xml:space="preserve">กิเลสเครื่องเนิ่นช้า กิเลสที่เป็นตัวการทำให้คิดปรุงแต่งยึดเยื้อพิสดาร ทำให้เขาห่างออกไปจากความเป็นจริงง่าย ๆ เปิดเผย ก่อให้เกิดปัญหาต่าง ๆ และขัดขวางไม่ให้เข้าถึงความจริง หรือทำให้          ไม่อาจแก้ปัญหาอย่างถูกทางตรงไปตรงมา มี ๓ อย่าง คือ ๑. ตัณหา (ความทะยานอยาก ความปรารถนาที่จะบำรุงบำเรอ ปรนเปรอตน ความยากได้อยากเอา) ๒. ทิฏฐิ (ความคิดเห็น ความเชื่อถือ ลักธิ ทฤษฎี อุดมการณ์ต่าง ๆ ที่ยึดถือไว้โดยงมงายหรือโดยอาการเชิดชูว่าอย่างนี้เท่านั้นจริงอย่างอื่นเท็จทั้งนั้น เป็นต้น ทำให้ปิดตัวแคบ ไม่ยอมรับฟังใคร ตัดโอกาสที่จะเจริญปัญญา หรือคิดเตลิดไปข้างเดียว ตลอดจนเป็นเหตุแห่งการเบียดเบียนบีบคั้นผู้อื่นที่ไม่ถืออย่างตน ความยึดติดในทฤษฎี ฯลฯ คือความคิดเห็นเป็นความจริง) ๓. มานะ (ความถือตัว ความสำคัญตนว่าเป็นนั่นเป็นนี่ ถือสูง ถือต่ำ ยิ่งใหญ่         เท่าเทียมหรือด้อยกว่าผู้อื่น ความอยากเด่นอยากยกชูตนให้ยิ่งใหญ่)  </w:t>
      </w:r>
      <w:r w:rsidRPr="001609FF">
        <w:rPr>
          <w:rFonts w:ascii="TH SarabunIT๙" w:hAnsi="TH SarabunIT๙" w:cs="TH SarabunIT๙"/>
          <w:spacing w:val="-4"/>
          <w:cs/>
        </w:rPr>
        <w:t>(พ.ธ. หน้า ๑๑๑)</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 xml:space="preserve">ปฏิเวธ </w:t>
      </w:r>
      <w:r w:rsidRPr="001609FF">
        <w:rPr>
          <w:rFonts w:ascii="TH SarabunIT๙" w:hAnsi="TH SarabunIT๙" w:cs="TH SarabunIT๙"/>
          <w:spacing w:val="-4"/>
          <w:sz w:val="32"/>
          <w:szCs w:val="32"/>
          <w:cs/>
        </w:rPr>
        <w:t xml:space="preserve">เข้าใจตลอด แทงตลอด ตรัสรู้ รู้ทะลุปรุโปร่ง ลุล่วงด้วยการปฏิบัติ </w:t>
      </w:r>
      <w:r w:rsidRPr="001609FF">
        <w:rPr>
          <w:rFonts w:ascii="TH SarabunIT๙" w:hAnsi="TH SarabunIT๙" w:cs="TH SarabunIT๙"/>
          <w:spacing w:val="-4"/>
          <w:cs/>
        </w:rPr>
        <w:t>(พ.ศ. หน้า ๑๔๕)</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ปฏิเวธสัทธรรม</w:t>
      </w:r>
      <w:r w:rsidRPr="001609FF">
        <w:rPr>
          <w:rFonts w:ascii="TH SarabunIT๙" w:hAnsi="TH SarabunIT๙" w:cs="TH SarabunIT๙"/>
          <w:spacing w:val="-4"/>
          <w:sz w:val="32"/>
          <w:szCs w:val="32"/>
          <w:cs/>
        </w:rPr>
        <w:t xml:space="preserve"> สัทธรรม คือ ผลอันจะพึงเข้าถึงหรือบรรลุด้วยการปฏิบัติได้แก่ มรรค ผล และนิพพาน</w:t>
      </w:r>
      <w:r w:rsidRPr="001609FF">
        <w:rPr>
          <w:rFonts w:ascii="TH SarabunIT๙" w:hAnsi="TH SarabunIT๙" w:cs="TH SarabunIT๙"/>
          <w:cs/>
        </w:rPr>
        <w:br/>
        <w:t>(พ.ธ.  หน้า ๑๒๕)</w:t>
      </w:r>
    </w:p>
    <w:p w:rsidR="00444609" w:rsidRPr="001609FF" w:rsidRDefault="00444609" w:rsidP="00444609">
      <w:pPr>
        <w:ind w:left="709" w:hanging="709"/>
        <w:rPr>
          <w:rFonts w:ascii="TH SarabunIT๙" w:hAnsi="TH SarabunIT๙" w:cs="TH SarabunIT๙"/>
          <w:spacing w:val="-10"/>
          <w:sz w:val="32"/>
          <w:szCs w:val="32"/>
        </w:rPr>
      </w:pPr>
      <w:r w:rsidRPr="001609FF">
        <w:rPr>
          <w:rFonts w:ascii="TH SarabunIT๙" w:hAnsi="TH SarabunIT๙" w:cs="TH SarabunIT๙"/>
          <w:b/>
          <w:bCs/>
          <w:sz w:val="32"/>
          <w:szCs w:val="32"/>
          <w:cs/>
        </w:rPr>
        <w:t>ปัญญา  ๓</w:t>
      </w:r>
      <w:r w:rsidRPr="001609FF">
        <w:rPr>
          <w:rFonts w:ascii="TH SarabunIT๙" w:hAnsi="TH SarabunIT๙" w:cs="TH SarabunIT๙"/>
          <w:sz w:val="32"/>
          <w:szCs w:val="32"/>
          <w:cs/>
        </w:rPr>
        <w:t xml:space="preserve">   ความรอบรู้  เข้าใจ  รู้ซึ้ง มี ๓ อย่าง คือ ๑. สุตมยปัญญา (ปัญญาเกิดแต่การสดับการเล่าเรื่อง)  </w:t>
      </w:r>
      <w:r w:rsidRPr="001609FF">
        <w:rPr>
          <w:rFonts w:ascii="TH SarabunIT๙" w:hAnsi="TH SarabunIT๙" w:cs="TH SarabunIT๙"/>
          <w:sz w:val="32"/>
          <w:szCs w:val="32"/>
          <w:cs/>
        </w:rPr>
        <w:br/>
      </w:r>
      <w:r w:rsidRPr="001609FF">
        <w:rPr>
          <w:rFonts w:ascii="TH SarabunIT๙" w:hAnsi="TH SarabunIT๙" w:cs="TH SarabunIT๙"/>
          <w:spacing w:val="-10"/>
          <w:sz w:val="32"/>
          <w:szCs w:val="32"/>
          <w:cs/>
        </w:rPr>
        <w:t xml:space="preserve">๒. จินตามนปัญญา (ปัญญาเกิดแต่การคิด การพิจารณาหาเหตุผล) ๓. ภาวนามยปัญญา  (ปัญญาเกิด </w:t>
      </w:r>
      <w:r w:rsidRPr="001609FF">
        <w:rPr>
          <w:rFonts w:ascii="TH SarabunIT๙" w:hAnsi="TH SarabunIT๙" w:cs="TH SarabunIT๙"/>
          <w:spacing w:val="-10"/>
          <w:sz w:val="32"/>
          <w:szCs w:val="32"/>
          <w:cs/>
        </w:rPr>
        <w:br/>
        <w:t xml:space="preserve">แต่การฝึกอบรมลงมือปฏิบัติ)  </w:t>
      </w:r>
      <w:r w:rsidRPr="001609FF">
        <w:rPr>
          <w:rFonts w:ascii="TH SarabunIT๙" w:hAnsi="TH SarabunIT๙" w:cs="TH SarabunIT๙"/>
          <w:spacing w:val="-10"/>
          <w:cs/>
        </w:rPr>
        <w:t>(พ.ธ. หน้า ๑๑๓)</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ปัญญาวุฒิธรรม</w:t>
      </w:r>
      <w:r w:rsidRPr="001609FF">
        <w:rPr>
          <w:rFonts w:ascii="TH SarabunIT๙" w:hAnsi="TH SarabunIT๙" w:cs="TH SarabunIT๙"/>
          <w:spacing w:val="-4"/>
          <w:sz w:val="32"/>
          <w:szCs w:val="32"/>
          <w:cs/>
        </w:rPr>
        <w:t xml:space="preserve"> </w:t>
      </w:r>
      <w:r w:rsidRPr="001609FF">
        <w:rPr>
          <w:rFonts w:ascii="TH SarabunIT๙" w:hAnsi="TH SarabunIT๙" w:cs="TH SarabunIT๙"/>
          <w:spacing w:val="-4"/>
          <w:sz w:val="32"/>
          <w:szCs w:val="32"/>
          <w:cs/>
        </w:rPr>
        <w:tab/>
        <w:t xml:space="preserve">ธรรมเป็นเครื่องเจริญปัญญา คุณธรรมที่ก่อให้เกิดความเจริญงอกงามแห่งปัญญา                           ๑. สัปปุริสสังเสวะ คบหาสัตบุรุษ เสวนาท่านผู้ทรง ๒. สัทธัมมัสสวนะ ฟังสัทธรรม เอาใจใส่ เล่าเรียนหาความรู้จริง ๓. โยนิโสมนสิการ ทำในใจโดยแยบคาย คิดหาเหตุผลโดยถูกวิธี  ๔. ธัมมานุธัมมปฏิบัติ ปฏิบัติธรรมถูกต้องตามหลัก คือ ให้สอดคล้องพอดี ขอบเขตความหมาย และวัตถุประสงค์ที่สัมพันธ์กับธรรมข้ออื่น ๆ นำสิ่งที่ได้เล่าเรียนและตริตรองเห็นแล้วไปใช้ปฏิบัติให้ถูกต้องตามความมุ่งหมายของสิ่งนั้น ๆ  </w:t>
      </w:r>
      <w:r w:rsidRPr="001609FF">
        <w:rPr>
          <w:rFonts w:ascii="TH SarabunIT๙" w:hAnsi="TH SarabunIT๙" w:cs="TH SarabunIT๙"/>
          <w:spacing w:val="-4"/>
          <w:cs/>
        </w:rPr>
        <w:t xml:space="preserve">(พ.ธ. หน้า ๑๖๒ </w:t>
      </w:r>
      <w:r w:rsidRPr="001609FF">
        <w:rPr>
          <w:rFonts w:ascii="TH SarabunIT๙" w:hAnsi="TH SarabunIT๙" w:cs="TH SarabunIT๙"/>
          <w:spacing w:val="-4"/>
        </w:rPr>
        <w:t>–</w:t>
      </w:r>
      <w:r w:rsidRPr="001609FF">
        <w:rPr>
          <w:rFonts w:ascii="TH SarabunIT๙" w:hAnsi="TH SarabunIT๙" w:cs="TH SarabunIT๙"/>
          <w:spacing w:val="-4"/>
          <w:cs/>
        </w:rPr>
        <w:t xml:space="preserve"> ๑๖๓)</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 xml:space="preserve">ปาปณิกธรรม ๓ </w:t>
      </w:r>
      <w:r w:rsidRPr="001609FF">
        <w:rPr>
          <w:rFonts w:ascii="TH SarabunIT๙" w:hAnsi="TH SarabunIT๙" w:cs="TH SarabunIT๙"/>
          <w:spacing w:val="-4"/>
          <w:sz w:val="32"/>
          <w:szCs w:val="32"/>
          <w:cs/>
        </w:rPr>
        <w:t xml:space="preserve"> หลักพ่อค้า องค์คุณของพ่อค้ามี ๓ อย่าง คือ ๑ จักขุมา ตาดี (รู้จักสินค้า) ดูของเป็น สามารถคำนวณราคา กะทุน เก็งกำไร แม่นยำ ๒. วิธูโร จัดเจนธุรกิจ (รู้แหล่งซื้อขาย รู้ความเคลื่อนไหวความต้องการของตลาด สามารถในการจัดซื้อจัดจำหน่าย รู้ใจและรู้จักเอาใจลูกค้า) ๓. นิสสยสัมปันโน พร้อมด้วยแหล่งทุนอาศัย (เป็นที่เชื่อถือไว้วางในในหมู่แหล่งทุนใหญ่ ๆ หาเงินมาลงทุนหรือดำเนินกิจการโดยง่าย ๆ</w:t>
      </w:r>
      <w:r w:rsidRPr="001609FF">
        <w:rPr>
          <w:rFonts w:ascii="TH SarabunIT๙" w:hAnsi="TH SarabunIT๙" w:cs="TH SarabunIT๙"/>
          <w:spacing w:val="-4"/>
          <w:cs/>
        </w:rPr>
        <w:t>)  (พ.ธ. หน้า ๑๑๔)</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ผัสสะ</w:t>
      </w:r>
      <w:r w:rsidRPr="001609FF">
        <w:rPr>
          <w:rFonts w:ascii="TH SarabunIT๙" w:hAnsi="TH SarabunIT๙" w:cs="TH SarabunIT๙"/>
          <w:spacing w:val="-4"/>
          <w:sz w:val="32"/>
          <w:szCs w:val="32"/>
          <w:cs/>
        </w:rPr>
        <w:t xml:space="preserve"> หรือ </w:t>
      </w:r>
      <w:r w:rsidRPr="001609FF">
        <w:rPr>
          <w:rFonts w:ascii="TH SarabunIT๙" w:hAnsi="TH SarabunIT๙" w:cs="TH SarabunIT๙"/>
          <w:b/>
          <w:bCs/>
          <w:spacing w:val="-4"/>
          <w:sz w:val="32"/>
          <w:szCs w:val="32"/>
          <w:cs/>
        </w:rPr>
        <w:t>สัมผัส</w:t>
      </w:r>
      <w:r w:rsidRPr="001609FF">
        <w:rPr>
          <w:rFonts w:ascii="TH SarabunIT๙" w:hAnsi="TH SarabunIT๙" w:cs="TH SarabunIT๙"/>
          <w:spacing w:val="-4"/>
          <w:sz w:val="32"/>
          <w:szCs w:val="32"/>
          <w:cs/>
        </w:rPr>
        <w:t xml:space="preserve"> การถูกต้อง การกระทบ ความประจวบกันแห่งอายตนะภายใน อายตนะภายนอก และวิญญาณ มี ๖ คือ ๑. จักขุสัมผัส (ความกระทบทางตา คือ ตา + รูป + จักขุ - วิญญาณ)  ๒. โสตสัมผัส (ความกระทบทางหู คือ หู + เสียง + โสตวิญญาณ) ๓. ฆานสัมผัส (ความกระทบทางจมูก คือ จมูก + กลิ่น + ฆานวิญญาณ) ๔. ชิวหาสัมผัส (ความกระทบทางลิ้น คือ ลิ้น + รส + ชิวหาวิญญาณ)                ๕. กายสัมผัส (ความกระทบทางกาย คือ กาย + โผฏฐัพพะ + กายวิญญาณ) ๖. มโนสัมผัส                   (ความกระทบทางใจ คือ ใจ + ธรรมารมณ์ + มโนวิญญาณ)  </w:t>
      </w:r>
      <w:r w:rsidRPr="001609FF">
        <w:rPr>
          <w:rFonts w:ascii="TH SarabunIT๙" w:hAnsi="TH SarabunIT๙" w:cs="TH SarabunIT๙"/>
          <w:spacing w:val="-4"/>
          <w:cs/>
        </w:rPr>
        <w:t>(พ.ธ. หน้า ๒๓๓)</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ผู้วิเศษ</w:t>
      </w:r>
      <w:r w:rsidRPr="001609FF">
        <w:rPr>
          <w:rFonts w:ascii="TH SarabunIT๙" w:hAnsi="TH SarabunIT๙" w:cs="TH SarabunIT๙"/>
          <w:spacing w:val="-4"/>
          <w:sz w:val="32"/>
          <w:szCs w:val="32"/>
          <w:cs/>
        </w:rPr>
        <w:t xml:space="preserve"> หมายถึง ผู้สำเร็จ ผู้มีวิทยากร </w:t>
      </w:r>
      <w:r w:rsidRPr="001609FF">
        <w:rPr>
          <w:rFonts w:ascii="TH SarabunIT๙" w:hAnsi="TH SarabunIT๙" w:cs="TH SarabunIT๙"/>
          <w:spacing w:val="-4"/>
          <w:cs/>
        </w:rPr>
        <w:t>(พจนานุกรมฉบับราชบัณฑิตยสถาน พ.ศ. ๒๕๒๕)</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 xml:space="preserve">พระธรรม </w:t>
      </w:r>
      <w:r w:rsidRPr="001609FF">
        <w:rPr>
          <w:rFonts w:ascii="TH SarabunIT๙" w:hAnsi="TH SarabunIT๙" w:cs="TH SarabunIT๙"/>
          <w:spacing w:val="-4"/>
          <w:sz w:val="32"/>
          <w:szCs w:val="32"/>
          <w:cs/>
        </w:rPr>
        <w:t xml:space="preserve">คำสั่งสอนของพระพุทธเจ้าทั้งหลักความจริงและหลักความประพฤติ </w:t>
      </w:r>
      <w:r w:rsidRPr="001609FF">
        <w:rPr>
          <w:rFonts w:ascii="TH SarabunIT๙" w:hAnsi="TH SarabunIT๙" w:cs="TH SarabunIT๙"/>
          <w:spacing w:val="-4"/>
          <w:cs/>
        </w:rPr>
        <w:t>(พ.ศ. หน้า ๑๘๓)</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พระอนุพุทธะ</w:t>
      </w:r>
      <w:r w:rsidRPr="001609FF">
        <w:rPr>
          <w:rFonts w:ascii="TH SarabunIT๙" w:hAnsi="TH SarabunIT๙" w:cs="TH SarabunIT๙"/>
          <w:spacing w:val="-4"/>
          <w:sz w:val="32"/>
          <w:szCs w:val="32"/>
          <w:cs/>
        </w:rPr>
        <w:t xml:space="preserve"> ผู้ตรัสรู้ตาม คือ ตรัสรู้ด้วยได้สดับเล่าเรียนและปฏิบัติตามที่พระสัมมาสัมพุทธเจ้าทรงสอน       </w:t>
      </w:r>
      <w:r w:rsidRPr="001609FF">
        <w:rPr>
          <w:rFonts w:ascii="TH SarabunIT๙" w:hAnsi="TH SarabunIT๙" w:cs="TH SarabunIT๙"/>
          <w:spacing w:val="-4"/>
          <w:cs/>
        </w:rPr>
        <w:t>(พ.ศ. หน้า ๓๗๔)</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พระปัจเจกพุทธะ</w:t>
      </w:r>
      <w:r w:rsidRPr="001609FF">
        <w:rPr>
          <w:rFonts w:ascii="TH SarabunIT๙" w:hAnsi="TH SarabunIT๙" w:cs="TH SarabunIT๙"/>
          <w:spacing w:val="-4"/>
          <w:sz w:val="32"/>
          <w:szCs w:val="32"/>
          <w:cs/>
        </w:rPr>
        <w:t xml:space="preserve"> พระพุทธเจ้าประเภทหนึ่ง ซึ่งตรัสรู้เฉพาะตัว มิได้สั่งสอนผู้อื่น </w:t>
      </w:r>
      <w:r w:rsidRPr="001609FF">
        <w:rPr>
          <w:rFonts w:ascii="TH SarabunIT๙" w:hAnsi="TH SarabunIT๙" w:cs="TH SarabunIT๙"/>
          <w:spacing w:val="-4"/>
          <w:cs/>
        </w:rPr>
        <w:t>(พ.ศ. หน้า ๑๖๒)</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พระพุทธคุณ ๙</w:t>
      </w:r>
      <w:r w:rsidRPr="001609FF">
        <w:rPr>
          <w:rFonts w:ascii="TH SarabunIT๙" w:hAnsi="TH SarabunIT๙" w:cs="TH SarabunIT๙"/>
          <w:sz w:val="32"/>
          <w:szCs w:val="32"/>
          <w:cs/>
        </w:rPr>
        <w:t xml:space="preserve"> คุณของพระพุทธเจ้า ๙ ประการ ได้แก่ อรหํ เป็นผู้ไกลจากกิเลส ๒. สมฺมาสัมฺพุทฺโธ               เป็นผู้ตรัสรู้ชอบได้โดยพระองค์เอง ๓. วิชฺชาจรณสมฺปนฺโน เป็นผู้ถึงพร้อมด้วยวิชชาและ จรณะ          ๔. สุคโต เป็นผู้เสด็จไปแล้วด้วยดี ๕. โลกวิทู เป็นผู้รู้โลกอย่างแจ่มแจ้ง ๖. อนุตฺตโร </w:t>
      </w:r>
      <w:r w:rsidRPr="001609FF">
        <w:rPr>
          <w:rFonts w:ascii="TH SarabunIT๙" w:hAnsi="TH SarabunIT๙" w:cs="TH SarabunIT๙"/>
          <w:spacing w:val="-4"/>
          <w:sz w:val="32"/>
          <w:szCs w:val="32"/>
          <w:cs/>
        </w:rPr>
        <w:t>ปุริสทมฺมสารถิ เป็นผู้สามารถฝึกบุรุษ</w:t>
      </w:r>
      <w:r w:rsidR="00020DAD">
        <w:rPr>
          <w:rFonts w:ascii="TH SarabunIT๙" w:hAnsi="TH SarabunIT๙" w:cs="TH SarabunIT๙"/>
          <w:noProof/>
          <w:spacing w:val="-4"/>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2860040</wp:posOffset>
                </wp:positionH>
                <wp:positionV relativeFrom="paragraph">
                  <wp:posOffset>-421640</wp:posOffset>
                </wp:positionV>
                <wp:extent cx="590550" cy="381000"/>
                <wp:effectExtent l="0" t="0" r="19050" b="19050"/>
                <wp:wrapNone/>
                <wp:docPr id="12" name="วงรี 12"/>
                <wp:cNvGraphicFramePr/>
                <a:graphic xmlns:a="http://schemas.openxmlformats.org/drawingml/2006/main">
                  <a:graphicData uri="http://schemas.microsoft.com/office/word/2010/wordprocessingShape">
                    <wps:wsp>
                      <wps:cNvSpPr/>
                      <wps:spPr>
                        <a:xfrm>
                          <a:off x="0" y="0"/>
                          <a:ext cx="590550" cy="381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2A60E" id="วงรี 12" o:spid="_x0000_s1026" style="position:absolute;margin-left:225.2pt;margin-top:-33.2pt;width:46.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" fillcolor="white [3201]" strokecolor="white [3212]" strokeweight="1pt">
                <v:stroke joinstyle="miter"/>
              </v:oval>
            </w:pict>
          </mc:Fallback>
        </mc:AlternateContent>
      </w:r>
      <w:r w:rsidRPr="001609FF">
        <w:rPr>
          <w:rFonts w:ascii="TH SarabunIT๙" w:hAnsi="TH SarabunIT๙" w:cs="TH SarabunIT๙"/>
          <w:spacing w:val="-4"/>
          <w:sz w:val="32"/>
          <w:szCs w:val="32"/>
          <w:cs/>
        </w:rPr>
        <w:t>ที่สมควรฝึกได้อย่างไม่มีใครยิ่งกว่า ๗. สตฺถา เทวมนุสฺสานํ</w:t>
      </w:r>
      <w:r w:rsidRPr="001609FF">
        <w:rPr>
          <w:rFonts w:ascii="TH SarabunIT๙" w:hAnsi="TH SarabunIT๙" w:cs="TH SarabunIT๙"/>
          <w:sz w:val="32"/>
          <w:szCs w:val="32"/>
          <w:cs/>
        </w:rPr>
        <w:t xml:space="preserve"> เป็นครูผู้สอนเทวดาและมนุษย์ทั้งหลาย ๘. พุทฺโธ เป็นผู้รู้ ผู้ตื่น ผู้เบิกบาน ๙. ภควา เป็นผู้มีโชค มีความเจริญ จำแนกธรรมสั่งสอนสัตว์ </w:t>
      </w:r>
      <w:r w:rsidRPr="001609FF">
        <w:rPr>
          <w:rFonts w:ascii="TH SarabunIT๙" w:hAnsi="TH SarabunIT๙" w:cs="TH SarabunIT๙"/>
          <w:cs/>
        </w:rPr>
        <w:t>(พ.ศ. หน้า ๑๙๑)</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พระพุทธเจ้า</w:t>
      </w:r>
      <w:r w:rsidRPr="001609FF">
        <w:rPr>
          <w:rFonts w:ascii="TH SarabunIT๙" w:hAnsi="TH SarabunIT๙" w:cs="TH SarabunIT๙"/>
          <w:sz w:val="32"/>
          <w:szCs w:val="32"/>
          <w:cs/>
        </w:rPr>
        <w:t xml:space="preserve"> </w:t>
      </w:r>
      <w:r w:rsidRPr="001609FF">
        <w:rPr>
          <w:rFonts w:ascii="TH SarabunIT๙" w:hAnsi="TH SarabunIT๙" w:cs="TH SarabunIT๙"/>
          <w:spacing w:val="-4"/>
          <w:sz w:val="32"/>
          <w:szCs w:val="32"/>
          <w:cs/>
        </w:rPr>
        <w:t>ผู้ตรัสรู้โดยชอบแล้วสอนผู้อื่นให้รู้ตาม ท่านผู้รู้ดี รู้ชอบด้วยตนเองก่อนแล้ว สอนประชุมชน</w:t>
      </w:r>
      <w:r w:rsidRPr="001609FF">
        <w:rPr>
          <w:rFonts w:ascii="TH SarabunIT๙" w:hAnsi="TH SarabunIT๙" w:cs="TH SarabunIT๙"/>
          <w:sz w:val="32"/>
          <w:szCs w:val="32"/>
          <w:cs/>
        </w:rPr>
        <w:t xml:space="preserve">ให้ประพฤติชอบด้วยกาย วาจา ใจ </w:t>
      </w:r>
      <w:r w:rsidRPr="001609FF">
        <w:rPr>
          <w:rFonts w:ascii="TH SarabunIT๙" w:hAnsi="TH SarabunIT๙" w:cs="TH SarabunIT๙"/>
          <w:cs/>
        </w:rPr>
        <w:t>(พ.ศ. หน้า ๑๘๓)</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พระภิกษุ </w:t>
      </w:r>
      <w:r w:rsidRPr="001609FF">
        <w:rPr>
          <w:rFonts w:ascii="TH SarabunIT๙" w:hAnsi="TH SarabunIT๙" w:cs="TH SarabunIT๙"/>
          <w:sz w:val="32"/>
          <w:szCs w:val="32"/>
          <w:cs/>
        </w:rPr>
        <w:t xml:space="preserve">ชายผู้ได้อุปสมบทแล้ว ชายที่บวชเป็นพระ พระผู้ชาย แปลตามรูปศัพท์ว่า ผู้ขอหรือผู้มองเห็นภัยในสังขารหรือผู้ทำลายกิเลส ดูบริษัท ๔ สหธรรมิก บรรพชิต อุปสัมบัน ภิกษุสาวกรูปแรก ได้แก่ พระอัญญาโกณฑัญญะ </w:t>
      </w:r>
      <w:r w:rsidRPr="001609FF">
        <w:rPr>
          <w:rFonts w:ascii="TH SarabunIT๙" w:hAnsi="TH SarabunIT๙" w:cs="TH SarabunIT๙"/>
          <w:cs/>
        </w:rPr>
        <w:t>(พ.ศ. หน้า ๒๐๔)</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พระรัตนตรัย</w:t>
      </w:r>
      <w:r w:rsidRPr="001609FF">
        <w:rPr>
          <w:rFonts w:ascii="TH SarabunIT๙" w:hAnsi="TH SarabunIT๙" w:cs="TH SarabunIT๙"/>
          <w:b/>
          <w:bCs/>
          <w:sz w:val="32"/>
          <w:szCs w:val="32"/>
          <w:cs/>
        </w:rPr>
        <w:tab/>
        <w:t xml:space="preserve"> </w:t>
      </w:r>
      <w:r w:rsidRPr="001609FF">
        <w:rPr>
          <w:rFonts w:ascii="TH SarabunIT๙" w:hAnsi="TH SarabunIT๙" w:cs="TH SarabunIT๙"/>
          <w:sz w:val="32"/>
          <w:szCs w:val="32"/>
          <w:cs/>
        </w:rPr>
        <w:t>รัตนะ ๓  แก้วอันประเสริฐ   หรือสิ่งล้ำค่า ๓ ประการ  หลักที่เคารพบูชาสูงสุดของพุทธศาสนิกชน ๓ อย่าง คือ ๑ พระพุทธเจ้า (พระผู้ตรัสรู้เอง และสอนให้ผู้อื่นรู้ตาม) ๒.พระธรรม  (คำสั่งสอนของพระพุทธเจ้า ทั้งหลักความจริงและหลักความประพฤติ)  ๓. พระสงฆ์  (หมู่สาวกผู้ปฏิบัติตามคำสั่งสอนของพระพุทธเจ้า</w:t>
      </w:r>
      <w:r w:rsidRPr="001609FF">
        <w:rPr>
          <w:rFonts w:ascii="TH SarabunIT๙" w:hAnsi="TH SarabunIT๙" w:cs="TH SarabunIT๙"/>
          <w:cs/>
        </w:rPr>
        <w:t>) (พ.ธ.หน้า ๑๑๖)</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พระสงฆ์</w:t>
      </w:r>
      <w:r w:rsidRPr="001609FF">
        <w:rPr>
          <w:rFonts w:ascii="TH SarabunIT๙" w:hAnsi="TH SarabunIT๙" w:cs="TH SarabunIT๙"/>
          <w:sz w:val="32"/>
          <w:szCs w:val="32"/>
          <w:cs/>
        </w:rPr>
        <w:t xml:space="preserve"> หมู่ชนที่ฟังคำสั่งสอนของพระพุทธเจ้าแล้วปฏิบัติชอบตามพระธรรมวินัย หมู่สาวกของพระพุทธเจ้า</w:t>
      </w:r>
      <w:r w:rsidRPr="001609FF">
        <w:rPr>
          <w:rFonts w:ascii="TH SarabunIT๙" w:hAnsi="TH SarabunIT๙" w:cs="TH SarabunIT๙"/>
          <w:cs/>
        </w:rPr>
        <w:t xml:space="preserve"> </w:t>
      </w:r>
      <w:r w:rsidRPr="001609FF">
        <w:rPr>
          <w:rFonts w:ascii="TH SarabunIT๙" w:hAnsi="TH SarabunIT๙" w:cs="TH SarabunIT๙"/>
          <w:spacing w:val="-4"/>
          <w:cs/>
        </w:rPr>
        <w:t>(พ.ศ. หน้า ๑๘๕)</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พระสัมมาสัมพุทธเจ้า</w:t>
      </w:r>
      <w:r w:rsidRPr="001609FF">
        <w:rPr>
          <w:rFonts w:ascii="TH SarabunIT๙" w:hAnsi="TH SarabunIT๙" w:cs="TH SarabunIT๙"/>
          <w:sz w:val="32"/>
          <w:szCs w:val="32"/>
          <w:cs/>
        </w:rPr>
        <w:t xml:space="preserve"> หมายถึง ท่านผู้ตรัสรู้เอง และสอนผู้อื่นให้รู้ตาม </w:t>
      </w:r>
      <w:r w:rsidRPr="001609FF">
        <w:rPr>
          <w:rFonts w:ascii="TH SarabunIT๙" w:hAnsi="TH SarabunIT๙" w:cs="TH SarabunIT๙"/>
          <w:spacing w:val="-4"/>
          <w:cs/>
        </w:rPr>
        <w:t>(พ.ศ. หน้า ๑๘๙)</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2"/>
          <w:sz w:val="32"/>
          <w:szCs w:val="32"/>
          <w:cs/>
        </w:rPr>
        <w:t>พระอนุพุทธะ</w:t>
      </w:r>
      <w:r w:rsidRPr="001609FF">
        <w:rPr>
          <w:rFonts w:ascii="TH SarabunIT๙" w:hAnsi="TH SarabunIT๙" w:cs="TH SarabunIT๙"/>
          <w:spacing w:val="-2"/>
          <w:sz w:val="32"/>
          <w:szCs w:val="32"/>
          <w:cs/>
        </w:rPr>
        <w:t xml:space="preserve"> หมายถึง ผู้ตรัสรู้ตาม คือ ตรัสรูด้วยได้สดับเล่าเรียนและปฏิบัติตามที่พระสัมมาสัมพุทธเจ้า</w:t>
      </w:r>
      <w:r w:rsidRPr="001609FF">
        <w:rPr>
          <w:rFonts w:ascii="TH SarabunIT๙" w:hAnsi="TH SarabunIT๙" w:cs="TH SarabunIT๙"/>
          <w:sz w:val="32"/>
          <w:szCs w:val="32"/>
          <w:cs/>
        </w:rPr>
        <w:t xml:space="preserve"> ทรงสอน ได้แก่ พระอรหันต์สาวกทั้งหลาย </w:t>
      </w:r>
      <w:r w:rsidRPr="001609FF">
        <w:rPr>
          <w:rFonts w:ascii="TH SarabunIT๙" w:hAnsi="TH SarabunIT๙" w:cs="TH SarabunIT๙"/>
          <w:spacing w:val="-4"/>
          <w:cs/>
        </w:rPr>
        <w:t>(พ.ศ. หน้า ๓๗๔)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พระอริยบุคคล</w:t>
      </w:r>
      <w:r w:rsidRPr="001609FF">
        <w:rPr>
          <w:rFonts w:ascii="TH SarabunIT๙" w:hAnsi="TH SarabunIT๙" w:cs="TH SarabunIT๙"/>
          <w:sz w:val="32"/>
          <w:szCs w:val="32"/>
          <w:cs/>
        </w:rPr>
        <w:t xml:space="preserve"> หมายถึง บุคคลผู้เป็นอริยะ ท่านผู้บรรลุธรรมวิเศษ มีโสดาปัตติผล เป็นต้น มี ๔ คือ</w:t>
      </w:r>
    </w:p>
    <w:p w:rsidR="00444609" w:rsidRPr="001609FF" w:rsidRDefault="00444609" w:rsidP="00853A63">
      <w:pPr>
        <w:numPr>
          <w:ilvl w:val="0"/>
          <w:numId w:val="18"/>
        </w:numPr>
        <w:ind w:left="1440"/>
        <w:rPr>
          <w:rFonts w:ascii="TH SarabunIT๙" w:hAnsi="TH SarabunIT๙" w:cs="TH SarabunIT๙"/>
          <w:sz w:val="32"/>
          <w:szCs w:val="32"/>
        </w:rPr>
      </w:pPr>
      <w:r w:rsidRPr="001609FF">
        <w:rPr>
          <w:rFonts w:ascii="TH SarabunIT๙" w:hAnsi="TH SarabunIT๙" w:cs="TH SarabunIT๙"/>
          <w:sz w:val="32"/>
          <w:szCs w:val="32"/>
          <w:cs/>
        </w:rPr>
        <w:t>พระโสดาบัน</w:t>
      </w:r>
    </w:p>
    <w:p w:rsidR="00444609" w:rsidRPr="001609FF" w:rsidRDefault="00444609" w:rsidP="00853A63">
      <w:pPr>
        <w:numPr>
          <w:ilvl w:val="0"/>
          <w:numId w:val="18"/>
        </w:numPr>
        <w:ind w:left="1440"/>
        <w:rPr>
          <w:rFonts w:ascii="TH SarabunIT๙" w:hAnsi="TH SarabunIT๙" w:cs="TH SarabunIT๙"/>
          <w:sz w:val="32"/>
          <w:szCs w:val="32"/>
        </w:rPr>
      </w:pPr>
      <w:r w:rsidRPr="001609FF">
        <w:rPr>
          <w:rFonts w:ascii="TH SarabunIT๙" w:hAnsi="TH SarabunIT๙" w:cs="TH SarabunIT๙"/>
          <w:sz w:val="32"/>
          <w:szCs w:val="32"/>
          <w:cs/>
        </w:rPr>
        <w:t>พระสกทาคามี (หรือสกิทาคามี)</w:t>
      </w:r>
    </w:p>
    <w:p w:rsidR="00444609" w:rsidRPr="001609FF" w:rsidRDefault="00444609" w:rsidP="00853A63">
      <w:pPr>
        <w:numPr>
          <w:ilvl w:val="0"/>
          <w:numId w:val="18"/>
        </w:numPr>
        <w:ind w:left="1440"/>
        <w:rPr>
          <w:rFonts w:ascii="TH SarabunIT๙" w:hAnsi="TH SarabunIT๙" w:cs="TH SarabunIT๙"/>
          <w:sz w:val="32"/>
          <w:szCs w:val="32"/>
        </w:rPr>
      </w:pPr>
      <w:r w:rsidRPr="001609FF">
        <w:rPr>
          <w:rFonts w:ascii="TH SarabunIT๙" w:hAnsi="TH SarabunIT๙" w:cs="TH SarabunIT๙"/>
          <w:sz w:val="32"/>
          <w:szCs w:val="32"/>
          <w:cs/>
        </w:rPr>
        <w:t>พระอนาคามี</w:t>
      </w:r>
    </w:p>
    <w:p w:rsidR="00444609" w:rsidRPr="001609FF" w:rsidRDefault="00444609" w:rsidP="00853A63">
      <w:pPr>
        <w:numPr>
          <w:ilvl w:val="0"/>
          <w:numId w:val="18"/>
        </w:numPr>
        <w:ind w:left="1440"/>
        <w:rPr>
          <w:rFonts w:ascii="TH SarabunIT๙" w:hAnsi="TH SarabunIT๙" w:cs="TH SarabunIT๙"/>
          <w:sz w:val="32"/>
          <w:szCs w:val="32"/>
        </w:rPr>
      </w:pPr>
      <w:r w:rsidRPr="001609FF">
        <w:rPr>
          <w:rFonts w:ascii="TH SarabunIT๙" w:hAnsi="TH SarabunIT๙" w:cs="TH SarabunIT๙"/>
          <w:sz w:val="32"/>
          <w:szCs w:val="32"/>
          <w:cs/>
        </w:rPr>
        <w:t>พระอรหันต์</w:t>
      </w:r>
    </w:p>
    <w:p w:rsidR="00444609" w:rsidRPr="001609FF" w:rsidRDefault="00444609" w:rsidP="00444609">
      <w:pPr>
        <w:ind w:left="720" w:firstLine="360"/>
        <w:rPr>
          <w:rFonts w:ascii="TH SarabunIT๙" w:hAnsi="TH SarabunIT๙" w:cs="TH SarabunIT๙"/>
          <w:sz w:val="32"/>
          <w:szCs w:val="32"/>
        </w:rPr>
      </w:pPr>
      <w:r w:rsidRPr="001609FF">
        <w:rPr>
          <w:rFonts w:ascii="TH SarabunIT๙" w:hAnsi="TH SarabunIT๙" w:cs="TH SarabunIT๙"/>
          <w:sz w:val="32"/>
          <w:szCs w:val="32"/>
          <w:cs/>
        </w:rPr>
        <w:t>แบ่งพิสดารเป็น ๘ คือ</w:t>
      </w:r>
    </w:p>
    <w:p w:rsidR="00444609" w:rsidRPr="001609FF" w:rsidRDefault="00444609" w:rsidP="00444609">
      <w:pPr>
        <w:ind w:left="1080"/>
        <w:rPr>
          <w:rFonts w:ascii="TH SarabunIT๙" w:hAnsi="TH SarabunIT๙" w:cs="TH SarabunIT๙"/>
          <w:sz w:val="32"/>
          <w:szCs w:val="32"/>
        </w:rPr>
      </w:pPr>
      <w:r w:rsidRPr="001609FF">
        <w:rPr>
          <w:rFonts w:ascii="TH SarabunIT๙" w:hAnsi="TH SarabunIT๙" w:cs="TH SarabunIT๙"/>
          <w:sz w:val="32"/>
          <w:szCs w:val="32"/>
          <w:cs/>
        </w:rPr>
        <w:t>พระผู้ตั้งอยู่ในโสดาปัตติมรรค และพระผู้ตั้งอยู่ในโสดาปัตติผลคู่ ๑</w:t>
      </w:r>
    </w:p>
    <w:p w:rsidR="00444609" w:rsidRPr="001609FF" w:rsidRDefault="00444609" w:rsidP="00444609">
      <w:pPr>
        <w:ind w:left="1080"/>
        <w:rPr>
          <w:rFonts w:ascii="TH SarabunIT๙" w:hAnsi="TH SarabunIT๙" w:cs="TH SarabunIT๙"/>
          <w:sz w:val="32"/>
          <w:szCs w:val="32"/>
        </w:rPr>
      </w:pPr>
      <w:r w:rsidRPr="001609FF">
        <w:rPr>
          <w:rFonts w:ascii="TH SarabunIT๙" w:hAnsi="TH SarabunIT๙" w:cs="TH SarabunIT๙"/>
          <w:sz w:val="32"/>
          <w:szCs w:val="32"/>
          <w:cs/>
        </w:rPr>
        <w:t>พระผู้ตั้งอยู่ในสกทาคามิมรรค และพระผู้ตั้งอยู่ในสกทาคามีผลคู่ ๑</w:t>
      </w:r>
    </w:p>
    <w:p w:rsidR="00444609" w:rsidRPr="001609FF" w:rsidRDefault="00444609" w:rsidP="00444609">
      <w:pPr>
        <w:ind w:left="1080"/>
        <w:rPr>
          <w:rFonts w:ascii="TH SarabunIT๙" w:hAnsi="TH SarabunIT๙" w:cs="TH SarabunIT๙"/>
          <w:sz w:val="32"/>
          <w:szCs w:val="32"/>
          <w:cs/>
        </w:rPr>
      </w:pPr>
      <w:r w:rsidRPr="001609FF">
        <w:rPr>
          <w:rFonts w:ascii="TH SarabunIT๙" w:hAnsi="TH SarabunIT๙" w:cs="TH SarabunIT๙"/>
          <w:sz w:val="32"/>
          <w:szCs w:val="32"/>
          <w:cs/>
        </w:rPr>
        <w:t>พระผู้ตั้งอยู่ในอนาคามิมรรค และพระผู้ตั้งอยู่ในอนาคามิผลคู่ ๑</w:t>
      </w:r>
    </w:p>
    <w:p w:rsidR="00444609" w:rsidRPr="001609FF" w:rsidRDefault="00444609" w:rsidP="00444609">
      <w:pPr>
        <w:ind w:left="1080"/>
        <w:rPr>
          <w:rFonts w:ascii="TH SarabunIT๙" w:hAnsi="TH SarabunIT๙" w:cs="TH SarabunIT๙"/>
          <w:sz w:val="32"/>
          <w:szCs w:val="32"/>
        </w:rPr>
      </w:pPr>
      <w:r w:rsidRPr="001609FF">
        <w:rPr>
          <w:rFonts w:ascii="TH SarabunIT๙" w:hAnsi="TH SarabunIT๙" w:cs="TH SarabunIT๙"/>
          <w:sz w:val="32"/>
          <w:szCs w:val="32"/>
          <w:cs/>
        </w:rPr>
        <w:t xml:space="preserve">พระผู้ตั้งอยู่ในอรหัตตมรรค และพระผู้ตั้งอยู่ในอรหัตตผลคู่ ๑ </w:t>
      </w:r>
      <w:r w:rsidRPr="001609FF">
        <w:rPr>
          <w:rFonts w:ascii="TH SarabunIT๙" w:hAnsi="TH SarabunIT๙" w:cs="TH SarabunIT๙"/>
          <w:spacing w:val="-4"/>
          <w:cs/>
        </w:rPr>
        <w:t>(พ.ศ. หน้า ๓๘๖)</w:t>
      </w:r>
    </w:p>
    <w:p w:rsidR="00444609" w:rsidRPr="001609FF" w:rsidRDefault="00444609" w:rsidP="00444609">
      <w:pPr>
        <w:ind w:left="720" w:hanging="720"/>
        <w:rPr>
          <w:rFonts w:ascii="TH SarabunIT๙" w:hAnsi="TH SarabunIT๙" w:cs="TH SarabunIT๙"/>
        </w:rPr>
      </w:pPr>
      <w:r w:rsidRPr="001609FF">
        <w:rPr>
          <w:rFonts w:ascii="TH SarabunIT๙" w:hAnsi="TH SarabunIT๙" w:cs="TH SarabunIT๙"/>
          <w:b/>
          <w:bCs/>
          <w:sz w:val="32"/>
          <w:szCs w:val="32"/>
          <w:cs/>
        </w:rPr>
        <w:t>พราหมณ์</w:t>
      </w:r>
      <w:r w:rsidRPr="001609FF">
        <w:rPr>
          <w:rFonts w:ascii="TH SarabunIT๙" w:hAnsi="TH SarabunIT๙" w:cs="TH SarabunIT๙"/>
          <w:sz w:val="32"/>
          <w:szCs w:val="32"/>
          <w:cs/>
        </w:rPr>
        <w:t xml:space="preserve"> หมายถึง คนวรรณะหนึ่งใน ๔ วรรณะ คือ กษัตริย์ พราหมณ์ แพศย์ ศูทร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พราหมณ์เป็นวรรณะนักบวชและเป็นเจ้าพิธี ถือตนว่าเป็นวรรณะสูงสุด เกิดจากปากพระพรหม </w:t>
      </w:r>
      <w:r w:rsidRPr="001609FF">
        <w:rPr>
          <w:rFonts w:ascii="TH SarabunIT๙" w:hAnsi="TH SarabunIT๙" w:cs="TH SarabunIT๙"/>
          <w:spacing w:val="-4"/>
          <w:cs/>
        </w:rPr>
        <w:t>(พ.ศ. หน้า ๑๘๕)</w:t>
      </w:r>
    </w:p>
    <w:p w:rsidR="00444609" w:rsidRPr="001609FF" w:rsidRDefault="00444609" w:rsidP="00444609">
      <w:pPr>
        <w:ind w:left="720" w:hanging="720"/>
        <w:rPr>
          <w:rFonts w:ascii="TH SarabunIT๙" w:hAnsi="TH SarabunIT๙" w:cs="TH SarabunIT๙"/>
          <w:spacing w:val="-4"/>
        </w:rPr>
      </w:pPr>
      <w:r w:rsidRPr="001609FF">
        <w:rPr>
          <w:rFonts w:ascii="TH SarabunIT๙" w:hAnsi="TH SarabunIT๙" w:cs="TH SarabunIT๙"/>
          <w:b/>
          <w:bCs/>
          <w:sz w:val="32"/>
          <w:szCs w:val="32"/>
          <w:cs/>
        </w:rPr>
        <w:t>พละ ๔</w:t>
      </w:r>
      <w:r w:rsidRPr="001609FF">
        <w:rPr>
          <w:rFonts w:ascii="TH SarabunIT๙" w:hAnsi="TH SarabunIT๙" w:cs="TH SarabunIT๙"/>
          <w:sz w:val="32"/>
          <w:szCs w:val="32"/>
          <w:cs/>
        </w:rPr>
        <w:t xml:space="preserve"> กำลัง พละ ๔ คือ ธรรมอันเป็นพลังทำให้ดำเนินชีวิตด้วยความมั่นใจ ไม่ต้องหวาดหวั่นภัยต่าง ๆ ได้แก่ ๑. ปัญญาพละ กำลังคือปัญญา ๒. วิริยพละ กำลังคือความเพียร ๓. อนวัชชพละ กำลังคือการ</w:t>
      </w:r>
      <w:r w:rsidRPr="001609FF">
        <w:rPr>
          <w:rFonts w:ascii="TH SarabunIT๙" w:hAnsi="TH SarabunIT๙" w:cs="TH SarabunIT๙"/>
          <w:spacing w:val="-6"/>
          <w:sz w:val="32"/>
          <w:szCs w:val="32"/>
          <w:cs/>
        </w:rPr>
        <w:t xml:space="preserve">กระทำที่ไม่มีโทษ ๔. สังคหพละ กำลังการสังเคราะห์ คือ เกื้อกูลอยู่ร่วมกับผู้อื่นได้ดี  </w:t>
      </w:r>
      <w:r w:rsidRPr="001609FF">
        <w:rPr>
          <w:rFonts w:ascii="TH SarabunIT๙" w:hAnsi="TH SarabunIT๙" w:cs="TH SarabunIT๙"/>
          <w:spacing w:val="-6"/>
          <w:cs/>
        </w:rPr>
        <w:t>(พ.ศ. หน้า ๑๘๕ – ๑๘๖)</w:t>
      </w:r>
      <w:r w:rsidRPr="001609FF">
        <w:rPr>
          <w:rFonts w:ascii="TH SarabunIT๙" w:hAnsi="TH SarabunIT๙" w:cs="TH SarabunIT๙"/>
          <w:spacing w:val="-4"/>
          <w:cs/>
        </w:rPr>
        <w:t xml:space="preserve"> </w:t>
      </w:r>
    </w:p>
    <w:p w:rsidR="00444609" w:rsidRPr="001609FF" w:rsidRDefault="00444609" w:rsidP="00444609">
      <w:pPr>
        <w:ind w:left="720" w:hanging="720"/>
        <w:rPr>
          <w:rFonts w:ascii="TH SarabunIT๙" w:hAnsi="TH SarabunIT๙" w:cs="TH SarabunIT๙"/>
        </w:rPr>
      </w:pPr>
      <w:r w:rsidRPr="001609FF">
        <w:rPr>
          <w:rFonts w:ascii="TH SarabunIT๙" w:hAnsi="TH SarabunIT๙" w:cs="TH SarabunIT๙"/>
          <w:b/>
          <w:bCs/>
          <w:spacing w:val="-4"/>
          <w:sz w:val="32"/>
          <w:szCs w:val="32"/>
          <w:cs/>
        </w:rPr>
        <w:t>พละ ๕</w:t>
      </w:r>
      <w:r w:rsidRPr="001609FF">
        <w:rPr>
          <w:rFonts w:ascii="TH SarabunIT๙" w:hAnsi="TH SarabunIT๙" w:cs="TH SarabunIT๙"/>
          <w:spacing w:val="-4"/>
          <w:sz w:val="32"/>
          <w:szCs w:val="32"/>
          <w:cs/>
        </w:rPr>
        <w:t xml:space="preserve"> พละ กำลัง พละ ๕ คือ ธรรมอันเป็นกำลัง ซึ่งเป็นเครื่องเกื้อหนุนแก่อริยมรรค จัดอยู่ในจำพวก            โพธิปักขิยธรรม มี ๕ คือ สัทธา วิริยะ สติ สมาธิ ปัญญา </w:t>
      </w:r>
      <w:r w:rsidRPr="001609FF">
        <w:rPr>
          <w:rFonts w:ascii="TH SarabunIT๙" w:hAnsi="TH SarabunIT๙" w:cs="TH SarabunIT๙"/>
          <w:spacing w:val="-4"/>
          <w:cs/>
        </w:rPr>
        <w:t>(พ.ศ. หน้า ๑๘๕ – ๑๘๖)</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พุทธกิจ ๕</w:t>
      </w:r>
      <w:r w:rsidRPr="001609FF">
        <w:rPr>
          <w:rFonts w:ascii="TH SarabunIT๙" w:hAnsi="TH SarabunIT๙" w:cs="TH SarabunIT๙"/>
          <w:sz w:val="32"/>
          <w:szCs w:val="32"/>
          <w:cs/>
        </w:rPr>
        <w:t xml:space="preserve"> พระพุทธองค์ทรงบำเพ็ญพุทธกิจ ๕ ประการ คือ ๑. ปุพฺพณฺเห ปิณฺฑปาตญฺจ ตอนเช้าเสด็จออกบิณฑบาต เพื่อโปรดสัตว์ โดยการสนทนาธรรมหรือการแสดงหลักธรรมให้เข้าใจ ๒. สายณฺเห  ธมฺมเทสนํ ตอนเย็น แสดงธรรมแก่ประชาชนที่มาเฝ้าบริเวณที่ประทับ ๓. ปโทเส ภิกฺขุโอวาทํ             ตอนค่ำ แสดงโอวาทแก่พระสงฆ์ ๔. อฑฺฒรตฺเต เทวปญฺหนํ ตอนเที่ยงคืนทรงตอบปัญหาแก่พวกเทวดา ๕. ปจฺจูเสว คเต กาเล ภพฺพาภพฺเพ วิโลกนํ ตอนเช้ามืด จวนสว่าง ทรงตรวจพิจารณาสัตว์โลกว่าผู้ใดมีอุปนิสัยที่จะบรรลุธรรมได้ </w:t>
      </w:r>
      <w:r w:rsidRPr="001609FF">
        <w:rPr>
          <w:rFonts w:ascii="TH SarabunIT๙" w:hAnsi="TH SarabunIT๙" w:cs="TH SarabunIT๙"/>
          <w:spacing w:val="-4"/>
          <w:cs/>
        </w:rPr>
        <w:t>(พ.ศ. หน้า ๑๘๙ - ๑๙๐)</w:t>
      </w:r>
    </w:p>
    <w:p w:rsidR="00444609" w:rsidRPr="001609FF" w:rsidRDefault="00020DAD" w:rsidP="00444609">
      <w:pPr>
        <w:ind w:left="720" w:hanging="720"/>
        <w:rPr>
          <w:rFonts w:ascii="TH SarabunIT๙" w:hAnsi="TH SarabunIT๙" w:cs="TH SarabunIT๙"/>
          <w:spacing w:val="-4"/>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2821940</wp:posOffset>
                </wp:positionH>
                <wp:positionV relativeFrom="paragraph">
                  <wp:posOffset>-459740</wp:posOffset>
                </wp:positionV>
                <wp:extent cx="609600" cy="361950"/>
                <wp:effectExtent l="0" t="0" r="19050" b="19050"/>
                <wp:wrapNone/>
                <wp:docPr id="13" name="วงรี 13"/>
                <wp:cNvGraphicFramePr/>
                <a:graphic xmlns:a="http://schemas.openxmlformats.org/drawingml/2006/main">
                  <a:graphicData uri="http://schemas.microsoft.com/office/word/2010/wordprocessingShape">
                    <wps:wsp>
                      <wps:cNvSpPr/>
                      <wps:spPr>
                        <a:xfrm>
                          <a:off x="0" y="0"/>
                          <a:ext cx="609600" cy="3619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46D152" id="วงรี 13" o:spid="_x0000_s1026" style="position:absolute;margin-left:222.2pt;margin-top:-36.2pt;width:48pt;height:2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" fillcolor="white [3201]" strokecolor="white [3212]" strokeweight="1pt">
                <v:stroke joinstyle="miter"/>
              </v:oval>
            </w:pict>
          </mc:Fallback>
        </mc:AlternateContent>
      </w:r>
      <w:r w:rsidR="00444609" w:rsidRPr="001609FF">
        <w:rPr>
          <w:rFonts w:ascii="TH SarabunIT๙" w:hAnsi="TH SarabunIT๙" w:cs="TH SarabunIT๙"/>
          <w:b/>
          <w:bCs/>
          <w:sz w:val="32"/>
          <w:szCs w:val="32"/>
          <w:cs/>
        </w:rPr>
        <w:t>พุทธคุณ</w:t>
      </w:r>
      <w:r w:rsidR="00444609" w:rsidRPr="001609FF">
        <w:rPr>
          <w:rFonts w:ascii="TH SarabunIT๙" w:hAnsi="TH SarabunIT๙" w:cs="TH SarabunIT๙"/>
          <w:sz w:val="32"/>
          <w:szCs w:val="32"/>
          <w:cs/>
        </w:rPr>
        <w:t xml:space="preserve"> คุณของพระพุทธเจ้า คือ ๑. ปํญญาคุณ (พระคุณ คือ ปัญญา) ๒. วิสุทธิคุณ (พระคุณ คือ ความบริสุทธิ์) ๓. กรุณาคุณ (พระคุณ คือ พระมหากรุณา) </w:t>
      </w:r>
      <w:r w:rsidR="00444609" w:rsidRPr="001609FF">
        <w:rPr>
          <w:rFonts w:ascii="TH SarabunIT๙" w:hAnsi="TH SarabunIT๙" w:cs="TH SarabunIT๙"/>
          <w:spacing w:val="-4"/>
          <w:cs/>
        </w:rPr>
        <w:t>(พ.ศ. หน้า ๑๙๑)</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ภพ</w:t>
      </w:r>
      <w:r w:rsidRPr="001609FF">
        <w:rPr>
          <w:rFonts w:ascii="TH SarabunIT๙" w:hAnsi="TH SarabunIT๙" w:cs="TH SarabunIT๙"/>
          <w:sz w:val="32"/>
          <w:szCs w:val="32"/>
          <w:cs/>
        </w:rPr>
        <w:t xml:space="preserve"> โลกเป็นที่อยู่ของสัตว์ ภาวะชีวิตของสัตว์ มี ๓ คือ ๑. กามภพ ภพของผู้ยังเสวยกามคุณ ๒. รูปภพ              ภพของผู้เข้าถึงรูปฌาน ๓. อรูปภพ ภพของผู้เข้าถึงอรูปฌาน </w:t>
      </w:r>
      <w:r w:rsidRPr="001609FF">
        <w:rPr>
          <w:rFonts w:ascii="TH SarabunIT๙" w:hAnsi="TH SarabunIT๙" w:cs="TH SarabunIT๙"/>
          <w:spacing w:val="-4"/>
          <w:cs/>
        </w:rPr>
        <w:t>(พ.ศ. หน้า ๑๙๘)</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ภาวนา ๔</w:t>
      </w:r>
      <w:r w:rsidRPr="001609FF">
        <w:rPr>
          <w:rFonts w:ascii="TH SarabunIT๙" w:hAnsi="TH SarabunIT๙" w:cs="TH SarabunIT๙"/>
          <w:spacing w:val="-4"/>
          <w:sz w:val="32"/>
          <w:szCs w:val="32"/>
          <w:cs/>
        </w:rPr>
        <w:t xml:space="preserve"> การเจริญ การทำให้มีขึ้น การฝึกอบรม การพัฒนา แบ่งออกเป็น ๔ ประเภท ได้แก่ ๑. กายภาวนา         ๒. สีลภาวนา ๓. จิตตภาวนา ๔. ปัญญาภาวนา </w:t>
      </w:r>
      <w:r w:rsidRPr="001609FF">
        <w:rPr>
          <w:rFonts w:ascii="TH SarabunIT๙" w:hAnsi="TH SarabunIT๙" w:cs="TH SarabunIT๙"/>
          <w:spacing w:val="-4"/>
          <w:cs/>
        </w:rPr>
        <w:t>(พ.ธ. หน้า ๘๑ – ๘๒)</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  ๓๑</w:t>
      </w:r>
      <w:r w:rsidRPr="001609FF">
        <w:rPr>
          <w:rFonts w:ascii="TH SarabunIT๙" w:hAnsi="TH SarabunIT๙" w:cs="TH SarabunIT๙"/>
          <w:sz w:val="32"/>
          <w:szCs w:val="32"/>
          <w:cs/>
        </w:rPr>
        <w:t xml:space="preserve">  ๑.พื้นเพ  พื้น ชั้น ที่ดิน แผ่นดิน  ๒. ชั้นแห่งจิต ระดับจิตใจ ระดับชีวิต มี ๓๑ ภูมิ ได้แก่  </w:t>
      </w:r>
      <w:r w:rsidRPr="001609FF">
        <w:rPr>
          <w:rFonts w:ascii="TH SarabunIT๙" w:hAnsi="TH SarabunIT๙" w:cs="TH SarabunIT๙"/>
          <w:sz w:val="32"/>
          <w:szCs w:val="32"/>
          <w:cs/>
        </w:rPr>
        <w:br/>
        <w:t xml:space="preserve">อบายภูมิ ๔ (ภูมิที่ปราศจากความเจริญ)  - นิรยะ  (นรก)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ติรัจฉานโยนิ (กำเนิดดิรัจฉาน)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ปิตติวิสัย  (แดนเปรต)  - อสุรกาย (พวกอสูร)  กามสุคติภูมิ ๗  (กามาวจรภูมิที่เป็นสุคติ  ภูมิที่เป็นสุคติซึ่งยังเกี่ยวข้องกับกาม)  - มนุษย์ (ชาวมนุษย์) </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จาตุมหาราชิกา (สวรรค์ชั้นที่ท้าวมหาราช ๔ ปกครอง)  - ดาวดึงส์ (แดนแห่งเทพ ๓๓  มีท้าวสักกะเป็นใหญ่)  -ยามา  (แดนแห่งเทพผู้ปราศจากความทุกข์) </w:t>
      </w:r>
      <w:r w:rsidRPr="001609FF">
        <w:rPr>
          <w:rFonts w:ascii="TH SarabunIT๙" w:hAnsi="TH SarabunIT๙" w:cs="TH SarabunIT๙"/>
          <w:sz w:val="32"/>
          <w:szCs w:val="32"/>
          <w:cs/>
        </w:rPr>
        <w:br/>
        <w:t xml:space="preserve"> - ดุสิต  (แดนแห่งผู้เอิบอิ่มด้วยสิริสมบัติของตน)  - นิมมานรดี (แดนแห่งเทพผู้ยินดีในการเนรมิต)  </w:t>
      </w:r>
      <w:r w:rsidRPr="001609FF">
        <w:rPr>
          <w:rFonts w:ascii="TH SarabunIT๙" w:hAnsi="TH SarabunIT๙" w:cs="TH SarabunIT๙"/>
          <w:spacing w:val="-8"/>
          <w:sz w:val="32"/>
          <w:szCs w:val="32"/>
          <w:cs/>
        </w:rPr>
        <w:t>- ปรนิมมิตวสวัตตี (แดนแห่งเทพผ</w:t>
      </w:r>
      <w:r w:rsidRPr="001609FF">
        <w:rPr>
          <w:rStyle w:val="afc"/>
          <w:rFonts w:ascii="TH SarabunIT๙" w:hAnsi="TH SarabunIT๙" w:cs="TH SarabunIT๙"/>
          <w:spacing w:val="-8"/>
          <w:sz w:val="32"/>
          <w:cs/>
        </w:rPr>
        <w:t>ู</w:t>
      </w:r>
      <w:r w:rsidRPr="001609FF">
        <w:rPr>
          <w:rFonts w:ascii="TH SarabunIT๙" w:hAnsi="TH SarabunIT๙" w:cs="TH SarabunIT๙"/>
          <w:spacing w:val="-8"/>
          <w:sz w:val="32"/>
          <w:szCs w:val="32"/>
          <w:cs/>
        </w:rPr>
        <w:t xml:space="preserve">้ยังอำนาจให้เป็นไปในสมบัติที่ผู้อื่นนิรมิตให้)  </w:t>
      </w:r>
      <w:r w:rsidRPr="001609FF">
        <w:rPr>
          <w:rFonts w:ascii="TH SarabunIT๙" w:hAnsi="TH SarabunIT๙" w:cs="TH SarabunIT๙"/>
          <w:spacing w:val="-8"/>
          <w:cs/>
        </w:rPr>
        <w:t>(พ.ธ. หน้า ๓๑๖-๓๑๗)</w:t>
      </w:r>
      <w:r w:rsidRPr="001609FF">
        <w:rPr>
          <w:rFonts w:ascii="TH SarabunIT๙" w:hAnsi="TH SarabunIT๙" w:cs="TH SarabunIT๙"/>
          <w:sz w:val="32"/>
          <w:szCs w:val="32"/>
          <w:cs/>
        </w:rPr>
        <w:t xml:space="preserve"> </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โภคอาทิยะ ๕</w:t>
      </w:r>
      <w:r w:rsidRPr="001609FF">
        <w:rPr>
          <w:rFonts w:ascii="TH SarabunIT๙" w:hAnsi="TH SarabunIT๙" w:cs="TH SarabunIT๙"/>
          <w:spacing w:val="-4"/>
          <w:sz w:val="32"/>
          <w:szCs w:val="32"/>
          <w:cs/>
        </w:rPr>
        <w:t xml:space="preserve"> ประโยชน์ที่ควรถือเอาจากโภคทรัพย์ ในการที่จะมีหรือเหตุผลในการที่จะมีหรือครอบครองโภคทรัพย์ ๑. เลี้ยงตัว มารดา บิดา บุตร ภรรยา และคนในปกครองทั้งหลายให้เป็นสุข ๒. บำรุงมิตรสหายและร่วมกิจกรรมการงานให้เป็นสุข ๓. ใช้ป้องกันภยันตราย ๔. ทำพลี คือ ญาติพลี สงเคราะห์ญาติ อติถิพลี ต้อนรับแขก ปุพพเปตพลี ทำบุญอุทิศให้ผู้ล่วงลับ ราชพลี บำรุงราชการ เสียภาษี เทวตาพลี สักการะบำรุงสิ่งที่เชื่อถือ ๕. อุปถัมภ์บำรุงสมณพราหมณ์ ผู้ประพฤติชอบ </w:t>
      </w:r>
      <w:r w:rsidRPr="001609FF">
        <w:rPr>
          <w:rFonts w:ascii="TH SarabunIT๙" w:hAnsi="TH SarabunIT๙" w:cs="TH SarabunIT๙"/>
          <w:cs/>
        </w:rPr>
        <w:t>(พ.ธ.  หน้า ๒๐๒ -๒๐๓)</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 xml:space="preserve">มงคล </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t xml:space="preserve">สิ่งที่ทำให้มีโชคดีตามหลักพระพุทธศาสนา หมายถึง  ธรรมที่นำมาซึ่งความสุข  ความเจริญ มงคล ๓๘ ประการ หรือ เรียกเต็มว่า  อุดมมงคล (มงคลอันสูงสุด)  ๓๘ ประการ (ดูรายละเอียดมงคลสูตร) </w:t>
      </w:r>
      <w:r w:rsidRPr="001609FF">
        <w:rPr>
          <w:rFonts w:ascii="TH SarabunIT๙" w:hAnsi="TH SarabunIT๙" w:cs="TH SarabunIT๙"/>
          <w:cs/>
        </w:rPr>
        <w:t>(พ.ศ. หน้า ๒๑๑)</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มิจฉาวณิชชา ๕</w:t>
      </w:r>
      <w:r w:rsidRPr="001609FF">
        <w:rPr>
          <w:rFonts w:ascii="TH SarabunIT๙" w:hAnsi="TH SarabunIT๙" w:cs="TH SarabunIT๙"/>
          <w:sz w:val="32"/>
          <w:szCs w:val="32"/>
          <w:cs/>
        </w:rPr>
        <w:t xml:space="preserve"> การค้าขายที่ผิดศีลธรรมไม่ชอบธรรม มี ๕ ประการ คือ ๑. สัตถวณิชชา ค้าอาวุธ                ๒. สัตตวณิชชา</w:t>
      </w:r>
      <w:r w:rsidRPr="001609FF">
        <w:rPr>
          <w:rFonts w:ascii="TH SarabunIT๙" w:hAnsi="TH SarabunIT๙" w:cs="TH SarabunIT๙"/>
          <w:spacing w:val="-4"/>
          <w:sz w:val="32"/>
          <w:szCs w:val="32"/>
          <w:cs/>
        </w:rPr>
        <w:t xml:space="preserve"> ค้ามนุษย์ ๓. มังสวณิชชา เลี้ยงสัตว์ไว้ขายเนื้อ ๔. มัชชวณิชชา ค้าขายน้ำเมา              ๕. วิสวณิชชา ค้าขายยาพิษ </w:t>
      </w:r>
      <w:r w:rsidRPr="001609FF">
        <w:rPr>
          <w:rFonts w:ascii="TH SarabunIT๙" w:hAnsi="TH SarabunIT๙" w:cs="TH SarabunIT๙"/>
          <w:spacing w:val="-4"/>
          <w:cs/>
        </w:rPr>
        <w:t>(พ.ศ. หน้า ๒๓๓)</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มรรคมีองค์  ๘</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t xml:space="preserve">ข้อปฏิบัติให้ถึงความดับทุกข์ เรียกเต็มว่า </w:t>
      </w:r>
      <w:r w:rsidRPr="001609FF">
        <w:rPr>
          <w:rFonts w:ascii="TH SarabunIT๙" w:hAnsi="TH SarabunIT๙" w:cs="TH SarabunIT๙"/>
          <w:sz w:val="32"/>
          <w:szCs w:val="32"/>
        </w:rPr>
        <w:t>“</w:t>
      </w:r>
      <w:r w:rsidRPr="001609FF">
        <w:rPr>
          <w:rFonts w:ascii="TH SarabunIT๙" w:hAnsi="TH SarabunIT๙" w:cs="TH SarabunIT๙"/>
          <w:sz w:val="32"/>
          <w:szCs w:val="32"/>
          <w:cs/>
        </w:rPr>
        <w:t>อริยอัฏฐังคิกมรรค</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ได้แก่ ๑. สัมมาทิฎฐิ เห็นชอบ ๒. สัมมาสังกัปปะ ดำริชอบ  ๓. สัมมาวาจา  เจรจาชอบ  ๔. สัมมากัมมันตะ ทำการชอบ  ๕. สัมมาอาชีวะ เลี้ยงชีพชอบ  ๖. สัมมาวายามะ เพียรชอบ ๗.สัมมาสติ ระลึกชอบ  </w:t>
      </w:r>
      <w:r w:rsidRPr="001609FF">
        <w:rPr>
          <w:rFonts w:ascii="TH SarabunIT๙" w:hAnsi="TH SarabunIT๙" w:cs="TH SarabunIT๙"/>
          <w:sz w:val="32"/>
          <w:szCs w:val="32"/>
          <w:cs/>
        </w:rPr>
        <w:br/>
        <w:t xml:space="preserve">๘.  สัมมาสมาธิ  ตั้งจิตมั่นชอบ </w:t>
      </w:r>
      <w:r w:rsidRPr="001609FF">
        <w:rPr>
          <w:rFonts w:ascii="TH SarabunIT๙" w:hAnsi="TH SarabunIT๙" w:cs="TH SarabunIT๙"/>
          <w:cs/>
        </w:rPr>
        <w:t>(พ.ศ. หน้า ๒๑๕)</w:t>
      </w:r>
    </w:p>
    <w:p w:rsidR="00444609" w:rsidRPr="001609FF" w:rsidRDefault="00444609" w:rsidP="00444609">
      <w:pPr>
        <w:ind w:left="720" w:hanging="720"/>
        <w:rPr>
          <w:rFonts w:ascii="TH SarabunIT๙" w:hAnsi="TH SarabunIT๙" w:cs="TH SarabunIT๙"/>
          <w:spacing w:val="-4"/>
          <w:sz w:val="32"/>
          <w:szCs w:val="32"/>
        </w:rPr>
      </w:pPr>
      <w:r w:rsidRPr="00020DAD">
        <w:rPr>
          <w:rFonts w:ascii="TH SarabunIT๙" w:hAnsi="TH SarabunIT๙" w:cs="TH SarabunIT๙"/>
          <w:b/>
          <w:bCs/>
          <w:spacing w:val="-4"/>
          <w:sz w:val="32"/>
          <w:szCs w:val="32"/>
          <w:cs/>
        </w:rPr>
        <w:t xml:space="preserve">มิจฉัตตะ ๑๐ </w:t>
      </w:r>
      <w:r w:rsidRPr="00020DAD">
        <w:rPr>
          <w:rFonts w:ascii="TH SarabunIT๙" w:hAnsi="TH SarabunIT๙" w:cs="TH SarabunIT๙"/>
          <w:spacing w:val="-4"/>
          <w:sz w:val="32"/>
          <w:szCs w:val="32"/>
          <w:cs/>
        </w:rPr>
        <w:t xml:space="preserve"> ภาวะที่ผิด ความเป็นสิ่งที่ผิด ได้แก่ ๑. มิจฉ</w:t>
      </w:r>
      <w:r w:rsidRPr="00020DAD">
        <w:rPr>
          <w:rStyle w:val="afc"/>
          <w:rFonts w:ascii="TH SarabunIT๙" w:hAnsi="TH SarabunIT๙" w:cs="TH SarabunIT๙"/>
          <w:sz w:val="32"/>
          <w:szCs w:val="32"/>
          <w:cs/>
        </w:rPr>
        <w:t>ทิฏฐิ (เห็นผิด ได้แก่ ความเห็นผิดจากคลองธรรมตามหลักกุศลกรรมบถ และความเห็นที่ไม่นำไปสู่ความพ้นทุกข์) ๒. มิจฉาสังกัปปะ (ดำริผิด ได้แก่ ความดำริที่เป็นอกุศลทั้งหลาย ตรงข้ามจากสัมมาสังกัปปะ) ๓. มิจฉาวาจา  (วาจาผิด ได้แก่ วจีทุจริต ๔) ๔. มิจฉากัมมันตะ (กระทำผิด ได้แก่ กายทุจริต ๓) ๕. มิจฉาอาชีวะ (เลี้ยงชีพผิด ได้แก่ เลี้ยงชีพในทางทุจริต)  ๖. มิจฉาวายามะ (พยายามผิด ได้แก่  ความเพียรตรงข้ามกับสัมมาวายามะ)                   ๗. มิจฉาสติ (ระลึกผิด ได้แก่ ความระลึกถึงเรื่องราวที่ล่วงแล้ว เช่น ระลึกถึงการได้ทรัพย์ การได้ยศ เป็นต้น ในทางอกุศล อันจัดเป็นสติเทียม) เป็นเหตุชักนำใจให้เกิดกิเลส มีโลภะ มานะ อสสา มัจฉริยะ เป็นต้น ๘. มิจฉาสมาธิ (ตั้งใจผิด ได้แก่ ตั้งจิตเพ่งเล็ง จดจ่อปักใจแน่วแน่ในกามราคะพยาบาท เป็นต้น หรือเจริญสมาธิแล้ว หลงเพลิน ติดหมกมุ่น ตลอดจนนำไปใช้ผิดทาง ไม่เป็นไปเพื่อญาณทัสสนะ และความหลุดพ้น)  ๙. มิจฉาญาณ (รู้ผิด ได้แก่ ความหลงผิดที่แสดงออกในการคิดอุบายทำความชั่วและในการพิจารณาทบทวน ว่าความชั่วนั้น ๆ ตนกระทำได้อย่างดีแล้ว เป็นต้น</w:t>
      </w:r>
      <w:r w:rsidRPr="00020DAD">
        <w:rPr>
          <w:rFonts w:ascii="TH SarabunIT๙" w:hAnsi="TH SarabunIT๙" w:cs="TH SarabunIT๙"/>
          <w:spacing w:val="-4"/>
          <w:sz w:val="32"/>
          <w:szCs w:val="32"/>
          <w:cs/>
        </w:rPr>
        <w:t>) ๑๐. มิจฉาวิมุตติ (พ้นผิด ได้แก่ ยังไม่ถึง</w:t>
      </w:r>
      <w:r w:rsidRPr="001609FF">
        <w:rPr>
          <w:rFonts w:ascii="TH SarabunIT๙" w:hAnsi="TH SarabunIT๙" w:cs="TH SarabunIT๙"/>
          <w:spacing w:val="-4"/>
          <w:sz w:val="32"/>
          <w:szCs w:val="32"/>
          <w:cs/>
        </w:rPr>
        <w:t>วิมุตติ สำคัญว่าถึงวิมุตติ หรือสำคัญผิดในสิ่งที่มิใช่</w:t>
      </w:r>
      <w:r w:rsidR="00020DAD">
        <w:rPr>
          <w:rFonts w:ascii="TH SarabunIT๙" w:hAnsi="TH SarabunIT๙" w:cs="TH SarabunIT๙"/>
          <w:noProof/>
          <w:spacing w:val="-4"/>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2755265</wp:posOffset>
                </wp:positionH>
                <wp:positionV relativeFrom="paragraph">
                  <wp:posOffset>-507365</wp:posOffset>
                </wp:positionV>
                <wp:extent cx="628650" cy="457200"/>
                <wp:effectExtent l="0" t="0" r="19050" b="19050"/>
                <wp:wrapNone/>
                <wp:docPr id="14" name="วงรี 14"/>
                <wp:cNvGraphicFramePr/>
                <a:graphic xmlns:a="http://schemas.openxmlformats.org/drawingml/2006/main">
                  <a:graphicData uri="http://schemas.microsoft.com/office/word/2010/wordprocessingShape">
                    <wps:wsp>
                      <wps:cNvSpPr/>
                      <wps:spPr>
                        <a:xfrm>
                          <a:off x="0" y="0"/>
                          <a:ext cx="628650" cy="4572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55753" id="วงรี 14" o:spid="_x0000_s1026" style="position:absolute;margin-left:216.95pt;margin-top:-39.95pt;width:49.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" fillcolor="white [3201]" strokecolor="white [3212]" strokeweight="1pt">
                <v:stroke joinstyle="miter"/>
              </v:oval>
            </w:pict>
          </mc:Fallback>
        </mc:AlternateContent>
      </w:r>
      <w:r w:rsidRPr="001609FF">
        <w:rPr>
          <w:rFonts w:ascii="TH SarabunIT๙" w:hAnsi="TH SarabunIT๙" w:cs="TH SarabunIT๙"/>
          <w:spacing w:val="-4"/>
          <w:sz w:val="32"/>
          <w:szCs w:val="32"/>
          <w:cs/>
        </w:rPr>
        <w:t xml:space="preserve">วิมุตติ) </w:t>
      </w:r>
      <w:r w:rsidRPr="001609FF">
        <w:rPr>
          <w:rFonts w:ascii="TH SarabunIT๙" w:hAnsi="TH SarabunIT๙" w:cs="TH SarabunIT๙"/>
          <w:spacing w:val="-4"/>
          <w:cs/>
        </w:rPr>
        <w:br/>
        <w:t>(พ.ธ. หน้า ๓๒๒)</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 xml:space="preserve">มิตรปฏิรูป  </w:t>
      </w:r>
      <w:r w:rsidRPr="001609FF">
        <w:rPr>
          <w:rFonts w:ascii="TH SarabunIT๙" w:hAnsi="TH SarabunIT๙" w:cs="TH SarabunIT๙"/>
          <w:sz w:val="32"/>
          <w:szCs w:val="32"/>
          <w:cs/>
        </w:rPr>
        <w:t xml:space="preserve">คนเทียมมิตร  มิตรเทียม  มิใช่มิตรแท้ มี ๔ พวก ได้แก่   </w:t>
      </w:r>
    </w:p>
    <w:p w:rsidR="00444609" w:rsidRPr="001609FF" w:rsidRDefault="00444609" w:rsidP="00853A63">
      <w:pPr>
        <w:numPr>
          <w:ilvl w:val="0"/>
          <w:numId w:val="19"/>
        </w:numPr>
        <w:tabs>
          <w:tab w:val="num" w:pos="1134"/>
        </w:tabs>
        <w:ind w:left="1134"/>
        <w:rPr>
          <w:rFonts w:ascii="TH SarabunIT๙" w:hAnsi="TH SarabunIT๙" w:cs="TH SarabunIT๙"/>
          <w:sz w:val="32"/>
          <w:szCs w:val="32"/>
        </w:rPr>
      </w:pPr>
      <w:r w:rsidRPr="001609FF">
        <w:rPr>
          <w:rFonts w:ascii="TH SarabunIT๙" w:hAnsi="TH SarabunIT๙" w:cs="TH SarabunIT๙"/>
          <w:sz w:val="32"/>
          <w:szCs w:val="32"/>
          <w:cs/>
        </w:rPr>
        <w:t>คนปอกลอก  มีลักษณะ  ๔  คือ  ๑.๑  คิดเอาได้ฝ่ายเดียว  ๑.๒ ยอมเสียแต่น้อย</w:t>
      </w:r>
    </w:p>
    <w:p w:rsidR="00444609" w:rsidRPr="001609FF" w:rsidRDefault="00444609" w:rsidP="00444609">
      <w:pPr>
        <w:ind w:left="993"/>
        <w:rPr>
          <w:rFonts w:ascii="TH SarabunIT๙" w:hAnsi="TH SarabunIT๙" w:cs="TH SarabunIT๙"/>
          <w:sz w:val="32"/>
          <w:szCs w:val="32"/>
        </w:rPr>
      </w:pPr>
      <w:r w:rsidRPr="001609FF">
        <w:rPr>
          <w:rFonts w:ascii="TH SarabunIT๙" w:hAnsi="TH SarabunIT๙" w:cs="TH SarabunIT๙"/>
          <w:sz w:val="32"/>
          <w:szCs w:val="32"/>
          <w:cs/>
        </w:rPr>
        <w:t>โดยหวังจะเอาให้มาก  ๑.๓ ตัวเองมีภัย  จึงมาทำกิจของเพื่อน  ๑.๔ คบเพื่อนเพราะ</w:t>
      </w:r>
      <w:r w:rsidRPr="001609FF">
        <w:rPr>
          <w:rFonts w:ascii="TH SarabunIT๙" w:hAnsi="TH SarabunIT๙" w:cs="TH SarabunIT๙"/>
          <w:sz w:val="32"/>
          <w:szCs w:val="32"/>
          <w:cs/>
        </w:rPr>
        <w:br/>
        <w:t xml:space="preserve"> เห็นแก่ประโยชน์ของตัว</w:t>
      </w:r>
    </w:p>
    <w:p w:rsidR="00444609" w:rsidRPr="001609FF" w:rsidRDefault="00444609" w:rsidP="00444609">
      <w:pPr>
        <w:tabs>
          <w:tab w:val="num" w:pos="1134"/>
        </w:tabs>
        <w:ind w:left="1134" w:hanging="425"/>
        <w:rPr>
          <w:rFonts w:ascii="TH SarabunIT๙" w:hAnsi="TH SarabunIT๙" w:cs="TH SarabunIT๙"/>
          <w:sz w:val="32"/>
          <w:szCs w:val="32"/>
        </w:rPr>
      </w:pPr>
      <w:r w:rsidRPr="001609FF">
        <w:rPr>
          <w:rFonts w:ascii="TH SarabunIT๙" w:hAnsi="TH SarabunIT๙" w:cs="TH SarabunIT๙"/>
          <w:sz w:val="32"/>
          <w:szCs w:val="32"/>
          <w:cs/>
        </w:rPr>
        <w:t>๒. คนดีแต่พูด  มีลักษณะ  ๔  คือ ๒.๑ ดีแต่ยกเรื่องที่ผ่านมาแล้วมาปราศรัย  ๒.๒  ดีแต่</w:t>
      </w:r>
    </w:p>
    <w:p w:rsidR="00444609" w:rsidRPr="001609FF" w:rsidRDefault="00444609" w:rsidP="00444609">
      <w:pPr>
        <w:tabs>
          <w:tab w:val="num" w:pos="1134"/>
        </w:tabs>
        <w:ind w:left="1134" w:hanging="141"/>
        <w:rPr>
          <w:rFonts w:ascii="TH SarabunIT๙" w:hAnsi="TH SarabunIT๙" w:cs="TH SarabunIT๙"/>
          <w:sz w:val="32"/>
          <w:szCs w:val="32"/>
        </w:rPr>
      </w:pPr>
      <w:r w:rsidRPr="001609FF">
        <w:rPr>
          <w:rFonts w:ascii="TH SarabunIT๙" w:hAnsi="TH SarabunIT๙" w:cs="TH SarabunIT๙"/>
          <w:sz w:val="32"/>
          <w:szCs w:val="32"/>
          <w:cs/>
        </w:rPr>
        <w:t xml:space="preserve"> อ้างสิ่งที่ยังมีดี แต่อ้างสิ่งที่ยังไม่มีมาปราศรัย  ๒.๓ สงเคราะห์ด้วยสิ่งที่ไร้ประโยชน์  </w:t>
      </w:r>
    </w:p>
    <w:p w:rsidR="00444609" w:rsidRPr="001609FF" w:rsidRDefault="00444609" w:rsidP="00444609">
      <w:pPr>
        <w:ind w:left="993"/>
        <w:rPr>
          <w:rFonts w:ascii="TH SarabunIT๙" w:hAnsi="TH SarabunIT๙" w:cs="TH SarabunIT๙"/>
          <w:sz w:val="32"/>
          <w:szCs w:val="32"/>
        </w:rPr>
      </w:pPr>
      <w:r w:rsidRPr="001609FF">
        <w:rPr>
          <w:rFonts w:ascii="TH SarabunIT๙" w:hAnsi="TH SarabunIT๙" w:cs="TH SarabunIT๙"/>
          <w:sz w:val="32"/>
          <w:szCs w:val="32"/>
          <w:cs/>
        </w:rPr>
        <w:t xml:space="preserve"> ๒.๔ เมื่อเพื่อนมีกิจอ้างแต่เหตุขัดข้อง </w:t>
      </w:r>
    </w:p>
    <w:p w:rsidR="00444609" w:rsidRPr="001609FF" w:rsidRDefault="00444609" w:rsidP="00444609">
      <w:pPr>
        <w:tabs>
          <w:tab w:val="num" w:pos="1134"/>
        </w:tabs>
        <w:ind w:left="1134" w:hanging="425"/>
        <w:rPr>
          <w:rFonts w:ascii="TH SarabunIT๙" w:hAnsi="TH SarabunIT๙" w:cs="TH SarabunIT๙"/>
          <w:sz w:val="32"/>
          <w:szCs w:val="32"/>
        </w:rPr>
      </w:pPr>
      <w:r w:rsidRPr="001609FF">
        <w:rPr>
          <w:rFonts w:ascii="TH SarabunIT๙" w:hAnsi="TH SarabunIT๙" w:cs="TH SarabunIT๙"/>
          <w:sz w:val="32"/>
          <w:szCs w:val="32"/>
          <w:cs/>
        </w:rPr>
        <w:t>๓</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คนหัวประจบมีลักษณะ ๔  คือ ๓.๑ จะทำชั่วก็คล้อยตาม   ๓.๒ จะทำดีก็คล้อยตาม </w:t>
      </w:r>
    </w:p>
    <w:p w:rsidR="00444609" w:rsidRPr="001609FF" w:rsidRDefault="00444609" w:rsidP="00444609">
      <w:pPr>
        <w:ind w:left="993"/>
        <w:rPr>
          <w:rFonts w:ascii="TH SarabunIT๙" w:hAnsi="TH SarabunIT๙" w:cs="TH SarabunIT๙"/>
          <w:sz w:val="32"/>
          <w:szCs w:val="32"/>
        </w:rPr>
      </w:pPr>
      <w:r w:rsidRPr="001609FF">
        <w:rPr>
          <w:rFonts w:ascii="TH SarabunIT๙" w:hAnsi="TH SarabunIT๙" w:cs="TH SarabunIT๙"/>
          <w:sz w:val="32"/>
          <w:szCs w:val="32"/>
          <w:cs/>
        </w:rPr>
        <w:t>๓.๓ ต่อหน้าสรรเสริญ  ๓.๔ ลับหลังนินทา</w:t>
      </w:r>
    </w:p>
    <w:p w:rsidR="00444609" w:rsidRPr="001609FF" w:rsidRDefault="00444609" w:rsidP="00444609">
      <w:pPr>
        <w:ind w:left="993" w:hanging="284"/>
        <w:rPr>
          <w:rFonts w:ascii="TH SarabunIT๙" w:hAnsi="TH SarabunIT๙" w:cs="TH SarabunIT๙"/>
          <w:spacing w:val="-6"/>
          <w:sz w:val="32"/>
          <w:szCs w:val="32"/>
        </w:rPr>
      </w:pPr>
      <w:r w:rsidRPr="001609FF">
        <w:rPr>
          <w:rFonts w:ascii="TH SarabunIT๙" w:hAnsi="TH SarabunIT๙" w:cs="TH SarabunIT๙"/>
          <w:sz w:val="32"/>
          <w:szCs w:val="32"/>
          <w:cs/>
        </w:rPr>
        <w:t xml:space="preserve">๔. คนชวนฉิบหายมีลักษณะ ๔  </w:t>
      </w:r>
      <w:r w:rsidRPr="001609FF">
        <w:rPr>
          <w:rFonts w:ascii="TH SarabunIT๙" w:hAnsi="TH SarabunIT๙" w:cs="TH SarabunIT๙"/>
          <w:sz w:val="32"/>
          <w:szCs w:val="32"/>
          <w:cs/>
        </w:rPr>
        <w:tab/>
        <w:t xml:space="preserve">๔.๑ คอยเป็นเพื่อนดื่มน้ำเมา  ๔.๒ คอยเป็นเพื่อนเที่ยวกลางคืน </w:t>
      </w:r>
      <w:r w:rsidRPr="001609FF">
        <w:rPr>
          <w:rFonts w:ascii="TH SarabunIT๙" w:hAnsi="TH SarabunIT๙" w:cs="TH SarabunIT๙"/>
          <w:sz w:val="32"/>
          <w:szCs w:val="32"/>
          <w:cs/>
        </w:rPr>
        <w:br/>
        <w:t xml:space="preserve"> </w:t>
      </w:r>
      <w:r w:rsidRPr="001609FF">
        <w:rPr>
          <w:rFonts w:ascii="TH SarabunIT๙" w:hAnsi="TH SarabunIT๙" w:cs="TH SarabunIT๙"/>
          <w:spacing w:val="-6"/>
          <w:sz w:val="32"/>
          <w:szCs w:val="32"/>
          <w:cs/>
        </w:rPr>
        <w:t xml:space="preserve">๔.๓  คอยเป็นเพื่อนเที่ยวดูการเล่น  ๔.๔ คอยเป็นเพื่อนไปเล่นการพนัน  </w:t>
      </w:r>
      <w:r w:rsidRPr="001609FF">
        <w:rPr>
          <w:rFonts w:ascii="TH SarabunIT๙" w:hAnsi="TH SarabunIT๙" w:cs="TH SarabunIT๙"/>
          <w:spacing w:val="-6"/>
          <w:cs/>
        </w:rPr>
        <w:t xml:space="preserve">(พ.ธ. หน้า  ๑๕๔ </w:t>
      </w:r>
      <w:r w:rsidRPr="001609FF">
        <w:rPr>
          <w:rFonts w:ascii="TH SarabunIT๙" w:hAnsi="TH SarabunIT๙" w:cs="TH SarabunIT๙"/>
          <w:spacing w:val="-6"/>
        </w:rPr>
        <w:t>–</w:t>
      </w:r>
      <w:r w:rsidRPr="001609FF">
        <w:rPr>
          <w:rFonts w:ascii="TH SarabunIT๙" w:hAnsi="TH SarabunIT๙" w:cs="TH SarabunIT๙"/>
          <w:spacing w:val="-6"/>
          <w:cs/>
        </w:rPr>
        <w:t xml:space="preserve"> ๑๕๕)</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มิตรน้ำใจ       </w:t>
      </w:r>
      <w:r w:rsidRPr="001609FF">
        <w:rPr>
          <w:rFonts w:ascii="TH SarabunIT๙" w:hAnsi="TH SarabunIT๙" w:cs="TH SarabunIT๙"/>
          <w:sz w:val="32"/>
          <w:szCs w:val="32"/>
          <w:cs/>
        </w:rPr>
        <w:t xml:space="preserve">๑. เพื่อนมีทุกข์พลอยทุกข์ด้วย   ๒. เพื่อนมีสุขพลอยดีใจ  ๓. เขาติเตียนเพื่อน ช่วยยับยั้ง แก้ไขให้ ๔. เขาสรรเสริญเพื่อน  ช่วยพูดเสริมสนับสนุน </w:t>
      </w:r>
      <w:r w:rsidRPr="001609FF">
        <w:rPr>
          <w:rFonts w:ascii="TH SarabunIT๙" w:hAnsi="TH SarabunIT๙" w:cs="TH SarabunIT๙"/>
          <w:cs/>
        </w:rPr>
        <w:t>(พ.ศ. หน้า ๒๓๔)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รูป </w:t>
      </w:r>
      <w:r w:rsidRPr="001609FF">
        <w:rPr>
          <w:rFonts w:ascii="TH SarabunIT๙" w:hAnsi="TH SarabunIT๙" w:cs="TH SarabunIT๙"/>
          <w:sz w:val="32"/>
          <w:szCs w:val="32"/>
          <w:cs/>
        </w:rPr>
        <w:t xml:space="preserve">๑. สิ่งที่ต้องสลายไปเพราะปัจจัยต่าง ๆ อันขัดแย้ง สิ่งที่เป็นรูปร่างพร้อมทั้งลักษณะอาการของมัน ส่วนร่างกาย จำแนกเป็น ๒๘ คือ มหาภูตรูป หรือธาตุ ๔ และอุปาทายรูป ๒. อารมณ์ที่รู้ได้ด้วยจักษุ สิ่งที่ปรากฏแก่ตา ข้อ ๑ ในอารมณ์ ๖ หรืออายตนะภายนอก  ๓. ลักษณนามใช้เรียกพระภิกษุสามเณร เช่น ภิกษุรูปหนึ่ง </w:t>
      </w:r>
      <w:r w:rsidRPr="001609FF">
        <w:rPr>
          <w:rFonts w:ascii="TH SarabunIT๙" w:hAnsi="TH SarabunIT๙" w:cs="TH SarabunIT๙"/>
          <w:cs/>
        </w:rPr>
        <w:t>(พ.ศ. หน้า ๒๕๓)</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วัฏฏะ ๓</w:t>
      </w:r>
      <w:r w:rsidRPr="001609FF">
        <w:rPr>
          <w:rFonts w:ascii="TH SarabunIT๙" w:hAnsi="TH SarabunIT๙" w:cs="TH SarabunIT๙"/>
          <w:sz w:val="32"/>
          <w:szCs w:val="32"/>
          <w:cs/>
        </w:rPr>
        <w:t xml:space="preserve"> หรือไตรวัฎฎ์ การวนเวียน การเวียนเกิด เวียนตาย การเวียนว่ายตายเกิด ความเวียนเกิด หรือวนเวียนด้วยอำนาจกิเลส กรรม และวิบาก เช่น กิเลสเกิดขึ้นแล้วให้ทำกรรม เมื่อทำกรรมแล้วย่อมได้ผลของกรรม เมื่อได้รับผลของกรรมแล้ว กิเลสก็เกิดอีกแล้ว ทำกรรมแล้วเสวยผลกรรมหมุนเวียนต่อไป </w:t>
      </w:r>
      <w:r w:rsidRPr="001609FF">
        <w:rPr>
          <w:rFonts w:ascii="TH SarabunIT๙" w:hAnsi="TH SarabunIT๙" w:cs="TH SarabunIT๙"/>
          <w:cs/>
        </w:rPr>
        <w:t>(พ.ธ. หน้า ๒๖๖)</w:t>
      </w:r>
    </w:p>
    <w:p w:rsidR="00444609" w:rsidRPr="001609FF" w:rsidRDefault="00444609" w:rsidP="00444609">
      <w:pPr>
        <w:ind w:left="720" w:hanging="720"/>
        <w:rPr>
          <w:rFonts w:ascii="TH SarabunIT๙" w:hAnsi="TH SarabunIT๙" w:cs="TH SarabunIT๙"/>
          <w:spacing w:val="-4"/>
        </w:rPr>
      </w:pPr>
      <w:r w:rsidRPr="001609FF">
        <w:rPr>
          <w:rFonts w:ascii="TH SarabunIT๙" w:hAnsi="TH SarabunIT๙" w:cs="TH SarabunIT๙"/>
          <w:b/>
          <w:bCs/>
          <w:sz w:val="32"/>
          <w:szCs w:val="32"/>
          <w:cs/>
        </w:rPr>
        <w:t>วาสนา</w:t>
      </w:r>
      <w:r w:rsidRPr="001609FF">
        <w:rPr>
          <w:rFonts w:ascii="TH SarabunIT๙" w:hAnsi="TH SarabunIT๙" w:cs="TH SarabunIT๙"/>
          <w:sz w:val="32"/>
          <w:szCs w:val="32"/>
          <w:cs/>
        </w:rPr>
        <w:t xml:space="preserve"> อาการกายวาจา ที่เป็นลักษณะพิเศษของบุคคล ซึ่งเกิดจากกิเลสบางอย่าง และได้สั่งสมอบรมมาเป็นเวลานานจนเคยชินติดเป็นพื้นประจำตัว แม้จะละกิเลสนั้นได้แล้ว แต่ก็อาจจะละอาการกายวาจาที่เคยชินไม่ได้ เช่น คำพูดติดปาก อาการเดินที่เร็วหรือเดินต้วมเตี้ยม เป็นต้น ท่านขยายความว่า</w:t>
      </w:r>
      <w:r w:rsidRPr="001609FF">
        <w:rPr>
          <w:rFonts w:ascii="TH SarabunIT๙" w:hAnsi="TH SarabunIT๙" w:cs="TH SarabunIT๙"/>
          <w:spacing w:val="-4"/>
          <w:sz w:val="32"/>
          <w:szCs w:val="32"/>
          <w:cs/>
        </w:rPr>
        <w:t xml:space="preserve"> </w:t>
      </w:r>
      <w:r w:rsidRPr="001609FF">
        <w:rPr>
          <w:rFonts w:ascii="TH SarabunIT๙" w:hAnsi="TH SarabunIT๙" w:cs="TH SarabunIT๙"/>
          <w:sz w:val="32"/>
          <w:szCs w:val="32"/>
          <w:cs/>
        </w:rPr>
        <w:t>วาสนา ที่เป็นกุศลก็มี เป็นอกุศลก็มี เป็นอัพยากฤต คือ เป็นกลาง ๆ ไม่ดีไม่ชั่วก็มี ที่เป็นกุศลกับอัพยากฤตนั้นไม่ต้องละ แต่ที่เป็นอกุศลซึ่งควรจะละนั้น แบ่งเป็น ๒ ส่วน คือ ส่วนที่จะเป็นเหตุให้เข้าถึงอบายกับส่วนที่เป็นเหตุให้เกิดอาการแสดงออกทางกายวาจาแปลก ๆ ต่าง ๆ ส่วนแรก พระอรหันต์ทุก</w:t>
      </w:r>
      <w:r w:rsidRPr="001609FF">
        <w:rPr>
          <w:rFonts w:ascii="TH SarabunIT๙" w:hAnsi="TH SarabunIT๙" w:cs="TH SarabunIT๙"/>
          <w:spacing w:val="-8"/>
          <w:sz w:val="32"/>
          <w:szCs w:val="32"/>
          <w:cs/>
        </w:rPr>
        <w:t>องค์ละได้ แต่ส่วนหลังพระพุทธเจ้าเท่านั้นละได้ พระอรหันต์อื่นละไม่ได้ จึงมีคำกล่าวว่าพระพุทธเจ้า</w:t>
      </w:r>
      <w:r w:rsidRPr="001609FF">
        <w:rPr>
          <w:rFonts w:ascii="TH SarabunIT๙" w:hAnsi="TH SarabunIT๙" w:cs="TH SarabunIT๙"/>
          <w:sz w:val="32"/>
          <w:szCs w:val="32"/>
          <w:cs/>
        </w:rPr>
        <w:t>เท่านั้นละกิเลสทั้งหมดได้ พร้อมทั้งวาสนา</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ในภาษาไทย คำว่าวาสนามีความหมายเพี้ยนไป กลายเป็นอำนาจบุญเก่า หรือกุศลที่ทำให้ได้รับลาภยศ </w:t>
      </w:r>
      <w:r w:rsidRPr="001609FF">
        <w:rPr>
          <w:rFonts w:ascii="TH SarabunIT๙" w:hAnsi="TH SarabunIT๙" w:cs="TH SarabunIT๙"/>
          <w:cs/>
        </w:rPr>
        <w:t>(ไม่มีใน พ.ศ. ฉบับที่พิมพ์เป็นเล่ม แต่ค้นได้จากแผ่นซีดีรอม พ.ศ. ของสมาคมศิษย์เก่ามหาจุฬาฯ)</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วิตก</w:t>
      </w:r>
      <w:r w:rsidRPr="001609FF">
        <w:rPr>
          <w:rFonts w:ascii="TH SarabunIT๙" w:hAnsi="TH SarabunIT๙" w:cs="TH SarabunIT๙"/>
          <w:spacing w:val="-4"/>
          <w:sz w:val="32"/>
          <w:szCs w:val="32"/>
          <w:cs/>
        </w:rPr>
        <w:t xml:space="preserve"> ความตรึก ตริ กายยกจิตขึ้นสู่อารมณ์ การคิด ความดำริ “ไทยใช้ว่าเป็นห่วงกังวล” แบ่งออกเป็นกุศลวิตก ๓ และอกุศลวิตก ๓ </w:t>
      </w:r>
      <w:r w:rsidRPr="001609FF">
        <w:rPr>
          <w:rFonts w:ascii="TH SarabunIT๙" w:hAnsi="TH SarabunIT๙" w:cs="TH SarabunIT๙"/>
          <w:spacing w:val="-4"/>
          <w:cs/>
        </w:rPr>
        <w:t>(พ.ศ. หน้า ๒๗๓)</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วิบัติ ๔</w:t>
      </w:r>
      <w:r w:rsidRPr="001609FF">
        <w:rPr>
          <w:rFonts w:ascii="TH SarabunIT๙" w:hAnsi="TH SarabunIT๙" w:cs="TH SarabunIT๙"/>
          <w:sz w:val="32"/>
          <w:szCs w:val="32"/>
          <w:cs/>
        </w:rPr>
        <w:t xml:space="preserve"> ความบกพร่องแห่งองค์ประกอบต่าง ๆ ซึ่งไม่อำนวยแก่การที่กรรมดีจะปรากฏผล แต่กลับเปิดช่องให้กรรมชั่วแสดงผล พูดสั้น ๆ ว่าส่วนประกอบบกพร่อง เปิดช่องให้กรรมชั่ววิบัติมี ๔ คือ  ๑.  คติวิบัติ วิบัติแห่งคติ หรือคติเสีย คือเกิดอยู่ในภพ ภูมิ ถิ่น ประเทศ สภาพแวดล้อมที่ไม่เหมาะ ไม่เกื้อกูล ทางดำเนินชีวิต ถิ่นที่ไปไม่อำนวย ๒. อุปธิวิบัติ วิบัติแห่งร่างกาย หรือ รูปกายเสีย เช่น ร่างกายพิกล</w:t>
      </w:r>
      <w:r w:rsidRPr="001609FF">
        <w:rPr>
          <w:rFonts w:ascii="TH SarabunIT๙" w:hAnsi="TH SarabunIT๙" w:cs="TH SarabunIT๙"/>
          <w:spacing w:val="-6"/>
          <w:sz w:val="32"/>
          <w:szCs w:val="32"/>
          <w:cs/>
        </w:rPr>
        <w:t xml:space="preserve">พิการ อ่อนแอ ไม่สวยงาม กิริยาท่าทางน่าเกลียด ไม่ชวนชมตลอดจนสุขภาพที่ไม่ดี  เจ็บป่วย มีโรคมาก </w:t>
      </w:r>
      <w:r w:rsidRPr="001609FF">
        <w:rPr>
          <w:rFonts w:ascii="TH SarabunIT๙" w:hAnsi="TH SarabunIT๙" w:cs="TH SarabunIT๙"/>
          <w:sz w:val="32"/>
          <w:szCs w:val="32"/>
          <w:cs/>
        </w:rPr>
        <w:t>๓. กาลวิบัติ วิบัติแห่งกาลหรือหรือกาลเสีย คือเกิดอยู่ในยุคสมัยที่บ้านเมืองมีภัยพิบัติไม่สงบเรียบร้อย ผู้ปกครองไม่ดี สังคมเสื่อมจากศีลธรรม มากด้วยการเบียดเบียน ยกย่องคนชั่ว บีบคั้นคนดี ตลอดจนทำอะไรไม่ถูกาลเวลา ไม่ถูกจังหวะ ๔. ปโยควิบัติ วิบัติ</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2850515</wp:posOffset>
                </wp:positionH>
                <wp:positionV relativeFrom="paragraph">
                  <wp:posOffset>-440690</wp:posOffset>
                </wp:positionV>
                <wp:extent cx="600075" cy="390525"/>
                <wp:effectExtent l="0" t="0" r="28575" b="28575"/>
                <wp:wrapNone/>
                <wp:docPr id="15" name="วงรี 15"/>
                <wp:cNvGraphicFramePr/>
                <a:graphic xmlns:a="http://schemas.openxmlformats.org/drawingml/2006/main">
                  <a:graphicData uri="http://schemas.microsoft.com/office/word/2010/wordprocessingShape">
                    <wps:wsp>
                      <wps:cNvSpPr/>
                      <wps:spPr>
                        <a:xfrm>
                          <a:off x="0" y="0"/>
                          <a:ext cx="600075" cy="3905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CDE55" id="วงรี 15" o:spid="_x0000_s1026" style="position:absolute;margin-left:224.45pt;margin-top:-34.7pt;width:47.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" fillcolor="white [3201]" strokecolor="white [3212]" strokeweight="1pt">
                <v:stroke joinstyle="miter"/>
              </v:oval>
            </w:pict>
          </mc:Fallback>
        </mc:AlternateContent>
      </w:r>
      <w:r w:rsidRPr="001609FF">
        <w:rPr>
          <w:rFonts w:ascii="TH SarabunIT๙" w:hAnsi="TH SarabunIT๙" w:cs="TH SarabunIT๙"/>
          <w:sz w:val="32"/>
          <w:szCs w:val="32"/>
          <w:cs/>
        </w:rPr>
        <w:t>แห่งการประกอบ หรือกิจการเสีย เช่น ฝักใฝ่ในกิจการหรือเรื่องราวที่ผิด ทำการไม่ตรงตามความถนัด ความสามารถ ใช้ความเพียร</w:t>
      </w:r>
      <w:r w:rsidRPr="001609FF">
        <w:rPr>
          <w:rFonts w:ascii="TH SarabunIT๙" w:hAnsi="TH SarabunIT๙" w:cs="TH SarabunIT๙"/>
          <w:sz w:val="32"/>
          <w:szCs w:val="32"/>
          <w:cs/>
        </w:rPr>
        <w:br/>
        <w:t xml:space="preserve">ไม่ถูกต้อง ทำการครึ่ง ๆ กลาง ๆ เป็นต้น </w:t>
      </w:r>
      <w:r w:rsidRPr="001609FF">
        <w:rPr>
          <w:rFonts w:ascii="TH SarabunIT๙" w:hAnsi="TH SarabunIT๙" w:cs="TH SarabunIT๙"/>
          <w:cs/>
        </w:rPr>
        <w:t>(พ.ธ. หน้า ๑๖๐- ๑๖๑)</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วิปัสสนาญาณ ๙</w:t>
      </w:r>
      <w:r w:rsidRPr="001609FF">
        <w:rPr>
          <w:rFonts w:ascii="TH SarabunIT๙" w:hAnsi="TH SarabunIT๙" w:cs="TH SarabunIT๙"/>
          <w:sz w:val="32"/>
          <w:szCs w:val="32"/>
          <w:cs/>
        </w:rPr>
        <w:t xml:space="preserve"> ญาณในวิปัสสนา ญาณที่นับเข้าในวิปัสสนา เป็นความรู้ที่ทำให้เกิดความเห็นแจ้ง เข้าใจสภาวะของสิ่งทั้งหลายตามเป็นจริง ได้แก่</w:t>
      </w:r>
      <w:r w:rsidRPr="001609FF">
        <w:rPr>
          <w:rFonts w:ascii="TH SarabunIT๙" w:hAnsi="TH SarabunIT๙" w:cs="TH SarabunIT๙"/>
          <w:sz w:val="32"/>
          <w:szCs w:val="32"/>
          <w:cs/>
        </w:rPr>
        <w:tab/>
        <w:t>๑. อุทยัพพยานุปัสสนาณาณ คือ ญาณอันตามเห็นความเกิดและดับของเบญจขันธ์  ๒. ภังคานุปัสสนาญาณ คือ ญาณอันตามเห็นความสลาย เมื่อเกิดดับก็คำนึงเด่นชัด ในส่วนดับของสังขารทั้งหลาย ต้องแตกสลายทั้งหมด    ๓. ภยตูปัฏฐานญาณ คือ ณาณอันมองเห็นสังขาร ปรากฏเป็นของน่ากลัว ๔. อาทีนวานุปัสสนาญาณ คือ ญาณอันคำนึงเห็นโทษของสังขารทั้งหลาย ว่าเป็นโทษบกพร่องเป็นทุกข์   ๕. นิพพิทานุปัสสนาญาณ คือ ญาณอันคำนึงเห็นความหน่ายของสังขาร ไม่เพลินเพลิน ติดใจ   ๖. มุญจิตุกัมยตาญาณ คือ ญาณอันคำนึงด้วย         ใคร่พ้นไปเสีย คือ หน่ายสังขารทั้งหลาย ปรารถนาที่จะพ้นไปเสีย  ๗. ปฏิสังขานุปัสสนาญาณ คือ ญาณอันคำนึงพิจารณาหาทาง เมื่อต้องการจะพ้นไปเสีย เพื่อมองหาอุบายจะปลดเปลื้องออกไป           ๘. สังขารุเปกขาณาณ คือ ญาณอันเป็นไปโดยความเป็นกลางต่อสังขาร คือ พิจารณาสังขารไม่ยินดียินร้ายในสังขารทั้งหลาย  ๙. สัจจานุโลมิกญาณ หรือ อนุโลมญาณ คือ ณาณอันเป็นไปโดยอนุโลก</w:t>
      </w:r>
      <w:r w:rsidRPr="001609FF">
        <w:rPr>
          <w:rFonts w:ascii="TH SarabunIT๙" w:hAnsi="TH SarabunIT๙" w:cs="TH SarabunIT๙"/>
          <w:spacing w:val="-8"/>
          <w:sz w:val="32"/>
          <w:szCs w:val="32"/>
          <w:cs/>
        </w:rPr>
        <w:t xml:space="preserve">แก่การหยั่งรู้อริยสัจ แล้วแล้วมรรคญาณให้สำเร็จความเป็นอริยบุคคลต่อไป </w:t>
      </w:r>
      <w:r w:rsidRPr="001609FF">
        <w:rPr>
          <w:rFonts w:ascii="TH SarabunIT๙" w:hAnsi="TH SarabunIT๙" w:cs="TH SarabunIT๙"/>
          <w:spacing w:val="-8"/>
          <w:cs/>
        </w:rPr>
        <w:t>(พ.ศ. หน้า ๒๗๖ – ๒๗๗)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วิมุตติ ๕</w:t>
      </w:r>
      <w:r w:rsidRPr="001609FF">
        <w:rPr>
          <w:rFonts w:ascii="TH SarabunIT๙" w:hAnsi="TH SarabunIT๙" w:cs="TH SarabunIT๙"/>
          <w:sz w:val="32"/>
          <w:szCs w:val="32"/>
          <w:cs/>
        </w:rPr>
        <w:t xml:space="preserve"> ความหลุดพ้น ภาวะไร้กิเลส และไม่มีทุกข์ มี ๕ ประการ คือ ๑. วิกขัมภนวิมุตติ ดับโดยข่มไว้ คือ ดับกิเลส  ๒. ตทังควิมุตติ ดับกิเลสด้วยธรรมที่เป็นคู่ปรับธรรมที่ตรงกันข้าม  ๓. สมุจเฉทวิมุตติ         ดับด้วยตัดขาด ดับกิเลสเสร็จสิ้นเด็ดขาด ๔. ปฏิปัสสัทธิวิมุตติ ดับด้วยสงบระงับ โดยอาศัย        โลกุตตรมรรคดับกิเลส  ๕. นิสรณวิมุตติ ดับด้วยสงบระงับ คือ อาศัยโลกุตตรธรรมดับกิเลสเด็ดขาดเสร็จสิ้น </w:t>
      </w:r>
      <w:r w:rsidRPr="001609FF">
        <w:rPr>
          <w:rFonts w:ascii="TH SarabunIT๙" w:hAnsi="TH SarabunIT๙" w:cs="TH SarabunIT๙"/>
          <w:cs/>
        </w:rPr>
        <w:t>(พ.ธ. หน้า ๑๙๔)</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โลกบาลธรรม</w:t>
      </w:r>
      <w:r w:rsidRPr="001609FF">
        <w:rPr>
          <w:rFonts w:ascii="TH SarabunIT๙" w:hAnsi="TH SarabunIT๙" w:cs="TH SarabunIT๙"/>
          <w:sz w:val="32"/>
          <w:szCs w:val="32"/>
          <w:cs/>
        </w:rPr>
        <w:t xml:space="preserve"> ธรรมคุ้มครองโลก ได้แก่ ปกครองควบคุมใจมนุษย์ไว้ให้อยู่ในความดี มิให้ละเมิดศีลธรรม และให้อยู่กันด้วยความเรียบร้อยสงบสุข ไม่เดือดร้อนสับสนวุ่นวาย มี ๒ อย่างได้แก่  ๑. หิริ            ความอายบาป ละอายใจต่อการทำความชั่ว  ๒. โอตตัปปะ ความกลัวบาปเกรงกลัวต่อความชั่ว และผลของกรรมชั่ว </w:t>
      </w:r>
      <w:r w:rsidRPr="001609FF">
        <w:rPr>
          <w:rFonts w:ascii="TH SarabunIT๙" w:hAnsi="TH SarabunIT๙" w:cs="TH SarabunIT๙"/>
          <w:spacing w:val="-4"/>
          <w:cs/>
        </w:rPr>
        <w:t>(พ.ศ. หน้า ๒๖๐)</w:t>
      </w:r>
    </w:p>
    <w:p w:rsidR="00444609" w:rsidRPr="001609FF" w:rsidRDefault="00444609" w:rsidP="00444609">
      <w:pPr>
        <w:ind w:left="720" w:hanging="720"/>
        <w:rPr>
          <w:rFonts w:ascii="TH SarabunIT๙" w:hAnsi="TH SarabunIT๙" w:cs="TH SarabunIT๙"/>
        </w:rPr>
      </w:pPr>
      <w:r w:rsidRPr="001609FF">
        <w:rPr>
          <w:rFonts w:ascii="TH SarabunIT๙" w:hAnsi="TH SarabunIT๙" w:cs="TH SarabunIT๙"/>
          <w:b/>
          <w:bCs/>
          <w:sz w:val="32"/>
          <w:szCs w:val="32"/>
          <w:cs/>
        </w:rPr>
        <w:t>ฤาษี</w:t>
      </w:r>
      <w:r w:rsidRPr="001609FF">
        <w:rPr>
          <w:rFonts w:ascii="TH SarabunIT๙" w:hAnsi="TH SarabunIT๙" w:cs="TH SarabunIT๙"/>
          <w:sz w:val="32"/>
          <w:szCs w:val="32"/>
          <w:cs/>
        </w:rPr>
        <w:t xml:space="preserve"> หมายถึง ผู้แสวงธรรม ได้แก่ นักบวชนอกพระศาสนาซึ่งอยู่ในป่า ชีไพร ผู้แต่งคัมภีร์พระเวท </w:t>
      </w:r>
      <w:r w:rsidRPr="001609FF">
        <w:rPr>
          <w:rFonts w:ascii="TH SarabunIT๙" w:hAnsi="TH SarabunIT๙" w:cs="TH SarabunIT๙"/>
          <w:sz w:val="32"/>
          <w:szCs w:val="32"/>
          <w:cs/>
        </w:rPr>
        <w:br/>
      </w:r>
      <w:r w:rsidRPr="001609FF">
        <w:rPr>
          <w:rFonts w:ascii="TH SarabunIT๙" w:hAnsi="TH SarabunIT๙" w:cs="TH SarabunIT๙"/>
          <w:spacing w:val="-4"/>
          <w:cs/>
        </w:rPr>
        <w:t>(พ.ศ. หน้า ๒๕๖)</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pacing w:val="-4"/>
          <w:sz w:val="32"/>
          <w:szCs w:val="32"/>
          <w:cs/>
        </w:rPr>
        <w:t xml:space="preserve">สติปัฏฐาน  ๔  </w:t>
      </w:r>
      <w:r w:rsidRPr="001609FF">
        <w:rPr>
          <w:rFonts w:ascii="TH SarabunIT๙" w:hAnsi="TH SarabunIT๙" w:cs="TH SarabunIT๙"/>
          <w:spacing w:val="-4"/>
          <w:sz w:val="32"/>
          <w:szCs w:val="32"/>
          <w:cs/>
        </w:rPr>
        <w:t>ที่ตั้งของสติ การตั้งสติกำหนดพิจารณาสิ่งทั้งหลายให้รู้เห็นตามความเป็นจริง คือ ตามสิ่งนั้น ๆ</w:t>
      </w:r>
      <w:r w:rsidRPr="001609FF">
        <w:rPr>
          <w:rFonts w:ascii="TH SarabunIT๙" w:hAnsi="TH SarabunIT๙" w:cs="TH SarabunIT๙"/>
          <w:sz w:val="32"/>
          <w:szCs w:val="32"/>
          <w:cs/>
        </w:rPr>
        <w:t xml:space="preserve">  มันเป็นของมันเอง มี ๔ ประการ คือ </w:t>
      </w:r>
    </w:p>
    <w:p w:rsidR="00444609" w:rsidRPr="001609FF" w:rsidRDefault="00444609" w:rsidP="00444609">
      <w:pPr>
        <w:ind w:left="709" w:firstLine="11"/>
        <w:rPr>
          <w:rFonts w:ascii="TH SarabunIT๙" w:hAnsi="TH SarabunIT๙" w:cs="TH SarabunIT๙"/>
          <w:sz w:val="32"/>
          <w:szCs w:val="32"/>
        </w:rPr>
      </w:pPr>
      <w:r w:rsidRPr="001609FF">
        <w:rPr>
          <w:rFonts w:ascii="TH SarabunIT๙" w:hAnsi="TH SarabunIT๙" w:cs="TH SarabunIT๙"/>
          <w:sz w:val="32"/>
          <w:szCs w:val="32"/>
          <w:cs/>
        </w:rPr>
        <w:t xml:space="preserve">๑. กายานุปัสสนาสติปัฏฐาน (การตั้งสติกำหนดพิจารณากายให้รู้เห็นตามเป็นจริงว่า  เป็นแต่เพียงกาย ไม่ใช่สัตว์บุคคล ตัวตนเราเขา)  ท่านจำแนกวิธีปฏิบัติได้หลายอย่าง คือ อานาปานสติ  กำหนดลมหายใจ   ๑ อิริยาบถ กำหนดรู้ทันอิริยาบถ  ๑) สัมปชัญญะ สร้างสัมปชัญญะในการกระทำความเคลื่อนไหวทุกอย่าง  ๑) ปฏิกูลมนสิการ พิจารณาส่วนประกอบอันไม่สะอาดทั้งหลายที่ประชุมเข้าเป็นร่างกายนี้ ๑) ธาตุมนสิการ พิจารณาเห็นร่างกายของตน โดยสักว่าเป็นธาตุแต่ละอย่างๆ  </w:t>
      </w:r>
    </w:p>
    <w:p w:rsidR="00444609" w:rsidRPr="001609FF" w:rsidRDefault="00444609" w:rsidP="00444609">
      <w:pPr>
        <w:ind w:left="709" w:firstLine="11"/>
        <w:rPr>
          <w:rFonts w:ascii="TH SarabunIT๙" w:hAnsi="TH SarabunIT๙" w:cs="TH SarabunIT๙"/>
          <w:sz w:val="32"/>
          <w:szCs w:val="32"/>
        </w:rPr>
      </w:pPr>
      <w:r w:rsidRPr="001609FF">
        <w:rPr>
          <w:rFonts w:ascii="TH SarabunIT๙" w:hAnsi="TH SarabunIT๙" w:cs="TH SarabunIT๙"/>
          <w:sz w:val="32"/>
          <w:szCs w:val="32"/>
          <w:cs/>
        </w:rPr>
        <w:t xml:space="preserve">๒. เวทนานุปัสสาสติปัฏฐาน (การตั้งสติกำหนดพิจารณาเวทนาให้รู้เห็นตามเป็นจริงว่า เป็นแต่เพียงเวทนา  ไม่ใช่สัตว์บุคคลตัวตนเราเขา)  คือ มีสติรู้ชัดเวทนาอันเป็นสุขก็ดี ทุกข์ก็ดี เฉย ๆ ก็ดี ทั้งที่เป็นสามิสและเป็นนิรามิสตามที่เป็นไปอยู่ขณะนั้น ๆ   </w:t>
      </w:r>
    </w:p>
    <w:p w:rsidR="00444609" w:rsidRPr="001609FF" w:rsidRDefault="00444609" w:rsidP="00444609">
      <w:pPr>
        <w:ind w:left="709" w:firstLine="11"/>
        <w:rPr>
          <w:rFonts w:ascii="TH SarabunIT๙" w:hAnsi="TH SarabunIT๙" w:cs="TH SarabunIT๙"/>
          <w:sz w:val="32"/>
          <w:szCs w:val="32"/>
        </w:rPr>
      </w:pPr>
      <w:r w:rsidRPr="001609FF">
        <w:rPr>
          <w:rFonts w:ascii="TH SarabunIT๙" w:hAnsi="TH SarabunIT๙" w:cs="TH SarabunIT๙"/>
          <w:sz w:val="32"/>
          <w:szCs w:val="32"/>
          <w:cs/>
        </w:rPr>
        <w:t xml:space="preserve">๓. จิตตานุปัสสนาสติปัฏฐาน (การตั้งสติกำหนดพิจารณาจิต  ให้รู้เห็นตามเป็นจริงว่าเป็นแต่เพียงจิต ไม่ใช่สัตว์บุคคลตัวตนเราเขา) คือ มีสติรู้ชัดจิตของตนที่มีราคะ  ไม่มีราคะ มีโทสะ ไม่มีโทสะ  </w:t>
      </w:r>
      <w:r w:rsidRPr="001609FF">
        <w:rPr>
          <w:rFonts w:ascii="TH SarabunIT๙" w:hAnsi="TH SarabunIT๙" w:cs="TH SarabunIT๙"/>
          <w:sz w:val="32"/>
          <w:szCs w:val="32"/>
          <w:cs/>
        </w:rPr>
        <w:br/>
        <w:t xml:space="preserve">มีโมหะ  ไม่มีโมหะ  เศร้าหมองหรือผ่องแผ้ว  ฟุ้งซ่านหรือเป็นสมาธิ  ฯลฯ อย่างไร ๆ ตามที่เป็นไปอยู่ในขณะนั้น ๆ  </w:t>
      </w:r>
    </w:p>
    <w:p w:rsidR="00444609" w:rsidRPr="001609FF" w:rsidRDefault="00020DAD" w:rsidP="00444609">
      <w:pPr>
        <w:ind w:left="709" w:firstLine="11"/>
        <w:rPr>
          <w:rFonts w:ascii="TH SarabunIT๙" w:hAnsi="TH SarabunIT๙" w:cs="TH SarabunIT๙"/>
          <w:sz w:val="32"/>
          <w:szCs w:val="32"/>
        </w:rPr>
      </w:pPr>
      <w:r>
        <w:rPr>
          <w:rFonts w:ascii="TH SarabunIT๙" w:hAnsi="TH SarabunIT๙" w:cs="TH SarabunIT๙"/>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2764789</wp:posOffset>
                </wp:positionH>
                <wp:positionV relativeFrom="paragraph">
                  <wp:posOffset>-478790</wp:posOffset>
                </wp:positionV>
                <wp:extent cx="695325" cy="400050"/>
                <wp:effectExtent l="0" t="0" r="28575" b="19050"/>
                <wp:wrapNone/>
                <wp:docPr id="16" name="วงรี 16"/>
                <wp:cNvGraphicFramePr/>
                <a:graphic xmlns:a="http://schemas.openxmlformats.org/drawingml/2006/main">
                  <a:graphicData uri="http://schemas.microsoft.com/office/word/2010/wordprocessingShape">
                    <wps:wsp>
                      <wps:cNvSpPr/>
                      <wps:spPr>
                        <a:xfrm>
                          <a:off x="0" y="0"/>
                          <a:ext cx="695325" cy="4000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87A00" id="วงรี 16" o:spid="_x0000_s1026" style="position:absolute;margin-left:217.7pt;margin-top:-37.7pt;width:54.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" fillcolor="white [3201]" strokecolor="white [3212]" strokeweight="1pt">
                <v:stroke joinstyle="miter"/>
              </v:oval>
            </w:pict>
          </mc:Fallback>
        </mc:AlternateContent>
      </w:r>
      <w:r w:rsidR="00444609" w:rsidRPr="001609FF">
        <w:rPr>
          <w:rFonts w:ascii="TH SarabunIT๙" w:hAnsi="TH SarabunIT๙" w:cs="TH SarabunIT๙"/>
          <w:sz w:val="32"/>
          <w:szCs w:val="32"/>
          <w:cs/>
        </w:rPr>
        <w:t xml:space="preserve">๔. ธัมมานุปัสสนาสติปัฏฐาน  (การตั้งสติกำหนดพิจารณาธรรม ให้รู้เห็นตามเป็นจริงว่า เป็นแต่เพียงธรรม ไม่ใช่สัตว์บุคคลตัวตนของเรา) คือ มีสติรู้ชัดธรรมทั้งหลาย ได้แก่ นิวรณ์ ๕ ขันธ์  ๕ </w:t>
      </w:r>
      <w:r w:rsidR="00444609" w:rsidRPr="001609FF">
        <w:rPr>
          <w:rFonts w:ascii="TH SarabunIT๙" w:hAnsi="TH SarabunIT๙" w:cs="TH SarabunIT๙"/>
          <w:sz w:val="32"/>
          <w:szCs w:val="32"/>
          <w:cs/>
        </w:rPr>
        <w:br/>
        <w:t xml:space="preserve">อายตนะ  ๑๒  โพชฌงค์  ๗  อริยสัจ  ๔ ว่าคืออะไร เป็นอย่างไร มีในตนหรือไม่ เกิดขึ้น </w:t>
      </w:r>
      <w:r w:rsidR="00444609" w:rsidRPr="001609FF">
        <w:rPr>
          <w:rFonts w:ascii="TH SarabunIT๙" w:hAnsi="TH SarabunIT๙" w:cs="TH SarabunIT๙"/>
          <w:sz w:val="32"/>
          <w:szCs w:val="32"/>
          <w:cs/>
        </w:rPr>
        <w:br/>
        <w:t>เจริญบริบูรณ์และดับได้อย่างไร  เป็นต้น  ตามที่เป็นจริงของมันอย่างนั้น ๆ  (พ.ธ. หน้า  ๑๖๕)</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 xml:space="preserve">สมณะ </w:t>
      </w:r>
      <w:r w:rsidRPr="001609FF">
        <w:rPr>
          <w:rFonts w:ascii="TH SarabunIT๙" w:hAnsi="TH SarabunIT๙" w:cs="TH SarabunIT๙"/>
          <w:sz w:val="32"/>
          <w:szCs w:val="32"/>
          <w:cs/>
        </w:rPr>
        <w:t xml:space="preserve"> หมายถึง ผู้สงบ หมายถึงนักบวชทั่วไป แต่ในพระพุทธศาสนา ท่านให้ความหมายจำเพาะ หมายถึง        ผู้ระดับบาป ได้แก่ พระอริยบุคคล และผู้ปฏิบัติเพื่อระงับบาป ได้แก่ ผู้ปฏิบัติธรรมเพื่อเป็น         พระอริยบุคคล </w:t>
      </w:r>
      <w:r w:rsidRPr="001609FF">
        <w:rPr>
          <w:rFonts w:ascii="TH SarabunIT๙" w:hAnsi="TH SarabunIT๙" w:cs="TH SarabunIT๙"/>
          <w:spacing w:val="-4"/>
          <w:cs/>
        </w:rPr>
        <w:t>(พ.ศ. หน้า ๒๙๙)</w:t>
      </w:r>
    </w:p>
    <w:p w:rsidR="00444609" w:rsidRPr="00020DAD" w:rsidRDefault="00444609" w:rsidP="00444609">
      <w:pPr>
        <w:ind w:left="720" w:hanging="720"/>
        <w:rPr>
          <w:rFonts w:ascii="TH SarabunIT๙" w:hAnsi="TH SarabunIT๙" w:cs="TH SarabunIT๙"/>
          <w:sz w:val="32"/>
          <w:szCs w:val="32"/>
        </w:rPr>
      </w:pPr>
      <w:r w:rsidRPr="00020DAD">
        <w:rPr>
          <w:rFonts w:ascii="TH SarabunIT๙" w:hAnsi="TH SarabunIT๙" w:cs="TH SarabunIT๙"/>
          <w:b/>
          <w:bCs/>
          <w:sz w:val="32"/>
          <w:szCs w:val="32"/>
          <w:cs/>
        </w:rPr>
        <w:t>สมบัติ ๔</w:t>
      </w:r>
      <w:r w:rsidRPr="00020DAD">
        <w:rPr>
          <w:rFonts w:ascii="TH SarabunIT๙" w:hAnsi="TH SarabunIT๙" w:cs="TH SarabunIT๙"/>
          <w:sz w:val="32"/>
          <w:szCs w:val="32"/>
          <w:cs/>
        </w:rPr>
        <w:t xml:space="preserve"> คือ ความเพียบพร้อมสมบูรณ์แห่งองค์ประกอบต่าง ๆ ซึ่งช่วยเสริมส่งอำนวยโอกาสให้กรรมดีปรากฏผล และไม่เปิดช่องให้กรรมชั่วแสดงผล มี ๔ อย่าง คือ  ๑. คติสมบัติ สมบัติแห่งคติ ถึงพร้อมด้วยคติ หรือคติให้ คือ เกิดอยู่ในภพ ภูมิ ถิ่น ประเทศที่เจริญ เหมาะหรือเกื้อกูล ตลอดจนในระยะสั้นคือ ดำเนินช</w:t>
      </w:r>
      <w:r w:rsidRPr="00020DAD">
        <w:rPr>
          <w:rStyle w:val="afc"/>
          <w:rFonts w:ascii="TH SarabunIT๙" w:hAnsi="TH SarabunIT๙" w:cs="TH SarabunIT๙"/>
          <w:sz w:val="32"/>
          <w:szCs w:val="32"/>
          <w:cs/>
        </w:rPr>
        <w:t>ีวิตหรือไปในถิ่นที่อำนวย   ๒. อุปธิสมบัติ สมบัติแห่งร่างกาย ถึงพร้อมด้วยร่างกาย คือ</w:t>
      </w:r>
      <w:r w:rsidRPr="00020DAD">
        <w:rPr>
          <w:rStyle w:val="afc"/>
          <w:rFonts w:ascii="TH SarabunIT๙" w:hAnsi="TH SarabunIT๙" w:cs="TH SarabunIT๙"/>
          <w:spacing w:val="-2"/>
          <w:sz w:val="32"/>
          <w:szCs w:val="32"/>
          <w:cs/>
        </w:rPr>
        <w:t>มีรูปร่างสวย ร่างกายสง่างาม หน้าตาท่าทางดี น่ารัก น่านิยมเลื่อมใส สุขภาพดี แข็งแรง ๓. กาลสมบัติ</w:t>
      </w:r>
      <w:r w:rsidRPr="00020DAD">
        <w:rPr>
          <w:rStyle w:val="afc"/>
          <w:rFonts w:ascii="TH SarabunIT๙" w:hAnsi="TH SarabunIT๙" w:cs="TH SarabunIT๙"/>
          <w:sz w:val="32"/>
          <w:szCs w:val="32"/>
          <w:cs/>
        </w:rPr>
        <w:t xml:space="preserve"> สมบัติแห่งกาล ถึงพร้อมด้วยกาลหรือกาลให้ คือ เกิดอยู่ในสมัยที่บ้านเมืองมีความสงบสุข ผู้ปกครองดี ผู้คนมีคุณธรรมยกย่องคนดี ไม่ส่งเสริมคนชั่ว ตลอดจนในระยะเวลาสั้น คือ ทำอะไรถูกกาลเวลา ถูกจังหวะ  ๔. ปโยคสมบัติ</w:t>
      </w:r>
      <w:r w:rsidRPr="00020DAD">
        <w:rPr>
          <w:rFonts w:ascii="TH SarabunIT๙" w:hAnsi="TH SarabunIT๙" w:cs="TH SarabunIT๙"/>
          <w:sz w:val="32"/>
          <w:szCs w:val="32"/>
          <w:cs/>
        </w:rPr>
        <w:t xml:space="preserve"> สมบัติแห่งการประกอบ ถึงพร้อมด้วยการประกอบกิจ หรือกิจการให้ เช่น ทำเรื่องตรงกับที่เขาต้องการ ทำกิจตรงกับความถนัดความสามารถของตน ทำการถึงขนาดถูกหลักครบถ้วน ตามเกณฑ์หรือเต็มอัตรา ไม่ใช่ทำครึ่ง ๆ กลาง ๆ หรือเหยาะแหยะ หรือไม่ถูกเรื่องกัน รู้จักจัดทำ รู้จักดำเนินการ (พ.ธ. หน้า ๑๖๑ – ๑๖๒)</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สมาบัติ </w:t>
      </w:r>
      <w:r w:rsidRPr="001609FF">
        <w:rPr>
          <w:rFonts w:ascii="TH SarabunIT๙" w:hAnsi="TH SarabunIT๙" w:cs="TH SarabunIT๙"/>
          <w:sz w:val="32"/>
          <w:szCs w:val="32"/>
          <w:cs/>
        </w:rPr>
        <w:t>ภาวะสงบประณีตซึ่งพึ่งเข้าถึง</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สมาบัติมีหลายอย่าง เช่น ณานสมบัติ ผลสมาบัติ อนุปุพพวิหารสมาบัติ </w:t>
      </w:r>
      <w:r w:rsidRPr="001609FF">
        <w:rPr>
          <w:rFonts w:ascii="TH SarabunIT๙" w:hAnsi="TH SarabunIT๙" w:cs="TH SarabunIT๙"/>
          <w:spacing w:val="-4"/>
          <w:cs/>
        </w:rPr>
        <w:t>(พ.ศ. หน้า ๓๐๓)</w:t>
      </w:r>
      <w:r w:rsidRPr="001609FF">
        <w:rPr>
          <w:rFonts w:ascii="TH SarabunIT๙" w:hAnsi="TH SarabunIT๙" w:cs="TH SarabunIT๙"/>
          <w:sz w:val="32"/>
          <w:szCs w:val="32"/>
          <w:cs/>
        </w:rPr>
        <w:t xml:space="preserve"> </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สติ</w:t>
      </w:r>
      <w:r w:rsidRPr="001609FF">
        <w:rPr>
          <w:rFonts w:ascii="TH SarabunIT๙" w:hAnsi="TH SarabunIT๙" w:cs="TH SarabunIT๙"/>
          <w:sz w:val="32"/>
          <w:szCs w:val="32"/>
          <w:cs/>
        </w:rPr>
        <w:t xml:space="preserve">     ความระลึกได้  นึกได้  ความไม่เผลอ   การคุมใจได้กับกิจ หรือคุมจิตใจไว้กับสิ่งที่เกี่ยวข้อง  จำการทีทำและคำพูดแม้นานได้  </w:t>
      </w:r>
      <w:r w:rsidRPr="001609FF">
        <w:rPr>
          <w:rFonts w:ascii="TH SarabunIT๙" w:hAnsi="TH SarabunIT๙" w:cs="TH SarabunIT๙"/>
          <w:cs/>
        </w:rPr>
        <w:t>(พ.ศ. หน้า ๓๒๗)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สังฆคุณ ๙</w:t>
      </w:r>
      <w:r w:rsidRPr="001609FF">
        <w:rPr>
          <w:rFonts w:ascii="TH SarabunIT๙" w:hAnsi="TH SarabunIT๙" w:cs="TH SarabunIT๙"/>
          <w:sz w:val="32"/>
          <w:szCs w:val="32"/>
          <w:cs/>
        </w:rPr>
        <w:t xml:space="preserve"> คุณของพระสงฆ์ ๑. พระสงฆ์สาวกของพระผู้มีพระภาคเป็นผู้ปฏิบัติดี  ๒. เป็นผู้ปฏิบัติตรง            ๓. เป็นผู้ปฏิบัติถูกทาง  ๔. เป็นผู้ปฏิบัติสมควร  ๕.  เป็นผู้ควรแก่การคำนับ คือ ควรกับของที่เขานำมาถวาย  ๖. เป็นผู้ควรแก่การตอนรับ  ๗. เป็นผู้ควรแก่ทักษิณา ควรแก่ของทำบุญ  ๘. เป็นผู้ควรแก่การกระทำอัญชลี ควรแก่การกราบไหว้  ๙. เป็นนาบุญอันยอดเยี่ยมของโลก เป็นแหล่งปลูกฝังและเผยแพร่ความดีที่ยอดเยี่ยมของโลก</w:t>
      </w:r>
      <w:r w:rsidRPr="001609FF">
        <w:rPr>
          <w:rFonts w:ascii="TH SarabunIT๙" w:hAnsi="TH SarabunIT๙" w:cs="TH SarabunIT๙"/>
          <w:cs/>
        </w:rPr>
        <w:t>(พ.ธ.  หน้า ๒๖๕-๒๖๖)</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สังเวชนียสถาน</w:t>
      </w:r>
      <w:r w:rsidRPr="001609FF">
        <w:rPr>
          <w:rFonts w:ascii="TH SarabunIT๙" w:hAnsi="TH SarabunIT๙" w:cs="TH SarabunIT๙"/>
          <w:sz w:val="32"/>
          <w:szCs w:val="32"/>
          <w:cs/>
        </w:rPr>
        <w:t xml:space="preserve"> สถานที่ตั้งแห่งความสังเวช ที่ที่ให้เกิดความสังเวช มี ๔ คือ  ๑. ที่พระพุทธเจ้าประสูติ คือ อุทยานลุมพินี ปัจจุบันเรียกลุมพินีหรือรุมมินเด </w:t>
      </w:r>
      <w:r w:rsidRPr="001609FF">
        <w:rPr>
          <w:rFonts w:ascii="TH SarabunIT๙" w:hAnsi="TH SarabunIT๙" w:cs="TH SarabunIT๙"/>
          <w:sz w:val="32"/>
          <w:szCs w:val="32"/>
        </w:rPr>
        <w:t xml:space="preserve">(Lumbini </w:t>
      </w:r>
      <w:r w:rsidRPr="001609FF">
        <w:rPr>
          <w:rFonts w:ascii="TH SarabunIT๙" w:hAnsi="TH SarabunIT๙" w:cs="TH SarabunIT๙"/>
          <w:sz w:val="32"/>
          <w:szCs w:val="32"/>
          <w:cs/>
        </w:rPr>
        <w:t xml:space="preserve">หรือ </w:t>
      </w:r>
      <w:r w:rsidRPr="001609FF">
        <w:rPr>
          <w:rFonts w:ascii="TH SarabunIT๙" w:hAnsi="TH SarabunIT๙" w:cs="TH SarabunIT๙"/>
          <w:sz w:val="32"/>
          <w:szCs w:val="32"/>
        </w:rPr>
        <w:t xml:space="preserve">Rummindei)  </w:t>
      </w:r>
      <w:r w:rsidRPr="001609FF">
        <w:rPr>
          <w:rFonts w:ascii="TH SarabunIT๙" w:hAnsi="TH SarabunIT๙" w:cs="TH SarabunIT๙"/>
          <w:sz w:val="32"/>
          <w:szCs w:val="32"/>
          <w:cs/>
        </w:rPr>
        <w:t>๒. ที่พระพุทธเจ้า</w:t>
      </w:r>
      <w:r w:rsidRPr="001609FF">
        <w:rPr>
          <w:rFonts w:ascii="TH SarabunIT๙" w:hAnsi="TH SarabunIT๙" w:cs="TH SarabunIT๙"/>
          <w:sz w:val="32"/>
          <w:szCs w:val="32"/>
          <w:cs/>
        </w:rPr>
        <w:br/>
        <w:t>ตรัสรู้ คือ ควงโพธิ์ ที่ตำบลพุทธคยา (</w:t>
      </w:r>
      <w:r w:rsidRPr="001609FF">
        <w:rPr>
          <w:rFonts w:ascii="TH SarabunIT๙" w:hAnsi="TH SarabunIT๙" w:cs="TH SarabunIT๙"/>
          <w:sz w:val="32"/>
          <w:szCs w:val="32"/>
        </w:rPr>
        <w:t xml:space="preserve">Buddha Gaya </w:t>
      </w:r>
      <w:r w:rsidRPr="001609FF">
        <w:rPr>
          <w:rFonts w:ascii="TH SarabunIT๙" w:hAnsi="TH SarabunIT๙" w:cs="TH SarabunIT๙"/>
          <w:sz w:val="32"/>
          <w:szCs w:val="32"/>
          <w:cs/>
        </w:rPr>
        <w:t>หรือ</w:t>
      </w:r>
      <w:r w:rsidRPr="001609FF">
        <w:rPr>
          <w:rFonts w:ascii="TH SarabunIT๙" w:hAnsi="TH SarabunIT๙" w:cs="TH SarabunIT๙"/>
          <w:sz w:val="32"/>
          <w:szCs w:val="32"/>
        </w:rPr>
        <w:t xml:space="preserve"> Bodh – Gaya)</w:t>
      </w:r>
      <w:r w:rsidRPr="001609FF">
        <w:rPr>
          <w:rFonts w:ascii="TH SarabunIT๙" w:hAnsi="TH SarabunIT๙" w:cs="TH SarabunIT๙"/>
          <w:sz w:val="32"/>
          <w:szCs w:val="32"/>
          <w:cs/>
        </w:rPr>
        <w:t xml:space="preserve">  ๓. ที่พระพุทธเจ้าแสดงปฐมเทศนา คือป่าอิสิปตนมฤคทายวัน แขวงเมืองพาราณสี ปัจจุบันเรียกสารนาถ  ๔. ที่พระพุทธเจ้าปรินิพพาน คือที่สาลวโนทยาน เมืองกุสินารา หรือกุสินคร บัดนี้เรียกกาเซีย (</w:t>
      </w:r>
      <w:r w:rsidRPr="001609FF">
        <w:rPr>
          <w:rFonts w:ascii="TH SarabunIT๙" w:hAnsi="TH SarabunIT๙" w:cs="TH SarabunIT๙"/>
          <w:sz w:val="32"/>
          <w:szCs w:val="32"/>
        </w:rPr>
        <w:t xml:space="preserve">Kasia </w:t>
      </w:r>
      <w:r w:rsidRPr="001609FF">
        <w:rPr>
          <w:rFonts w:ascii="TH SarabunIT๙" w:hAnsi="TH SarabunIT๙" w:cs="TH SarabunIT๙"/>
          <w:sz w:val="32"/>
          <w:szCs w:val="32"/>
          <w:cs/>
        </w:rPr>
        <w:t>หรือ</w:t>
      </w:r>
      <w:r w:rsidRPr="001609FF">
        <w:rPr>
          <w:rFonts w:ascii="TH SarabunIT๙" w:hAnsi="TH SarabunIT๙" w:cs="TH SarabunIT๙"/>
          <w:sz w:val="32"/>
          <w:szCs w:val="32"/>
        </w:rPr>
        <w:t xml:space="preserve"> Kusinagara)</w:t>
      </w:r>
      <w:r w:rsidRPr="001609FF">
        <w:rPr>
          <w:rFonts w:ascii="TH SarabunIT๙" w:hAnsi="TH SarabunIT๙" w:cs="TH SarabunIT๙"/>
          <w:sz w:val="32"/>
          <w:szCs w:val="32"/>
          <w:cs/>
        </w:rPr>
        <w:t xml:space="preserve"> </w:t>
      </w:r>
      <w:r w:rsidRPr="001609FF">
        <w:rPr>
          <w:rFonts w:ascii="TH SarabunIT๙" w:hAnsi="TH SarabunIT๙" w:cs="TH SarabunIT๙"/>
          <w:spacing w:val="-4"/>
          <w:cs/>
        </w:rPr>
        <w:t>(พ.ศ. หน้า ๓๑๗)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สันโดษ</w:t>
      </w:r>
      <w:r w:rsidRPr="001609FF">
        <w:rPr>
          <w:rFonts w:ascii="TH SarabunIT๙" w:hAnsi="TH SarabunIT๙" w:cs="TH SarabunIT๙"/>
          <w:sz w:val="32"/>
          <w:szCs w:val="32"/>
          <w:cs/>
        </w:rPr>
        <w:t xml:space="preserve"> ความยินดี ความพอใจ ยินดีด้วยปัจจัย ๔ คือ ผ้านุ่งห่ม อาหารที่นอนที่นั่ง และยาตามมีตามได้ ยินดีของของตน การมีความสุข ความพอใจด้วยเครื่องเลี้ยงชีพที่หามาได้ด้วยเพียรพยายามอันชอบธรรมของตน ไม่โลภ ไม่ริษยาใคร </w:t>
      </w:r>
      <w:r w:rsidRPr="001609FF">
        <w:rPr>
          <w:rFonts w:ascii="TH SarabunIT๙" w:hAnsi="TH SarabunIT๙" w:cs="TH SarabunIT๙"/>
          <w:spacing w:val="-4"/>
          <w:cs/>
        </w:rPr>
        <w:t>(พ.ศ. หน้า ๓๒๔)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สันโดษ ๓</w:t>
      </w:r>
      <w:r w:rsidRPr="001609FF">
        <w:rPr>
          <w:rFonts w:ascii="TH SarabunIT๙" w:hAnsi="TH SarabunIT๙" w:cs="TH SarabunIT๙"/>
          <w:sz w:val="32"/>
          <w:szCs w:val="32"/>
          <w:cs/>
        </w:rPr>
        <w:t xml:space="preserve">   ๑. ยถาลาภสันโดษ ยินดีตามที่ได้ คือ ได้สิ่งใดมาด้วยความเพียรของตน ก็พอใจด้วยสิ่งนั้น ไม่ได้เดือดร้อนเพราะของที่ไม่ได้ ไม่เพ่งเล็งอยากได้ของคนอื่นไม่ริษยาเขา  ๒. ยถาพลสันโดษ คือ ยินดีตามกำลัง คือ พอใจเพียงแค่พอแก่กำลังร่างกาย สุขภาพ และขอบเขตการใช้สอยของตน ของที่เกินกำลังก็ไม่หวงแหนเสียดายไม่เก็บไว้ให้เสียเปล่า หรือฝืนใช้ให้เป็นโทษแก่ตน  ๓. ยถาสารุปปสันโดษ ยินดีตามสมควร คือ พอใจตามที่สมควร คือ พอใจตามที่สมควรแก่ภาวะฐานะแนวทางชีวิต และจุดหมายแห่งการบำเพ็ญกิจของตน เช่น ภิกษุ</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77696" behindDoc="0" locked="0" layoutInCell="1" allowOverlap="1">
                <wp:simplePos x="0" y="0"/>
                <wp:positionH relativeFrom="column">
                  <wp:posOffset>2850515</wp:posOffset>
                </wp:positionH>
                <wp:positionV relativeFrom="paragraph">
                  <wp:posOffset>-421640</wp:posOffset>
                </wp:positionV>
                <wp:extent cx="590550" cy="371475"/>
                <wp:effectExtent l="0" t="0" r="19050" b="28575"/>
                <wp:wrapNone/>
                <wp:docPr id="17" name="วงรี 17"/>
                <wp:cNvGraphicFramePr/>
                <a:graphic xmlns:a="http://schemas.openxmlformats.org/drawingml/2006/main">
                  <a:graphicData uri="http://schemas.microsoft.com/office/word/2010/wordprocessingShape">
                    <wps:wsp>
                      <wps:cNvSpPr/>
                      <wps:spPr>
                        <a:xfrm>
                          <a:off x="0" y="0"/>
                          <a:ext cx="590550" cy="3714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FAD45" id="วงรี 17" o:spid="_x0000_s1026" style="position:absolute;margin-left:224.45pt;margin-top:-33.2pt;width:46.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" fillcolor="white [3201]" strokecolor="white [3212]" strokeweight="1pt">
                <v:stroke joinstyle="miter"/>
              </v:oval>
            </w:pict>
          </mc:Fallback>
        </mc:AlternateContent>
      </w:r>
      <w:r w:rsidRPr="001609FF">
        <w:rPr>
          <w:rFonts w:ascii="TH SarabunIT๙" w:hAnsi="TH SarabunIT๙" w:cs="TH SarabunIT๙"/>
          <w:sz w:val="32"/>
          <w:szCs w:val="32"/>
          <w:cs/>
        </w:rPr>
        <w:t xml:space="preserve">พอใจแต่องอันเหมาะกับสมณภาวะ หรือได้ของใช้ที่ไม่เหมาะสมกับตนแต่จะมีประโยชน์แก่ผู้อื่นก็นำไปมอบให้แก่เขา เป็นต้น </w:t>
      </w:r>
      <w:r w:rsidRPr="001609FF">
        <w:rPr>
          <w:rFonts w:ascii="TH SarabunIT๙" w:hAnsi="TH SarabunIT๙" w:cs="TH SarabunIT๙"/>
          <w:spacing w:val="-4"/>
          <w:cs/>
        </w:rPr>
        <w:t>(พ.ศ. หน้า ๓๒๔)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สัทธรรม ๓</w:t>
      </w:r>
      <w:r w:rsidRPr="001609FF">
        <w:rPr>
          <w:rFonts w:ascii="TH SarabunIT๙" w:hAnsi="TH SarabunIT๙" w:cs="TH SarabunIT๙"/>
          <w:sz w:val="32"/>
          <w:szCs w:val="32"/>
          <w:cs/>
        </w:rPr>
        <w:t xml:space="preserve">  ธรรมอันดี ธรรมที่แท้ ธรรมของสัตบุรุษ หลักหรือแก่นศาสนา มี ๓ ประการ ได้แก่</w:t>
      </w:r>
    </w:p>
    <w:p w:rsidR="00444609" w:rsidRPr="001609FF" w:rsidRDefault="00444609" w:rsidP="00853A63">
      <w:pPr>
        <w:numPr>
          <w:ilvl w:val="0"/>
          <w:numId w:val="20"/>
        </w:numPr>
        <w:rPr>
          <w:rFonts w:ascii="TH SarabunIT๙" w:hAnsi="TH SarabunIT๙" w:cs="TH SarabunIT๙"/>
          <w:sz w:val="32"/>
          <w:szCs w:val="32"/>
        </w:rPr>
      </w:pPr>
      <w:r w:rsidRPr="001609FF">
        <w:rPr>
          <w:rFonts w:ascii="TH SarabunIT๙" w:hAnsi="TH SarabunIT๙" w:cs="TH SarabunIT๙"/>
          <w:sz w:val="32"/>
          <w:szCs w:val="32"/>
          <w:cs/>
        </w:rPr>
        <w:t>ปริยัติสัทธรรม (สัทธรรมคือคำสั่งสอนอันจะต้องเล่าเรียน ได้แก่ พุทธพจน์)</w:t>
      </w:r>
    </w:p>
    <w:p w:rsidR="00444609" w:rsidRPr="001609FF" w:rsidRDefault="00444609" w:rsidP="00853A63">
      <w:pPr>
        <w:numPr>
          <w:ilvl w:val="0"/>
          <w:numId w:val="20"/>
        </w:numPr>
        <w:rPr>
          <w:rFonts w:ascii="TH SarabunIT๙" w:hAnsi="TH SarabunIT๙" w:cs="TH SarabunIT๙"/>
          <w:sz w:val="32"/>
          <w:szCs w:val="32"/>
        </w:rPr>
      </w:pPr>
      <w:r w:rsidRPr="001609FF">
        <w:rPr>
          <w:rFonts w:ascii="TH SarabunIT๙" w:hAnsi="TH SarabunIT๙" w:cs="TH SarabunIT๙"/>
          <w:sz w:val="32"/>
          <w:szCs w:val="32"/>
          <w:cs/>
        </w:rPr>
        <w:t>ปฏิบัติสัทธรรม (สัทธรรมคือสิ่งพึงปฏิบัติ ได้แก่ ไตรสิกขา คือ ศีล สมาธิ ปัญญา)</w:t>
      </w:r>
    </w:p>
    <w:p w:rsidR="00444609" w:rsidRPr="001609FF" w:rsidRDefault="00444609" w:rsidP="00853A63">
      <w:pPr>
        <w:numPr>
          <w:ilvl w:val="0"/>
          <w:numId w:val="20"/>
        </w:numPr>
        <w:rPr>
          <w:rFonts w:ascii="TH SarabunIT๙" w:hAnsi="TH SarabunIT๙" w:cs="TH SarabunIT๙"/>
          <w:sz w:val="32"/>
          <w:szCs w:val="32"/>
        </w:rPr>
      </w:pPr>
      <w:r w:rsidRPr="001609FF">
        <w:rPr>
          <w:rFonts w:ascii="TH SarabunIT๙" w:hAnsi="TH SarabunIT๙" w:cs="TH SarabunIT๙"/>
          <w:sz w:val="32"/>
          <w:szCs w:val="32"/>
          <w:cs/>
        </w:rPr>
        <w:t xml:space="preserve">ปฏิเวธสัทธรรม (สัทธรรมคือผลอันจะพึงเข้าถึง หรือบรรลุด้วยการปฏิบัติ ได้แก่ มรรค ผล และนิพพาน </w:t>
      </w:r>
      <w:r w:rsidRPr="001609FF">
        <w:rPr>
          <w:rFonts w:ascii="TH SarabunIT๙" w:hAnsi="TH SarabunIT๙" w:cs="TH SarabunIT๙"/>
          <w:spacing w:val="-4"/>
          <w:cs/>
        </w:rPr>
        <w:t>(พ.ธ. หน้า ๑๒๕)</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สัปปุริสธรรม ๗</w:t>
      </w:r>
      <w:r w:rsidRPr="001609FF">
        <w:rPr>
          <w:rFonts w:ascii="TH SarabunIT๙" w:hAnsi="TH SarabunIT๙" w:cs="TH SarabunIT๙"/>
          <w:sz w:val="32"/>
          <w:szCs w:val="32"/>
          <w:cs/>
        </w:rPr>
        <w:t xml:space="preserve">     ธรรมของสัตบุรุษ ธรรมที่ทำให้เป็นสัตบุรุษ คุณสมบัติของคนดี ธรรมของผู้ดี                        ๑. ธัมมัญญุตา คือ ความรู้จักเหตุ คือ รู้หลักความจริง  ๒. อัตถัญญุตา คือ ความรู้จักผล คือรู้ความ</w:t>
      </w:r>
      <w:r w:rsidRPr="001609FF">
        <w:rPr>
          <w:rFonts w:ascii="TH SarabunIT๙" w:hAnsi="TH SarabunIT๙" w:cs="TH SarabunIT๙"/>
          <w:sz w:val="32"/>
          <w:szCs w:val="32"/>
          <w:cs/>
        </w:rPr>
        <w:br/>
        <w:t xml:space="preserve">มุ่งหมาย   ๓. อัตตัญญุตา คือ ความรู้จักตน คือ รู้ว่าเรานั้นว่าโดยฐานะ ภาวะ เพศ กำลังความรู้ ความสามารถ ความถนัด และคุณธรรม เป็นต้น   ๔. มัตตัญญุตา คือ ความรู้จักประมาณ คือ ความพอดี  ๕. กาลัญญุตา คือ ความรู้จักกาล คือ รู้จักกาลเวลาอันเหมาะสม   ๖. ปริสัญญุตา คือ ความรู้จักบริษัทคือรู้จักชุมชนและรู้จักที่ประชุม  ๗. ปุคคลัญญุตา หรือ ปุคคลปโรปรัญญุตา คือ ความรู้จักบุคคล คือความแตกต่างแห่งบุคคล </w:t>
      </w:r>
      <w:r w:rsidRPr="001609FF">
        <w:rPr>
          <w:rFonts w:ascii="TH SarabunIT๙" w:hAnsi="TH SarabunIT๙" w:cs="TH SarabunIT๙"/>
          <w:spacing w:val="-4"/>
          <w:cs/>
        </w:rPr>
        <w:t>(พ.ธ. หน้า ๒๔๔)</w:t>
      </w:r>
    </w:p>
    <w:p w:rsidR="00444609" w:rsidRPr="001609FF" w:rsidRDefault="00444609" w:rsidP="00444609">
      <w:pPr>
        <w:rPr>
          <w:rFonts w:ascii="TH SarabunIT๙" w:hAnsi="TH SarabunIT๙" w:cs="TH SarabunIT๙"/>
          <w:spacing w:val="-12"/>
          <w:sz w:val="32"/>
          <w:szCs w:val="32"/>
        </w:rPr>
      </w:pPr>
      <w:r w:rsidRPr="001609FF">
        <w:rPr>
          <w:rFonts w:ascii="TH SarabunIT๙" w:hAnsi="TH SarabunIT๙" w:cs="TH SarabunIT๙"/>
          <w:b/>
          <w:bCs/>
          <w:spacing w:val="-12"/>
          <w:sz w:val="32"/>
          <w:szCs w:val="32"/>
          <w:cs/>
        </w:rPr>
        <w:t xml:space="preserve">สัมปชัญญะ </w:t>
      </w:r>
      <w:r w:rsidRPr="001609FF">
        <w:rPr>
          <w:rFonts w:ascii="TH SarabunIT๙" w:hAnsi="TH SarabunIT๙" w:cs="TH SarabunIT๙"/>
          <w:spacing w:val="-12"/>
          <w:sz w:val="32"/>
          <w:szCs w:val="32"/>
          <w:cs/>
        </w:rPr>
        <w:t xml:space="preserve">  ความรู้ตัวทั่วพร้อม ความรู้ตระหนัก ความรู้ชัดเข้าใจชัด ซึ่งสิ่งนึกได้ มักมาคู่กับสติ </w:t>
      </w:r>
      <w:r w:rsidRPr="001609FF">
        <w:rPr>
          <w:rFonts w:ascii="TH SarabunIT๙" w:hAnsi="TH SarabunIT๙" w:cs="TH SarabunIT๙"/>
          <w:spacing w:val="-12"/>
          <w:cs/>
        </w:rPr>
        <w:t>(พ.ศ. หน้า ๒๔๔)</w:t>
      </w:r>
    </w:p>
    <w:p w:rsidR="00444609" w:rsidRPr="001609FF" w:rsidRDefault="00444609" w:rsidP="00444609">
      <w:pPr>
        <w:ind w:left="709" w:hanging="709"/>
        <w:rPr>
          <w:rFonts w:ascii="TH SarabunIT๙" w:hAnsi="TH SarabunIT๙" w:cs="TH SarabunIT๙"/>
          <w:spacing w:val="-6"/>
          <w:sz w:val="32"/>
          <w:szCs w:val="32"/>
        </w:rPr>
      </w:pPr>
      <w:r w:rsidRPr="001609FF">
        <w:rPr>
          <w:rFonts w:ascii="TH SarabunIT๙" w:hAnsi="TH SarabunIT๙" w:cs="TH SarabunIT๙"/>
          <w:b/>
          <w:bCs/>
          <w:sz w:val="32"/>
          <w:szCs w:val="32"/>
          <w:cs/>
        </w:rPr>
        <w:t>สาราณียธรรม ๖</w:t>
      </w:r>
      <w:r w:rsidRPr="001609FF">
        <w:rPr>
          <w:rFonts w:ascii="TH SarabunIT๙" w:hAnsi="TH SarabunIT๙" w:cs="TH SarabunIT๙"/>
          <w:b/>
          <w:bCs/>
          <w:sz w:val="32"/>
          <w:szCs w:val="32"/>
          <w:cs/>
        </w:rPr>
        <w:tab/>
      </w:r>
      <w:r w:rsidRPr="001609FF">
        <w:rPr>
          <w:rFonts w:ascii="TH SarabunIT๙" w:hAnsi="TH SarabunIT๙" w:cs="TH SarabunIT๙"/>
          <w:sz w:val="32"/>
          <w:szCs w:val="32"/>
          <w:cs/>
        </w:rPr>
        <w:t xml:space="preserve"> ธรรมเป็นที่ตั้งแห่งความให้ระลึกถึง  ธรรมเป็นเหตุให้ระลึกถึงกัน   หลักการอยู่ร่วมกัน  เรียกอีกอย่างว่า </w:t>
      </w:r>
      <w:r w:rsidRPr="001609FF">
        <w:rPr>
          <w:rFonts w:ascii="TH SarabunIT๙" w:hAnsi="TH SarabunIT๙" w:cs="TH SarabunIT๙"/>
          <w:sz w:val="32"/>
          <w:szCs w:val="32"/>
        </w:rPr>
        <w:t>“</w:t>
      </w:r>
      <w:r w:rsidRPr="001609FF">
        <w:rPr>
          <w:rFonts w:ascii="TH SarabunIT๙" w:hAnsi="TH SarabunIT๙" w:cs="TH SarabunIT๙"/>
          <w:sz w:val="32"/>
          <w:szCs w:val="32"/>
          <w:cs/>
        </w:rPr>
        <w:t>สาราณียธรรม</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๑. เมตตากายกรรม มีเมตตากายกรรมทั้งต่อหน้าและลับหลัง  </w:t>
      </w:r>
      <w:r w:rsidRPr="001609FF">
        <w:rPr>
          <w:rFonts w:ascii="TH SarabunIT๙" w:hAnsi="TH SarabunIT๙" w:cs="TH SarabunIT๙"/>
          <w:sz w:val="32"/>
          <w:szCs w:val="32"/>
          <w:cs/>
        </w:rPr>
        <w:br/>
        <w:t>๒.  เมตตาวจีกรรม มีเมตตาวจีกรรมทั้งต่อหน้าและลับหลัง  ๓. เมตตา มโนกรรม มีเมตตามโนกรรมทั้งต่อหน้าและลับหลัง ๔. สาธารณโภคี  แบ่งปันสิ่งของที่ได้มาไม่หวง  แหน ใช้ผู้เดียว  ๕. สีลสามัญญตา  มีความประพฤติร่วมกันในข้อที่เป็นหลักการสำคัญที่จะนำไปสู่ความหลุดพ้นสิ้น</w:t>
      </w:r>
      <w:r w:rsidRPr="001609FF">
        <w:rPr>
          <w:rFonts w:ascii="TH SarabunIT๙" w:hAnsi="TH SarabunIT๙" w:cs="TH SarabunIT๙"/>
          <w:spacing w:val="-6"/>
          <w:sz w:val="32"/>
          <w:szCs w:val="32"/>
          <w:cs/>
        </w:rPr>
        <w:t xml:space="preserve">ทุกข์หรือขจัดปัญหา  ๖.ทิฏฐิสามัญญตา  มีความเห็นชอบดีงาม เช่นเดียวกับหมู่คณะ  </w:t>
      </w:r>
      <w:r w:rsidRPr="001609FF">
        <w:rPr>
          <w:rFonts w:ascii="TH SarabunIT๙" w:hAnsi="TH SarabunIT๙" w:cs="TH SarabunIT๙"/>
          <w:spacing w:val="-6"/>
          <w:cs/>
        </w:rPr>
        <w:t>(พ.ธ. หน้า ๒๓๓-๒๓๕)</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สุข ๒</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rPr>
        <w:tab/>
      </w:r>
      <w:r w:rsidRPr="001609FF">
        <w:rPr>
          <w:rFonts w:ascii="TH SarabunIT๙" w:hAnsi="TH SarabunIT๙" w:cs="TH SarabunIT๙"/>
          <w:sz w:val="32"/>
          <w:szCs w:val="32"/>
          <w:cs/>
        </w:rPr>
        <w:t xml:space="preserve">ความสบาย ความสำราญ มี ๒ อย่าง ได้แก่ ๑. กายิกสุข สุขทางกาย ๒. เจตสิกสุข สุขทางใจ อีกหมวดหนึ่งมี ๒  คือ  ๑. สามิสสุข  สุขอิงอามิส คือ อาศัยกามคุณ  ๒. นิรามิสสุข   สุขไม่อิงอามิส คือ อิงเนกขัมมะ </w:t>
      </w:r>
      <w:r w:rsidRPr="001609FF">
        <w:rPr>
          <w:rFonts w:ascii="TH SarabunIT๙" w:hAnsi="TH SarabunIT๙" w:cs="TH SarabunIT๙"/>
          <w:cs/>
        </w:rPr>
        <w:t>(พ.ศ. หน้า ๓๔๓)</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ศรัทธา</w:t>
      </w:r>
      <w:r w:rsidRPr="001609FF">
        <w:rPr>
          <w:rFonts w:ascii="TH SarabunIT๙" w:hAnsi="TH SarabunIT๙" w:cs="TH SarabunIT๙"/>
          <w:sz w:val="32"/>
          <w:szCs w:val="32"/>
          <w:cs/>
        </w:rPr>
        <w:t xml:space="preserve">  ความเชื่อ ความเชื่อถือ ความเชื่อมั่นในสิ่งที่ดีงาม </w:t>
      </w:r>
      <w:r w:rsidRPr="001609FF">
        <w:rPr>
          <w:rFonts w:ascii="TH SarabunIT๙" w:hAnsi="TH SarabunIT๙" w:cs="TH SarabunIT๙"/>
          <w:spacing w:val="-4"/>
          <w:cs/>
        </w:rPr>
        <w:t>(พ.ศ. หน้า ๒๙๐)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ศรัทธา ๔</w:t>
      </w:r>
      <w:r w:rsidRPr="001609FF">
        <w:rPr>
          <w:rFonts w:ascii="TH SarabunIT๙" w:hAnsi="TH SarabunIT๙" w:cs="TH SarabunIT๙"/>
          <w:sz w:val="32"/>
          <w:szCs w:val="32"/>
          <w:cs/>
        </w:rPr>
        <w:t xml:space="preserve">  ความเชื่อที่ประกอบด้วยเหตุผล ๔ ประการคือ  ๑. กัมมสัทธา (เชื่อกรรม เชื่อว่ากรรมมีอยู่จริง คือ เชื่อว่าเมื่อทำอะไรโดยมีเจตนา คือ จงใจทำทั้งที่รู้ ย่อมเป็นกรรม คือ เป็นความชั่ว ความดี มีขึ้น         ในตน เป็นเหตุปัจจัยก่อให้เกิดผลดีผลร้ายสืบเนื่องต่อไป การกระทำไม่ว่างเปล่า และเชื่อว่าผลที่ต้องการจะสำเร็จได้ด้วยการกระทำ มิใช่ด้วยอ้อนวอนหรือนอนคอยโชค เป็นต้น   ๒. วิปากสัทธา (เชื่อวิบาก เชื่อผลของกรรม เชื่อว่าผลของกรรมมีจริง คือ เชื่อว่ากรรมที่สำเร็จต้องมีผล และผลต้อง มีเหตุ ผลดีเกิดจากกรรมดี และผลชั่วเกิดจากกรรมชั่ว  ๓. กัมมัสสกตาสัทธา (ความเชื่อที่สัตว์มีกรรมเป็นของตน เชื่อว่าแต่ละคนเป็นเจ้าของจะต้องรับผิดชอบเสวยวิบากเป็นไปตามกรรมของตน  ๔. ตถาคตโพธิสัทธา (เชื่อความตรัสรู้ของพระพุทธเจ้า มั่นใจในองค์พระตถาคตว่าทรงเป็นพระสัมมาสัมพุทธะ ทรงพระคุณทั้ง ๙ ประการ ตรัสธรรม บัญญัติวินัยไว้ด้วยดี ทรงเป็นผู้นำทางที่แสดงให้เห็นว่ามนุษย์ คือเราทุกคนนี้ หากฝึกตนด้วยดีก็สามารถเข้าถึงภูมิธรรมสูงสุด บริสุทธิ์หลุดพ้นได้ดังที่พระองค์ได้ทรงบำเพ็ญไว้ </w:t>
      </w:r>
      <w:r w:rsidRPr="001609FF">
        <w:rPr>
          <w:rFonts w:ascii="TH SarabunIT๙" w:hAnsi="TH SarabunIT๙" w:cs="TH SarabunIT๙"/>
          <w:spacing w:val="-4"/>
          <w:sz w:val="32"/>
          <w:szCs w:val="32"/>
          <w:cs/>
        </w:rPr>
        <w:t xml:space="preserve"> </w:t>
      </w:r>
      <w:r w:rsidRPr="001609FF">
        <w:rPr>
          <w:rFonts w:ascii="TH SarabunIT๙" w:hAnsi="TH SarabunIT๙" w:cs="TH SarabunIT๙"/>
          <w:spacing w:val="-4"/>
          <w:cs/>
        </w:rPr>
        <w:t>(พ.ธ. หน้า ๑๖๔)</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สงเคราะห์</w:t>
      </w:r>
      <w:r w:rsidRPr="001609FF">
        <w:rPr>
          <w:rFonts w:ascii="TH SarabunIT๙" w:hAnsi="TH SarabunIT๙" w:cs="TH SarabunIT๙"/>
          <w:sz w:val="32"/>
          <w:szCs w:val="32"/>
          <w:cs/>
        </w:rPr>
        <w:t xml:space="preserve">  การช่วยเหลือ การเอื้อเฟื้อเกื้อกูล </w:t>
      </w:r>
      <w:r w:rsidRPr="001609FF">
        <w:rPr>
          <w:rFonts w:ascii="TH SarabunIT๙" w:hAnsi="TH SarabunIT๙" w:cs="TH SarabunIT๙"/>
          <w:spacing w:val="-4"/>
          <w:cs/>
        </w:rPr>
        <w:t>(พ.ศ. หน้า ๒๒๘)</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สังคหวัตถุ  ๔  </w:t>
      </w:r>
      <w:r w:rsidRPr="001609FF">
        <w:rPr>
          <w:rFonts w:ascii="TH SarabunIT๙" w:hAnsi="TH SarabunIT๙" w:cs="TH SarabunIT๙"/>
          <w:b/>
          <w:bCs/>
          <w:sz w:val="32"/>
          <w:szCs w:val="32"/>
          <w:cs/>
        </w:rPr>
        <w:tab/>
      </w:r>
      <w:r w:rsidRPr="001609FF">
        <w:rPr>
          <w:rFonts w:ascii="TH SarabunIT๙" w:hAnsi="TH SarabunIT๙" w:cs="TH SarabunIT๙"/>
          <w:sz w:val="32"/>
          <w:szCs w:val="32"/>
          <w:cs/>
        </w:rPr>
        <w:t xml:space="preserve">เรื่องสงเคราะห์กัน คุณธรรมเป็นเครื่องยึดเหนี่ยวใจของผู้อื่นไว้ได้ หลักการสงเคราะห์ คือ ช่วยเหลือกันยึดเหนี่ยวใจกันไว้  และเป็นเครื่องเกาะกุมประสานโลก ได้แก่  สังคมแห่งหมู่สัตว์ไว้ ดุจสลักเกาะยึดรถที่กำลังแล่นไปให้คงเป็นรถ และวิ่งแล่นไปได้มี ๔ อย่างคือ  ๑. ทาน การแบ่งปันเอื้อเฟื้อเผื่อแผ่กัน  ๒. ปิยวาจา </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2840990</wp:posOffset>
                </wp:positionH>
                <wp:positionV relativeFrom="paragraph">
                  <wp:posOffset>-421640</wp:posOffset>
                </wp:positionV>
                <wp:extent cx="485775" cy="323850"/>
                <wp:effectExtent l="0" t="0" r="28575" b="19050"/>
                <wp:wrapNone/>
                <wp:docPr id="18" name="วงรี 18"/>
                <wp:cNvGraphicFramePr/>
                <a:graphic xmlns:a="http://schemas.openxmlformats.org/drawingml/2006/main">
                  <a:graphicData uri="http://schemas.microsoft.com/office/word/2010/wordprocessingShape">
                    <wps:wsp>
                      <wps:cNvSpPr/>
                      <wps:spPr>
                        <a:xfrm>
                          <a:off x="0" y="0"/>
                          <a:ext cx="485775" cy="3238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901E3" id="วงรี 18" o:spid="_x0000_s1026" style="position:absolute;margin-left:223.7pt;margin-top:-33.2pt;width:38.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" fillcolor="white [3201]" strokecolor="white [3212]" strokeweight="1pt">
                <v:stroke joinstyle="miter"/>
              </v:oval>
            </w:pict>
          </mc:Fallback>
        </mc:AlternateContent>
      </w:r>
      <w:r w:rsidRPr="001609FF">
        <w:rPr>
          <w:rFonts w:ascii="TH SarabunIT๙" w:hAnsi="TH SarabunIT๙" w:cs="TH SarabunIT๙"/>
          <w:sz w:val="32"/>
          <w:szCs w:val="32"/>
          <w:cs/>
        </w:rPr>
        <w:t xml:space="preserve">พูดจาน่ารัก  น่านิยมนับถือ  ๓. อัตถจริยา  บำเพ็ญประโยชน์  </w:t>
      </w:r>
      <w:r w:rsidRPr="001609FF">
        <w:rPr>
          <w:rFonts w:ascii="TH SarabunIT๙" w:hAnsi="TH SarabunIT๙" w:cs="TH SarabunIT๙"/>
          <w:sz w:val="32"/>
          <w:szCs w:val="32"/>
          <w:cs/>
        </w:rPr>
        <w:br/>
        <w:t xml:space="preserve">๔.สมานัตตนา  ความมีตนเสมอ คือ ทำตัวให้เข้ากันได้ เช่น ไม่ถือตัว ร่วมสุข ร่วมทุกข์กัน เป็นต้น  </w:t>
      </w:r>
      <w:r w:rsidRPr="001609FF">
        <w:rPr>
          <w:rFonts w:ascii="TH SarabunIT๙" w:hAnsi="TH SarabunIT๙" w:cs="TH SarabunIT๙"/>
          <w:cs/>
        </w:rPr>
        <w:t>(พ.ศ. หน้า ๓๑๐)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สัมมัตตะ</w:t>
      </w:r>
      <w:r w:rsidRPr="001609FF">
        <w:rPr>
          <w:rFonts w:ascii="TH SarabunIT๙" w:hAnsi="TH SarabunIT๙" w:cs="TH SarabunIT๙"/>
          <w:sz w:val="32"/>
          <w:szCs w:val="32"/>
          <w:cs/>
        </w:rPr>
        <w:t xml:space="preserve">  ความเป็นถูก ภาวะที่ถูก มี ๑๐ อย่าง ๘ ข้อต้น ตรงกับองค์มรรคทั้ง </w:t>
      </w:r>
      <w:r w:rsidR="004813D9">
        <w:rPr>
          <w:rFonts w:ascii="TH SarabunIT๙" w:hAnsi="TH SarabunIT๙" w:cs="TH SarabunIT๙"/>
          <w:sz w:val="32"/>
          <w:szCs w:val="32"/>
          <w:cs/>
        </w:rPr>
        <w:t xml:space="preserve">๘ ข้อ เพิ่ม ๒ ข้อท้าย คือ             </w:t>
      </w:r>
      <w:r w:rsidRPr="001609FF">
        <w:rPr>
          <w:rFonts w:ascii="TH SarabunIT๙" w:hAnsi="TH SarabunIT๙" w:cs="TH SarabunIT๙"/>
          <w:sz w:val="32"/>
          <w:szCs w:val="32"/>
          <w:cs/>
        </w:rPr>
        <w:t xml:space="preserve">  ๙. สัมมาญาณ รู้ชอบได้แก่ผลญาณ และปัจจเวกขณญาณ   ๑๐. สัมมาวิมุตติ พ้นชอบได้แก่          อรหัตตผลวิมุตติ</w:t>
      </w:r>
      <w:r w:rsidRPr="001609FF">
        <w:rPr>
          <w:rFonts w:ascii="TH SarabunIT๙" w:hAnsi="TH SarabunIT๙" w:cs="TH SarabunIT๙"/>
          <w:sz w:val="32"/>
          <w:szCs w:val="32"/>
        </w:rPr>
        <w:t>;</w:t>
      </w:r>
      <w:r w:rsidRPr="001609FF">
        <w:rPr>
          <w:rFonts w:ascii="TH SarabunIT๙" w:hAnsi="TH SarabunIT๙" w:cs="TH SarabunIT๙"/>
          <w:sz w:val="32"/>
          <w:szCs w:val="32"/>
          <w:cs/>
        </w:rPr>
        <w:t xml:space="preserve"> เรียกอีกอย่าง อเสขธรรม ๑๐ </w:t>
      </w:r>
      <w:r w:rsidRPr="001609FF">
        <w:rPr>
          <w:rFonts w:ascii="TH SarabunIT๙" w:hAnsi="TH SarabunIT๙" w:cs="TH SarabunIT๙"/>
          <w:spacing w:val="-4"/>
          <w:cs/>
        </w:rPr>
        <w:t>(พ.ศ. หน้า ๓๒๙)</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 xml:space="preserve">สุจริต ๓  </w:t>
      </w:r>
      <w:r w:rsidRPr="001609FF">
        <w:rPr>
          <w:rFonts w:ascii="TH SarabunIT๙" w:hAnsi="TH SarabunIT๙" w:cs="TH SarabunIT๙"/>
          <w:sz w:val="32"/>
          <w:szCs w:val="32"/>
          <w:cs/>
        </w:rPr>
        <w:t xml:space="preserve">ความประพฤติดี ประพฤติชอบตามคลองธรรม มี ๓ คือ  ๑. กายสุจริต ประพฤติชอบทางกาย        </w:t>
      </w:r>
      <w:r w:rsidR="004813D9">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๒. วจีสุจริต ประพฤติชอบทางวาจา  ๓. มโนสุจริต ประพฤติชอบทางใจ </w:t>
      </w:r>
      <w:r w:rsidRPr="001609FF">
        <w:rPr>
          <w:rFonts w:ascii="TH SarabunIT๙" w:hAnsi="TH SarabunIT๙" w:cs="TH SarabunIT๙"/>
          <w:spacing w:val="-4"/>
          <w:cs/>
        </w:rPr>
        <w:t>(พ.ศ. หน้า ๓๔๕)</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หิริ</w:t>
      </w:r>
      <w:r w:rsidRPr="001609FF">
        <w:rPr>
          <w:rFonts w:ascii="TH SarabunIT๙" w:hAnsi="TH SarabunIT๙" w:cs="TH SarabunIT๙"/>
          <w:sz w:val="32"/>
          <w:szCs w:val="32"/>
          <w:cs/>
        </w:rPr>
        <w:t xml:space="preserve">  ความละอายต่อการทำชั่ว </w:t>
      </w:r>
      <w:r w:rsidRPr="001609FF">
        <w:rPr>
          <w:rFonts w:ascii="TH SarabunIT๙" w:hAnsi="TH SarabunIT๙" w:cs="TH SarabunIT๙"/>
          <w:spacing w:val="-4"/>
          <w:cs/>
        </w:rPr>
        <w:t>(พ.ศ. หน้า ๓๕๕)</w:t>
      </w:r>
    </w:p>
    <w:p w:rsidR="00444609" w:rsidRPr="001609FF" w:rsidRDefault="00444609" w:rsidP="00444609">
      <w:pPr>
        <w:ind w:left="720" w:hanging="720"/>
        <w:rPr>
          <w:rFonts w:ascii="TH SarabunIT๙" w:hAnsi="TH SarabunIT๙" w:cs="TH SarabunIT๙"/>
          <w:spacing w:val="-10"/>
        </w:rPr>
      </w:pPr>
      <w:r w:rsidRPr="001609FF">
        <w:rPr>
          <w:rFonts w:ascii="TH SarabunIT๙" w:hAnsi="TH SarabunIT๙" w:cs="TH SarabunIT๙"/>
          <w:b/>
          <w:bCs/>
          <w:sz w:val="32"/>
          <w:szCs w:val="32"/>
          <w:cs/>
        </w:rPr>
        <w:t xml:space="preserve">อกุศลกรรมบถ ๑๐ </w:t>
      </w:r>
      <w:r w:rsidRPr="001609FF">
        <w:rPr>
          <w:rFonts w:ascii="TH SarabunIT๙" w:hAnsi="TH SarabunIT๙" w:cs="TH SarabunIT๙"/>
          <w:sz w:val="32"/>
          <w:szCs w:val="32"/>
          <w:cs/>
        </w:rPr>
        <w:t xml:space="preserve"> ทางแห่งอกุศลกรรม ทางความชั่ว กรรมชั่วอันเป็นทางนำไปสู่ความเสื่อม ความทุกข์ หรือทุคติ  ๑. ปาณาติบาต การทำชีวิตให้ตกล่วง  ๒. อทินนาทาน การถือเอาของที่เขามิได้ให้ โดยอาการขโมย ลักทรัพย์  ๓. กาเมสุมิจฉาจาร ความประพฤติผิดทางกาม  ๔. มุสาวาท การพูดเท็จ           ๕. ปิสุณวาจา วาจาส่อเสียด  ๖. ผรุสวาจา วาจาหยาบ  ๗. สัมผัปปลาปะ พูดเพ้อเจ้อ  ๘. อภิชฌา </w:t>
      </w:r>
      <w:r w:rsidRPr="001609FF">
        <w:rPr>
          <w:rFonts w:ascii="TH SarabunIT๙" w:hAnsi="TH SarabunIT๙" w:cs="TH SarabunIT๙"/>
          <w:spacing w:val="-10"/>
          <w:sz w:val="32"/>
          <w:szCs w:val="32"/>
          <w:cs/>
        </w:rPr>
        <w:t>เพ่งเล็งอยากได้ของเขา   ๙. พยาบาท คิดร้ายผู้อื่น   ๑๐. มิจฉาทิฏฐิ เห็นผิดจากคลองธรรม (</w:t>
      </w:r>
      <w:r w:rsidRPr="001609FF">
        <w:rPr>
          <w:rFonts w:ascii="TH SarabunIT๙" w:hAnsi="TH SarabunIT๙" w:cs="TH SarabunIT๙"/>
          <w:spacing w:val="-10"/>
          <w:cs/>
        </w:rPr>
        <w:t>พ.ธ. หน้า ๒๗๙</w:t>
      </w:r>
      <w:r w:rsidRPr="001609FF">
        <w:rPr>
          <w:rFonts w:ascii="TH SarabunIT๙" w:hAnsi="TH SarabunIT๙" w:cs="TH SarabunIT๙"/>
          <w:spacing w:val="-10"/>
        </w:rPr>
        <w:t>,</w:t>
      </w:r>
      <w:r w:rsidRPr="001609FF">
        <w:rPr>
          <w:rFonts w:ascii="TH SarabunIT๙" w:hAnsi="TH SarabunIT๙" w:cs="TH SarabunIT๙"/>
          <w:spacing w:val="-10"/>
          <w:cs/>
        </w:rPr>
        <w:t xml:space="preserve"> ๓๐๙)</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อกุศลมูล ๓</w:t>
      </w:r>
      <w:r w:rsidRPr="001609FF">
        <w:rPr>
          <w:rFonts w:ascii="TH SarabunIT๙" w:hAnsi="TH SarabunIT๙" w:cs="TH SarabunIT๙"/>
          <w:sz w:val="32"/>
          <w:szCs w:val="32"/>
          <w:cs/>
        </w:rPr>
        <w:t xml:space="preserve">  รากเหง้าของอกุศล ต้นตอของความชั่ว มี ๓ คือ  ๑. โลภะ (ความอยากได้)  ๒. โทสะ (ความคิดประทุษร้าย)   ๓. โมหะ (ความหลง) ๘  </w:t>
      </w:r>
      <w:r w:rsidRPr="001609FF">
        <w:rPr>
          <w:rFonts w:ascii="TH SarabunIT๙" w:hAnsi="TH SarabunIT๙" w:cs="TH SarabunIT๙"/>
          <w:spacing w:val="-4"/>
          <w:cs/>
        </w:rPr>
        <w:t>(พ.ธ. หน้า ๘๙)</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อคติ ๔</w:t>
      </w:r>
      <w:r w:rsidRPr="001609FF">
        <w:rPr>
          <w:rFonts w:ascii="TH SarabunIT๙" w:hAnsi="TH SarabunIT๙" w:cs="TH SarabunIT๙"/>
          <w:sz w:val="32"/>
          <w:szCs w:val="32"/>
          <w:cs/>
        </w:rPr>
        <w:t xml:space="preserve">  ฐานะอันไม่พึงถึง ทางความประพฤติที่ผิด ความไม่เที่ยงธรรม ความลำเอียง มี ๔ อย่างคือ       </w:t>
      </w:r>
      <w:r w:rsidR="004813D9">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๑. ฉันทาคติ (ลำเอียงเพราะชอบ)   ๒. โทสาคติ (ลำเอียงเพราะชัง)   ๓. โมหาคติ (ลำเอียงเพราะหลง พลาดผิดเพราะเขลา)  ๔. ภยาคติ (ลำเอียงเพราะกลัว)  </w:t>
      </w:r>
      <w:r w:rsidRPr="001609FF">
        <w:rPr>
          <w:rFonts w:ascii="TH SarabunIT๙" w:hAnsi="TH SarabunIT๙" w:cs="TH SarabunIT๙"/>
          <w:spacing w:val="-4"/>
          <w:cs/>
        </w:rPr>
        <w:t>(พ.ธ. หน้า ๑๗๔)</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อนัตตา</w:t>
      </w:r>
      <w:r w:rsidRPr="001609FF">
        <w:rPr>
          <w:rFonts w:ascii="TH SarabunIT๙" w:hAnsi="TH SarabunIT๙" w:cs="TH SarabunIT๙"/>
          <w:sz w:val="32"/>
          <w:szCs w:val="32"/>
          <w:cs/>
        </w:rPr>
        <w:t xml:space="preserve">  ไม่ใช่อัตตา ไม่ใช่ตัวตน  </w:t>
      </w:r>
      <w:r w:rsidRPr="001609FF">
        <w:rPr>
          <w:rFonts w:ascii="TH SarabunIT๙" w:hAnsi="TH SarabunIT๙" w:cs="TH SarabunIT๙"/>
          <w:spacing w:val="-4"/>
          <w:cs/>
        </w:rPr>
        <w:t>(พ.ศ. หน้า ๓๖๖)</w:t>
      </w:r>
    </w:p>
    <w:p w:rsidR="00444609" w:rsidRPr="004813D9" w:rsidRDefault="00444609" w:rsidP="00444609">
      <w:pPr>
        <w:ind w:left="720" w:hanging="720"/>
        <w:rPr>
          <w:rFonts w:ascii="TH SarabunIT๙" w:hAnsi="TH SarabunIT๙" w:cs="TH SarabunIT๙"/>
          <w:spacing w:val="-4"/>
          <w:sz w:val="32"/>
          <w:szCs w:val="32"/>
        </w:rPr>
      </w:pPr>
      <w:r w:rsidRPr="004813D9">
        <w:rPr>
          <w:rFonts w:ascii="TH SarabunIT๙" w:hAnsi="TH SarabunIT๙" w:cs="TH SarabunIT๙"/>
          <w:b/>
          <w:bCs/>
          <w:sz w:val="32"/>
          <w:szCs w:val="32"/>
          <w:cs/>
        </w:rPr>
        <w:t>อบายมุข</w:t>
      </w:r>
      <w:r w:rsidRPr="004813D9">
        <w:rPr>
          <w:rFonts w:ascii="TH SarabunIT๙" w:hAnsi="TH SarabunIT๙" w:cs="TH SarabunIT๙"/>
          <w:sz w:val="32"/>
          <w:szCs w:val="32"/>
          <w:cs/>
        </w:rPr>
        <w:t xml:space="preserve">  ช่องทางของความเสื่อม เหตุเครื่องฉิบหาย เหตุย่อยยับแห่งโภคทรัพย์ ทางแห่งความพินาศ  </w:t>
      </w:r>
      <w:r w:rsidRPr="004813D9">
        <w:rPr>
          <w:rFonts w:ascii="TH SarabunIT๙" w:hAnsi="TH SarabunIT๙" w:cs="TH SarabunIT๙"/>
          <w:spacing w:val="-4"/>
          <w:sz w:val="32"/>
          <w:szCs w:val="32"/>
          <w:cs/>
        </w:rPr>
        <w:t xml:space="preserve">       </w:t>
      </w:r>
      <w:r w:rsidR="004813D9" w:rsidRPr="004813D9">
        <w:rPr>
          <w:rFonts w:ascii="TH SarabunIT๙" w:hAnsi="TH SarabunIT๙" w:cs="TH SarabunIT๙" w:hint="cs"/>
          <w:spacing w:val="-4"/>
          <w:sz w:val="32"/>
          <w:szCs w:val="32"/>
          <w:cs/>
        </w:rPr>
        <w:t xml:space="preserve">       </w:t>
      </w:r>
      <w:r w:rsidRPr="004813D9">
        <w:rPr>
          <w:rFonts w:ascii="TH SarabunIT๙" w:hAnsi="TH SarabunIT๙" w:cs="TH SarabunIT๙"/>
          <w:spacing w:val="-4"/>
          <w:sz w:val="32"/>
          <w:szCs w:val="32"/>
          <w:cs/>
        </w:rPr>
        <w:t xml:space="preserve">    (พ.ศ. หน้า ๓๗๗)</w:t>
      </w:r>
    </w:p>
    <w:p w:rsidR="00444609" w:rsidRPr="004813D9"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อบายมุข ๔</w:t>
      </w:r>
      <w:r w:rsidRPr="001609FF">
        <w:rPr>
          <w:rFonts w:ascii="TH SarabunIT๙" w:hAnsi="TH SarabunIT๙" w:cs="TH SarabunIT๙"/>
          <w:sz w:val="32"/>
          <w:szCs w:val="32"/>
          <w:cs/>
        </w:rPr>
        <w:t xml:space="preserve">   ๑. อิตถีธุตตะ (เป็นนักเลงหญิง นักเที่ยวผู้หญิง)  ๒. สุราธุตตะ (เป็นนักเลงสุรา นักดื่ม)    </w:t>
      </w:r>
      <w:r w:rsidR="004813D9">
        <w:rPr>
          <w:rFonts w:ascii="TH SarabunIT๙" w:hAnsi="TH SarabunIT๙" w:cs="TH SarabunIT๙" w:hint="cs"/>
          <w:sz w:val="32"/>
          <w:szCs w:val="32"/>
          <w:cs/>
        </w:rPr>
        <w:t xml:space="preserve">        </w:t>
      </w:r>
      <w:r w:rsidRPr="001609FF">
        <w:rPr>
          <w:rFonts w:ascii="TH SarabunIT๙" w:hAnsi="TH SarabunIT๙" w:cs="TH SarabunIT๙"/>
          <w:sz w:val="32"/>
          <w:szCs w:val="32"/>
          <w:cs/>
        </w:rPr>
        <w:t xml:space="preserve">            ๓. </w:t>
      </w:r>
      <w:r w:rsidRPr="004813D9">
        <w:rPr>
          <w:rFonts w:ascii="TH SarabunIT๙" w:hAnsi="TH SarabunIT๙" w:cs="TH SarabunIT๙"/>
          <w:sz w:val="32"/>
          <w:szCs w:val="32"/>
          <w:cs/>
        </w:rPr>
        <w:t xml:space="preserve">อักขธุตตะ (เป็นนักการพนัน)  ๔. ปาปมิตตะ (คบคนชั่ว) </w:t>
      </w:r>
      <w:r w:rsidRPr="004813D9">
        <w:rPr>
          <w:rFonts w:ascii="TH SarabunIT๙" w:hAnsi="TH SarabunIT๙" w:cs="TH SarabunIT๙"/>
          <w:spacing w:val="-4"/>
          <w:sz w:val="32"/>
          <w:szCs w:val="32"/>
          <w:cs/>
        </w:rPr>
        <w:t xml:space="preserve"> (พ.ศ. หน้า ๓๗๗)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อบายมุข ๖</w:t>
      </w:r>
      <w:r w:rsidRPr="001609FF">
        <w:rPr>
          <w:rFonts w:ascii="TH SarabunIT๙" w:hAnsi="TH SarabunIT๙" w:cs="TH SarabunIT๙"/>
          <w:sz w:val="32"/>
          <w:szCs w:val="32"/>
          <w:cs/>
        </w:rPr>
        <w:t xml:space="preserve">  ๑. ติดสุราและของมึนเมา  ๑.๑ ทรัพย์หมดไป ๆ เห็นชัด ๆ  ๑.๒ ก่อการทะเลาะวิวาท                    ๑.๓ เป็นบ่อเกิดแห่งโรค  ๑.๔ เสียเกียรติ เสียชื่อเสียง  ๑.๕ ทำให้ไม่รู้อาย  ๑.๖ ทอนกำลังปัญญา   ๒. ชอบเที่ยวกลางคืน มีโทษ ๖ อย่างคือ  ๒.๑ ชื่อว่าไม่รักษาตน  ๒.๒ ชื่อว่าไม่รักษาลูกเมีย            ๒.๓ ชื่อว่าไม่รักษาทรัพย์สมบัติ  ๒.๔ เป็นที่ระแวงสงสัย  ๒.๕ เป็นเป้าให้เขาใส่ความหรือข่าวลือ  ๒.๖ เป็นที่มาของเรื่องเดือดร้อนเป็นอันมาก  ๓. ชอบเที่ยวดูการละเล่น มีโทษ โดยการงานเสื่อมเสียเพราะมีใจกังวลคอยคิดจ้อง กับเสียเวลาเมื่อไปดูสิ่งนั้น ๆ ทั้ง ๖ กรณี  คือ  ๓.๑ รำที่ไหนไปที่นั่น  ๓.๒ – ๓.๓ ขับร้อง ดนตรี เสภา เพลงเถิดเทิงที่ไหนไปที่นั่น  ๔. ติดการพนัน มีโทษ ๖ คือ               ๔.๑ เมื่อชนะย่อมก่อเวร  ๔.๒ เมื่อแพ้ก็เสียดายทรัพย์ที่เสียไป  ๔.๓ ทรัพย์หมดไป ๆ เห็นชัด ๆ  ๔.๔ เข้าที่ประชุมเขาไม่เชื่อถือถ้อยคำ  ๔.๕ เป็นที่หมิ่นประมาทของเพื่อนฝูง  ๔.๖ ไม่เป็นที่               พึงประสงค์ของผู้ที่จะหาคู่ครองให้ลูกของเขา เพราะเห็นว่าจะเลี้ยงลูกเมียไม่ได้  ๕. คบคนชั่ว            มีโทษโดยนำให้กลายเป็นคนชั่วอย่างที่ตนคบทั้ง ๖ ประเภท คือ ได้เพื่อนที่จะนำให้กลายเป็น              ๕.๑ นักการพนัน  ๕.๒ นักเลงหญิง  ๕.๓ นักเลงเหล้า   ๕.๔ นักลวงของปลอม  ๕.๕ นักหลอกลวง   ๕.๖ นักเลงหัวไม้   ๖. เกียจคร้านการงาน มีโทษโดยทำให้ยกเหตุต่าง ๆ เป็นข้ออ้างผิดเพี้ยน ไม่ทำการงานโภคะใหม่ก็ไม่เกิด โภคะที่มีอยู่ก็หมดสิ้นไป คือ ให้อ้างไปทั้ง ๖ กรณีว่า ๖.๑ – ๖.๖          หนาวนัก ร้อนนัก เย็นไปแล้ว ยังเช้านัก หิวนัก อิ่มนัก แล้วไม่ทำการงาน </w:t>
      </w:r>
      <w:r w:rsidRPr="001609FF">
        <w:rPr>
          <w:rFonts w:ascii="TH SarabunIT๙" w:hAnsi="TH SarabunIT๙" w:cs="TH SarabunIT๙"/>
          <w:spacing w:val="-4"/>
          <w:cs/>
        </w:rPr>
        <w:t>(พ.ธ. หน้า ๑๗๖ – ๑๗๘)</w:t>
      </w:r>
    </w:p>
    <w:p w:rsidR="00444609" w:rsidRPr="001609FF" w:rsidRDefault="00020DAD" w:rsidP="00444609">
      <w:pPr>
        <w:ind w:left="720" w:hanging="720"/>
        <w:rPr>
          <w:rFonts w:ascii="TH SarabunIT๙" w:hAnsi="TH SarabunIT๙" w:cs="TH SarabunIT๙"/>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2850515</wp:posOffset>
                </wp:positionH>
                <wp:positionV relativeFrom="paragraph">
                  <wp:posOffset>-450215</wp:posOffset>
                </wp:positionV>
                <wp:extent cx="723900" cy="371475"/>
                <wp:effectExtent l="0" t="0" r="19050" b="28575"/>
                <wp:wrapNone/>
                <wp:docPr id="19" name="สี่เหลี่ยมผืนผ้ามุมมน 19"/>
                <wp:cNvGraphicFramePr/>
                <a:graphic xmlns:a="http://schemas.openxmlformats.org/drawingml/2006/main">
                  <a:graphicData uri="http://schemas.microsoft.com/office/word/2010/wordprocessingShape">
                    <wps:wsp>
                      <wps:cNvSpPr/>
                      <wps:spPr>
                        <a:xfrm>
                          <a:off x="0" y="0"/>
                          <a:ext cx="723900" cy="3714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C06A43" id="สี่เหลี่ยมผืนผ้ามุมมน 19" o:spid="_x0000_s1026" style="position:absolute;margin-left:224.45pt;margin-top:-35.45pt;width:57pt;height:29.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" fillcolor="white [3201]" strokecolor="white [3212]" strokeweight="1pt">
                <v:stroke joinstyle="miter"/>
              </v:roundrect>
            </w:pict>
          </mc:Fallback>
        </mc:AlternateContent>
      </w:r>
      <w:r w:rsidR="00444609" w:rsidRPr="001609FF">
        <w:rPr>
          <w:rFonts w:ascii="TH SarabunIT๙" w:hAnsi="TH SarabunIT๙" w:cs="TH SarabunIT๙"/>
          <w:b/>
          <w:bCs/>
          <w:sz w:val="32"/>
          <w:szCs w:val="32"/>
          <w:cs/>
        </w:rPr>
        <w:t>อปริหานิยธรรม ๗</w:t>
      </w:r>
      <w:r w:rsidR="00444609" w:rsidRPr="001609FF">
        <w:rPr>
          <w:rFonts w:ascii="TH SarabunIT๙" w:hAnsi="TH SarabunIT๙" w:cs="TH SarabunIT๙"/>
          <w:sz w:val="32"/>
          <w:szCs w:val="32"/>
          <w:cs/>
        </w:rPr>
        <w:t xml:space="preserve">  ธรรมอันไม่เป็นที่ตั้งแห่งความเสื่อม เป็นไปเพื่อความเจริญฝ่ายเดียวมี ๗ ประการ ได้แก่  ๑. หมั่นประชุมกันเนืองนิตย์  ๒. พร้อมเพรียงกันประชุม พร้อมเพรียงกันเลิกประชุม พร้อมเพรียงกันทำกิจกรรมที่พึงทำ  ๓. ไม่บัญญัติสิ่งที่มิได้บัญญัติไว้ (อันขัดต่อหลักการเดิม)  ๔. ท่านเหล่าใดเป็นผู้ใหญ่ ควรเคารพนับถือท่านเหล่านั้น  ๕. บรรดากุลสตรี กุลกุมารีทั้งหลาย ให้อยู่ดีโดยมิถูก         ข่มเหง หรือฉุดคร่า ขืนใจ  ๖. เคารพสักการบูชา เจดีย์หรืออนุสาวรีย์ประจำชาติ  ๗. จัดให้ความอารักขา คุ้มครอง ป้องกันอันชอบธรรมแก่พระอรหันต์ทั้งหลาย (รวมถึงพระภิกษุ ผู้ปฏิบัติดี </w:t>
      </w:r>
      <w:r w:rsidR="00444609" w:rsidRPr="001609FF">
        <w:rPr>
          <w:rFonts w:ascii="TH SarabunIT๙" w:hAnsi="TH SarabunIT๙" w:cs="TH SarabunIT๙"/>
          <w:sz w:val="32"/>
          <w:szCs w:val="32"/>
          <w:cs/>
        </w:rPr>
        <w:br/>
        <w:t xml:space="preserve">ปฏิบัติชอบด้วย)  </w:t>
      </w:r>
      <w:r w:rsidR="00444609" w:rsidRPr="001609FF">
        <w:rPr>
          <w:rFonts w:ascii="TH SarabunIT๙" w:hAnsi="TH SarabunIT๙" w:cs="TH SarabunIT๙"/>
          <w:spacing w:val="-4"/>
          <w:cs/>
        </w:rPr>
        <w:t>(พ.ธ. หน้า ๒๔๖ – ๒๔๗)</w:t>
      </w:r>
    </w:p>
    <w:p w:rsidR="00444609" w:rsidRPr="001609FF" w:rsidRDefault="00444609" w:rsidP="00444609">
      <w:pPr>
        <w:ind w:left="709" w:hanging="709"/>
        <w:rPr>
          <w:rFonts w:ascii="TH SarabunIT๙" w:hAnsi="TH SarabunIT๙" w:cs="TH SarabunIT๙"/>
        </w:rPr>
      </w:pPr>
      <w:r w:rsidRPr="001609FF">
        <w:rPr>
          <w:rFonts w:ascii="TH SarabunIT๙" w:hAnsi="TH SarabunIT๙" w:cs="TH SarabunIT๙"/>
          <w:b/>
          <w:bCs/>
          <w:sz w:val="32"/>
          <w:szCs w:val="32"/>
          <w:cs/>
        </w:rPr>
        <w:t>อธิปไตย  ๓</w:t>
      </w:r>
      <w:r w:rsidRPr="001609FF">
        <w:rPr>
          <w:rFonts w:ascii="TH SarabunIT๙" w:hAnsi="TH SarabunIT๙" w:cs="TH SarabunIT๙"/>
          <w:sz w:val="32"/>
          <w:szCs w:val="32"/>
          <w:cs/>
        </w:rPr>
        <w:t xml:space="preserve">  ความเป็นใหญ่ มี  ๓ อย่าง คือ ๑. อัตตาธิปไตย ความมีตนเป็นใหญ่  ถือตนเป็นใหญ่ กระทำการด้วยปรารภตนเป็นประมาณ  ๒. โลกาธิปไตย ความมีโลกเป็นใหญ่ ถือโลกเป็นใหญ่   กระทำการด้วยปรารภนิยมของโลกเป็นประมาณ ๓. ธัมมาธิปไตย  ความมีธรรมเป็นใหญ่ ถือธรรมเป็นใหญ่</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กระทำการด้วยปรารภความถูกต้อง เป็นจริง  สมควรตามธรรมเป็นประมาณ </w:t>
      </w:r>
      <w:r w:rsidRPr="001609FF">
        <w:rPr>
          <w:rFonts w:ascii="TH SarabunIT๙" w:hAnsi="TH SarabunIT๙" w:cs="TH SarabunIT๙"/>
          <w:cs/>
        </w:rPr>
        <w:t>(พ.ธ. หน้า ๑๒๗-๑๒๘)</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pacing w:val="-6"/>
          <w:sz w:val="32"/>
          <w:szCs w:val="32"/>
          <w:cs/>
        </w:rPr>
        <w:t xml:space="preserve">อริยสัจ  ๔  </w:t>
      </w:r>
      <w:r w:rsidRPr="001609FF">
        <w:rPr>
          <w:rFonts w:ascii="TH SarabunIT๙" w:hAnsi="TH SarabunIT๙" w:cs="TH SarabunIT๙"/>
          <w:spacing w:val="-6"/>
          <w:sz w:val="32"/>
          <w:szCs w:val="32"/>
          <w:cs/>
        </w:rPr>
        <w:t>ความจริงอันประเสริฐ  ความจริงของพระอริยะ  ความจริงที่ทำให้ผู้เข้าถึงกลายเป็นอริยะมี ๔ คือ</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br/>
        <w:t xml:space="preserve"> ๑. ทุกข์ (ความทุกข์ สภาพที่ทนได้ยาก สภาวะที่บีบคั้น ขัดแย้ง บกพร่อง ขาดแก่นสารและความเที่ยงแท้  ไม่ให้ความพึงพอใจแท้จริง  ได้แก่ ชาติ ชรา มรณะ  การประจวบกับสิ่งอันไม่เป็นที่รัก  การพลัดพรากจากสิ่งที่รัก  ความปรารถนาไม่สมหวัง โดยย่อว่า อุปาทานขันธ์  ๕ เป็นทุกข์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 ๒. ทุกขสมุทัย (เหตุเกิดแห่งทุกข์  สาเหตุให้ทุกข์เกิด ได้แก่ ตัณหา ๓ คือ  กามตัณหา ภวตัณหา และ วิภวตัณหา) กำจัดอวิชชา  สำรอกตัณหา สิ้นแล้ว ไม่ถูกย้อม ไม่ติดขัด  หลุดพ้น สงบ ปลอดโปร่ง เป็นอิสระ คือ นิพพาน)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๓.  ทุกขนิโรธ (ความดับทุกข์ ได้แก่ ภาวะที่ตัณหาดับสิ้นไป  ภาวะที่เข้าถึงเมื่อกำจัดอวิชชา สำรอกตัณหาสิ้นแล้ว ไม่ถูกย้อม ไม่ติดข้อง หลุดพ้น สงบ เป็นอิสระ คือ นิพพาน)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๔. ทุกขนิโรธคามินีปฏิปทา (ปฏิปทาที่นำไปสู่ความดับแห่งทุกข์ ข้อปฏิบัติให้ถึงความดับทุกข์  ได้แก่  อริยอัฏฐังคิกมรรค  หรือเรียกอีกอย่างหนึ่งว่า  มัชฌิมปฏิปทา  แปลว่า ทางสายกลาง มรรคมีองค์  ๘ นี้ สรุปลงในไตรสิกขา คือ ศีล  สมาธิ ปัญญา)   </w:t>
      </w:r>
      <w:r w:rsidRPr="001609FF">
        <w:rPr>
          <w:rFonts w:ascii="TH SarabunIT๙" w:hAnsi="TH SarabunIT๙" w:cs="TH SarabunIT๙"/>
          <w:cs/>
        </w:rPr>
        <w:t>(พ.ธ. หน้า ๑๘๑)</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 xml:space="preserve">อริยอัฏฐคิกมรรค </w:t>
      </w:r>
      <w:r w:rsidRPr="001609FF">
        <w:rPr>
          <w:rFonts w:ascii="TH SarabunIT๙" w:hAnsi="TH SarabunIT๙" w:cs="TH SarabunIT๙"/>
          <w:sz w:val="32"/>
          <w:szCs w:val="32"/>
          <w:cs/>
        </w:rPr>
        <w:t xml:space="preserve"> ทางสายกลาง มรรคมีองค์ ๘ (ศีล สมาธิ ปัญญา)  </w:t>
      </w:r>
      <w:r w:rsidRPr="001609FF">
        <w:rPr>
          <w:rFonts w:ascii="TH SarabunIT๙" w:hAnsi="TH SarabunIT๙" w:cs="TH SarabunIT๙"/>
          <w:spacing w:val="-4"/>
          <w:cs/>
        </w:rPr>
        <w:t>(พ.ธ. หน้า ๑๖๕)</w:t>
      </w:r>
    </w:p>
    <w:p w:rsidR="00444609" w:rsidRPr="001609FF" w:rsidRDefault="00444609" w:rsidP="00444609">
      <w:pPr>
        <w:ind w:left="720" w:hanging="720"/>
        <w:rPr>
          <w:rFonts w:ascii="TH SarabunIT๙" w:hAnsi="TH SarabunIT๙" w:cs="TH SarabunIT๙"/>
        </w:rPr>
      </w:pPr>
      <w:r w:rsidRPr="001609FF">
        <w:rPr>
          <w:rFonts w:ascii="TH SarabunIT๙" w:hAnsi="TH SarabunIT๙" w:cs="TH SarabunIT๙"/>
          <w:b/>
          <w:bCs/>
          <w:sz w:val="32"/>
          <w:szCs w:val="32"/>
          <w:cs/>
        </w:rPr>
        <w:t>อัญญาณุเบกขา</w:t>
      </w:r>
      <w:r w:rsidRPr="001609FF">
        <w:rPr>
          <w:rFonts w:ascii="TH SarabunIT๙" w:hAnsi="TH SarabunIT๙" w:cs="TH SarabunIT๙"/>
          <w:sz w:val="32"/>
          <w:szCs w:val="32"/>
          <w:cs/>
        </w:rPr>
        <w:t xml:space="preserve">  เป็นอุเบกขาฝ่ายวิบัติ  หมายถึง  ความไม่รู้เรื่อง  เฉยไม่รู้เรื่อง  เฉยโง่  เฉยเมย</w:t>
      </w:r>
      <w:r w:rsidRPr="001609FF">
        <w:rPr>
          <w:rFonts w:ascii="TH SarabunIT๙" w:hAnsi="TH SarabunIT๙" w:cs="TH SarabunIT๙"/>
          <w:spacing w:val="-4"/>
          <w:sz w:val="32"/>
          <w:szCs w:val="32"/>
          <w:cs/>
        </w:rPr>
        <w:t xml:space="preserve"> </w:t>
      </w:r>
      <w:r w:rsidRPr="001609FF">
        <w:rPr>
          <w:rFonts w:ascii="TH SarabunIT๙" w:hAnsi="TH SarabunIT๙" w:cs="TH SarabunIT๙"/>
          <w:spacing w:val="-4"/>
          <w:cs/>
        </w:rPr>
        <w:t>(พ.ธ. หน้า ๑๒๖)</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อัตตา  </w:t>
      </w:r>
      <w:r w:rsidRPr="001609FF">
        <w:rPr>
          <w:rFonts w:ascii="TH SarabunIT๙" w:hAnsi="TH SarabunIT๙" w:cs="TH SarabunIT๙"/>
          <w:sz w:val="32"/>
          <w:szCs w:val="32"/>
          <w:cs/>
        </w:rPr>
        <w:t xml:space="preserve">ตัวตน อาตมัน ปุถุชนย่อมยึดมั่นมองเห็นขันธ์ ๕ อย่างใดอย่างหนึ่ง หรือทั้งหมดเป็นอัตตา หรือยึดถือว่ามีอัตตา เนื่องด้วยขันธ์  </w:t>
      </w:r>
      <w:r w:rsidRPr="001609FF">
        <w:rPr>
          <w:rFonts w:ascii="TH SarabunIT๙" w:hAnsi="TH SarabunIT๙" w:cs="TH SarabunIT๙"/>
          <w:spacing w:val="-4"/>
          <w:cs/>
        </w:rPr>
        <w:t>(พ.ศ. หน้า ๓๙๘)</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อัตถะ</w:t>
      </w:r>
      <w:r w:rsidRPr="001609FF">
        <w:rPr>
          <w:rFonts w:ascii="TH SarabunIT๙" w:hAnsi="TH SarabunIT๙" w:cs="TH SarabunIT๙"/>
          <w:sz w:val="32"/>
          <w:szCs w:val="32"/>
          <w:cs/>
        </w:rPr>
        <w:t xml:space="preserve">  เรื่องราว ความหมาย ความมุ่งหมาย ประโยชน์ มี ๒ ระดับ คือ  ๑. ทิฏฐิธัมมิกัตถะ ประโยชน์ในชีวิตนี้หรือประโยชน์ในปัจจุบัน เป็นที่มุ่งหมายกันในโลกนี้ ได้แก่ ลาภ ยศ สุข สรรเสริญ รวมถึงการแสวงหาสิ่งเหล่านี้มาโดยทางที่ชอบธรรม  ๒. สัมปรายิกัตถะ ประโยชน์เบื้องหน้า หรือประโยชน์ที่ล้ำลึกกว่าที่จะมองเห็นกันเฉพาะหน้า เป็นจุดหมายขั้นสูงขึ้นไป เป็นหลักประกันชีวิตเมื่อละจากโลกนี้ไป  ๓. ปรมัตถะ ประโยชน์สูงสุด หรือประโยชน์ที่เป็นสาระแท้จริงของชีวิตเป็นจุดหมายสูงสุดหรือที่หมายขั้นสุดท้าย คือ พระนิพพาน อีกประการหนึ่ง หมายถึง ๑. อัตตัตถะ ประโยชน์ตน   ๒. ปรัตถะ ประโยชน์ผู้อื่น  ๓. อุภยัตถะ ประโยชน์ทั้งสองฝ่าย  </w:t>
      </w:r>
      <w:r w:rsidRPr="001609FF">
        <w:rPr>
          <w:rFonts w:ascii="TH SarabunIT๙" w:hAnsi="TH SarabunIT๙" w:cs="TH SarabunIT๙"/>
          <w:spacing w:val="-4"/>
          <w:cs/>
        </w:rPr>
        <w:t>(พ.ธ. หน้า ๑๓๑ – ๑๓๒)</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อายตนะ  </w:t>
      </w:r>
      <w:r w:rsidRPr="001609FF">
        <w:rPr>
          <w:rFonts w:ascii="TH SarabunIT๙" w:hAnsi="TH SarabunIT๙" w:cs="TH SarabunIT๙"/>
          <w:sz w:val="32"/>
          <w:szCs w:val="32"/>
          <w:cs/>
        </w:rPr>
        <w:t xml:space="preserve">  ที่ต่อ  เครื่องติดต่อ  แดนต่อความรู้   เครื่องรู้ และสิ่งที่ถูกรู้ เช่น ตาเป็นเครื่องรู้ รูปเป็น สิ่งที่รู้ </w:t>
      </w:r>
      <w:r w:rsidRPr="001609FF">
        <w:rPr>
          <w:rFonts w:ascii="TH SarabunIT๙" w:hAnsi="TH SarabunIT๙" w:cs="TH SarabunIT๙"/>
          <w:sz w:val="32"/>
          <w:szCs w:val="32"/>
          <w:cs/>
        </w:rPr>
        <w:br/>
        <w:t xml:space="preserve">หูเป็นเครื่องรู้ เสียงเป็นส่งที่รู้ เป็นต้น จัดเป็น  ๒ ประเภท ได้แก่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๑. อาตนะภายใน ๖ อายตนะภายนอก ๖  </w:t>
      </w:r>
    </w:p>
    <w:p w:rsidR="00444609" w:rsidRPr="001609FF" w:rsidRDefault="00020DAD" w:rsidP="00444609">
      <w:pPr>
        <w:ind w:left="709"/>
        <w:rPr>
          <w:rFonts w:ascii="TH SarabunIT๙" w:hAnsi="TH SarabunIT๙" w:cs="TH SarabunIT๙"/>
          <w:spacing w:val="-8"/>
          <w:sz w:val="32"/>
          <w:szCs w:val="32"/>
        </w:rPr>
      </w:pPr>
      <w:r>
        <w:rPr>
          <w:rFonts w:ascii="TH SarabunIT๙" w:hAnsi="TH SarabunIT๙" w:cs="TH SarabunIT๙"/>
          <w:noProof/>
          <w:sz w:val="32"/>
          <w:szCs w:val="32"/>
        </w:rPr>
        <w:lastRenderedPageBreak/>
        <mc:AlternateContent>
          <mc:Choice Requires="wps">
            <w:drawing>
              <wp:anchor distT="0" distB="0" distL="114300" distR="114300" simplePos="0" relativeHeight="251680768" behindDoc="0" locked="0" layoutInCell="1" allowOverlap="1">
                <wp:simplePos x="0" y="0"/>
                <wp:positionH relativeFrom="column">
                  <wp:posOffset>2917190</wp:posOffset>
                </wp:positionH>
                <wp:positionV relativeFrom="paragraph">
                  <wp:posOffset>-469265</wp:posOffset>
                </wp:positionV>
                <wp:extent cx="438150" cy="419100"/>
                <wp:effectExtent l="0" t="0" r="19050" b="19050"/>
                <wp:wrapNone/>
                <wp:docPr id="21" name="สี่เหลี่ยมผืนผ้า 21"/>
                <wp:cNvGraphicFramePr/>
                <a:graphic xmlns:a="http://schemas.openxmlformats.org/drawingml/2006/main">
                  <a:graphicData uri="http://schemas.microsoft.com/office/word/2010/wordprocessingShape">
                    <wps:wsp>
                      <wps:cNvSpPr/>
                      <wps:spPr>
                        <a:xfrm>
                          <a:off x="0" y="0"/>
                          <a:ext cx="43815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3E777" id="สี่เหลี่ยมผืนผ้า 21" o:spid="_x0000_s1026" style="position:absolute;margin-left:229.7pt;margin-top:-36.95pt;width:34.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" fillcolor="white [3201]" strokecolor="white [3212]" strokeweight="1pt"/>
            </w:pict>
          </mc:Fallback>
        </mc:AlternateContent>
      </w:r>
      <w:r w:rsidR="00444609" w:rsidRPr="001609FF">
        <w:rPr>
          <w:rFonts w:ascii="TH SarabunIT๙" w:hAnsi="TH SarabunIT๙" w:cs="TH SarabunIT๙"/>
          <w:sz w:val="32"/>
          <w:szCs w:val="32"/>
          <w:cs/>
        </w:rPr>
        <w:t xml:space="preserve">๒. อายตนะภายนอก หมายถึง  เครื่องต่อภายนอก สิ่งที่ถูกรู้ มี ๖ คือ ๒.๑  รูป คือ รูป ๒.๒  สัททะ คือ เสียง  ๒.๓  คันธะ คือ กลิ่น   ๒.๔ รส คือ รส  ๒.๕  โผฏฐัพพะ  คือ สิ่งต้องกาย    </w:t>
      </w:r>
      <w:r w:rsidR="00444609" w:rsidRPr="001609FF">
        <w:rPr>
          <w:rFonts w:ascii="TH SarabunIT๙" w:hAnsi="TH SarabunIT๙" w:cs="TH SarabunIT๙"/>
          <w:sz w:val="32"/>
          <w:szCs w:val="32"/>
          <w:cs/>
        </w:rPr>
        <w:br/>
      </w:r>
      <w:r w:rsidR="00444609" w:rsidRPr="001609FF">
        <w:rPr>
          <w:rFonts w:ascii="TH SarabunIT๙" w:hAnsi="TH SarabunIT๙" w:cs="TH SarabunIT๙"/>
          <w:spacing w:val="-8"/>
          <w:sz w:val="32"/>
          <w:szCs w:val="32"/>
          <w:cs/>
        </w:rPr>
        <w:t>๒</w:t>
      </w:r>
      <w:r w:rsidR="00444609" w:rsidRPr="001609FF">
        <w:rPr>
          <w:rFonts w:ascii="TH SarabunIT๙" w:hAnsi="TH SarabunIT๙" w:cs="TH SarabunIT๙"/>
          <w:spacing w:val="-8"/>
          <w:sz w:val="32"/>
          <w:szCs w:val="32"/>
        </w:rPr>
        <w:t>.</w:t>
      </w:r>
      <w:r w:rsidR="00444609" w:rsidRPr="001609FF">
        <w:rPr>
          <w:rFonts w:ascii="TH SarabunIT๙" w:hAnsi="TH SarabunIT๙" w:cs="TH SarabunIT๙"/>
          <w:spacing w:val="-8"/>
          <w:sz w:val="32"/>
          <w:szCs w:val="32"/>
          <w:cs/>
        </w:rPr>
        <w:t xml:space="preserve">๖ ธัมมะ หมายถึง ธรรมารมย์  คือ อารมณ์ที่เกิดกับใจ หรือสิ่งที่ใจรู้ อารมณ์ ๖ ก็เรียก </w:t>
      </w:r>
      <w:r w:rsidR="00444609" w:rsidRPr="001609FF">
        <w:rPr>
          <w:rFonts w:ascii="TH SarabunIT๙" w:hAnsi="TH SarabunIT๙" w:cs="TH SarabunIT๙"/>
          <w:spacing w:val="-8"/>
          <w:cs/>
        </w:rPr>
        <w:t>(พ.ศ. หน้า ๔๑๑)</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 xml:space="preserve">อายตนะภายใน  </w:t>
      </w:r>
      <w:r w:rsidRPr="001609FF">
        <w:rPr>
          <w:rFonts w:ascii="TH SarabunIT๙" w:hAnsi="TH SarabunIT๙" w:cs="TH SarabunIT๙"/>
          <w:b/>
          <w:bCs/>
          <w:sz w:val="32"/>
          <w:szCs w:val="32"/>
          <w:cs/>
        </w:rPr>
        <w:tab/>
      </w:r>
      <w:r w:rsidRPr="001609FF">
        <w:rPr>
          <w:rFonts w:ascii="TH SarabunIT๙" w:hAnsi="TH SarabunIT๙" w:cs="TH SarabunIT๙"/>
          <w:sz w:val="32"/>
          <w:szCs w:val="32"/>
          <w:cs/>
        </w:rPr>
        <w:t xml:space="preserve">เครื่องต่อภายใน เครื่องรับรู้ มี  ๖ คือ ๑. จักขุ คือ ตา  ๒.  โสตะ คือ หู  ๓. ฆานะ คือ จมูก </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t xml:space="preserve">๔. ชิวหา คือ ลิ้น  ๕. กาย คือ กาย  ๖. มโน  คือ  อินทรีย์ ๖  ก็เรียก  </w:t>
      </w:r>
      <w:r w:rsidRPr="001609FF">
        <w:rPr>
          <w:rFonts w:ascii="TH SarabunIT๙" w:hAnsi="TH SarabunIT๙" w:cs="TH SarabunIT๙"/>
          <w:cs/>
        </w:rPr>
        <w:t>(พ.ศ.หน้า ๔๑๑)</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อริยวัฑฒิ  ๕  </w:t>
      </w:r>
      <w:r w:rsidRPr="001609FF">
        <w:rPr>
          <w:rFonts w:ascii="TH SarabunIT๙" w:hAnsi="TH SarabunIT๙" w:cs="TH SarabunIT๙"/>
          <w:sz w:val="32"/>
          <w:szCs w:val="32"/>
          <w:cs/>
        </w:rPr>
        <w:t xml:space="preserve">ความเจริญอย่างประเสริฐ หลักความเจริญของอารยชน มี ๕ คือ  ๑. ศรัทธา ความเชื่อ ความมั่นใจในพระรัตนตรัย  ในหลักแห่งความจริง ความดีอันมีเหตุผล  ๒.ศีลความประพฤติดี มีวินัย เลี้ยงชีพสุจริต  ๓.  สุตะ การเล่าเรียน  สดับฟัง  ศึกษาหาความรู้ ๔. จาคะ  การเผื่อแผ่เสียสละ  เอื้อเฟื้อ  มีน้ำใจช่วยเหลือ ใจกว้าง  พร้อมที่จะรับฟังและร่วมมือ ไม่คับแคบ  เอาแต่ตัว  ๕.  ปัญญา ความรอบรู้ รู้คิด  รู้พิจารณา  เข้าใจเหตุผล รู้จักโลกและชีวิตตามความเป็นจริง </w:t>
      </w:r>
      <w:r w:rsidRPr="001609FF">
        <w:rPr>
          <w:rFonts w:ascii="TH SarabunIT๙" w:hAnsi="TH SarabunIT๙" w:cs="TH SarabunIT๙"/>
          <w:cs/>
        </w:rPr>
        <w:t>(พ.ธ. หน้า  ๒๑๓)</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อิทธิบาท  ๔</w:t>
      </w:r>
      <w:r w:rsidRPr="001609FF">
        <w:rPr>
          <w:rFonts w:ascii="TH SarabunIT๙" w:hAnsi="TH SarabunIT๙" w:cs="TH SarabunIT๙"/>
          <w:sz w:val="32"/>
          <w:szCs w:val="32"/>
          <w:cs/>
        </w:rPr>
        <w:t xml:space="preserve">  คุณเครื่องให้ถึงความสำเร็จ คุณธรรมที่นำไปสู่ความสำเร็จแห่งผลที่มุ่งหมาย มี ๔ ประการ คือ </w:t>
      </w:r>
      <w:r w:rsidRPr="001609FF">
        <w:rPr>
          <w:rFonts w:ascii="TH SarabunIT๙" w:hAnsi="TH SarabunIT๙" w:cs="TH SarabunIT๙"/>
          <w:sz w:val="32"/>
          <w:szCs w:val="32"/>
          <w:cs/>
        </w:rPr>
        <w:br/>
        <w:t xml:space="preserve">๑. ฉันทะ  ความพอใจ  คือ ความต้องการที่จะทำใฝ่ใจรักจะทำสิ่งนั้นอยู่เสมอแล้วปรารถนาจะทำ   ให้ได้ผลดียิ่ง ๆ ขึ้นไป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๒. วิริยะ  ความเพียร คือ ขยันหมั่นประกอบสิ่งนั้นด้วยความพยายาม เข้มแข็ง อดทน เอาธุระไม่ท้อถอย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๓. จิตตะ ความคิด คือ  ตั้งจิตรับรู้ในสิ่งที่ทำและทำสิ่งนั้นด้วยความคิด เอาจิตฝักใฝ่ไม่ปล่อยใจให้ฟุ้งซ่านเลื่อนลอย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๔. วิมังสา  ความไตร่ตรอง หรือทดลอง คือ หมั่นใช้ปัญญาพิจารณา ใคร่ครวญ ตรวจตราหาเหตุผล และตรวจสอบข้อยิ่งหย่อนในสิ่งที่ทำนั้น  มีการวางแผน วัดผลคิดค้นวิธีแก้ไขปรับปรุง ตัวอย่างเช่น  ผู้ทำงานทั่ว ๆ ไปอาจจำสั้น ๆ ว่า รักงาน  สู้งาน ใส่ใจงาน และทำงานด้วยปัญญา เป็นต้น  </w:t>
      </w:r>
      <w:r w:rsidRPr="001609FF">
        <w:rPr>
          <w:rFonts w:ascii="TH SarabunIT๙" w:hAnsi="TH SarabunIT๙" w:cs="TH SarabunIT๙"/>
          <w:sz w:val="32"/>
          <w:szCs w:val="32"/>
          <w:cs/>
        </w:rPr>
        <w:br/>
      </w:r>
      <w:r w:rsidRPr="001609FF">
        <w:rPr>
          <w:rFonts w:ascii="TH SarabunIT๙" w:hAnsi="TH SarabunIT๙" w:cs="TH SarabunIT๙"/>
          <w:cs/>
        </w:rPr>
        <w:t>(พ.ธ. หน้า  ๑๘๖-๑๘๗)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อุบาสกธรรม ๗</w:t>
      </w:r>
      <w:r w:rsidRPr="001609FF">
        <w:rPr>
          <w:rFonts w:ascii="TH SarabunIT๙" w:hAnsi="TH SarabunIT๙" w:cs="TH SarabunIT๙"/>
          <w:sz w:val="32"/>
          <w:szCs w:val="32"/>
          <w:cs/>
        </w:rPr>
        <w:t xml:space="preserve">  ธรรมที่เป็นไปเพื่อความเจริญของอุบาสก  ๑. ไม่ขาดการเยี่ยมเยือนพบปะพระภิกษุ             ๒. ไม่ละเลยการฟังธรรม  ๓. ศึกษาในอธิศีล  ๔. มีความเลื่อมใสอย่างมากในพระภิกษุทุกระดับ          ๕. ไม่ฟังธรรมด้วยตั้งใจจะคอยเพ่งโทษติเตียน  ๖. ไม่แสวงหาบุญนอกหลักคำสอนในพระพุทธศาสนา  ๗. กระทำการสนับสนุน คือ ขวนขวายในการอุปถัมภ์บำรุงพระพุทธศาสนา </w:t>
      </w:r>
      <w:r w:rsidRPr="001609FF">
        <w:rPr>
          <w:rFonts w:ascii="TH SarabunIT๙" w:hAnsi="TH SarabunIT๙" w:cs="TH SarabunIT๙"/>
          <w:sz w:val="32"/>
          <w:szCs w:val="32"/>
          <w:cs/>
        </w:rPr>
        <w:br/>
      </w:r>
      <w:r w:rsidRPr="001609FF">
        <w:rPr>
          <w:rFonts w:ascii="TH SarabunIT๙" w:hAnsi="TH SarabunIT๙" w:cs="TH SarabunIT๙"/>
          <w:spacing w:val="-4"/>
          <w:cs/>
        </w:rPr>
        <w:t>(พ.ธ. หน้า ๒๑๙ – ๒๒๐)</w:t>
      </w:r>
    </w:p>
    <w:p w:rsidR="00444609" w:rsidRPr="001609FF" w:rsidRDefault="00444609" w:rsidP="00444609">
      <w:pPr>
        <w:ind w:left="720" w:hanging="720"/>
        <w:rPr>
          <w:rFonts w:ascii="TH SarabunIT๙" w:hAnsi="TH SarabunIT๙" w:cs="TH SarabunIT๙"/>
          <w:spacing w:val="-4"/>
          <w:sz w:val="32"/>
          <w:szCs w:val="32"/>
        </w:rPr>
      </w:pPr>
      <w:r w:rsidRPr="001609FF">
        <w:rPr>
          <w:rFonts w:ascii="TH SarabunIT๙" w:hAnsi="TH SarabunIT๙" w:cs="TH SarabunIT๙"/>
          <w:b/>
          <w:bCs/>
          <w:sz w:val="32"/>
          <w:szCs w:val="32"/>
          <w:cs/>
        </w:rPr>
        <w:t>อุบาสกธรรม ๕</w:t>
      </w:r>
      <w:r w:rsidRPr="001609FF">
        <w:rPr>
          <w:rFonts w:ascii="TH SarabunIT๙" w:hAnsi="TH SarabunIT๙" w:cs="TH SarabunIT๙"/>
          <w:sz w:val="32"/>
          <w:szCs w:val="32"/>
          <w:cs/>
        </w:rPr>
        <w:t xml:space="preserve">  สมบัติของอุบาสก ๕ คือ  ๑. มีศรัทธรา  ๒. มีศีลบริสุทธิ์  ๓. ไม่ถือมงคลตื่นข่าว  เชื่อกรรม ไม่เชื่อมงคลคือมุ่งหวังผลจากการกระทำ และการงานมิใช่จากโชคลาภ และสิ่งที่ตื่นกันว่าขลังศักดิ์สิทธิ์  ๔. ไม่แสวงหาเขตบุญนอกหลักพระพุทธศาสนา  ๕. ขวนขวายในการอุปถัมภ์บำรุงพระพุทธศาสนา </w:t>
      </w:r>
      <w:r w:rsidRPr="001609FF">
        <w:rPr>
          <w:rFonts w:ascii="TH SarabunIT๙" w:hAnsi="TH SarabunIT๙" w:cs="TH SarabunIT๙"/>
          <w:cs/>
        </w:rPr>
        <w:t xml:space="preserve"> </w:t>
      </w:r>
      <w:r w:rsidRPr="001609FF">
        <w:rPr>
          <w:rFonts w:ascii="TH SarabunIT๙" w:hAnsi="TH SarabunIT๙" w:cs="TH SarabunIT๙"/>
          <w:spacing w:val="-4"/>
          <w:cs/>
        </w:rPr>
        <w:t>(พ.ศ. หน้า ๓๐๐)</w:t>
      </w:r>
    </w:p>
    <w:p w:rsidR="00444609" w:rsidRPr="001609FF" w:rsidRDefault="00444609" w:rsidP="00444609">
      <w:pPr>
        <w:ind w:left="720" w:hanging="720"/>
        <w:rPr>
          <w:rFonts w:ascii="TH SarabunIT๙" w:hAnsi="TH SarabunIT๙" w:cs="TH SarabunIT๙"/>
          <w:sz w:val="32"/>
          <w:szCs w:val="32"/>
          <w:cs/>
        </w:rPr>
      </w:pPr>
      <w:r w:rsidRPr="001609FF">
        <w:rPr>
          <w:rFonts w:ascii="TH SarabunIT๙" w:hAnsi="TH SarabunIT๙" w:cs="TH SarabunIT๙"/>
          <w:b/>
          <w:bCs/>
          <w:sz w:val="32"/>
          <w:szCs w:val="32"/>
          <w:cs/>
        </w:rPr>
        <w:t>อุบาสกธรรม  ๗</w:t>
      </w:r>
      <w:r w:rsidRPr="001609FF">
        <w:rPr>
          <w:rFonts w:ascii="TH SarabunIT๙" w:hAnsi="TH SarabunIT๙" w:cs="TH SarabunIT๙"/>
          <w:sz w:val="32"/>
          <w:szCs w:val="32"/>
          <w:cs/>
        </w:rPr>
        <w:t xml:space="preserve">  ผู้ใกล้ชิดพระศาสนาอย่างแท้จริง ควรตั้งตนอยู่ในธรรมที่เป็นไปเพื่อความเจริญของอุบาสก มี ๗ ประการ ได้แก่  ๑. ไม่ขาดการเยี่ยมเยือนพบปะพระภิกษุ  ๒. ไม่ละเลยการฟังธรรม  ๓. ศึกษาในอธิศีล คือ ฝึกอบรมตนให้ก้าวหน้าในการปฏิบัติรักษาศีลขั้นสูงขึ้นไป  ๔. พรั่งพร้อมด้วยความเลื่อมใส ในพระภิกษุทั้งหลายทั้งที่เป็นเถระ นวกะ และปูนกลาง  ๕. ฟังธรรมโดยความตั้งใจ มิใช่ มาจับผิด  ๖. ไม่แสวงหาทักขิไณยภายนอก หลักคำสอนนี้ คือ ไม่แสวงหาเขตบุญนอกหลักพระพุทธศาสนา  ๗. กระทำความสนับสนุนในพระพุทธศาสนานี้ คือ เอาใจใส่ทำนุบำรุงและช่วยกิจกรรม </w:t>
      </w:r>
      <w:r w:rsidRPr="001609FF">
        <w:rPr>
          <w:rFonts w:ascii="TH SarabunIT๙" w:hAnsi="TH SarabunIT๙" w:cs="TH SarabunIT๙"/>
          <w:cs/>
        </w:rPr>
        <w:t>(ธรรมนูญชีวิต</w:t>
      </w:r>
      <w:r w:rsidRPr="001609FF">
        <w:rPr>
          <w:rFonts w:ascii="TH SarabunIT๙" w:hAnsi="TH SarabunIT๙" w:cs="TH SarabunIT๙"/>
        </w:rPr>
        <w:t xml:space="preserve">, </w:t>
      </w:r>
      <w:r w:rsidRPr="001609FF">
        <w:rPr>
          <w:rFonts w:ascii="TH SarabunIT๙" w:hAnsi="TH SarabunIT๙" w:cs="TH SarabunIT๙"/>
          <w:cs/>
        </w:rPr>
        <w:t>หน้า ๗๐ – ๗๐)</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อุเบกขา </w:t>
      </w:r>
      <w:r w:rsidRPr="001609FF">
        <w:rPr>
          <w:rFonts w:ascii="TH SarabunIT๙" w:hAnsi="TH SarabunIT๙" w:cs="TH SarabunIT๙"/>
          <w:sz w:val="32"/>
          <w:szCs w:val="32"/>
          <w:cs/>
        </w:rPr>
        <w:t xml:space="preserve"> มี ๒ ความหมายคือ  ๑. ความวางใจเป็นกลาง ไม่เองเอียงด้วยชอบหรือชัง ความวางใจเฉยได้        ไม่ยินดียินร้าย เมื่อใช้ปัญญาพิจารณาเห็นผลอันเกิดขึ้นโดยสมควรแก่เหตุและรู้ว่าพึงปฏิบัติต่อไปตามธรรม หรือตามควรแก่เหตุนั้น  ๒. ความรู้สึกเฉย ๆ ไม่สุข ไม่ทุกข์ เรียกเต็มว่าอุเบกขาเวทนา (อทุกขมสุข)  </w:t>
      </w:r>
      <w:r w:rsidRPr="001609FF">
        <w:rPr>
          <w:rFonts w:ascii="TH SarabunIT๙" w:hAnsi="TH SarabunIT๙" w:cs="TH SarabunIT๙"/>
          <w:spacing w:val="-4"/>
          <w:cs/>
        </w:rPr>
        <w:t>(พ.ศ. หน้า ๔๒๖ – ๔๒๗)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อุปาทาน ๔</w:t>
      </w:r>
      <w:r w:rsidRPr="001609FF">
        <w:rPr>
          <w:rFonts w:ascii="TH SarabunIT๙" w:hAnsi="TH SarabunIT๙" w:cs="TH SarabunIT๙"/>
          <w:sz w:val="32"/>
          <w:szCs w:val="32"/>
          <w:cs/>
        </w:rPr>
        <w:t xml:space="preserve">  ความยึดมั่น ความถือมั่นด้วยอำนาจกิเลส ความยึดติดอันเนื่องมาแต่ตัณหา ผูกพันเอาตัวตนเป็นที่ตั้ง  ๑. กามุปาทาน ความยึดมั่นในกาม คือ รูป เสียง กลิ่น รส โผฏฐัพพะที่น่าใคร่ น่าพอใจ              ๒. ทิฏฐุ</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81792" behindDoc="0" locked="0" layoutInCell="1" allowOverlap="1">
                <wp:simplePos x="0" y="0"/>
                <wp:positionH relativeFrom="column">
                  <wp:posOffset>2726690</wp:posOffset>
                </wp:positionH>
                <wp:positionV relativeFrom="paragraph">
                  <wp:posOffset>-412115</wp:posOffset>
                </wp:positionV>
                <wp:extent cx="619125" cy="323850"/>
                <wp:effectExtent l="0" t="0" r="28575" b="19050"/>
                <wp:wrapNone/>
                <wp:docPr id="22" name="วงรี 22"/>
                <wp:cNvGraphicFramePr/>
                <a:graphic xmlns:a="http://schemas.openxmlformats.org/drawingml/2006/main">
                  <a:graphicData uri="http://schemas.microsoft.com/office/word/2010/wordprocessingShape">
                    <wps:wsp>
                      <wps:cNvSpPr/>
                      <wps:spPr>
                        <a:xfrm>
                          <a:off x="0" y="0"/>
                          <a:ext cx="619125" cy="3238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4E34F6" id="วงรี 22" o:spid="_x0000_s1026" style="position:absolute;margin-left:214.7pt;margin-top:-32.45pt;width:48.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" fillcolor="white [3201]" strokecolor="white [3212]" strokeweight="1pt">
                <v:stroke joinstyle="miter"/>
              </v:oval>
            </w:pict>
          </mc:Fallback>
        </mc:AlternateContent>
      </w:r>
      <w:r w:rsidRPr="001609FF">
        <w:rPr>
          <w:rFonts w:ascii="TH SarabunIT๙" w:hAnsi="TH SarabunIT๙" w:cs="TH SarabunIT๙"/>
          <w:sz w:val="32"/>
          <w:szCs w:val="32"/>
          <w:cs/>
        </w:rPr>
        <w:t xml:space="preserve">ปาทาน ความยึดมั่นในทิฏฐิหรือทฤษฎี คือ ความเห็น ลัทธิ หรือหลักคำสอนต่าง ๆ                 ๓. สีลัพพตุปาทาน ความยึดมั่นในศีลและพรต คือ หลักความประพฤติ ข้อปฏิบัติ แบบแผน ระเบียบวิธี ขนบธรรมเนียมประเพณี ลัทธิพิธีต่าง ๆ กัน ไปอย่างงมงายหรือโดยนิยมว่าขลัง ว่าศักดิ์สิทธิ์ มิได้เป็นไปด้วยความรู้ ความเข้าใจตามหลักความสัมพันธ์แห่งเหตุและผล  ๔. อัตตาวาทุปาทาน ความยึดมั่นในวาทะว่าตัวตน คือ ความถือหรือสำคัญ หมายอยู่ในภายในว่ามีตัวตน ที่จะได้ จะมี       จะเป็น จะสูญสลาย ถูกบีบคั้น ทำลายหรือเป็นเจ้าของ เป็นนายบังคับบัญชาสิ่งต่าง ๆ ได้ไม่มองเห็นสภาวะของสิ่งทั้งปวง อันรวมทั้งตัวตนว่าเป็นแต่เพียงสิ่งที่ประชุมประกอบกันเข้า เป็นไปตามเหตุปัจจัยทั้งหลายที่มาสัมพันธ์กันล้วน ๆ  </w:t>
      </w:r>
      <w:r w:rsidRPr="001609FF">
        <w:rPr>
          <w:rFonts w:ascii="TH SarabunIT๙" w:hAnsi="TH SarabunIT๙" w:cs="TH SarabunIT๙"/>
          <w:spacing w:val="-4"/>
          <w:cs/>
        </w:rPr>
        <w:t>(พ.ธ. หน้า ๑๘๗)</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อุปนิสัย ๔  </w:t>
      </w:r>
      <w:r w:rsidRPr="001609FF">
        <w:rPr>
          <w:rFonts w:ascii="TH SarabunIT๙" w:hAnsi="TH SarabunIT๙" w:cs="TH SarabunIT๙"/>
          <w:sz w:val="32"/>
          <w:szCs w:val="32"/>
          <w:cs/>
        </w:rPr>
        <w:t xml:space="preserve">ธรรมที่พึ่งพิง หรือธรรมช่วยอุดหนุน  ๑. สงฺขาเยกํ ปฏิเสวติ พิจารณาแล้วจึงใช้สอยปัจจัย ๔ คือ จีวร บิณฑบาต เสนาสนะ คิลานเภสัช เป็นต้น ที่จำเป็นจะต้องเกี่ยวข้องและมีประโยชน์                   ๒. สงฺขาเยกํ อธิวาเสติ พิจารณาแล้วอดกลั้นได้แก่ อนิฏฐารมณ์ ต่าง ๆ มีหนาวร้อน และทุกขเวทนา เป็นต้น  ๓. สงฺขาเยกํ ปริวชฺเชติ พิจารณาสิ่งที่เป็นโทษ ก่ออันตรายแก่ร่างกาย และจิตใจแล้ว         หลีกเว้น  ๔. สงฺขาเยกํ ปฏิวิโนเทติ พิจารณาสิ่งที่เป็นโทษ ก่ออันตรายเกิดขึ้นแล้ว เช่น อกุศลวิตก        มีกามวิตก พยาบาทวิตก และวิหิงสาวิตก และความชั่วร้ายทั้งหลายแล้วพิจารณาแก้ไข บำบัดหรือขจัดให้สิ้นไป  </w:t>
      </w:r>
      <w:r w:rsidRPr="001609FF">
        <w:rPr>
          <w:rFonts w:ascii="TH SarabunIT๙" w:hAnsi="TH SarabunIT๙" w:cs="TH SarabunIT๙"/>
          <w:spacing w:val="-4"/>
          <w:cs/>
        </w:rPr>
        <w:t>(พ.ธ. หน้า ๑๗๙)</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โอตตัปปะ</w:t>
      </w:r>
      <w:r w:rsidRPr="001609FF">
        <w:rPr>
          <w:rFonts w:ascii="TH SarabunIT๙" w:hAnsi="TH SarabunIT๙" w:cs="TH SarabunIT๙"/>
          <w:sz w:val="32"/>
          <w:szCs w:val="32"/>
          <w:cs/>
        </w:rPr>
        <w:t xml:space="preserve">  ความเกรงกลัวต่อความชั่ว </w:t>
      </w:r>
      <w:r w:rsidRPr="001609FF">
        <w:rPr>
          <w:rFonts w:ascii="TH SarabunIT๙" w:hAnsi="TH SarabunIT๙" w:cs="TH SarabunIT๙"/>
          <w:cs/>
        </w:rPr>
        <w:t>(พ.ศ. หน้า ๔๓๙)</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โอวาท</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t xml:space="preserve">คำกล่าวสอน คำแนะนำ  คำตักเตือน โอวาทของพระพุทธเจ้า ๓ คือ ๑. เว้นจากทุจริต คือ ประพฤติชั่วด้วยกาย วาจา ใจ (ไม่ทำชั่วทั้งปวง) ๒.ประกอบสุจริต คือ ประพฤติชอบด้วยกาย วาจา ใจ (ทำแต่ความดี)  ๓. ทำใจของตนให้หมดจดจากเครื่องเศร้าหมอง โลภ  โกรธ  หลง เป็นต้น (ทำจิตของตนให้สะอาดบริสุทธิ์)  </w:t>
      </w:r>
      <w:r w:rsidRPr="001609FF">
        <w:rPr>
          <w:rFonts w:ascii="TH SarabunIT๙" w:hAnsi="TH SarabunIT๙" w:cs="TH SarabunIT๙"/>
          <w:cs/>
        </w:rPr>
        <w:t>(พ.ศ. หน้า ๔๔๐)</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สังคมศาสตร์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การศึกษาความสัมพันธ์ของมนุษย์ โดยใช้กระบวนการวิทยาศาสตร์</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สังคมศึกษา</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การเรียนรู้เพื่อพัฒนาตนให้อยู่ร่วมในสังคมได้อย่างมีคุณภาพ</w:t>
      </w:r>
    </w:p>
    <w:p w:rsidR="00444609" w:rsidRPr="001609FF" w:rsidRDefault="00444609" w:rsidP="00444609">
      <w:pPr>
        <w:pStyle w:val="48"/>
        <w:spacing w:after="0" w:line="240" w:lineRule="auto"/>
        <w:ind w:left="709" w:hanging="709"/>
        <w:rPr>
          <w:rFonts w:ascii="TH SarabunIT๙" w:hAnsi="TH SarabunIT๙" w:cs="TH SarabunIT๙"/>
          <w:b/>
          <w:bCs/>
          <w:sz w:val="32"/>
          <w:szCs w:val="32"/>
        </w:rPr>
      </w:pPr>
      <w:r w:rsidRPr="001609FF">
        <w:rPr>
          <w:rFonts w:ascii="TH SarabunIT๙" w:hAnsi="TH SarabunIT๙" w:cs="TH SarabunIT๙"/>
          <w:b/>
          <w:bCs/>
          <w:sz w:val="32"/>
          <w:szCs w:val="32"/>
          <w:cs/>
        </w:rPr>
        <w:t>คุณธรรม</w:t>
      </w:r>
      <w:r w:rsidRPr="001609FF">
        <w:rPr>
          <w:rFonts w:ascii="TH SarabunIT๙" w:hAnsi="TH SarabunIT๙" w:cs="TH SarabunIT๙"/>
          <w:sz w:val="32"/>
          <w:szCs w:val="32"/>
          <w:cs/>
        </w:rPr>
        <w:t>(</w:t>
      </w:r>
      <w:r w:rsidRPr="001609FF">
        <w:rPr>
          <w:rFonts w:ascii="TH SarabunIT๙" w:hAnsi="TH SarabunIT๙" w:cs="TH SarabunIT๙"/>
          <w:sz w:val="32"/>
          <w:szCs w:val="32"/>
        </w:rPr>
        <w:t>virtue</w:t>
      </w:r>
      <w:r w:rsidRPr="001609FF">
        <w:rPr>
          <w:rFonts w:ascii="TH SarabunIT๙" w:hAnsi="TH SarabunIT๙" w:cs="TH SarabunIT๙"/>
          <w:sz w:val="32"/>
          <w:szCs w:val="32"/>
          <w:cs/>
        </w:rPr>
        <w:t>) และ</w:t>
      </w:r>
      <w:r w:rsidRPr="001609FF">
        <w:rPr>
          <w:rFonts w:ascii="TH SarabunIT๙" w:hAnsi="TH SarabunIT๙" w:cs="TH SarabunIT๙"/>
          <w:b/>
          <w:bCs/>
          <w:sz w:val="32"/>
          <w:szCs w:val="32"/>
          <w:cs/>
        </w:rPr>
        <w:t>จริยธรรรม</w:t>
      </w:r>
      <w:r w:rsidRPr="001609FF">
        <w:rPr>
          <w:rFonts w:ascii="TH SarabunIT๙" w:hAnsi="TH SarabunIT๙" w:cs="TH SarabunIT๙"/>
          <w:sz w:val="32"/>
          <w:szCs w:val="32"/>
          <w:cs/>
        </w:rPr>
        <w:t>(</w:t>
      </w:r>
      <w:r w:rsidRPr="001609FF">
        <w:rPr>
          <w:rFonts w:ascii="TH SarabunIT๙" w:hAnsi="TH SarabunIT๙" w:cs="TH SarabunIT๙"/>
          <w:sz w:val="32"/>
          <w:szCs w:val="32"/>
        </w:rPr>
        <w:t>moral or morality or ethics</w:t>
      </w:r>
      <w:r w:rsidRPr="001609FF">
        <w:rPr>
          <w:rFonts w:ascii="TH SarabunIT๙" w:hAnsi="TH SarabunIT๙" w:cs="TH SarabunIT๙"/>
          <w:sz w:val="32"/>
          <w:szCs w:val="32"/>
          <w:cs/>
        </w:rPr>
        <w:t>)</w:t>
      </w:r>
      <w:r w:rsidRPr="001609FF">
        <w:rPr>
          <w:rFonts w:ascii="TH SarabunIT๙" w:hAnsi="TH SarabunIT๙" w:cs="TH SarabunIT๙"/>
          <w:b/>
          <w:bCs/>
          <w:sz w:val="32"/>
          <w:szCs w:val="32"/>
        </w:rPr>
        <w:t xml:space="preserve">  </w:t>
      </w:r>
      <w:r w:rsidRPr="001609FF">
        <w:rPr>
          <w:rFonts w:ascii="TH SarabunIT๙" w:hAnsi="TH SarabunIT๙" w:cs="TH SarabunIT๙"/>
          <w:b/>
          <w:bCs/>
          <w:sz w:val="32"/>
          <w:szCs w:val="32"/>
          <w:cs/>
        </w:rPr>
        <w:t>คุณธรรม</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หมายถึง</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 xml:space="preserve">สภาพคุณงามความดี </w:t>
      </w:r>
    </w:p>
    <w:p w:rsidR="00444609" w:rsidRPr="001609FF" w:rsidRDefault="00444609" w:rsidP="00444609">
      <w:pPr>
        <w:pStyle w:val="afd"/>
        <w:ind w:left="709" w:firstLine="11"/>
        <w:rPr>
          <w:rFonts w:ascii="TH SarabunIT๙" w:hAnsi="TH SarabunIT๙" w:cs="TH SarabunIT๙"/>
          <w:sz w:val="24"/>
          <w:szCs w:val="24"/>
        </w:rPr>
      </w:pPr>
      <w:r w:rsidRPr="001609FF">
        <w:rPr>
          <w:rFonts w:ascii="TH SarabunIT๙" w:hAnsi="TH SarabunIT๙" w:cs="TH SarabunIT๙"/>
          <w:b/>
          <w:bCs/>
          <w:cs/>
        </w:rPr>
        <w:t>จริยธรรม</w:t>
      </w:r>
      <w:r w:rsidRPr="001609FF">
        <w:rPr>
          <w:rFonts w:ascii="TH SarabunIT๙" w:hAnsi="TH SarabunIT๙" w:cs="TH SarabunIT๙"/>
          <w:cs/>
        </w:rPr>
        <w:t>มีความหมายเช่นเดียวกับ</w:t>
      </w:r>
      <w:r w:rsidRPr="001609FF">
        <w:rPr>
          <w:rFonts w:ascii="TH SarabunIT๙" w:hAnsi="TH SarabunIT๙" w:cs="TH SarabunIT๙"/>
          <w:b/>
          <w:bCs/>
          <w:cs/>
        </w:rPr>
        <w:t>ศีลธรรม</w:t>
      </w:r>
      <w:r w:rsidRPr="001609FF">
        <w:rPr>
          <w:rFonts w:ascii="TH SarabunIT๙" w:hAnsi="TH SarabunIT๙" w:cs="TH SarabunIT๙"/>
        </w:rPr>
        <w:t xml:space="preserve">  </w:t>
      </w:r>
      <w:r w:rsidRPr="001609FF">
        <w:rPr>
          <w:rFonts w:ascii="TH SarabunIT๙" w:hAnsi="TH SarabunIT๙" w:cs="TH SarabunIT๙"/>
          <w:cs/>
        </w:rPr>
        <w:t>หมายถึง ธรรมที่เป็นข้อประพฤติกรรมปฏิบัติความประพฤติหรือหน้าที่ที่ชอบ ที่ควรปฏิบัติในการครองชีวิต   ดังนั้นคุณธรรมจริยธรรม จึงหมายถึง สภาพคุณงามความดีที่ประพฤติปฏิบัติหรือหน้าที่ที่ควรปฏิบัติในการครองชีวิต หรือคุณธรรมตามกรอบจริยธรรม ส่วน</w:t>
      </w:r>
      <w:r w:rsidRPr="001609FF">
        <w:rPr>
          <w:rFonts w:ascii="TH SarabunIT๙" w:hAnsi="TH SarabunIT๙" w:cs="TH SarabunIT๙"/>
          <w:b/>
          <w:bCs/>
          <w:i/>
          <w:iCs/>
          <w:cs/>
        </w:rPr>
        <w:t>ศีลธรรมและจริยธรรม</w:t>
      </w:r>
      <w:r w:rsidRPr="001609FF">
        <w:rPr>
          <w:rFonts w:ascii="TH SarabunIT๙" w:hAnsi="TH SarabunIT๙" w:cs="TH SarabunIT๙"/>
          <w:cs/>
        </w:rPr>
        <w:t xml:space="preserve"> มีความหมายใกล้เคียงกัน คุณธรรมจะมีความหมายที่เน้นสภาพ ลักษณะ หรือคุณสมบัติที่แสดงออกถึงความดีงาม ส่วนจริยธรรม มีความหมายเน้นที่  ความประพฤติหรือการปฏิบัติที่ดีงาม เป็นที่ยอมรับของสังคม นักวิชาการมักใช้คำทั้งสองคำนี้ในความหมายนัยเดียวกันและมักใช้คำสองคำดังกล่าวควบคู่กันไป เป็นคำว่า </w:t>
      </w:r>
      <w:r w:rsidRPr="001609FF">
        <w:rPr>
          <w:rFonts w:ascii="TH SarabunIT๙" w:hAnsi="TH SarabunIT๙" w:cs="TH SarabunIT๙"/>
          <w:b/>
          <w:bCs/>
          <w:cs/>
        </w:rPr>
        <w:t>คุณธรรมจริยธรรม</w:t>
      </w:r>
      <w:r w:rsidRPr="001609FF">
        <w:rPr>
          <w:rFonts w:ascii="TH SarabunIT๙" w:hAnsi="TH SarabunIT๙" w:cs="TH SarabunIT๙"/>
          <w:cs/>
        </w:rPr>
        <w:t xml:space="preserve">         ซึ่งรวมความหมายของคุณธรรมและจริยธรรม นั่นคือมีความหมายเน้นทั้งสภาพ ลักษณะหรือคุณสมบัติ และความประพฤติอันดีงาม เป็นที่ยอมรับของสังคม </w:t>
      </w:r>
      <w:r w:rsidRPr="001609FF">
        <w:rPr>
          <w:rFonts w:ascii="TH SarabunIT๙" w:hAnsi="TH SarabunIT๙" w:cs="TH SarabunIT๙"/>
          <w:sz w:val="24"/>
          <w:szCs w:val="24"/>
          <w:cs/>
        </w:rPr>
        <w:br/>
        <w:t>(โครงการเร่งสร้างคุณลักษณะที่ดีของเด็กและเยาวชนไทย  ศูนย์คุณธรรม  หน้า ๑๑ -๑๒)</w:t>
      </w:r>
    </w:p>
    <w:p w:rsidR="00444609" w:rsidRPr="001609FF" w:rsidRDefault="00444609" w:rsidP="00444609">
      <w:pPr>
        <w:pStyle w:val="48"/>
        <w:spacing w:after="0" w:line="240" w:lineRule="auto"/>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การเมือง</w:t>
      </w:r>
      <w:r w:rsidRPr="001609FF">
        <w:rPr>
          <w:rFonts w:ascii="TH SarabunIT๙" w:hAnsi="TH SarabunIT๙" w:cs="TH SarabunIT๙"/>
          <w:sz w:val="32"/>
          <w:szCs w:val="32"/>
          <w:cs/>
        </w:rPr>
        <w:t xml:space="preserve">    ความรู้เกี่ยวกับความสัมพันธ์ระหว่างอำนาจในการจัดระเบียบสังคมเพื่อประโยชน์และความสงบสุขของสังคม มีความสัมพันธ์ต่อกันโดยรวมทั้งหมดในส่วนหนึ่งของชีวิตในพื้นที่หนึ่งที่เกี่ยวข้องกับอำนาจ อำนาจชอบธรรม หรืออิทธิพล และมีความสามารถในการดำเนินการได้</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ข้อมูล</w:t>
      </w:r>
      <w:r w:rsidRPr="001609FF">
        <w:rPr>
          <w:rFonts w:ascii="TH SarabunIT๙" w:hAnsi="TH SarabunIT๙" w:cs="TH SarabunIT๙"/>
          <w:b/>
          <w:bCs/>
          <w:sz w:val="32"/>
          <w:szCs w:val="32"/>
        </w:rPr>
        <w:tab/>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สิ่งที่ได้รับรู้และยังไม่มีการจัดประมวลให้เป็นระบบ เมื่อจัดระบบแล้วเรียกว่า สารสนเทศ</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ค่านิยม</w:t>
      </w:r>
      <w:r w:rsidRPr="001609FF">
        <w:rPr>
          <w:rFonts w:ascii="TH SarabunIT๙" w:hAnsi="TH SarabunIT๙" w:cs="TH SarabunIT๙"/>
          <w:b/>
          <w:bCs/>
          <w:sz w:val="32"/>
          <w:szCs w:val="32"/>
        </w:rPr>
        <w:tab/>
        <w:t xml:space="preserve">    </w:t>
      </w:r>
      <w:r w:rsidRPr="001609FF">
        <w:rPr>
          <w:rFonts w:ascii="TH SarabunIT๙" w:hAnsi="TH SarabunIT๙" w:cs="TH SarabunIT๙"/>
          <w:sz w:val="32"/>
          <w:szCs w:val="32"/>
          <w:cs/>
        </w:rPr>
        <w:t>การกำหนดคุณค่าและพัฒนาจนเป็นบุคลิกภาพประจำตัว</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คุณค่า</w:t>
      </w:r>
      <w:r w:rsidRPr="001609FF">
        <w:rPr>
          <w:rFonts w:ascii="TH SarabunIT๙" w:hAnsi="TH SarabunIT๙" w:cs="TH SarabunIT๙"/>
          <w:b/>
          <w:bCs/>
          <w:sz w:val="32"/>
          <w:szCs w:val="32"/>
        </w:rPr>
        <w:tab/>
        <w:t xml:space="preserve">    </w:t>
      </w:r>
      <w:r w:rsidRPr="001609FF">
        <w:rPr>
          <w:rFonts w:ascii="TH SarabunIT๙" w:hAnsi="TH SarabunIT๙" w:cs="TH SarabunIT๙"/>
          <w:sz w:val="32"/>
          <w:szCs w:val="32"/>
          <w:cs/>
        </w:rPr>
        <w:t>ลักษณะที่พึงประสงค์ เช่น ความดี ความงาม ความดีเป็นคุณค่าของจริยธรรม ความงามเป็นคุณค่าทางสุนทรียศาสตร์ สิ่งที่ตอบสนองความต้องการได้เป็นสิ่งที่มีคุณค่า คุณค่าเป็นสิ่งเปลี่ยนแปลงได้ คุณค่าเปลี่ยนไปได้ตามเวลา และคุณค่ามักเปลี่ยนแปลงไปตามวิวัฒนาการของความเจริญ</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บทบาท</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การกระทำที่สังคมคาดหวังตามสถานภาพที่บุคคลครองอยู่</w:t>
      </w:r>
    </w:p>
    <w:p w:rsidR="00444609" w:rsidRPr="001609FF" w:rsidRDefault="00020DAD" w:rsidP="00444609">
      <w:pPr>
        <w:tabs>
          <w:tab w:val="left" w:pos="882"/>
        </w:tabs>
        <w:ind w:left="426" w:hanging="426"/>
        <w:rPr>
          <w:rFonts w:ascii="TH SarabunIT๙" w:hAnsi="TH SarabunIT๙" w:cs="TH SarabunIT๙"/>
          <w:b/>
          <w:bCs/>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82816" behindDoc="0" locked="0" layoutInCell="1" allowOverlap="1">
                <wp:simplePos x="0" y="0"/>
                <wp:positionH relativeFrom="column">
                  <wp:posOffset>2879090</wp:posOffset>
                </wp:positionH>
                <wp:positionV relativeFrom="paragraph">
                  <wp:posOffset>-383540</wp:posOffset>
                </wp:positionV>
                <wp:extent cx="400050" cy="304800"/>
                <wp:effectExtent l="0" t="0" r="19050" b="19050"/>
                <wp:wrapNone/>
                <wp:docPr id="23" name="วงรี 23"/>
                <wp:cNvGraphicFramePr/>
                <a:graphic xmlns:a="http://schemas.openxmlformats.org/drawingml/2006/main">
                  <a:graphicData uri="http://schemas.microsoft.com/office/word/2010/wordprocessingShape">
                    <wps:wsp>
                      <wps:cNvSpPr/>
                      <wps:spPr>
                        <a:xfrm>
                          <a:off x="0" y="0"/>
                          <a:ext cx="400050" cy="3048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94B6B" id="วงรี 23" o:spid="_x0000_s1026" style="position:absolute;margin-left:226.7pt;margin-top:-30.2pt;width:31.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" fillcolor="white [3201]" strokecolor="white [3212]" strokeweight="1pt">
                <v:stroke joinstyle="miter"/>
              </v:oval>
            </w:pict>
          </mc:Fallback>
        </mc:AlternateContent>
      </w:r>
      <w:r w:rsidR="00444609" w:rsidRPr="001609FF">
        <w:rPr>
          <w:rFonts w:ascii="TH SarabunIT๙" w:hAnsi="TH SarabunIT๙" w:cs="TH SarabunIT๙"/>
          <w:b/>
          <w:bCs/>
          <w:sz w:val="32"/>
          <w:szCs w:val="32"/>
          <w:cs/>
        </w:rPr>
        <w:t>หน้าที่</w:t>
      </w:r>
      <w:r w:rsidR="00444609" w:rsidRPr="001609FF">
        <w:rPr>
          <w:rFonts w:ascii="TH SarabunIT๙" w:hAnsi="TH SarabunIT๙" w:cs="TH SarabunIT๙"/>
          <w:b/>
          <w:bCs/>
          <w:sz w:val="32"/>
          <w:szCs w:val="32"/>
        </w:rPr>
        <w:t xml:space="preserve">    </w:t>
      </w:r>
      <w:r w:rsidR="00444609" w:rsidRPr="001609FF">
        <w:rPr>
          <w:rFonts w:ascii="TH SarabunIT๙" w:hAnsi="TH SarabunIT๙" w:cs="TH SarabunIT๙"/>
          <w:sz w:val="32"/>
          <w:szCs w:val="32"/>
          <w:cs/>
        </w:rPr>
        <w:t>เป็นความรับผิดชอบทางศีลธรรมของปัจเจกชนซึ่งสังคมยอมรับ</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สถานภาพ</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ตำแหน่งที่แต่ละคนครองอยู่ในสถานที่หนึ่ง ในช่วงเวลาหนึ่ง</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บรรทัดฐาน </w:t>
      </w:r>
      <w:r w:rsidRPr="001609FF">
        <w:rPr>
          <w:rFonts w:ascii="TH SarabunIT๙" w:hAnsi="TH SarabunIT๙" w:cs="TH SarabunIT๙"/>
          <w:sz w:val="32"/>
          <w:szCs w:val="32"/>
          <w:cs/>
        </w:rPr>
        <w:t>ข้อตกลงของสังคมที่กำหนดให้สมาชิกประพฤติ ปฏิบัติ บางทีเรียกปทัสถาน สามารถใช้</w:t>
      </w:r>
      <w:r w:rsidRPr="001609FF">
        <w:rPr>
          <w:rFonts w:ascii="TH SarabunIT๙" w:hAnsi="TH SarabunIT๙" w:cs="TH SarabunIT๙"/>
          <w:spacing w:val="-6"/>
          <w:sz w:val="32"/>
          <w:szCs w:val="32"/>
          <w:cs/>
        </w:rPr>
        <w:t xml:space="preserve">บรรทัดฐานของสังคม </w:t>
      </w:r>
      <w:r w:rsidRPr="001609FF">
        <w:rPr>
          <w:rFonts w:ascii="TH SarabunIT๙" w:hAnsi="TH SarabunIT๙" w:cs="TH SarabunIT๙"/>
          <w:spacing w:val="-6"/>
          <w:sz w:val="32"/>
          <w:szCs w:val="32"/>
        </w:rPr>
        <w:t>(social norms)</w:t>
      </w:r>
      <w:r w:rsidRPr="001609FF">
        <w:rPr>
          <w:rFonts w:ascii="TH SarabunIT๙" w:hAnsi="TH SarabunIT๙" w:cs="TH SarabunIT๙"/>
          <w:spacing w:val="-6"/>
          <w:sz w:val="32"/>
          <w:szCs w:val="32"/>
          <w:cs/>
        </w:rPr>
        <w:t xml:space="preserve"> เป็นมาตรฐานความประพฤติในทางจริยธรรมได้ ซึ่งแยกออกเป็น</w:t>
      </w:r>
      <w:r w:rsidRPr="001609FF">
        <w:rPr>
          <w:rFonts w:ascii="TH SarabunIT๙" w:hAnsi="TH SarabunIT๙" w:cs="TH SarabunIT๙"/>
          <w:sz w:val="32"/>
          <w:szCs w:val="32"/>
          <w:cs/>
        </w:rPr>
        <w:t xml:space="preserve"> </w:t>
      </w:r>
    </w:p>
    <w:p w:rsidR="00444609" w:rsidRPr="001609FF" w:rsidRDefault="00444609" w:rsidP="00853A63">
      <w:pPr>
        <w:numPr>
          <w:ilvl w:val="0"/>
          <w:numId w:val="21"/>
        </w:numPr>
        <w:tabs>
          <w:tab w:val="left" w:pos="882"/>
        </w:tabs>
        <w:ind w:left="709" w:firstLine="425"/>
        <w:rPr>
          <w:rFonts w:ascii="TH SarabunIT๙" w:hAnsi="TH SarabunIT๙" w:cs="TH SarabunIT๙"/>
          <w:sz w:val="32"/>
          <w:szCs w:val="32"/>
        </w:rPr>
      </w:pPr>
      <w:r w:rsidRPr="001609FF">
        <w:rPr>
          <w:rFonts w:ascii="TH SarabunIT๙" w:hAnsi="TH SarabunIT๙" w:cs="TH SarabunIT๙"/>
          <w:sz w:val="32"/>
          <w:szCs w:val="32"/>
          <w:cs/>
        </w:rPr>
        <w:t xml:space="preserve">วิถีประชา </w:t>
      </w:r>
      <w:r w:rsidRPr="001609FF">
        <w:rPr>
          <w:rFonts w:ascii="TH SarabunIT๙" w:hAnsi="TH SarabunIT๙" w:cs="TH SarabunIT๙"/>
          <w:sz w:val="32"/>
          <w:szCs w:val="32"/>
        </w:rPr>
        <w:t>(folkways)</w:t>
      </w:r>
      <w:r w:rsidRPr="001609FF">
        <w:rPr>
          <w:rFonts w:ascii="TH SarabunIT๙" w:hAnsi="TH SarabunIT๙" w:cs="TH SarabunIT๙"/>
          <w:sz w:val="32"/>
          <w:szCs w:val="32"/>
          <w:cs/>
        </w:rPr>
        <w:t xml:space="preserve"> ได้แก่ แบบแผนพฤติกรรมในชีวิตประจำวันที่สังคมยอมรับ และ</w:t>
      </w:r>
      <w:r w:rsidRPr="001609FF">
        <w:rPr>
          <w:rFonts w:ascii="TH SarabunIT๙" w:hAnsi="TH SarabunIT๙" w:cs="TH SarabunIT๙"/>
          <w:sz w:val="32"/>
          <w:szCs w:val="32"/>
          <w:cs/>
        </w:rPr>
        <w:br/>
        <w:t>ได้ประพฤติปฏิบัติสืบต่อกันมา</w:t>
      </w:r>
      <w:r w:rsidRPr="001609FF">
        <w:rPr>
          <w:rFonts w:ascii="TH SarabunIT๙" w:hAnsi="TH SarabunIT๙" w:cs="TH SarabunIT๙"/>
          <w:spacing w:val="-2"/>
          <w:sz w:val="32"/>
          <w:szCs w:val="32"/>
          <w:cs/>
        </w:rPr>
        <w:t xml:space="preserve"> มักเกี่ยวข้องกับเรื่องการดำเนินชีวิต และในส่วนที่เกี่ยวข้องกับจริยธรรม</w:t>
      </w:r>
      <w:r w:rsidRPr="001609FF">
        <w:rPr>
          <w:rFonts w:ascii="TH SarabunIT๙" w:hAnsi="TH SarabunIT๙" w:cs="TH SarabunIT๙"/>
          <w:sz w:val="32"/>
          <w:szCs w:val="32"/>
          <w:cs/>
        </w:rPr>
        <w:t>จะไม่มีกฎเกณฑ์เคร่งครัดแน่นอนตายตัว</w:t>
      </w:r>
    </w:p>
    <w:p w:rsidR="00444609" w:rsidRPr="001609FF" w:rsidRDefault="00444609" w:rsidP="00853A63">
      <w:pPr>
        <w:numPr>
          <w:ilvl w:val="0"/>
          <w:numId w:val="21"/>
        </w:numPr>
        <w:tabs>
          <w:tab w:val="left" w:pos="882"/>
        </w:tabs>
        <w:ind w:left="709" w:firstLine="425"/>
        <w:rPr>
          <w:rFonts w:ascii="TH SarabunIT๙" w:hAnsi="TH SarabunIT๙" w:cs="TH SarabunIT๙"/>
          <w:sz w:val="32"/>
          <w:szCs w:val="32"/>
        </w:rPr>
      </w:pPr>
      <w:r w:rsidRPr="001609FF">
        <w:rPr>
          <w:rFonts w:ascii="TH SarabunIT๙" w:hAnsi="TH SarabunIT๙" w:cs="TH SarabunIT๙"/>
          <w:sz w:val="32"/>
          <w:szCs w:val="32"/>
          <w:cs/>
        </w:rPr>
        <w:t xml:space="preserve">กฎศีลธรรมหรือจารีต </w:t>
      </w:r>
      <w:r w:rsidRPr="001609FF">
        <w:rPr>
          <w:rFonts w:ascii="TH SarabunIT๙" w:hAnsi="TH SarabunIT๙" w:cs="TH SarabunIT๙"/>
          <w:sz w:val="32"/>
          <w:szCs w:val="32"/>
        </w:rPr>
        <w:t>(mores)</w:t>
      </w:r>
      <w:r w:rsidRPr="001609FF">
        <w:rPr>
          <w:rFonts w:ascii="TH SarabunIT๙" w:hAnsi="TH SarabunIT๙" w:cs="TH SarabunIT๙"/>
          <w:sz w:val="32"/>
          <w:szCs w:val="32"/>
          <w:cs/>
        </w:rPr>
        <w:t xml:space="preserve"> เป็นมาตรฐานความประพฤติของสังคมที่มีการกำหนดเกี่ยวกับจริยธรรมที่เข้มขึ้น ในกรณีมีผู้ฝ่าฝืนอาจมีการลงโทษ แม้ว่าในบางครั้งจะไม่มีการเขียนไว้เป็นลายลักษณ์อักษรก็ตาม เช่น การลวนลามสตรีในชนบท ต้องลงโทษด้วยการเสียผี</w:t>
      </w:r>
    </w:p>
    <w:p w:rsidR="00444609" w:rsidRPr="001609FF" w:rsidRDefault="00444609" w:rsidP="00853A63">
      <w:pPr>
        <w:numPr>
          <w:ilvl w:val="0"/>
          <w:numId w:val="21"/>
        </w:numPr>
        <w:tabs>
          <w:tab w:val="left" w:pos="882"/>
        </w:tabs>
        <w:ind w:left="709" w:firstLine="425"/>
        <w:rPr>
          <w:rFonts w:ascii="TH SarabunIT๙" w:hAnsi="TH SarabunIT๙" w:cs="TH SarabunIT๙"/>
          <w:sz w:val="32"/>
          <w:szCs w:val="32"/>
        </w:rPr>
      </w:pPr>
      <w:r w:rsidRPr="001609FF">
        <w:rPr>
          <w:rFonts w:ascii="TH SarabunIT๙" w:hAnsi="TH SarabunIT๙" w:cs="TH SarabunIT๙"/>
          <w:sz w:val="32"/>
          <w:szCs w:val="32"/>
          <w:cs/>
        </w:rPr>
        <w:t xml:space="preserve">กฎหมาย </w:t>
      </w:r>
      <w:r w:rsidRPr="001609FF">
        <w:rPr>
          <w:rFonts w:ascii="TH SarabunIT๙" w:hAnsi="TH SarabunIT๙" w:cs="TH SarabunIT๙"/>
          <w:sz w:val="32"/>
          <w:szCs w:val="32"/>
        </w:rPr>
        <w:t>(law)</w:t>
      </w:r>
      <w:r w:rsidRPr="001609FF">
        <w:rPr>
          <w:rFonts w:ascii="TH SarabunIT๙" w:hAnsi="TH SarabunIT๙" w:cs="TH SarabunIT๙"/>
          <w:sz w:val="32"/>
          <w:szCs w:val="32"/>
          <w:cs/>
        </w:rPr>
        <w:t xml:space="preserve"> เป็นมาตรฐานความประพฤติที่รัฐกำหนดให้สมาชิกของรัฐพึงปฏิบัติหรือละเว้นการปฏิบัติ และกำหนดวิธีการปฏิบัติการลงโทษสำหรับผู้ฝ่าฝืน</w:t>
      </w:r>
    </w:p>
    <w:p w:rsidR="00444609" w:rsidRPr="001609FF" w:rsidRDefault="00444609" w:rsidP="00444609">
      <w:pPr>
        <w:pStyle w:val="48"/>
        <w:spacing w:after="0" w:line="240" w:lineRule="auto"/>
        <w:ind w:left="0"/>
        <w:rPr>
          <w:rFonts w:ascii="TH SarabunIT๙" w:hAnsi="TH SarabunIT๙" w:cs="TH SarabunIT๙"/>
          <w:b/>
          <w:bCs/>
          <w:sz w:val="32"/>
          <w:szCs w:val="32"/>
        </w:rPr>
      </w:pPr>
      <w:r w:rsidRPr="001609FF">
        <w:rPr>
          <w:rFonts w:ascii="TH SarabunIT๙" w:hAnsi="TH SarabunIT๙" w:cs="TH SarabunIT๙"/>
          <w:b/>
          <w:bCs/>
          <w:sz w:val="32"/>
          <w:szCs w:val="32"/>
          <w:cs/>
        </w:rPr>
        <w:t xml:space="preserve">สิทธิ     </w:t>
      </w:r>
      <w:r w:rsidRPr="001609FF">
        <w:rPr>
          <w:rFonts w:ascii="TH SarabunIT๙" w:hAnsi="TH SarabunIT๙" w:cs="TH SarabunIT๙"/>
          <w:sz w:val="32"/>
          <w:szCs w:val="32"/>
          <w:cs/>
        </w:rPr>
        <w:t>ข้อเรียกร้องของปัจเจกชนซึ่งสังคมยอมรับ</w:t>
      </w:r>
    </w:p>
    <w:p w:rsidR="00444609" w:rsidRPr="001609FF" w:rsidRDefault="00444609" w:rsidP="00444609">
      <w:pPr>
        <w:pStyle w:val="48"/>
        <w:spacing w:after="0" w:line="240" w:lineRule="auto"/>
        <w:ind w:left="0"/>
        <w:rPr>
          <w:rFonts w:ascii="TH SarabunIT๙" w:hAnsi="TH SarabunIT๙" w:cs="TH SarabunIT๙"/>
          <w:sz w:val="32"/>
          <w:szCs w:val="32"/>
        </w:rPr>
      </w:pPr>
      <w:r w:rsidRPr="001609FF">
        <w:rPr>
          <w:rFonts w:ascii="TH SarabunIT๙" w:hAnsi="TH SarabunIT๙" w:cs="TH SarabunIT๙"/>
          <w:b/>
          <w:bCs/>
          <w:sz w:val="32"/>
          <w:szCs w:val="32"/>
          <w:cs/>
        </w:rPr>
        <w:t>สิทธิทางศีลธรรม</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เป็นข้อเรียกร้องทางศีลธรรมของปัจเจกชนซึ่งสังคมยอมรับ</w:t>
      </w:r>
    </w:p>
    <w:p w:rsidR="00444609" w:rsidRPr="001609FF" w:rsidRDefault="00444609" w:rsidP="00444609">
      <w:pPr>
        <w:tabs>
          <w:tab w:val="left" w:pos="882"/>
        </w:tabs>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ประเพณี </w:t>
      </w:r>
      <w:r w:rsidRPr="001609FF">
        <w:rPr>
          <w:rFonts w:ascii="TH SarabunIT๙" w:hAnsi="TH SarabunIT๙" w:cs="TH SarabunIT๙"/>
          <w:sz w:val="32"/>
          <w:szCs w:val="32"/>
          <w:cs/>
        </w:rPr>
        <w:t>เป็นความประพฤติของคนหมู่หนึ่ง อยู่ในที่แห่งหนึ่ง ถือเป็นแบบแผนกันมาอย่างเดียวกันและ</w:t>
      </w:r>
      <w:r w:rsidRPr="001609FF">
        <w:rPr>
          <w:rFonts w:ascii="TH SarabunIT๙" w:hAnsi="TH SarabunIT๙" w:cs="TH SarabunIT๙"/>
          <w:sz w:val="32"/>
          <w:szCs w:val="32"/>
          <w:cs/>
        </w:rPr>
        <w:br/>
        <w:t xml:space="preserve">สืบกันมานาน     </w:t>
      </w:r>
    </w:p>
    <w:p w:rsidR="00444609" w:rsidRPr="001609FF" w:rsidRDefault="00444609" w:rsidP="00444609">
      <w:pPr>
        <w:tabs>
          <w:tab w:val="left" w:pos="882"/>
        </w:tabs>
        <w:ind w:left="709"/>
        <w:rPr>
          <w:rFonts w:ascii="TH SarabunIT๙" w:hAnsi="TH SarabunIT๙" w:cs="TH SarabunIT๙"/>
          <w:sz w:val="32"/>
          <w:szCs w:val="32"/>
        </w:rPr>
      </w:pPr>
      <w:r w:rsidRPr="001609FF">
        <w:rPr>
          <w:rFonts w:ascii="TH SarabunIT๙" w:hAnsi="TH SarabunIT๙" w:cs="TH SarabunIT๙"/>
          <w:sz w:val="32"/>
          <w:szCs w:val="32"/>
          <w:cs/>
        </w:rPr>
        <w:t>ประเพณี คือ กิจกรรมที่มีรูปแบบของชุมชนหรือสังคมหนึ่งที่จัดขึ้นมาด้วยจุดประสงค์ใด     จุดประสงค์หนึ่ง และกำหนดการจัดกิจกรรมในช่วงเวลาแน่นอนสม่ำเสมอ กิจกรรที่เป็นประเพณีอาจมองได้อีกประการหนึ่งว่าเป็นแบบแผนการปฏิบัติของกลุ่มเฉพาะหรือทางศาสนา</w:t>
      </w:r>
    </w:p>
    <w:p w:rsidR="00444609" w:rsidRPr="001609FF" w:rsidRDefault="00444609" w:rsidP="00444609">
      <w:pPr>
        <w:pStyle w:val="48"/>
        <w:tabs>
          <w:tab w:val="left" w:pos="1080"/>
        </w:tabs>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ปฏิญญาสากลว่าด้วยสิทธิมนุษยชน  </w:t>
      </w:r>
      <w:r w:rsidRPr="001609FF">
        <w:rPr>
          <w:rFonts w:ascii="TH SarabunIT๙" w:hAnsi="TH SarabunIT๙" w:cs="TH SarabunIT๙"/>
          <w:sz w:val="32"/>
          <w:szCs w:val="32"/>
          <w:cs/>
        </w:rPr>
        <w:t>(</w:t>
      </w:r>
      <w:r w:rsidRPr="001609FF">
        <w:rPr>
          <w:rFonts w:ascii="TH SarabunIT๙" w:hAnsi="TH SarabunIT๙" w:cs="TH SarabunIT๙"/>
          <w:sz w:val="32"/>
          <w:szCs w:val="32"/>
        </w:rPr>
        <w:t>Universal Declaration of Human Rights sinv UDHR</w:t>
      </w:r>
      <w:r w:rsidRPr="001609FF">
        <w:rPr>
          <w:rFonts w:ascii="TH SarabunIT๙" w:hAnsi="TH SarabunIT๙" w:cs="TH SarabunIT๙"/>
          <w:sz w:val="32"/>
          <w:szCs w:val="32"/>
          <w:cs/>
        </w:rPr>
        <w:t xml:space="preserve">) คือการประกาศเจตนารมณ์ ในการร่วมมือระหว่างประเทศที่มีความสำคัญในการวางกรอบเบื้องต้นเกี่ยวกับสิทธิมนุษยชนและเป็นเอกสารหลักด้านสิทธิมนุษยชนฉบับแรก ซึ่งที่ประชุมสมัชชาใหญ่แห่งสหประชาชาติ ให้การรับรองตามข้อมติที่ ๒๑๗ </w:t>
      </w:r>
      <w:r w:rsidRPr="001609FF">
        <w:rPr>
          <w:rFonts w:ascii="TH SarabunIT๙" w:hAnsi="TH SarabunIT๙" w:cs="TH SarabunIT๙"/>
          <w:sz w:val="32"/>
          <w:szCs w:val="32"/>
        </w:rPr>
        <w:t xml:space="preserve">A (III) </w:t>
      </w:r>
      <w:r w:rsidRPr="001609FF">
        <w:rPr>
          <w:rFonts w:ascii="TH SarabunIT๙" w:hAnsi="TH SarabunIT๙" w:cs="TH SarabunIT๙"/>
          <w:sz w:val="32"/>
          <w:szCs w:val="32"/>
          <w:cs/>
        </w:rPr>
        <w:t>เมื่อวันที่ ๑๐ ธันวาคม ๒๔๙๑ โดยประเทศไทยออกเสียงสนันสนุน</w:t>
      </w:r>
    </w:p>
    <w:p w:rsidR="00444609" w:rsidRPr="001609FF" w:rsidRDefault="00444609" w:rsidP="00444609">
      <w:pPr>
        <w:pStyle w:val="48"/>
        <w:tabs>
          <w:tab w:val="left" w:pos="1080"/>
        </w:tabs>
        <w:spacing w:after="0" w:line="240" w:lineRule="auto"/>
        <w:ind w:left="709" w:hanging="709"/>
        <w:rPr>
          <w:rFonts w:ascii="TH SarabunIT๙" w:hAnsi="TH SarabunIT๙" w:cs="TH SarabunIT๙"/>
          <w:b/>
          <w:bCs/>
          <w:sz w:val="32"/>
          <w:szCs w:val="32"/>
          <w:cs/>
        </w:rPr>
      </w:pPr>
      <w:r w:rsidRPr="001609FF">
        <w:rPr>
          <w:rFonts w:ascii="TH SarabunIT๙" w:hAnsi="TH SarabunIT๙" w:cs="TH SarabunIT๙"/>
          <w:b/>
          <w:bCs/>
          <w:sz w:val="32"/>
          <w:szCs w:val="32"/>
          <w:cs/>
        </w:rPr>
        <w:t>วัฒนธรรม และภูมิปัญญาไทย</w:t>
      </w:r>
      <w:r w:rsidRPr="001609FF">
        <w:rPr>
          <w:rFonts w:ascii="TH SarabunIT๙" w:hAnsi="TH SarabunIT๙" w:cs="TH SarabunIT๙"/>
          <w:sz w:val="32"/>
          <w:szCs w:val="32"/>
          <w:cs/>
        </w:rPr>
        <w:t xml:space="preserve"> เป็นการศึกษา วิเคราะห์เกี่ยวกับวัฒนธรรมและภูมิปัญญาในเรื่องเกี่ยวกับความเป็นมา ปัจจัยพื้นฐานและผลกระทบจากภายนอกที่มีอิทธิพลต่อการสร้างสรรค์วัฒนธรรมไทย วัฒนธรรมท้องถิ่น ภูมิปัญญาไทย รวมทั้งวัฒนธรรมและภูมิปัญญาของมนุษยชาติโลก ความสำคัญ และผลกระทบที่มีอิทธิพลต่อการดำเนินชีวิตของคนไทยและมนุษยชาติ ตั้งแต่อดีตถึงปัจจุบัน</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สัมมาชีพ</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การประกอบอาชีพสุจริตและเหมาะสมในสังคม</w:t>
      </w:r>
    </w:p>
    <w:p w:rsidR="00444609" w:rsidRPr="001609FF" w:rsidRDefault="00444609" w:rsidP="00444609">
      <w:pPr>
        <w:tabs>
          <w:tab w:val="left" w:pos="882"/>
        </w:tabs>
        <w:ind w:left="709" w:hanging="709"/>
        <w:rPr>
          <w:rFonts w:ascii="TH SarabunIT๙" w:hAnsi="TH SarabunIT๙" w:cs="TH SarabunIT๙"/>
          <w:sz w:val="32"/>
          <w:szCs w:val="32"/>
        </w:rPr>
      </w:pPr>
      <w:r w:rsidRPr="001609FF">
        <w:rPr>
          <w:rFonts w:ascii="TH SarabunIT๙" w:hAnsi="TH SarabunIT๙" w:cs="TH SarabunIT๙"/>
          <w:b/>
          <w:bCs/>
          <w:sz w:val="32"/>
          <w:szCs w:val="32"/>
          <w:cs/>
        </w:rPr>
        <w:t>ประสิทธิภาพ</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ความสามารถในการทำงานจนสำเร็จ</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หรือผลการกระทำที่ได้ผลออกมาดีกว่าเดิม รวมทั้ง</w:t>
      </w:r>
      <w:r w:rsidRPr="001609FF">
        <w:rPr>
          <w:rFonts w:ascii="TH SarabunIT๙" w:hAnsi="TH SarabunIT๙" w:cs="TH SarabunIT๙"/>
          <w:sz w:val="32"/>
          <w:szCs w:val="32"/>
          <w:cs/>
        </w:rPr>
        <w:br/>
        <w:t>การใช้ทรัพยากรต่างๆ อย่างคุ้มค่า โดยไม่ให้เกิดความสูญเปล่าหรือความสูญเสีย ทรัพยาการต่างๆ พิจารณาได้จากเวลา แรงงาน วัตถุดิบ เครื่องจักร ปริมาณและคุณภาพ ฯลฯ</w:t>
      </w:r>
    </w:p>
    <w:p w:rsidR="00444609" w:rsidRPr="001609FF" w:rsidRDefault="00444609" w:rsidP="00444609">
      <w:pPr>
        <w:pStyle w:val="48"/>
        <w:spacing w:after="0" w:line="240" w:lineRule="auto"/>
        <w:ind w:left="709" w:hanging="709"/>
        <w:rPr>
          <w:rFonts w:ascii="TH SarabunIT๙" w:hAnsi="TH SarabunIT๙" w:cs="TH SarabunIT๙"/>
          <w:b/>
          <w:bCs/>
          <w:sz w:val="32"/>
          <w:szCs w:val="32"/>
          <w:cs/>
        </w:rPr>
      </w:pPr>
      <w:r w:rsidRPr="001609FF">
        <w:rPr>
          <w:rFonts w:ascii="TH SarabunIT๙" w:hAnsi="TH SarabunIT๙" w:cs="TH SarabunIT๙"/>
          <w:b/>
          <w:bCs/>
          <w:sz w:val="32"/>
          <w:szCs w:val="32"/>
          <w:cs/>
        </w:rPr>
        <w:t xml:space="preserve">ประสิทธิผล    </w:t>
      </w:r>
      <w:r w:rsidRPr="001609FF">
        <w:rPr>
          <w:rFonts w:ascii="TH SarabunIT๙" w:hAnsi="TH SarabunIT๙" w:cs="TH SarabunIT๙"/>
          <w:sz w:val="32"/>
          <w:szCs w:val="32"/>
          <w:cs/>
        </w:rPr>
        <w:t>ระดับความสำเร็จของวัตถุประสงค์</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หรือ ผลสำเร็จของงาน</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สินค้า</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t>หมายความว่าสิ่งของที่สามารถซื้อขาย แลกเปลี่ยน หรือโอนกันได้ ไม่ว่าจะเกิดโดยธรรมชาติหรือเป็นผลิตผลทางการเกษตร รวมตลอดถึงผลิตภัณฑ์ทางหัตถกรรมและอุตสาหกรรม</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ภูมิปัญญา</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ส่วนหนึ่งของประเพณี หรือเป็นกิจกรรมเฉพาะตัวก็ได้ เช่น พิธีถวาย</w:t>
      </w:r>
      <w:r w:rsidRPr="001609FF">
        <w:rPr>
          <w:rFonts w:ascii="TH SarabunIT๙" w:hAnsi="TH SarabunIT๙" w:cs="TH SarabunIT๙"/>
          <w:spacing w:val="-2"/>
          <w:sz w:val="32"/>
          <w:szCs w:val="32"/>
          <w:cs/>
        </w:rPr>
        <w:t xml:space="preserve">สังฆทาน พิธีบวชนาค </w:t>
      </w:r>
      <w:r w:rsidRPr="001609FF">
        <w:rPr>
          <w:rFonts w:ascii="TH SarabunIT๙" w:hAnsi="TH SarabunIT๙" w:cs="TH SarabunIT๙"/>
          <w:spacing w:val="-2"/>
          <w:sz w:val="32"/>
          <w:szCs w:val="32"/>
          <w:cs/>
        </w:rPr>
        <w:br/>
        <w:t>พิธีบวชลูกแก้ว พิธีขอฝน พิธีไหว้ครู พิธีแต่งงาน</w:t>
      </w:r>
    </w:p>
    <w:p w:rsidR="00444609" w:rsidRPr="001609FF" w:rsidRDefault="00444609" w:rsidP="00444609">
      <w:pPr>
        <w:ind w:left="709" w:hanging="709"/>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มนุษยชาติ</w:t>
      </w:r>
      <w:r w:rsidRPr="001609FF">
        <w:rPr>
          <w:rFonts w:ascii="TH SarabunIT๙" w:hAnsi="TH SarabunIT๙" w:cs="TH SarabunIT๙"/>
          <w:b/>
          <w:bCs/>
          <w:spacing w:val="-4"/>
          <w:sz w:val="32"/>
          <w:szCs w:val="32"/>
        </w:rPr>
        <w:t xml:space="preserve">     </w:t>
      </w:r>
      <w:r w:rsidRPr="001609FF">
        <w:rPr>
          <w:rFonts w:ascii="TH SarabunIT๙" w:hAnsi="TH SarabunIT๙" w:cs="TH SarabunIT๙"/>
          <w:spacing w:val="-4"/>
          <w:sz w:val="32"/>
          <w:szCs w:val="32"/>
          <w:cs/>
        </w:rPr>
        <w:t xml:space="preserve">การเกิดเป็นมนุษย์มาจาก มนุษย์ </w:t>
      </w:r>
      <w:r w:rsidRPr="001609FF">
        <w:rPr>
          <w:rFonts w:ascii="TH SarabunIT๙" w:hAnsi="TH SarabunIT๙" w:cs="TH SarabunIT๙"/>
          <w:spacing w:val="-4"/>
          <w:sz w:val="32"/>
          <w:szCs w:val="32"/>
        </w:rPr>
        <w:t>=</w:t>
      </w:r>
      <w:r w:rsidRPr="001609FF">
        <w:rPr>
          <w:rFonts w:ascii="TH SarabunIT๙" w:hAnsi="TH SarabunIT๙" w:cs="TH SarabunIT๙"/>
          <w:spacing w:val="-4"/>
          <w:sz w:val="32"/>
          <w:szCs w:val="32"/>
          <w:cs/>
        </w:rPr>
        <w:t xml:space="preserve"> ผู้มีจิตใจสูง กับชาติ </w:t>
      </w:r>
      <w:r w:rsidRPr="001609FF">
        <w:rPr>
          <w:rFonts w:ascii="TH SarabunIT๙" w:hAnsi="TH SarabunIT๙" w:cs="TH SarabunIT๙"/>
          <w:spacing w:val="-4"/>
          <w:sz w:val="32"/>
          <w:szCs w:val="32"/>
        </w:rPr>
        <w:t>=</w:t>
      </w:r>
      <w:r w:rsidRPr="001609FF">
        <w:rPr>
          <w:rFonts w:ascii="TH SarabunIT๙" w:hAnsi="TH SarabunIT๙" w:cs="TH SarabunIT๙"/>
          <w:spacing w:val="-4"/>
          <w:sz w:val="32"/>
          <w:szCs w:val="32"/>
          <w:cs/>
        </w:rPr>
        <w:t xml:space="preserve"> เกิด โดยปกติหมายถึง มนุษย์ทั่ว ๆ ไป</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มรรยาท</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พฤติกรรมที่สังคมกำหนดว่าควรประพฤติเป็นวัฒนธรรม วัดจากความเหมาะสมและไม่เหมาะสม</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ระบบ</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การนำส่วนต่าง ๆ มาปรับเรียงต่อให้ทำงานประสานต่อเนื่องกันจนดูเป็นสิ่งเดียวกัน</w:t>
      </w:r>
    </w:p>
    <w:p w:rsidR="00444609" w:rsidRPr="001609FF" w:rsidRDefault="00020DAD" w:rsidP="00444609">
      <w:pPr>
        <w:rPr>
          <w:rFonts w:ascii="TH SarabunIT๙" w:hAnsi="TH SarabunIT๙" w:cs="TH SarabunIT๙"/>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83840" behindDoc="0" locked="0" layoutInCell="1" allowOverlap="1">
                <wp:simplePos x="0" y="0"/>
                <wp:positionH relativeFrom="column">
                  <wp:posOffset>2812415</wp:posOffset>
                </wp:positionH>
                <wp:positionV relativeFrom="paragraph">
                  <wp:posOffset>-412115</wp:posOffset>
                </wp:positionV>
                <wp:extent cx="590550" cy="400050"/>
                <wp:effectExtent l="0" t="0" r="19050" b="19050"/>
                <wp:wrapNone/>
                <wp:docPr id="24" name="วงรี 24"/>
                <wp:cNvGraphicFramePr/>
                <a:graphic xmlns:a="http://schemas.openxmlformats.org/drawingml/2006/main">
                  <a:graphicData uri="http://schemas.microsoft.com/office/word/2010/wordprocessingShape">
                    <wps:wsp>
                      <wps:cNvSpPr/>
                      <wps:spPr>
                        <a:xfrm>
                          <a:off x="0" y="0"/>
                          <a:ext cx="590550" cy="4000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AE085" id="วงรี 24" o:spid="_x0000_s1026" style="position:absolute;margin-left:221.45pt;margin-top:-32.45pt;width:46.5pt;height: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" fillcolor="white [3201]" strokecolor="white [3212]" strokeweight="1pt">
                <v:stroke joinstyle="miter"/>
              </v:oval>
            </w:pict>
          </mc:Fallback>
        </mc:AlternateContent>
      </w:r>
      <w:r w:rsidR="00444609" w:rsidRPr="001609FF">
        <w:rPr>
          <w:rFonts w:ascii="TH SarabunIT๙" w:hAnsi="TH SarabunIT๙" w:cs="TH SarabunIT๙"/>
          <w:b/>
          <w:bCs/>
          <w:sz w:val="32"/>
          <w:szCs w:val="32"/>
          <w:cs/>
        </w:rPr>
        <w:t>กระบวนการ</w:t>
      </w:r>
      <w:r w:rsidR="00444609" w:rsidRPr="001609FF">
        <w:rPr>
          <w:rFonts w:ascii="TH SarabunIT๙" w:hAnsi="TH SarabunIT๙" w:cs="TH SarabunIT๙"/>
          <w:b/>
          <w:bCs/>
          <w:sz w:val="32"/>
          <w:szCs w:val="32"/>
        </w:rPr>
        <w:t xml:space="preserve">     </w:t>
      </w:r>
      <w:r w:rsidR="00444609" w:rsidRPr="001609FF">
        <w:rPr>
          <w:rFonts w:ascii="TH SarabunIT๙" w:hAnsi="TH SarabunIT๙" w:cs="TH SarabunIT๙"/>
          <w:sz w:val="32"/>
          <w:szCs w:val="32"/>
          <w:cs/>
        </w:rPr>
        <w:t>กรรมวิธีหรือลำดับการกระทำซึ่งดำเนินการต่อเนื่องกันไปจนสำเร็จลง ณ ระดับหนึ่ง</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 xml:space="preserve">วิเคราะห์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การแยกแยะให้เห็นคุณลักษณะของแต่ละองค์ประกอบ</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เศรษฐกิจ </w:t>
      </w:r>
      <w:r w:rsidRPr="001609FF">
        <w:rPr>
          <w:rFonts w:ascii="TH SarabunIT๙" w:hAnsi="TH SarabunIT๙" w:cs="TH SarabunIT๙"/>
          <w:sz w:val="32"/>
          <w:szCs w:val="32"/>
          <w:cs/>
        </w:rPr>
        <w:t xml:space="preserve">ความรู้เกี่ยวกับการกิน การอยู่ของมนุษย์ในสังคม ว่าด้วยทรัพยากรที่มีจำกัดการผลิต </w:t>
      </w:r>
      <w:r w:rsidRPr="001609FF">
        <w:rPr>
          <w:rFonts w:ascii="TH SarabunIT๙" w:hAnsi="TH SarabunIT๙" w:cs="TH SarabunIT๙"/>
          <w:sz w:val="32"/>
          <w:szCs w:val="32"/>
          <w:cs/>
        </w:rPr>
        <w:br/>
        <w:t>การกระจายผลผลิต และการบริโภค</w:t>
      </w:r>
    </w:p>
    <w:p w:rsidR="00444609" w:rsidRPr="001609FF" w:rsidRDefault="00444609" w:rsidP="00444609">
      <w:pPr>
        <w:tabs>
          <w:tab w:val="left" w:pos="284"/>
        </w:tabs>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สหกรณ์ </w:t>
      </w:r>
      <w:r w:rsidRPr="001609FF">
        <w:rPr>
          <w:rFonts w:ascii="TH SarabunIT๙" w:hAnsi="TH SarabunIT๙" w:cs="TH SarabunIT๙"/>
          <w:sz w:val="32"/>
          <w:szCs w:val="32"/>
          <w:cs/>
        </w:rPr>
        <w:t xml:space="preserve"> แปลว่าการทำงานร่วมกัน การทำงานร่วมกันนี้ลึกซึ้งมาก เพราะว่าต้องร่วมมือกันในทุกด้าน ทั้งในด้านงานที่ทำด้วยร่างกาย ทั้งในด้านงานที่ทำด้วยสมอง และงานการที่ทำด้วยใจ ทุกอย่างนี้ขาดไม่ได้ต้องพร้อม </w:t>
      </w:r>
      <w:r w:rsidRPr="001609FF">
        <w:rPr>
          <w:rFonts w:ascii="TH SarabunIT๙" w:hAnsi="TH SarabunIT๙" w:cs="TH SarabunIT๙"/>
          <w:cs/>
        </w:rPr>
        <w:t>(พระราชดำรัสพระราชทานแก่ผู้นำสหกรณ์การเกษตร สหกรณ์นิคมและสหกรณ์ประมงทั่วประเทศ ณ ศาลาดุสิตดาลัย  ๑๑ พฤษภาคม ๒๕๒๖)</w:t>
      </w:r>
      <w:r w:rsidRPr="001609FF">
        <w:rPr>
          <w:rFonts w:ascii="TH SarabunIT๙" w:hAnsi="TH SarabunIT๙" w:cs="TH SarabunIT๙"/>
          <w:sz w:val="32"/>
          <w:szCs w:val="32"/>
          <w:cs/>
        </w:rPr>
        <w:t xml:space="preserve"> </w:t>
      </w:r>
    </w:p>
    <w:p w:rsidR="00444609" w:rsidRPr="001609FF" w:rsidRDefault="00444609" w:rsidP="00444609">
      <w:pPr>
        <w:tabs>
          <w:tab w:val="left" w:pos="284"/>
        </w:tabs>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ทรัพย์สินทางปัญญา</w:t>
      </w:r>
      <w:r w:rsidRPr="001609FF">
        <w:rPr>
          <w:rFonts w:ascii="TH SarabunIT๙" w:hAnsi="TH SarabunIT๙" w:cs="TH SarabunIT๙"/>
          <w:sz w:val="32"/>
          <w:szCs w:val="32"/>
          <w:cs/>
        </w:rPr>
        <w:t xml:space="preserve">    หมายถึง ผลงานอันเกิดจากการประดิษฐ์คิดค้น หรือสร้างสรรค์ของมนุษย์  ซึ่งเน้นที่ผลผลิตของสติปัญญาและความชำนาญ โดยไม่คำนึงถึงชนิด ของการสร้างสรรค์หรือวิธีในการแสดงออก ทรัพย์สินทางปัญญา อาจเป็นสิ่งที่จับต้องได้ เช่นสินค้า ต่าง ๆ หรือ เป็นสิ่งที่จับต้องไม่ได้ เช่น  บริการ แนวความคิด กรรมวิธีและทฤษฎีต่าง ๆ เป็นต้น  ทรัพย์สินทางปัญญามี ๒ ประเภท ทรัพย์สินทางอุตสาหกรรม (</w:t>
      </w:r>
      <w:r w:rsidRPr="001609FF">
        <w:rPr>
          <w:rFonts w:ascii="TH SarabunIT๙" w:hAnsi="TH SarabunIT๙" w:cs="TH SarabunIT๙"/>
          <w:sz w:val="32"/>
          <w:szCs w:val="32"/>
        </w:rPr>
        <w:t>Industrial property</w:t>
      </w:r>
      <w:r w:rsidRPr="001609FF">
        <w:rPr>
          <w:rFonts w:ascii="TH SarabunIT๙" w:hAnsi="TH SarabunIT๙" w:cs="TH SarabunIT๙"/>
          <w:sz w:val="32"/>
          <w:szCs w:val="32"/>
          <w:cs/>
        </w:rPr>
        <w:t>) และลิขสิทธิ์ (</w:t>
      </w:r>
      <w:r w:rsidRPr="001609FF">
        <w:rPr>
          <w:rFonts w:ascii="TH SarabunIT๙" w:hAnsi="TH SarabunIT๙" w:cs="TH SarabunIT๙"/>
          <w:sz w:val="32"/>
          <w:szCs w:val="32"/>
        </w:rPr>
        <w:t>Copyright</w:t>
      </w:r>
      <w:r w:rsidRPr="001609FF">
        <w:rPr>
          <w:rFonts w:ascii="TH SarabunIT๙" w:hAnsi="TH SarabunIT๙" w:cs="TH SarabunIT๙"/>
          <w:sz w:val="32"/>
          <w:szCs w:val="32"/>
          <w:cs/>
        </w:rPr>
        <w:t>)</w:t>
      </w:r>
      <w:r w:rsidRPr="001609FF">
        <w:rPr>
          <w:rFonts w:ascii="TH SarabunIT๙" w:hAnsi="TH SarabunIT๙" w:cs="TH SarabunIT๙"/>
          <w:sz w:val="32"/>
          <w:szCs w:val="32"/>
          <w:cs/>
        </w:rPr>
        <w:br/>
        <w:t xml:space="preserve">๑. </w:t>
      </w:r>
      <w:r w:rsidRPr="001609FF">
        <w:rPr>
          <w:rFonts w:ascii="TH SarabunIT๙" w:hAnsi="TH SarabunIT๙" w:cs="TH SarabunIT๙"/>
          <w:b/>
          <w:bCs/>
          <w:sz w:val="32"/>
          <w:szCs w:val="32"/>
          <w:cs/>
        </w:rPr>
        <w:t>ทรัพย์สินทางอุตสาหกรรม</w:t>
      </w:r>
      <w:r w:rsidRPr="001609FF">
        <w:rPr>
          <w:rFonts w:ascii="TH SarabunIT๙" w:hAnsi="TH SarabunIT๙" w:cs="TH SarabunIT๙"/>
          <w:sz w:val="32"/>
          <w:szCs w:val="32"/>
          <w:cs/>
        </w:rPr>
        <w:t xml:space="preserve">  มีสิทธิบัตร แบบผังภูมิของวงจรรวม  เครื่องหมายการค้า ความลับทางการค้า  ชื่อทางการค้า   สิ่งบ่งชี้ทางภูมิศาสตร์ </w:t>
      </w:r>
      <w:r w:rsidRPr="001609FF">
        <w:rPr>
          <w:rFonts w:ascii="TH SarabunIT๙" w:hAnsi="TH SarabunIT๙" w:cs="TH SarabunIT๙"/>
          <w:b/>
          <w:bCs/>
          <w:sz w:val="32"/>
          <w:szCs w:val="32"/>
          <w:cs/>
        </w:rPr>
        <w:t xml:space="preserve"> </w:t>
      </w:r>
    </w:p>
    <w:p w:rsidR="00444609" w:rsidRPr="001609FF" w:rsidRDefault="00444609" w:rsidP="00444609">
      <w:pPr>
        <w:ind w:left="709" w:hanging="709"/>
        <w:rPr>
          <w:rFonts w:ascii="TH SarabunIT๙" w:hAnsi="TH SarabunIT๙" w:cs="TH SarabunIT๙"/>
          <w:b/>
          <w:bCs/>
          <w:sz w:val="32"/>
          <w:szCs w:val="32"/>
        </w:rPr>
      </w:pPr>
      <w:r w:rsidRPr="001609FF">
        <w:rPr>
          <w:rFonts w:ascii="TH SarabunIT๙" w:hAnsi="TH SarabunIT๙" w:cs="TH SarabunIT๙"/>
          <w:sz w:val="32"/>
          <w:szCs w:val="32"/>
          <w:cs/>
        </w:rPr>
        <w:t xml:space="preserve">        </w:t>
      </w:r>
      <w:r w:rsidRPr="001609FF">
        <w:rPr>
          <w:rFonts w:ascii="TH SarabunIT๙" w:hAnsi="TH SarabunIT๙" w:cs="TH SarabunIT๙"/>
          <w:sz w:val="32"/>
          <w:szCs w:val="32"/>
          <w:cs/>
        </w:rPr>
        <w:tab/>
      </w:r>
      <w:r w:rsidRPr="001609FF">
        <w:rPr>
          <w:rFonts w:ascii="TH SarabunIT๙" w:hAnsi="TH SarabunIT๙" w:cs="TH SarabunIT๙"/>
          <w:b/>
          <w:bCs/>
          <w:sz w:val="32"/>
          <w:szCs w:val="32"/>
          <w:cs/>
        </w:rPr>
        <w:t xml:space="preserve">สิ่งบ่งชี้ทางภูมิศาสตร์  </w:t>
      </w:r>
      <w:r w:rsidRPr="001609FF">
        <w:rPr>
          <w:rFonts w:ascii="TH SarabunIT๙" w:hAnsi="TH SarabunIT๙" w:cs="TH SarabunIT๙"/>
          <w:sz w:val="32"/>
          <w:szCs w:val="32"/>
          <w:cs/>
        </w:rPr>
        <w:t>หมายความว่า</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ชื่อ สัญลักษณ์</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 xml:space="preserve">หรือสิ่งอื่นใดที่ใช้เรียกหรือใช้แทนแหล่ง    </w:t>
      </w:r>
      <w:r w:rsidRPr="001609FF">
        <w:rPr>
          <w:rFonts w:ascii="TH SarabunIT๙" w:hAnsi="TH SarabunIT๙" w:cs="TH SarabunIT๙"/>
          <w:sz w:val="32"/>
          <w:szCs w:val="32"/>
          <w:cs/>
        </w:rPr>
        <w:br/>
        <w:t>ภูมิศาสตร์ และทีสามารถบ่งบอกว่าสินค้าที่เกิดจากแหล่งภูมิศาสตร์นั้นเป็น สินค้าที่มีคุณภาพ ชื่อเสียง หรือคุณลักษณะเฉพาะของแหล่งภูมิศาสตร์ดังกล่าว</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 xml:space="preserve">๒. </w:t>
      </w:r>
      <w:r w:rsidRPr="001609FF">
        <w:rPr>
          <w:rFonts w:ascii="TH SarabunIT๙" w:hAnsi="TH SarabunIT๙" w:cs="TH SarabunIT๙"/>
          <w:b/>
          <w:bCs/>
          <w:sz w:val="32"/>
          <w:szCs w:val="32"/>
          <w:cs/>
        </w:rPr>
        <w:t xml:space="preserve">ลิขสิทธิ์ </w:t>
      </w:r>
      <w:r w:rsidRPr="001609FF">
        <w:rPr>
          <w:rFonts w:ascii="TH SarabunIT๙" w:hAnsi="TH SarabunIT๙" w:cs="TH SarabunIT๙"/>
          <w:sz w:val="32"/>
          <w:szCs w:val="32"/>
          <w:cs/>
        </w:rPr>
        <w:t xml:space="preserve"> คือ  งานหรือความคิดสร้างสรรค์ในสาขาวรรณกรรม ศิลปกรรม ดนตรีกรรม </w:t>
      </w:r>
    </w:p>
    <w:p w:rsidR="00444609" w:rsidRPr="001609FF" w:rsidRDefault="00444609" w:rsidP="00444609">
      <w:pPr>
        <w:ind w:left="709"/>
        <w:rPr>
          <w:rFonts w:ascii="TH SarabunIT๙" w:hAnsi="TH SarabunIT๙" w:cs="TH SarabunIT๙"/>
          <w:sz w:val="32"/>
          <w:szCs w:val="32"/>
        </w:rPr>
      </w:pPr>
      <w:r w:rsidRPr="001609FF">
        <w:rPr>
          <w:rFonts w:ascii="TH SarabunIT๙" w:hAnsi="TH SarabunIT๙" w:cs="TH SarabunIT๙"/>
          <w:sz w:val="32"/>
          <w:szCs w:val="32"/>
          <w:cs/>
        </w:rPr>
        <w:t>งานภาพยนตร์ หรืองานอื่นใดในแผนกวรณคดี หรือแผนกศิลปะ แผนกวิทยาศาสตร์ ลิขสิทธิ์ยังรวมทั้งสิทธิข้างเคียง (</w:t>
      </w:r>
      <w:r w:rsidRPr="001609FF">
        <w:rPr>
          <w:rFonts w:ascii="TH SarabunIT๙" w:hAnsi="TH SarabunIT๙" w:cs="TH SarabunIT๙"/>
          <w:sz w:val="32"/>
          <w:szCs w:val="32"/>
        </w:rPr>
        <w:t>Neighbouring Right</w:t>
      </w:r>
      <w:r w:rsidRPr="001609FF">
        <w:rPr>
          <w:rFonts w:ascii="TH SarabunIT๙" w:hAnsi="TH SarabunIT๙" w:cs="TH SarabunIT๙"/>
          <w:sz w:val="32"/>
          <w:szCs w:val="32"/>
          <w:cs/>
        </w:rPr>
        <w:t xml:space="preserve">) </w:t>
      </w:r>
    </w:p>
    <w:p w:rsidR="00444609" w:rsidRPr="001609FF" w:rsidRDefault="00444609" w:rsidP="00444609">
      <w:pPr>
        <w:pStyle w:val="48"/>
        <w:spacing w:after="0" w:line="240" w:lineRule="auto"/>
        <w:ind w:left="0"/>
        <w:rPr>
          <w:rFonts w:ascii="TH SarabunIT๙" w:hAnsi="TH SarabunIT๙" w:cs="TH SarabunIT๙"/>
          <w:sz w:val="32"/>
          <w:szCs w:val="32"/>
          <w:cs/>
        </w:rPr>
      </w:pPr>
      <w:r w:rsidRPr="001609FF">
        <w:rPr>
          <w:rFonts w:ascii="TH SarabunIT๙" w:hAnsi="TH SarabunIT๙" w:cs="TH SarabunIT๙"/>
          <w:b/>
          <w:bCs/>
          <w:sz w:val="32"/>
          <w:szCs w:val="32"/>
          <w:cs/>
        </w:rPr>
        <w:t>เหตุ</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ภาวะเงื่อนไขที่จำเป็นที่ทำให้สิ่งหนึ่งเกิดขึ้นตามมา เรียกว่า ผล</w:t>
      </w:r>
    </w:p>
    <w:p w:rsidR="00444609" w:rsidRPr="001609FF" w:rsidRDefault="00444609" w:rsidP="00444609">
      <w:pPr>
        <w:pStyle w:val="48"/>
        <w:spacing w:after="0" w:line="240" w:lineRule="auto"/>
        <w:ind w:left="0"/>
        <w:rPr>
          <w:rFonts w:ascii="TH SarabunIT๙" w:hAnsi="TH SarabunIT๙" w:cs="TH SarabunIT๙"/>
          <w:sz w:val="32"/>
          <w:szCs w:val="32"/>
        </w:rPr>
      </w:pPr>
      <w:r w:rsidRPr="001609FF">
        <w:rPr>
          <w:rFonts w:ascii="TH SarabunIT๙" w:hAnsi="TH SarabunIT๙" w:cs="TH SarabunIT๙"/>
          <w:b/>
          <w:bCs/>
          <w:sz w:val="32"/>
          <w:szCs w:val="32"/>
          <w:cs/>
        </w:rPr>
        <w:t>เหตุการณ์</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ปรากฏการณ์ที่เกิดขึ้น</w:t>
      </w:r>
    </w:p>
    <w:p w:rsidR="00444609" w:rsidRPr="001609FF" w:rsidRDefault="00444609" w:rsidP="00444609">
      <w:pPr>
        <w:rPr>
          <w:rFonts w:ascii="TH SarabunIT๙" w:hAnsi="TH SarabunIT๙" w:cs="TH SarabunIT๙"/>
          <w:sz w:val="32"/>
          <w:szCs w:val="32"/>
        </w:rPr>
      </w:pPr>
      <w:r w:rsidRPr="001609FF">
        <w:rPr>
          <w:rFonts w:ascii="TH SarabunIT๙" w:hAnsi="TH SarabunIT๙" w:cs="TH SarabunIT๙"/>
          <w:b/>
          <w:bCs/>
          <w:sz w:val="32"/>
          <w:szCs w:val="32"/>
          <w:cs/>
        </w:rPr>
        <w:t xml:space="preserve">อำนาจ </w:t>
      </w:r>
      <w:r w:rsidRPr="001609FF">
        <w:rPr>
          <w:rFonts w:ascii="TH SarabunIT๙" w:hAnsi="TH SarabunIT๙" w:cs="TH SarabunIT๙"/>
          <w:sz w:val="32"/>
          <w:szCs w:val="32"/>
          <w:cs/>
        </w:rPr>
        <w:t xml:space="preserve">     ความสามารถในการบีบบังคับให้สิ่งหนึ่ง (คนหนึ่ง...) กระทำตามที่ปรารถนา</w:t>
      </w:r>
    </w:p>
    <w:p w:rsidR="00444609" w:rsidRPr="001609FF" w:rsidRDefault="00444609" w:rsidP="00444609">
      <w:pPr>
        <w:pStyle w:val="48"/>
        <w:spacing w:after="0" w:line="240" w:lineRule="auto"/>
        <w:ind w:left="0"/>
        <w:rPr>
          <w:rFonts w:ascii="TH SarabunIT๙" w:hAnsi="TH SarabunIT๙" w:cs="TH SarabunIT๙"/>
          <w:sz w:val="32"/>
          <w:szCs w:val="32"/>
          <w:cs/>
        </w:rPr>
      </w:pPr>
      <w:r w:rsidRPr="001609FF">
        <w:rPr>
          <w:rFonts w:ascii="TH SarabunIT๙" w:hAnsi="TH SarabunIT๙" w:cs="TH SarabunIT๙"/>
          <w:b/>
          <w:bCs/>
          <w:sz w:val="32"/>
          <w:szCs w:val="32"/>
          <w:cs/>
        </w:rPr>
        <w:t>อิทธิพล</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อำนาจบังคับที่ก่อให้เกิดความสำเร็จในสิ่งใดสิ่งหนึ่ง</w:t>
      </w:r>
    </w:p>
    <w:p w:rsidR="00444609" w:rsidRPr="001609FF" w:rsidRDefault="00444609" w:rsidP="00444609">
      <w:pPr>
        <w:pStyle w:val="48"/>
        <w:spacing w:after="0" w:line="240" w:lineRule="auto"/>
        <w:ind w:left="0"/>
        <w:rPr>
          <w:rFonts w:ascii="TH SarabunIT๙" w:hAnsi="TH SarabunIT๙" w:cs="TH SarabunIT๙"/>
          <w:sz w:val="32"/>
          <w:szCs w:val="32"/>
        </w:rPr>
      </w:pPr>
      <w:r w:rsidRPr="001609FF">
        <w:rPr>
          <w:rFonts w:ascii="TH SarabunIT๙" w:hAnsi="TH SarabunIT๙" w:cs="TH SarabunIT๙"/>
          <w:b/>
          <w:bCs/>
          <w:sz w:val="32"/>
          <w:szCs w:val="32"/>
          <w:cs/>
        </w:rPr>
        <w:t>เอกลักษณ์</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ลักษณะที่มีความเป็นหนึ่งเดียว ไม่มีที่ใดเหมือน</w:t>
      </w:r>
    </w:p>
    <w:p w:rsidR="00444609" w:rsidRPr="001609FF" w:rsidRDefault="00444609" w:rsidP="00444609">
      <w:pPr>
        <w:pStyle w:val="48"/>
        <w:spacing w:after="0" w:line="240" w:lineRule="auto"/>
        <w:ind w:left="0"/>
        <w:rPr>
          <w:rFonts w:ascii="TH SarabunIT๙" w:hAnsi="TH SarabunIT๙" w:cs="TH SarabunIT๙"/>
          <w:sz w:val="32"/>
          <w:szCs w:val="32"/>
        </w:rPr>
      </w:pPr>
      <w:r w:rsidRPr="001609FF">
        <w:rPr>
          <w:rFonts w:ascii="TH SarabunIT๙" w:hAnsi="TH SarabunIT๙" w:cs="TH SarabunIT๙"/>
          <w:b/>
          <w:bCs/>
          <w:sz w:val="32"/>
          <w:szCs w:val="32"/>
          <w:cs/>
        </w:rPr>
        <w:t>ตำนาน</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เป็นเรื่องเล่าต่อกันมาและถูกบันทึกขึ้นภายหลัง</w:t>
      </w:r>
    </w:p>
    <w:p w:rsidR="00444609" w:rsidRPr="001609FF" w:rsidRDefault="00444609" w:rsidP="00444609">
      <w:pPr>
        <w:ind w:left="720" w:hanging="720"/>
        <w:rPr>
          <w:rFonts w:ascii="TH SarabunIT๙" w:hAnsi="TH SarabunIT๙" w:cs="TH SarabunIT๙"/>
          <w:sz w:val="32"/>
          <w:szCs w:val="32"/>
        </w:rPr>
      </w:pPr>
      <w:r w:rsidRPr="001609FF">
        <w:rPr>
          <w:rFonts w:ascii="TH SarabunIT๙" w:hAnsi="TH SarabunIT๙" w:cs="TH SarabunIT๙"/>
          <w:b/>
          <w:bCs/>
          <w:sz w:val="32"/>
          <w:szCs w:val="32"/>
          <w:cs/>
        </w:rPr>
        <w:t xml:space="preserve">พงศาวดาร </w:t>
      </w:r>
      <w:r w:rsidRPr="001609FF">
        <w:rPr>
          <w:rFonts w:ascii="TH SarabunIT๙" w:hAnsi="TH SarabunIT๙" w:cs="TH SarabunIT๙"/>
          <w:sz w:val="32"/>
          <w:szCs w:val="32"/>
          <w:cs/>
        </w:rPr>
        <w:t>คือ การบันทึกเหตุการณ์ที่เกิดขึ้นตามลำดับเวลา ซึ่งส่วนใหญ่จะเป็นเรื่องราวที่กับพระมหากษัตริย์ และราชสำนัก</w:t>
      </w:r>
    </w:p>
    <w:p w:rsidR="00444609" w:rsidRPr="001609FF" w:rsidRDefault="00444609" w:rsidP="00444609">
      <w:pPr>
        <w:pStyle w:val="48"/>
        <w:spacing w:after="0" w:line="240" w:lineRule="auto"/>
        <w:ind w:hanging="720"/>
        <w:rPr>
          <w:rFonts w:ascii="TH SarabunIT๙" w:hAnsi="TH SarabunIT๙" w:cs="TH SarabunIT๙"/>
          <w:sz w:val="32"/>
          <w:szCs w:val="32"/>
        </w:rPr>
      </w:pPr>
      <w:r w:rsidRPr="001609FF">
        <w:rPr>
          <w:rFonts w:ascii="TH SarabunIT๙" w:hAnsi="TH SarabunIT๙" w:cs="TH SarabunIT๙"/>
          <w:b/>
          <w:bCs/>
          <w:sz w:val="32"/>
          <w:szCs w:val="32"/>
          <w:cs/>
        </w:rPr>
        <w:t>อดีต</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คือ เวลาที่ล่วงมาแล้ว ความสำคัญของอดีต คือ อดีตจะครอบงำความคิดและความรู้ของเราอย่างกว้างขวางลึกซึ้ง อดีตที่เกี่ยวข้องกับกลุ่มคน/ความสำคัญที่มีต่อเหตุการณ์และกลุ่มคนจะถูกนำมาเชื่อมโยงเข้าด้วยกัน</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นักประวัติศาสตร์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เป็นผู้บันทึกเหตุการณ์ที่เกิดขึ้น ผู้สร้างประวัติศาสตร์ขึ้นจากหลักฐานประเภทต่าง ๆ ตามจุดมุ่งหมายและวิธีการคิด ซึ่งงานเขียนอาจนำไปสู่การเป็นวิชาประวัติศาสตร์ได้ในที่สุด</w:t>
      </w:r>
    </w:p>
    <w:p w:rsidR="00444609" w:rsidRPr="001609FF" w:rsidRDefault="00444609" w:rsidP="00444609">
      <w:pPr>
        <w:ind w:left="709"/>
        <w:rPr>
          <w:rFonts w:ascii="TH SarabunIT๙" w:hAnsi="TH SarabunIT๙" w:cs="TH SarabunIT๙"/>
          <w:b/>
          <w:bCs/>
          <w:sz w:val="32"/>
          <w:szCs w:val="32"/>
        </w:rPr>
      </w:pPr>
      <w:r w:rsidRPr="001609FF">
        <w:rPr>
          <w:rFonts w:ascii="TH SarabunIT๙" w:hAnsi="TH SarabunIT๙" w:cs="TH SarabunIT๙"/>
          <w:b/>
          <w:bCs/>
          <w:sz w:val="32"/>
          <w:szCs w:val="32"/>
          <w:cs/>
        </w:rPr>
        <w:t>ความมุ่งหมายในการเขียนประวัติศาสตร์</w:t>
      </w:r>
    </w:p>
    <w:p w:rsidR="00444609" w:rsidRPr="001609FF" w:rsidRDefault="00444609" w:rsidP="00853A63">
      <w:pPr>
        <w:numPr>
          <w:ilvl w:val="0"/>
          <w:numId w:val="22"/>
        </w:numPr>
        <w:ind w:left="993" w:hanging="284"/>
        <w:rPr>
          <w:rFonts w:ascii="TH SarabunIT๙" w:hAnsi="TH SarabunIT๙" w:cs="TH SarabunIT๙"/>
          <w:sz w:val="32"/>
          <w:szCs w:val="32"/>
        </w:rPr>
      </w:pPr>
      <w:r w:rsidRPr="001609FF">
        <w:rPr>
          <w:rFonts w:ascii="TH SarabunIT๙" w:hAnsi="TH SarabunIT๙" w:cs="TH SarabunIT๙"/>
          <w:sz w:val="32"/>
          <w:szCs w:val="32"/>
          <w:cs/>
        </w:rPr>
        <w:t>นักประวัติศาสตร์รุ่นเก่า มุ่งสู่การรวมชาติ/รับใช้การเมือง</w:t>
      </w:r>
    </w:p>
    <w:p w:rsidR="00444609" w:rsidRPr="001609FF" w:rsidRDefault="00444609" w:rsidP="00853A63">
      <w:pPr>
        <w:pStyle w:val="48"/>
        <w:numPr>
          <w:ilvl w:val="0"/>
          <w:numId w:val="22"/>
        </w:numPr>
        <w:spacing w:after="0" w:line="240" w:lineRule="auto"/>
        <w:ind w:left="993" w:right="-544" w:hanging="284"/>
        <w:rPr>
          <w:rFonts w:ascii="TH SarabunIT๙" w:hAnsi="TH SarabunIT๙" w:cs="TH SarabunIT๙"/>
          <w:b/>
          <w:bCs/>
          <w:sz w:val="32"/>
          <w:szCs w:val="32"/>
        </w:rPr>
      </w:pPr>
      <w:r w:rsidRPr="001609FF">
        <w:rPr>
          <w:rFonts w:ascii="TH SarabunIT๙" w:hAnsi="TH SarabunIT๙" w:cs="TH SarabunIT๙"/>
          <w:sz w:val="32"/>
          <w:szCs w:val="32"/>
          <w:cs/>
        </w:rPr>
        <w:t xml:space="preserve"> นักประวัติศาสตร์รุ่นใหม่ มุ่งที่จะหาความจริง </w:t>
      </w:r>
      <w:r w:rsidRPr="001609FF">
        <w:rPr>
          <w:rFonts w:ascii="TH SarabunIT๙" w:hAnsi="TH SarabunIT๙" w:cs="TH SarabunIT๙"/>
          <w:sz w:val="32"/>
          <w:szCs w:val="32"/>
        </w:rPr>
        <w:t>(truth)</w:t>
      </w:r>
      <w:r w:rsidRPr="001609FF">
        <w:rPr>
          <w:rFonts w:ascii="TH SarabunIT๙" w:hAnsi="TH SarabunIT๙" w:cs="TH SarabunIT๙"/>
          <w:sz w:val="32"/>
          <w:szCs w:val="32"/>
          <w:cs/>
        </w:rPr>
        <w:t xml:space="preserve"> จากอดีตและตีความโดยปราศจากอคติ </w:t>
      </w:r>
      <w:r w:rsidRPr="001609FF">
        <w:rPr>
          <w:rFonts w:ascii="TH SarabunIT๙" w:hAnsi="TH SarabunIT๙" w:cs="TH SarabunIT๙"/>
          <w:sz w:val="32"/>
          <w:szCs w:val="32"/>
        </w:rPr>
        <w:t>(bias)</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หลักฐานประเภท ต่าง ๆ</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 xml:space="preserve">จะให้ข้อเท็จจริงบางประการ ซึ่งจะนำไปสู่ความจริงในที่สุดโดยมีวิธีการแบ่งประเภทของหลักฐานหลายแบบ เช่น หลักฐานสมัยก่อนประวัติศาสตร์และหลักฐานสมัยประวัติศาสตร์แบบหนึ่ง หลักฐานประเภทลายลักษณ์อักษรและหลักฐานที่ไม่ใช่ลายลักษณ์แบบหนึ่ง หรือหลักฐานชั้นต้นและหลักฐานชั้นรอง (หรือหลักฐานชั้นที่หนึ่ง       ชั้นที่สอง ชั้นที่สาม) อีกแบบหนึ่ง หลักฐานที่จะถูกประเมินว่าน่าเชื่อถือที่สุด คือ </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84864" behindDoc="0" locked="0" layoutInCell="1" allowOverlap="1">
                <wp:simplePos x="0" y="0"/>
                <wp:positionH relativeFrom="column">
                  <wp:posOffset>2860040</wp:posOffset>
                </wp:positionH>
                <wp:positionV relativeFrom="paragraph">
                  <wp:posOffset>-354965</wp:posOffset>
                </wp:positionV>
                <wp:extent cx="514350" cy="257175"/>
                <wp:effectExtent l="0" t="0" r="19050" b="28575"/>
                <wp:wrapNone/>
                <wp:docPr id="25" name="สี่เหลี่ยมผืนผ้ามุมมน 25"/>
                <wp:cNvGraphicFramePr/>
                <a:graphic xmlns:a="http://schemas.openxmlformats.org/drawingml/2006/main">
                  <a:graphicData uri="http://schemas.microsoft.com/office/word/2010/wordprocessingShape">
                    <wps:wsp>
                      <wps:cNvSpPr/>
                      <wps:spPr>
                        <a:xfrm>
                          <a:off x="0" y="0"/>
                          <a:ext cx="514350" cy="25717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725DE9" id="สี่เหลี่ยมผืนผ้ามุมมน 25" o:spid="_x0000_s1026" style="position:absolute;margin-left:225.2pt;margin-top:-27.95pt;width:40.5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" fillcolor="white [3201]" strokecolor="white [3212]" strokeweight="1pt">
                <v:stroke joinstyle="miter"/>
              </v:roundrect>
            </w:pict>
          </mc:Fallback>
        </mc:AlternateContent>
      </w:r>
      <w:r w:rsidRPr="001609FF">
        <w:rPr>
          <w:rFonts w:ascii="TH SarabunIT๙" w:hAnsi="TH SarabunIT๙" w:cs="TH SarabunIT๙"/>
          <w:sz w:val="32"/>
          <w:szCs w:val="32"/>
          <w:cs/>
        </w:rPr>
        <w:t>หลักฐานที่เกิดร่วมสมัยหรือเกิดโดยผู้ที่รู้เห็นเหตุการณ์นั้น ๆ แต่กระนั้นนักประวัติศาสตร์ก็จะต้องวิเคราะห์ทั้งภายในและภายนอกก่อนด้วยเช่นกัน เนื่องจากผู้ที่อยู่ร่วมสมัยก็ย่อมมีจุดมุ่งหมายส่วนตัวในการบันทึก ซึ่งอาจทำให้เลือกบันทึกเฉพาะเรื่องบางเรื่องเท่านั้น</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อคติ</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คือ ความลำเอียง ไม่ตรงตามความเป็นจริง เป็นธรรมชาติของมนุษย์ทุกคน ซึ่งผู้ที่เป็นนักประวัติศาสตร์จะต้องตระหนักและควบคุมให้ได้</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ความเป็นกลาง</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คือ การมองด้วยปราศจากความรู้สึกอคติจะเกิดขึ้นได้หากเข้าใจธรรมชาติของหลักฐานแต่ละประเภท เข้าใจปรัชญาและวิธีการทางประวัติศาสตร์ เข้าใจจุดมุ่งหมายของผู้เรียน ผู้บันทึกประวัติศาสตร์ (นั่นคือ เข้าใจว่าบันทึกเพื่ออะไร เพราะเหตุใด)</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ความจริงแท้ </w:t>
      </w:r>
      <w:r w:rsidRPr="001609FF">
        <w:rPr>
          <w:rFonts w:ascii="TH SarabunIT๙" w:hAnsi="TH SarabunIT๙" w:cs="TH SarabunIT๙"/>
          <w:b/>
          <w:bCs/>
          <w:sz w:val="32"/>
          <w:szCs w:val="32"/>
        </w:rPr>
        <w:t xml:space="preserve">  (real truth)    </w:t>
      </w:r>
      <w:r w:rsidRPr="001609FF">
        <w:rPr>
          <w:rFonts w:ascii="TH SarabunIT๙" w:hAnsi="TH SarabunIT๙" w:cs="TH SarabunIT๙"/>
          <w:spacing w:val="-10"/>
          <w:sz w:val="32"/>
          <w:szCs w:val="32"/>
          <w:cs/>
        </w:rPr>
        <w:t>คือ ความจริงที่คงอยู่แน่นอนนิรันดร์ เป็นจุดหมายสูงสุดที่นักประวัติศาสตร์</w:t>
      </w:r>
      <w:r w:rsidRPr="001609FF">
        <w:rPr>
          <w:rFonts w:ascii="TH SarabunIT๙" w:hAnsi="TH SarabunIT๙" w:cs="TH SarabunIT๙"/>
          <w:sz w:val="32"/>
          <w:szCs w:val="32"/>
          <w:cs/>
        </w:rPr>
        <w:br/>
        <w:t>มุ่งแสวงหาซึ่งจะต้องอาศัยความเข้าใจและความจริงที่อยู่เบื้องหลังการ</w:t>
      </w:r>
      <w:r w:rsidRPr="001609FF">
        <w:rPr>
          <w:rFonts w:ascii="TH SarabunIT๙" w:hAnsi="TH SarabunIT๙" w:cs="TH SarabunIT๙"/>
          <w:spacing w:val="-2"/>
          <w:sz w:val="32"/>
          <w:szCs w:val="32"/>
          <w:cs/>
        </w:rPr>
        <w:t>เกิดพฤติกรรมและเหตุการณ์ต่าง ๆ (ที่มนุษย์เป็นผู้สร้าง) ซึ่งการแสวงห</w:t>
      </w:r>
      <w:r w:rsidRPr="001609FF">
        <w:rPr>
          <w:rFonts w:ascii="TH SarabunIT๙" w:hAnsi="TH SarabunIT๙" w:cs="TH SarabunIT๙"/>
          <w:sz w:val="32"/>
          <w:szCs w:val="32"/>
          <w:cs/>
        </w:rPr>
        <w:t>าความจริงแท้ ต้องอาศัยความสมบูรณ์ของหลักฐานและกระบวนการ</w:t>
      </w:r>
      <w:r w:rsidRPr="001609FF">
        <w:rPr>
          <w:rFonts w:ascii="TH SarabunIT๙" w:hAnsi="TH SarabunIT๙" w:cs="TH SarabunIT๙"/>
          <w:spacing w:val="-4"/>
          <w:sz w:val="32"/>
          <w:szCs w:val="32"/>
          <w:cs/>
        </w:rPr>
        <w:t>ทางประวัติศาสตร์ที่ละเอียด ถี่ถ้วน กินเวลายาวนาน แต่นี้คือ ภาระ</w:t>
      </w:r>
      <w:r w:rsidRPr="001609FF">
        <w:rPr>
          <w:rFonts w:ascii="TH SarabunIT๙" w:hAnsi="TH SarabunIT๙" w:cs="TH SarabunIT๙"/>
          <w:sz w:val="32"/>
          <w:szCs w:val="32"/>
          <w:cs/>
        </w:rPr>
        <w:t>หน้าที่ของนักประวัติศาสตร์</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ผู้สอนวิชาประวัติศาสตร์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คือ ผู้นำความรู้ทางประวัติศาสตร์มาพัฒนาให้ผู้เรียนเกิดความรู้ เจตคติและทักษะในการใช้กระบวนการวิทยาศาสตร์ในการแสวงหาความจริงและความจริงแท้จะต้องศึกษาผลงานของนักประวัติศาสตร์และเลือกเนื้อหาประวัติศาสตร์ที่เหมาะสมกับวัยของผู้เรียน โดยต้องเป็นไปตามจุดประสงค์ของหลักสูตรและสอดคล้องธรรมชาติของประวัติศาสตร์</w:t>
      </w:r>
    </w:p>
    <w:p w:rsidR="00444609" w:rsidRPr="001609FF" w:rsidRDefault="00444609" w:rsidP="00444609">
      <w:pPr>
        <w:pStyle w:val="48"/>
        <w:tabs>
          <w:tab w:val="left" w:pos="1080"/>
        </w:tabs>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เวลาและยุคสมัยทางประวัติศาสตร์</w:t>
      </w:r>
      <w:r w:rsidRPr="001609FF">
        <w:rPr>
          <w:rFonts w:ascii="TH SarabunIT๙" w:hAnsi="TH SarabunIT๙" w:cs="TH SarabunIT๙"/>
          <w:sz w:val="32"/>
          <w:szCs w:val="32"/>
          <w:cs/>
        </w:rPr>
        <w:t xml:space="preserve">    เป็นการศึกษาเรื่องการนับเวลา และการแบ่งช่วงเวลาตามระบบต่าง ๆ ทั้งแบบไทย สากล ศักราชที่สำคัญ ๆ ในภูมิภาคต่าง ๆ ของโลก และการแบ่งยุคสมัยทางประวัติศาสตร์ ทั้งนี้เพื่อให้ผู้เรียนมีทักษะพื้นฐานสำหรับการศึกษาหลักฐานทางประวัติศาสตร์ สามารถเข้าเหตุการณ์ทางประวัติศาสตร์ที่สัมพันธ์กับอดีต ปัจจุบัน และอนาคต ตระหนักถึงความสำคัญในความต่อเนื่องของเวลา อิทธิพลและความสำคัญของเวลาที่มีต่อวิถีการดำเนินชีวิตของมนุษย์</w:t>
      </w:r>
    </w:p>
    <w:p w:rsidR="00444609" w:rsidRPr="001609FF" w:rsidRDefault="00444609" w:rsidP="00444609">
      <w:pPr>
        <w:pStyle w:val="48"/>
        <w:tabs>
          <w:tab w:val="left" w:pos="1080"/>
        </w:tabs>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pacing w:val="-2"/>
          <w:sz w:val="32"/>
          <w:szCs w:val="32"/>
          <w:cs/>
        </w:rPr>
        <w:t>วิธีการทางประวัติศาสตร์</w:t>
      </w:r>
      <w:r w:rsidRPr="001609FF">
        <w:rPr>
          <w:rFonts w:ascii="TH SarabunIT๙" w:hAnsi="TH SarabunIT๙" w:cs="TH SarabunIT๙"/>
          <w:spacing w:val="-2"/>
          <w:sz w:val="32"/>
          <w:szCs w:val="32"/>
          <w:cs/>
        </w:rPr>
        <w:t xml:space="preserve"> หมายถึงกระบวนการในการแสวงหาข้อเท็จจริงทางประวัติศาสตร์</w:t>
      </w:r>
      <w:r w:rsidRPr="001609FF">
        <w:rPr>
          <w:rFonts w:ascii="TH SarabunIT๙" w:hAnsi="TH SarabunIT๙" w:cs="TH SarabunIT๙"/>
          <w:sz w:val="32"/>
          <w:szCs w:val="32"/>
          <w:cs/>
        </w:rPr>
        <w:t xml:space="preserve"> ซึ่งเกิดจากวิธีวิจัยเอกสารและหลักฐานประกอบอื่นๆ เพื่อให้ได้มาซึ่งองค์ความรู้ใหม่ทางประวัติศาสตร์บนพื้นฐานของความเป็นเหตุเป็นผล และการวิเคราะห์เหตุการณ์ต่าง ๆ อย่างเป็นระบบ ประกอบด้วยขั้นตอนต่อไปนี้</w:t>
      </w:r>
    </w:p>
    <w:p w:rsidR="00444609" w:rsidRPr="001609FF" w:rsidRDefault="00444609" w:rsidP="00444609">
      <w:pPr>
        <w:pStyle w:val="48"/>
        <w:tabs>
          <w:tab w:val="left" w:pos="1080"/>
        </w:tabs>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pacing w:val="-2"/>
          <w:sz w:val="32"/>
          <w:szCs w:val="32"/>
        </w:rPr>
        <w:tab/>
      </w:r>
      <w:r w:rsidRPr="001609FF">
        <w:rPr>
          <w:rFonts w:ascii="TH SarabunIT๙" w:hAnsi="TH SarabunIT๙" w:cs="TH SarabunIT๙"/>
          <w:b/>
          <w:bCs/>
          <w:spacing w:val="-2"/>
          <w:sz w:val="32"/>
          <w:szCs w:val="32"/>
          <w:cs/>
        </w:rPr>
        <w:t>หนึ่ง</w:t>
      </w:r>
      <w:r w:rsidRPr="001609FF">
        <w:rPr>
          <w:rFonts w:ascii="TH SarabunIT๙" w:hAnsi="TH SarabunIT๙" w:cs="TH SarabunIT๙"/>
          <w:spacing w:val="-2"/>
          <w:sz w:val="32"/>
          <w:szCs w:val="32"/>
          <w:cs/>
        </w:rPr>
        <w:t xml:space="preserve">   การกำหนดเป้าหมายหรือประเด็นคำถามที่ต้องการศึกษา แสวงหาคำตอบด้วยเหตุ และผล (ศึกษาอะไร ช่วงเวลาไหน สมัยใด และเพราะเหตุใด)</w:t>
      </w:r>
    </w:p>
    <w:p w:rsidR="00444609" w:rsidRPr="001609FF" w:rsidRDefault="00444609" w:rsidP="00444609">
      <w:pPr>
        <w:pStyle w:val="48"/>
        <w:tabs>
          <w:tab w:val="left" w:pos="1080"/>
        </w:tabs>
        <w:spacing w:after="0" w:line="240" w:lineRule="auto"/>
        <w:ind w:left="709"/>
        <w:rPr>
          <w:rFonts w:ascii="TH SarabunIT๙" w:hAnsi="TH SarabunIT๙" w:cs="TH SarabunIT๙"/>
          <w:sz w:val="32"/>
          <w:szCs w:val="32"/>
        </w:rPr>
      </w:pPr>
      <w:r w:rsidRPr="001609FF">
        <w:rPr>
          <w:rFonts w:ascii="TH SarabunIT๙" w:hAnsi="TH SarabunIT๙" w:cs="TH SarabunIT๙"/>
          <w:b/>
          <w:bCs/>
          <w:sz w:val="32"/>
          <w:szCs w:val="32"/>
          <w:cs/>
        </w:rPr>
        <w:t>สอง</w:t>
      </w:r>
      <w:r w:rsidRPr="001609FF">
        <w:rPr>
          <w:rFonts w:ascii="TH SarabunIT๙" w:hAnsi="TH SarabunIT๙" w:cs="TH SarabunIT๙"/>
          <w:sz w:val="32"/>
          <w:szCs w:val="32"/>
          <w:cs/>
        </w:rPr>
        <w:t xml:space="preserve">   การค้นหาและรวบรวมหลักฐานประเภทต่าง ๆ ทั้งที่เป็นลายลักษณ์อักษร และไม่เป็นลายลักษณ์อักษร ซึ่งได้แก่ วัตถุโบราณ ร่องรอยถิ่นที่อยู่อาศัยหรือการดำเนินชีวิต</w:t>
      </w:r>
    </w:p>
    <w:p w:rsidR="00444609" w:rsidRPr="001609FF" w:rsidRDefault="00444609" w:rsidP="00444609">
      <w:pPr>
        <w:pStyle w:val="48"/>
        <w:tabs>
          <w:tab w:val="left" w:pos="1080"/>
        </w:tabs>
        <w:spacing w:after="0" w:line="240" w:lineRule="auto"/>
        <w:ind w:left="709"/>
        <w:rPr>
          <w:rFonts w:ascii="TH SarabunIT๙" w:hAnsi="TH SarabunIT๙" w:cs="TH SarabunIT๙"/>
          <w:sz w:val="32"/>
          <w:szCs w:val="32"/>
        </w:rPr>
      </w:pPr>
      <w:r w:rsidRPr="001609FF">
        <w:rPr>
          <w:rFonts w:ascii="TH SarabunIT๙" w:hAnsi="TH SarabunIT๙" w:cs="TH SarabunIT๙"/>
          <w:b/>
          <w:bCs/>
          <w:sz w:val="32"/>
          <w:szCs w:val="32"/>
          <w:cs/>
        </w:rPr>
        <w:t>สาม</w:t>
      </w:r>
      <w:r w:rsidRPr="001609FF">
        <w:rPr>
          <w:rFonts w:ascii="TH SarabunIT๙" w:hAnsi="TH SarabunIT๙" w:cs="TH SarabunIT๙"/>
          <w:sz w:val="32"/>
          <w:szCs w:val="32"/>
          <w:cs/>
        </w:rPr>
        <w:t xml:space="preserve">   การวิเคราะห์หลักฐาน (การตรวจสอบ การประเมินความน่าเชื่อถือ การประเมินคุณค่าของหลักฐาน) การตีความหลักฐานอย่างเป็นเหตุเป็นผล มีความเป็นกลาง และปราศจากอคติ</w:t>
      </w:r>
    </w:p>
    <w:p w:rsidR="00444609" w:rsidRPr="001609FF" w:rsidRDefault="00444609" w:rsidP="00444609">
      <w:pPr>
        <w:pStyle w:val="48"/>
        <w:tabs>
          <w:tab w:val="left" w:pos="1080"/>
        </w:tabs>
        <w:spacing w:after="0" w:line="240" w:lineRule="auto"/>
        <w:ind w:left="709"/>
        <w:rPr>
          <w:rFonts w:ascii="TH SarabunIT๙" w:hAnsi="TH SarabunIT๙" w:cs="TH SarabunIT๙"/>
          <w:sz w:val="32"/>
          <w:szCs w:val="32"/>
        </w:rPr>
      </w:pPr>
      <w:r w:rsidRPr="001609FF">
        <w:rPr>
          <w:rFonts w:ascii="TH SarabunIT๙" w:hAnsi="TH SarabunIT๙" w:cs="TH SarabunIT๙"/>
          <w:b/>
          <w:bCs/>
          <w:sz w:val="32"/>
          <w:szCs w:val="32"/>
          <w:cs/>
        </w:rPr>
        <w:t xml:space="preserve">สี่ </w:t>
      </w:r>
      <w:r w:rsidRPr="001609FF">
        <w:rPr>
          <w:rFonts w:ascii="TH SarabunIT๙" w:hAnsi="TH SarabunIT๙" w:cs="TH SarabunIT๙"/>
          <w:sz w:val="32"/>
          <w:szCs w:val="32"/>
          <w:cs/>
        </w:rPr>
        <w:t xml:space="preserve">  การสรุปข้อเท็จจริงเพื่อตอบคำถาม ด้วยการเลือกสรรข้อเท็จจริงจากหลักฐานอย่างเคร่งครัดโดยไม่ใช้ค่านิยมของตนเองไปตัดสินพฤติกรรมของคนในอดีต โดยพยายามเข้าใจความคิดของคนในยุคนั้นหรือนำตัวเข้าไปอยู่ในยุคสมัยที่ตนศึกษา</w:t>
      </w:r>
    </w:p>
    <w:p w:rsidR="00444609" w:rsidRPr="001609FF" w:rsidRDefault="00444609" w:rsidP="00444609">
      <w:pPr>
        <w:pStyle w:val="48"/>
        <w:tabs>
          <w:tab w:val="left" w:pos="1080"/>
        </w:tabs>
        <w:spacing w:after="0" w:line="240" w:lineRule="auto"/>
        <w:ind w:left="709"/>
        <w:rPr>
          <w:rFonts w:ascii="TH SarabunIT๙" w:hAnsi="TH SarabunIT๙" w:cs="TH SarabunIT๙"/>
          <w:sz w:val="32"/>
          <w:szCs w:val="32"/>
        </w:rPr>
      </w:pPr>
      <w:r w:rsidRPr="001609FF">
        <w:rPr>
          <w:rFonts w:ascii="TH SarabunIT๙" w:hAnsi="TH SarabunIT๙" w:cs="TH SarabunIT๙"/>
          <w:b/>
          <w:bCs/>
          <w:sz w:val="32"/>
          <w:szCs w:val="32"/>
          <w:cs/>
        </w:rPr>
        <w:t>ห้า</w:t>
      </w:r>
      <w:r w:rsidRPr="001609FF">
        <w:rPr>
          <w:rFonts w:ascii="TH SarabunIT๙" w:hAnsi="TH SarabunIT๙" w:cs="TH SarabunIT๙"/>
          <w:sz w:val="32"/>
          <w:szCs w:val="32"/>
          <w:cs/>
        </w:rPr>
        <w:t xml:space="preserve">    การนำเสนอเรื่องที่ศึกษาและอธิบายได้อย่างสมเหตุสมผล โดยใช้ภาษาที่เข้าใจง่าย มีความต่อเนื่อง น่าสนใจ ตลอดจนมีการอ้างอิงข้อเท็จจริง เพื่อให้ได้งานทางประวัติศาสตร์ที่มีคุณค่าและมีความหมาย</w:t>
      </w:r>
    </w:p>
    <w:p w:rsidR="00444609" w:rsidRPr="001609FF" w:rsidRDefault="00444609" w:rsidP="00444609">
      <w:pPr>
        <w:pStyle w:val="48"/>
        <w:tabs>
          <w:tab w:val="left" w:pos="1080"/>
        </w:tabs>
        <w:spacing w:after="0" w:line="240" w:lineRule="auto"/>
        <w:ind w:left="709" w:hanging="709"/>
        <w:rPr>
          <w:rFonts w:ascii="TH SarabunIT๙" w:hAnsi="TH SarabunIT๙" w:cs="TH SarabunIT๙"/>
          <w:b/>
          <w:bCs/>
          <w:sz w:val="32"/>
          <w:szCs w:val="32"/>
          <w:cs/>
        </w:rPr>
      </w:pPr>
      <w:r w:rsidRPr="001609FF">
        <w:rPr>
          <w:rFonts w:ascii="TH SarabunIT๙" w:hAnsi="TH SarabunIT๙" w:cs="TH SarabunIT๙"/>
          <w:b/>
          <w:bCs/>
          <w:sz w:val="32"/>
          <w:szCs w:val="32"/>
          <w:cs/>
        </w:rPr>
        <w:t xml:space="preserve">พัฒนาการของมนุษยชาติจากอดีตถึงปัจจุบัน    </w:t>
      </w:r>
      <w:r w:rsidRPr="001609FF">
        <w:rPr>
          <w:rFonts w:ascii="TH SarabunIT๙" w:hAnsi="TH SarabunIT๙" w:cs="TH SarabunIT๙"/>
          <w:sz w:val="32"/>
          <w:szCs w:val="32"/>
          <w:cs/>
        </w:rPr>
        <w:t>เป็นการศึกษาเรื่องราวของสังคม</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มนุษย์ในบริบทของเวลาและสถานที่ โดยทั่วไปจะแยกเรื่องศึกษาออกเป็นด้านต่าง ๆ ได้แก่ การเมืองการปกครอง เศรษฐกิจ สังคม วัฒนธรรม เทคโนโลยี และความสัมพันธ์ระหว่างประเทศ โดยกำหนดขอบเขตการศึกษาใน</w:t>
      </w:r>
      <w:r w:rsidRPr="001609FF">
        <w:rPr>
          <w:rFonts w:ascii="TH SarabunIT๙" w:hAnsi="TH SarabunIT๙" w:cs="TH SarabunIT๙"/>
          <w:spacing w:val="-6"/>
          <w:sz w:val="32"/>
          <w:szCs w:val="32"/>
          <w:cs/>
        </w:rPr>
        <w:t>กลุ่มสังคม มนุษย์กลุ่มใดกลุ่มหนึ่ง เช่น ในท้องถิ่น/ประเทศ/ภูมิภาค/โลก โดยมุ่งศึกษาว่าสังคมนั้น ๆ</w:t>
      </w:r>
      <w:r w:rsidRPr="001609FF">
        <w:rPr>
          <w:rFonts w:ascii="TH SarabunIT๙" w:hAnsi="TH SarabunIT๙" w:cs="TH SarabunIT๙"/>
          <w:sz w:val="32"/>
          <w:szCs w:val="32"/>
          <w:cs/>
        </w:rPr>
        <w:t xml:space="preserve"> ได้เปลี่ยนแปลงหรือพัฒนา</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85888" behindDoc="0" locked="0" layoutInCell="1" allowOverlap="1">
                <wp:simplePos x="0" y="0"/>
                <wp:positionH relativeFrom="column">
                  <wp:posOffset>2898140</wp:posOffset>
                </wp:positionH>
                <wp:positionV relativeFrom="paragraph">
                  <wp:posOffset>-383540</wp:posOffset>
                </wp:positionV>
                <wp:extent cx="447675" cy="352425"/>
                <wp:effectExtent l="0" t="0" r="28575" b="28575"/>
                <wp:wrapNone/>
                <wp:docPr id="26" name="วงรี 26"/>
                <wp:cNvGraphicFramePr/>
                <a:graphic xmlns:a="http://schemas.openxmlformats.org/drawingml/2006/main">
                  <a:graphicData uri="http://schemas.microsoft.com/office/word/2010/wordprocessingShape">
                    <wps:wsp>
                      <wps:cNvSpPr/>
                      <wps:spPr>
                        <a:xfrm>
                          <a:off x="0" y="0"/>
                          <a:ext cx="447675"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D1A31" id="วงรี 26" o:spid="_x0000_s1026" style="position:absolute;margin-left:228.2pt;margin-top:-30.2pt;width:35.25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" fillcolor="white [3201]" strokecolor="white [3212]" strokeweight="1pt">
                <v:stroke joinstyle="miter"/>
              </v:oval>
            </w:pict>
          </mc:Fallback>
        </mc:AlternateContent>
      </w:r>
      <w:r w:rsidRPr="001609FF">
        <w:rPr>
          <w:rFonts w:ascii="TH SarabunIT๙" w:hAnsi="TH SarabunIT๙" w:cs="TH SarabunIT๙"/>
          <w:sz w:val="32"/>
          <w:szCs w:val="32"/>
          <w:cs/>
        </w:rPr>
        <w:t>ตามลำดับเวลาได้อย่างไร เพราะเหตุใด จึงเกิดความเปลี่ยนแปลงมีปัจจัยใดบ้าง ทั้งทางด้านภูมิศาสตร์และปัจจัยแวดล้อมทางสังคม ที่มีผลต่อพัฒนาการหรือการสร้างสรรค์วัฒนธรรม และผลกระทบของการสร้างสรรค์ของมนุษย์ในด้านต่าง ๆ เป็นอย่างไร ทั้งนี้เพื่อให้เข้าใจอดีตของสังคมมนุษย์ในมิติของเวลาและความต่อเนื่อง</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ภูมิศาสตร์</w:t>
      </w:r>
      <w:r w:rsidRPr="001609FF">
        <w:rPr>
          <w:rFonts w:ascii="TH SarabunIT๙" w:hAnsi="TH SarabunIT๙" w:cs="TH SarabunIT๙"/>
          <w:sz w:val="32"/>
          <w:szCs w:val="32"/>
          <w:cs/>
        </w:rPr>
        <w:t xml:space="preserve">     เป็นคำที่มาจากภาษากรีก (</w:t>
      </w:r>
      <w:r w:rsidRPr="001609FF">
        <w:rPr>
          <w:rFonts w:ascii="TH SarabunIT๙" w:hAnsi="TH SarabunIT๙" w:cs="TH SarabunIT๙"/>
          <w:sz w:val="32"/>
          <w:szCs w:val="32"/>
        </w:rPr>
        <w:t>Geography</w:t>
      </w:r>
      <w:r w:rsidRPr="001609FF">
        <w:rPr>
          <w:rFonts w:ascii="TH SarabunIT๙" w:hAnsi="TH SarabunIT๙" w:cs="TH SarabunIT๙"/>
          <w:sz w:val="32"/>
          <w:szCs w:val="32"/>
          <w:cs/>
        </w:rPr>
        <w:t>) หมายถึงการพรรณนาลักษณะของโลกเป็นศาสตร์ทางพื้นที่  เป็นความรู้ที่ว่าด้วยปฏิสัมพันธ์ของสิ่งต่าง ๆ ในขอบเขตหนึ่ง</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ลักษณะทางกายภาพ ของภูมิศาสตร์</w:t>
      </w:r>
      <w:r w:rsidRPr="001609FF">
        <w:rPr>
          <w:rFonts w:ascii="TH SarabunIT๙" w:hAnsi="TH SarabunIT๙" w:cs="TH SarabunIT๙"/>
          <w:sz w:val="32"/>
          <w:szCs w:val="32"/>
          <w:cs/>
        </w:rPr>
        <w:t xml:space="preserve">   หมายถึง</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ลักษณะที่มองเห็นเป็นรูปร่าง รูปทรง โดยสามารถมองเห็นและวิเคราะห์ไปถึงกระบวนการเปลี่ยนแปลงต่าง ๆ ที่เกิดขึ้นในสภาพแวดล้อมต่าง ๆ ซึ่งเกี่ยวข้องกับลักษณะของธรณีสัณฐานวิทยาภูมิอากาศวิทยา ภูมิศาสตร์ดิน ชีวภูมิศาสตร์พืช ภูมิศาสตร์สัตว์  ภูมิศาสตร์สิ่งแวดล้อมต่าง ๆ เป็นต้น</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ปฏิสัมพันธ์ระหว่างกัน      </w:t>
      </w:r>
      <w:r w:rsidRPr="001609FF">
        <w:rPr>
          <w:rFonts w:ascii="TH SarabunIT๙" w:hAnsi="TH SarabunIT๙" w:cs="TH SarabunIT๙"/>
          <w:sz w:val="32"/>
          <w:szCs w:val="32"/>
          <w:cs/>
        </w:rPr>
        <w:t>หมายถึงวิธีการศึกษา หรือวิธีการวิเคราะห์ พิจารณาสำหรับศาสตร์ทางภูมิศาสตร์ได้ใช้สำหรับการศึกษาพิจารณา คิดวิเคราะห์ สังเคราะห์ถึงสิ่งต่าง ๆ  ที่มีผลต่อกันระหว่างสิ่งแวดล้อมกับมนุษย์ (</w:t>
      </w:r>
      <w:r w:rsidRPr="001609FF">
        <w:rPr>
          <w:rFonts w:ascii="TH SarabunIT๙" w:hAnsi="TH SarabunIT๙" w:cs="TH SarabunIT๙"/>
          <w:sz w:val="32"/>
          <w:szCs w:val="32"/>
        </w:rPr>
        <w:t>Environment</w:t>
      </w:r>
      <w:r w:rsidRPr="001609FF">
        <w:rPr>
          <w:rFonts w:ascii="TH SarabunIT๙" w:hAnsi="TH SarabunIT๙" w:cs="TH SarabunIT๙"/>
          <w:sz w:val="32"/>
          <w:szCs w:val="32"/>
          <w:cs/>
        </w:rPr>
        <w:t>) ทางกายภาพ ด้วยวิธีการศึกษา   พิจารณาถึง</w:t>
      </w:r>
      <w:r w:rsidRPr="001609FF">
        <w:rPr>
          <w:rFonts w:ascii="TH SarabunIT๙" w:hAnsi="TH SarabunIT๙" w:cs="TH SarabunIT๙"/>
          <w:sz w:val="32"/>
          <w:szCs w:val="32"/>
          <w:cs/>
        </w:rPr>
        <w:br/>
        <w:t>ความแตกต่าง ความเหมือนระหว่างพื้นที่หนึ่งๆ กับอีกพื้นที่หนึ่ง  หรือระหว่างภูมิภาคหนึ่งกับภูมิภาคหนึ่ง โดยพยายามอธิบายถึงความแตกต่าง ความเหมือน  รูปแบบของภูมิภาค และพยายามขีดเส้นสมมุติ แบ่งภูมิภาคเพื่อพิจารณาวิเคราะห์   ดูสัมพันธภาพของภูมิภาคเหล่านั้นว่าเป็นอย่างไร</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ภูมิศาสตร์</w:t>
      </w:r>
      <w:r w:rsidRPr="001609FF">
        <w:rPr>
          <w:rFonts w:ascii="TH SarabunIT๙" w:hAnsi="TH SarabunIT๙" w:cs="TH SarabunIT๙"/>
          <w:sz w:val="32"/>
          <w:szCs w:val="32"/>
          <w:cs/>
        </w:rPr>
        <w:t xml:space="preserve">      คือ ภาพปฏิสัมพันธ์ของธรรมชาติ มนุษย์ และวัฒนธรรม รูปแบบต่าง ๆ</w:t>
      </w:r>
    </w:p>
    <w:p w:rsidR="00444609" w:rsidRPr="001609FF" w:rsidRDefault="00444609" w:rsidP="00444609">
      <w:pPr>
        <w:pStyle w:val="48"/>
        <w:spacing w:after="0" w:line="240" w:lineRule="auto"/>
        <w:ind w:left="709"/>
        <w:rPr>
          <w:rFonts w:ascii="TH SarabunIT๙" w:hAnsi="TH SarabunIT๙" w:cs="TH SarabunIT๙"/>
          <w:sz w:val="32"/>
          <w:szCs w:val="32"/>
        </w:rPr>
      </w:pPr>
      <w:r w:rsidRPr="001609FF">
        <w:rPr>
          <w:rFonts w:ascii="TH SarabunIT๙" w:hAnsi="TH SarabunIT๙" w:cs="TH SarabunIT๙"/>
          <w:sz w:val="32"/>
          <w:szCs w:val="32"/>
          <w:cs/>
        </w:rPr>
        <w:t>ถ้าพิจารณาเฉพาะปัจจัยทางธรรมชาติ จะเป็น</w:t>
      </w:r>
      <w:r w:rsidRPr="001609FF">
        <w:rPr>
          <w:rFonts w:ascii="TH SarabunIT๙" w:hAnsi="TH SarabunIT๙" w:cs="TH SarabunIT๙"/>
          <w:b/>
          <w:bCs/>
          <w:sz w:val="32"/>
          <w:szCs w:val="32"/>
          <w:cs/>
        </w:rPr>
        <w:t>ภูมิศาสตร์กายภาพ</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(Physical Geography)</w:t>
      </w:r>
    </w:p>
    <w:p w:rsidR="00444609" w:rsidRPr="001609FF" w:rsidRDefault="00444609" w:rsidP="00444609">
      <w:pPr>
        <w:pStyle w:val="48"/>
        <w:spacing w:after="0" w:line="240" w:lineRule="auto"/>
        <w:ind w:left="709"/>
        <w:rPr>
          <w:rFonts w:ascii="TH SarabunIT๙" w:hAnsi="TH SarabunIT๙" w:cs="TH SarabunIT๙"/>
          <w:sz w:val="32"/>
          <w:szCs w:val="32"/>
        </w:rPr>
      </w:pPr>
      <w:r w:rsidRPr="001609FF">
        <w:rPr>
          <w:rFonts w:ascii="TH SarabunIT๙" w:hAnsi="TH SarabunIT๙" w:cs="TH SarabunIT๙"/>
          <w:sz w:val="32"/>
          <w:szCs w:val="32"/>
          <w:cs/>
        </w:rPr>
        <w:t>ถ้าพิจารณาเฉพาะปัจจัยที่เกี่ยวข้องกับมนุษย์ เช่น ประชากร วิถีชีวิต ศาสนา ความเชื่อ การเดินทาง การอพยพจะเป็น</w:t>
      </w:r>
      <w:r w:rsidRPr="001609FF">
        <w:rPr>
          <w:rFonts w:ascii="TH SarabunIT๙" w:hAnsi="TH SarabunIT๙" w:cs="TH SarabunIT๙"/>
          <w:b/>
          <w:bCs/>
          <w:sz w:val="32"/>
          <w:szCs w:val="32"/>
          <w:cs/>
        </w:rPr>
        <w:t>ภูมิศาสตร์มนุษย์</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(Human Geography)</w:t>
      </w:r>
    </w:p>
    <w:p w:rsidR="00444609" w:rsidRPr="001609FF" w:rsidRDefault="00444609" w:rsidP="00444609">
      <w:pPr>
        <w:pStyle w:val="48"/>
        <w:spacing w:after="0" w:line="240" w:lineRule="auto"/>
        <w:ind w:left="709"/>
        <w:rPr>
          <w:rFonts w:ascii="TH SarabunIT๙" w:hAnsi="TH SarabunIT๙" w:cs="TH SarabunIT๙"/>
          <w:sz w:val="32"/>
          <w:szCs w:val="32"/>
        </w:rPr>
      </w:pPr>
      <w:r w:rsidRPr="001609FF">
        <w:rPr>
          <w:rFonts w:ascii="TH SarabunIT๙" w:hAnsi="TH SarabunIT๙" w:cs="TH SarabunIT๙"/>
          <w:sz w:val="32"/>
          <w:szCs w:val="32"/>
          <w:cs/>
        </w:rPr>
        <w:t>ถ้าพิจารณาเฉพาะปัจจัยที่เป็นสิ่งที่มนุษย์สร้างขึ้น เช่น การตั้งถิ่นฐาน การคมนามคม การค้า การเมือง จะเป็น</w:t>
      </w:r>
      <w:r w:rsidRPr="001609FF">
        <w:rPr>
          <w:rFonts w:ascii="TH SarabunIT๙" w:hAnsi="TH SarabunIT๙" w:cs="TH SarabunIT๙"/>
          <w:b/>
          <w:bCs/>
          <w:sz w:val="32"/>
          <w:szCs w:val="32"/>
          <w:cs/>
        </w:rPr>
        <w:t>ภูมิศาสตร์วัฒนธรรม</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(Cultural Geography)</w:t>
      </w:r>
      <w:r w:rsidRPr="001609FF">
        <w:rPr>
          <w:rFonts w:ascii="TH SarabunIT๙" w:hAnsi="TH SarabunIT๙" w:cs="TH SarabunIT๙"/>
          <w:sz w:val="32"/>
          <w:szCs w:val="32"/>
          <w:cs/>
        </w:rPr>
        <w:t xml:space="preserve"> </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ภูมิอากาศ</w:t>
      </w:r>
      <w:r w:rsidRPr="001609FF">
        <w:rPr>
          <w:rFonts w:ascii="TH SarabunIT๙" w:hAnsi="TH SarabunIT๙" w:cs="TH SarabunIT๙"/>
          <w:sz w:val="32"/>
          <w:szCs w:val="32"/>
          <w:cs/>
        </w:rPr>
        <w:t xml:space="preserve"> </w:t>
      </w:r>
      <w:r w:rsidRPr="001609FF">
        <w:rPr>
          <w:rFonts w:ascii="TH SarabunIT๙" w:hAnsi="TH SarabunIT๙" w:cs="TH SarabunIT๙"/>
          <w:sz w:val="32"/>
          <w:szCs w:val="32"/>
        </w:rPr>
        <w:t xml:space="preserve">  </w:t>
      </w:r>
      <w:r w:rsidRPr="001609FF">
        <w:rPr>
          <w:rFonts w:ascii="TH SarabunIT๙" w:hAnsi="TH SarabunIT๙" w:cs="TH SarabunIT๙"/>
          <w:sz w:val="32"/>
          <w:szCs w:val="32"/>
          <w:cs/>
        </w:rPr>
        <w:t>คือ ภาพปฏิสัมพันธ์ขององค์ประกอบอุตุนิยมวิทยา รูปแบบต่าง ๆ เช่น ภูมิอากาศ แบบร้อนชื้น ภูมิอากาศแบบอบอุ่นชื้น ภูมิอากาศแบบร้อนแห้งแล้ง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ภูมิประเทศ </w:t>
      </w:r>
      <w:r w:rsidRPr="001609FF">
        <w:rPr>
          <w:rFonts w:ascii="TH SarabunIT๙" w:hAnsi="TH SarabunIT๙" w:cs="TH SarabunIT๙"/>
          <w:sz w:val="32"/>
          <w:szCs w:val="32"/>
          <w:cs/>
        </w:rPr>
        <w:t xml:space="preserve">   คือ ภาพปฏิสัมพันธ์ขององค์ประกอบแผ่นดิน เช่น หิน ดิน ความต่างระดับ     ทำให้เกิดภาพลักษณะรูปแบบต่าง ๆ เช่น พื้นที่แบบภูเขา พื้นที่ระบบลาด    เชิงเขา พื้นที่ราบ พื้นที่ลุ่ม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ภูมิพฤกษ์ </w:t>
      </w:r>
      <w:r w:rsidRPr="001609FF">
        <w:rPr>
          <w:rFonts w:ascii="TH SarabunIT๙" w:hAnsi="TH SarabunIT๙" w:cs="TH SarabunIT๙"/>
          <w:sz w:val="32"/>
          <w:szCs w:val="32"/>
          <w:cs/>
        </w:rPr>
        <w:t xml:space="preserve">    คือ ภาพปฏิสัมพันธ์ของพืชพรรณ อากาศ ภูมิประเทศ ดิน สัตว์ป่า ในรูปแบบต่าง ๆ เช่น ป่าดิบ ป่าเต็งรัง ป่าเบญจพรรณ ป่าทุ่งหญ้า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ภูมิธรณี </w:t>
      </w:r>
      <w:r w:rsidRPr="001609FF">
        <w:rPr>
          <w:rFonts w:ascii="TH SarabunIT๙" w:hAnsi="TH SarabunIT๙" w:cs="TH SarabunIT๙"/>
          <w:sz w:val="32"/>
          <w:szCs w:val="32"/>
          <w:cs/>
        </w:rPr>
        <w:t xml:space="preserve">    คือ ภาพปฏิสัมพันธ์ของแร่ หิน โครงสร้างทางธรณี ทำให้เกิดรูปแบบทางธรณีชนิดต่าง ๆ เช่น ภูเขาแบบทบตัว ภูเขาแบบยกตัว ที่ราบน้ำท่วมถึง ชายฝั่งแบบยุบตัว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ภูมิปฐพี </w:t>
      </w:r>
      <w:r w:rsidRPr="001609FF">
        <w:rPr>
          <w:rFonts w:ascii="TH SarabunIT๙" w:hAnsi="TH SarabunIT๙" w:cs="TH SarabunIT๙"/>
          <w:sz w:val="32"/>
          <w:szCs w:val="32"/>
          <w:cs/>
        </w:rPr>
        <w:t xml:space="preserve">    คือ ภาพปฏิสัมพันธ์ของแร่ หิน ภูมิประเทศลักษณะอากาศ พืชพรรณ ทำให้เกิดดินรูปแบบ</w:t>
      </w:r>
      <w:r w:rsidRPr="001609FF">
        <w:rPr>
          <w:rFonts w:ascii="TH SarabunIT๙" w:hAnsi="TH SarabunIT๙" w:cs="TH SarabunIT๙"/>
          <w:sz w:val="32"/>
          <w:szCs w:val="32"/>
          <w:cs/>
        </w:rPr>
        <w:br/>
        <w:t>ต่าง ๆ เช่น แดนดินดำ มอดินแดง ดินทรายจัด ดินกรด ดินเค็ม ดินพรุ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ภูมิอุทก </w:t>
      </w:r>
      <w:r w:rsidRPr="001609FF">
        <w:rPr>
          <w:rFonts w:ascii="TH SarabunIT๙" w:hAnsi="TH SarabunIT๙" w:cs="TH SarabunIT๙"/>
          <w:sz w:val="32"/>
          <w:szCs w:val="32"/>
          <w:cs/>
        </w:rPr>
        <w:t xml:space="preserve">    คือ ภาพปฏิสัมพันธ์ของแผ่นดิน ภูมิประเทศ ภูมิอากาศ ภูมิธรณี พืชพรรณ   ทำให้เกิดรูปแบบแหล่งน้ำชนิดต่าง ๆ เช่น แม่น้ำ ลำคลอง ห้วย หนอง บึง ทะเล ทะเลสาบ มหาสมุทร น้ำใต้ดิน </w:t>
      </w:r>
      <w:r w:rsidRPr="001609FF">
        <w:rPr>
          <w:rFonts w:ascii="TH SarabunIT๙" w:hAnsi="TH SarabunIT๙" w:cs="TH SarabunIT๙"/>
          <w:sz w:val="32"/>
          <w:szCs w:val="32"/>
          <w:cs/>
        </w:rPr>
        <w:br/>
        <w:t>น้ำบาดาล ฯลฯ</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ภูมิดารา </w:t>
      </w:r>
      <w:r w:rsidRPr="001609FF">
        <w:rPr>
          <w:rFonts w:ascii="TH SarabunIT๙" w:hAnsi="TH SarabunIT๙" w:cs="TH SarabunIT๙"/>
          <w:sz w:val="32"/>
          <w:szCs w:val="32"/>
          <w:cs/>
        </w:rPr>
        <w:t xml:space="preserve">    คือ ภาพปฏิสัมพันธ์ของดวงดาว กลุ่มดาว เวลา การเคลื่อนการโคจรของ ดาวฤกษ์ </w:t>
      </w:r>
      <w:r w:rsidRPr="001609FF">
        <w:rPr>
          <w:rFonts w:ascii="TH SarabunIT๙" w:hAnsi="TH SarabunIT๙" w:cs="TH SarabunIT๙"/>
          <w:sz w:val="32"/>
          <w:szCs w:val="32"/>
          <w:cs/>
        </w:rPr>
        <w:br/>
        <w:t>ดาวเคราะห์ ทำให้เกิดรูปแบบปรากฏการณ์ต่าง ๆ เช่น การเกิดกลางวันกลางคืน ข้างขึ้น-ข้างแรม สุริยุปราคา ตะวันอ้อมเหนือ ตะวันอ้อมใต้ ฯลฯ</w:t>
      </w:r>
    </w:p>
    <w:p w:rsidR="00444609" w:rsidRPr="001609FF" w:rsidRDefault="00444609" w:rsidP="00444609">
      <w:pPr>
        <w:ind w:left="709" w:hanging="709"/>
        <w:rPr>
          <w:rFonts w:ascii="TH SarabunIT๙" w:hAnsi="TH SarabunIT๙" w:cs="TH SarabunIT๙"/>
          <w:b/>
          <w:bCs/>
          <w:sz w:val="32"/>
          <w:szCs w:val="32"/>
        </w:rPr>
      </w:pPr>
      <w:r w:rsidRPr="001609FF">
        <w:rPr>
          <w:rFonts w:ascii="TH SarabunIT๙" w:hAnsi="TH SarabunIT๙" w:cs="TH SarabunIT๙"/>
          <w:b/>
          <w:bCs/>
          <w:sz w:val="32"/>
          <w:szCs w:val="32"/>
          <w:cs/>
        </w:rPr>
        <w:t>ภัยพิบัติ</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เหตุการณ์ที่ก่อให้เกิดความเสียหายและสูญเสียอย่างรุนแรง เกิดขึ้นจากภัยธรรมชาติและกระทำของมนุษย์ จนชุมชนหรือสังคมที่เผชิญปัญหาไม่อาจรับมือ เช่นดินถล่ม</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สึนามิ</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ไฟป่า</w:t>
      </w:r>
      <w:r w:rsidRPr="001609FF">
        <w:rPr>
          <w:rFonts w:ascii="TH SarabunIT๙" w:hAnsi="TH SarabunIT๙" w:cs="TH SarabunIT๙"/>
          <w:b/>
          <w:bCs/>
          <w:sz w:val="32"/>
          <w:szCs w:val="32"/>
          <w:cs/>
        </w:rPr>
        <w:t xml:space="preserve">  </w:t>
      </w:r>
      <w:r w:rsidRPr="001609FF">
        <w:rPr>
          <w:rFonts w:ascii="TH SarabunIT๙" w:hAnsi="TH SarabunIT๙" w:cs="TH SarabunIT๙"/>
          <w:sz w:val="32"/>
          <w:szCs w:val="32"/>
          <w:cs/>
        </w:rPr>
        <w:t>ฯลฯ</w:t>
      </w:r>
    </w:p>
    <w:p w:rsidR="00444609" w:rsidRPr="001609FF" w:rsidRDefault="00020DAD" w:rsidP="00444609">
      <w:pPr>
        <w:ind w:left="709" w:hanging="709"/>
        <w:rPr>
          <w:rFonts w:ascii="TH SarabunIT๙" w:hAnsi="TH SarabunIT๙" w:cs="TH SarabunIT๙"/>
          <w:b/>
          <w:bCs/>
          <w:sz w:val="32"/>
          <w:szCs w:val="32"/>
          <w:cs/>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686912" behindDoc="0" locked="0" layoutInCell="1" allowOverlap="1">
                <wp:simplePos x="0" y="0"/>
                <wp:positionH relativeFrom="column">
                  <wp:posOffset>2907665</wp:posOffset>
                </wp:positionH>
                <wp:positionV relativeFrom="paragraph">
                  <wp:posOffset>-440690</wp:posOffset>
                </wp:positionV>
                <wp:extent cx="400050" cy="342900"/>
                <wp:effectExtent l="0" t="0" r="19050" b="19050"/>
                <wp:wrapNone/>
                <wp:docPr id="27" name="วงรี 27"/>
                <wp:cNvGraphicFramePr/>
                <a:graphic xmlns:a="http://schemas.openxmlformats.org/drawingml/2006/main">
                  <a:graphicData uri="http://schemas.microsoft.com/office/word/2010/wordprocessingShape">
                    <wps:wsp>
                      <wps:cNvSpPr/>
                      <wps:spPr>
                        <a:xfrm>
                          <a:off x="0" y="0"/>
                          <a:ext cx="400050" cy="3429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EE6B3" id="วงรี 27" o:spid="_x0000_s1026" style="position:absolute;margin-left:228.95pt;margin-top:-34.7pt;width:31.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" fillcolor="white [3201]" strokecolor="white [3212]" strokeweight="1pt">
                <v:stroke joinstyle="miter"/>
              </v:oval>
            </w:pict>
          </mc:Fallback>
        </mc:AlternateContent>
      </w:r>
      <w:r w:rsidR="00444609" w:rsidRPr="001609FF">
        <w:rPr>
          <w:rFonts w:ascii="TH SarabunIT๙" w:hAnsi="TH SarabunIT๙" w:cs="TH SarabunIT๙"/>
          <w:b/>
          <w:bCs/>
          <w:sz w:val="32"/>
          <w:szCs w:val="32"/>
          <w:cs/>
        </w:rPr>
        <w:t xml:space="preserve">แหล่งภูมิศาสตร์  </w:t>
      </w:r>
      <w:r w:rsidR="00444609" w:rsidRPr="001609FF">
        <w:rPr>
          <w:rFonts w:ascii="TH SarabunIT๙" w:hAnsi="TH SarabunIT๙" w:cs="TH SarabunIT๙"/>
          <w:sz w:val="32"/>
          <w:szCs w:val="32"/>
          <w:cs/>
        </w:rPr>
        <w:t>หมายความว่า พื้นที่ของประเทศ เขต ภูมิภาคและท้องถิ่น และให้หมายความรวมถึงทะเล ทะเลสาบ แม่น้ำ ลำน้ำ เกาะ ภูเขา หรือพื้นที่อื่นทำนองเดียวกันด้วย</w:t>
      </w:r>
    </w:p>
    <w:p w:rsidR="00444609" w:rsidRPr="001609FF" w:rsidRDefault="00444609" w:rsidP="00444609">
      <w:pPr>
        <w:pStyle w:val="48"/>
        <w:spacing w:after="0" w:line="240" w:lineRule="auto"/>
        <w:ind w:left="709" w:right="-544" w:hanging="709"/>
        <w:rPr>
          <w:rFonts w:ascii="TH SarabunIT๙" w:hAnsi="TH SarabunIT๙" w:cs="TH SarabunIT๙"/>
          <w:b/>
          <w:bCs/>
          <w:sz w:val="32"/>
          <w:szCs w:val="32"/>
          <w:cs/>
        </w:rPr>
      </w:pPr>
      <w:r w:rsidRPr="001609FF">
        <w:rPr>
          <w:rFonts w:ascii="TH SarabunIT๙" w:hAnsi="TH SarabunIT๙" w:cs="TH SarabunIT๙"/>
          <w:b/>
          <w:bCs/>
          <w:sz w:val="32"/>
          <w:szCs w:val="32"/>
          <w:cs/>
        </w:rPr>
        <w:t>เทคนิคทางภูมิศาสตร์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หมายถึง แผนที่ แผนภูมิ แผนภาพ และกราฟ ภายถ่ายทางอากาศ และภาพถ่ายจากดาวเทียม เทคโนโลยีภูมิสารสนเทศ สื่อที่สามารถค้นข้อมูลทางภูมิศาสตร์ได้</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มิติทางพื้นที่</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หมายถึง การวิเคราะห์ พิจารณาในเรื่องขององค์ประกอบทางภูมิศาสตร์ที่เกี่ยวข้องกับเวลา สถานที่ ปัจจัยแวดล้อม และการกระจายของพื้นที่ในรูปแบบต่าง ๆ ทั้งความกว้าง ยาว สูง ตามขอบเขตที่กำหนด หรือสมมุติพื้นที่ขึ้นมาพิจารณา</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การศึกษารูปแบบทางพื้นที่</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 xml:space="preserve">หมายถึง การศึกษาเรื่องราวเกี่ยวกับพื้นที่หรือมิติทางพื้นที่ของ   สังคมมนุษย์ ที่ตั้งถิ่นฐานอยู่ มีการใช้และกำหนดหน่วยเชิงพื้นที่  </w:t>
      </w:r>
      <w:r w:rsidRPr="001609FF">
        <w:rPr>
          <w:rFonts w:ascii="TH SarabunIT๙" w:hAnsi="TH SarabunIT๙" w:cs="TH SarabunIT๙"/>
          <w:spacing w:val="-2"/>
          <w:sz w:val="32"/>
          <w:szCs w:val="32"/>
          <w:cs/>
        </w:rPr>
        <w:t>ที่ชัดเจน มีการอาศัยเส้นที่เราสมมุติขึ้น อาศัยหน่วยต่าง ๆ ขึ้นมากำหนด</w:t>
      </w:r>
      <w:r w:rsidRPr="001609FF">
        <w:rPr>
          <w:rFonts w:ascii="TH SarabunIT๙" w:hAnsi="TH SarabunIT๙" w:cs="TH SarabunIT๙"/>
          <w:sz w:val="32"/>
          <w:szCs w:val="32"/>
          <w:cs/>
        </w:rPr>
        <w:t>ขอบเขต ซึ่งมีองค์ประกอบลักษณะทางกายภาพ ทางเศรษฐกิจ สังคม วัฒนธรรม การเมือง และลักษณะทางพัฒนาการของมนุษย์ที่เด่นชัด สอดคล้องกันเป็นพื้นฐานในการศึกษา แสวงหาข้อมูล</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ภูมิศาสตร์กายภาพ</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 xml:space="preserve">หมายถึง ศาสตร์ที่ศึกษาเรื่องเกี่ยวกับระบบธรรมชาติ ถึงความเป็นมา ความเปลี่ยนแปลง และพัฒนาการไปตามยุคสมัย โดยมีขอบเขตที่กล่าวถึง ลักษณะภูมิประเทศ ลักษณะภูมิอากาศ </w:t>
      </w:r>
      <w:r w:rsidRPr="001609FF">
        <w:rPr>
          <w:rFonts w:ascii="TH SarabunIT๙" w:hAnsi="TH SarabunIT๙" w:cs="TH SarabunIT๙"/>
          <w:sz w:val="32"/>
          <w:szCs w:val="32"/>
          <w:cs/>
        </w:rPr>
        <w:br/>
        <w:t>ภูมิปฐพี (ดิน) ภูมิอากาศ (ลมฟ้าอากาศ บรรยากาศ) และภูมิพฤกษ์ (พืชพรรณ ป่าไม้ ธรรมชาติ) รวมทั้งทรัพยากรธรรมชาติและสิ่งแวดล้อมตามธรรมชาติ การเปลี่ยนแปลงของธรรมชาติที่มีผลต่อชีวิตและความเป็นอยู่ของมนุษย์</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สิ่งแวดล้อม</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สิ่งที่อยู่รอบ ๆ สิ่งใดสิ่งหนึ่งและมีอิทธิพลต่อสิ่งนั้น อาทิ อากาศ น้ำ ดิน ต้นไม้ สัตว์ ซึ่งสามารถถูกทำลายได้โดยการขาดความระมัดระวัง</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สิ่งแวดล้อมทางภายภาพ</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หมายถึง ทุกสิ่งทุกอย่าง ยกเว้นตัวมนุษย์และผลงาน และมนุษย์ สิ่งแวดล้อมทางกายภาพ ได้แก่ ภูมิอากาศ ดิน พืชพรรณ สัตว์ป่า ธรณีสัณฐาน (ภูเขาและที่ราบ) บรรยากาศ มหาสมุทร แร่ธาตุ และน้ำ</w:t>
      </w:r>
    </w:p>
    <w:p w:rsidR="00444609" w:rsidRPr="001609FF" w:rsidRDefault="00444609" w:rsidP="00444609">
      <w:pPr>
        <w:pStyle w:val="48"/>
        <w:spacing w:after="0" w:line="240" w:lineRule="auto"/>
        <w:ind w:left="709" w:hanging="709"/>
        <w:rPr>
          <w:rFonts w:ascii="TH SarabunIT๙" w:hAnsi="TH SarabunIT๙" w:cs="TH SarabunIT๙"/>
          <w:sz w:val="32"/>
          <w:szCs w:val="32"/>
        </w:rPr>
      </w:pPr>
      <w:r w:rsidRPr="001609FF">
        <w:rPr>
          <w:rFonts w:ascii="TH SarabunIT๙" w:hAnsi="TH SarabunIT๙" w:cs="TH SarabunIT๙"/>
          <w:b/>
          <w:bCs/>
          <w:sz w:val="32"/>
          <w:szCs w:val="32"/>
          <w:cs/>
        </w:rPr>
        <w:t>อนุรักษ์</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การรักษา จัดการ ดูแลทรัพยากรธรรมชาติและวัฒนธรรม หรือการรักษาป้องกันบางสิ่งไม่ให้</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เปลี่ยนแปลง สูญหายหรือถูกทำลาย</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ภูมิศาสตร์มนุษย์ และสิ่งแวดล้อม </w:t>
      </w:r>
      <w:r w:rsidRPr="001609FF">
        <w:rPr>
          <w:rFonts w:ascii="TH SarabunIT๙" w:hAnsi="TH SarabunIT๙" w:cs="TH SarabunIT๙"/>
          <w:sz w:val="32"/>
          <w:szCs w:val="32"/>
          <w:cs/>
        </w:rPr>
        <w:t>หมายถึง ศาสตร์ที่ศึกษาเรื่องราวเกี่ยวกับมนุษย์ วิถีชีวิตและ</w:t>
      </w:r>
      <w:r w:rsidRPr="001609FF">
        <w:rPr>
          <w:rFonts w:ascii="TH SarabunIT๙" w:hAnsi="TH SarabunIT๙" w:cs="TH SarabunIT๙"/>
          <w:sz w:val="32"/>
          <w:szCs w:val="32"/>
          <w:cs/>
        </w:rPr>
        <w:br/>
        <w:t xml:space="preserve">ความเป็นอยู่ กิจกรรมทางเศรษฐกิจและสังคม สิ่งแวดล้อมด้านสังคมทั้งในเมืองและท้องถิ่น </w:t>
      </w:r>
      <w:r w:rsidRPr="001609FF">
        <w:rPr>
          <w:rFonts w:ascii="TH SarabunIT๙" w:hAnsi="TH SarabunIT๙" w:cs="TH SarabunIT๙"/>
          <w:sz w:val="32"/>
          <w:szCs w:val="32"/>
          <w:cs/>
        </w:rPr>
        <w:br/>
        <w:t>การเปลี่ยนแปลงทางสิ่งแวดล้อม สาเหตุและผลกระทบที่มีต่อมนุษย์ ปัญหาและแนวทางแก้ปัญหาทางสังคม</w:t>
      </w:r>
    </w:p>
    <w:p w:rsidR="00444609" w:rsidRPr="001609FF" w:rsidRDefault="00444609" w:rsidP="00444609">
      <w:pPr>
        <w:pStyle w:val="48"/>
        <w:spacing w:after="0" w:line="240" w:lineRule="auto"/>
        <w:ind w:left="709" w:right="-544" w:hanging="709"/>
        <w:rPr>
          <w:rFonts w:ascii="TH SarabunIT๙" w:hAnsi="TH SarabunIT๙" w:cs="TH SarabunIT๙"/>
          <w:b/>
          <w:bCs/>
          <w:sz w:val="32"/>
          <w:szCs w:val="32"/>
        </w:rPr>
      </w:pPr>
      <w:r w:rsidRPr="001609FF">
        <w:rPr>
          <w:rFonts w:ascii="TH SarabunIT๙" w:hAnsi="TH SarabunIT๙" w:cs="TH SarabunIT๙"/>
          <w:b/>
          <w:bCs/>
          <w:spacing w:val="-6"/>
          <w:sz w:val="32"/>
          <w:szCs w:val="32"/>
          <w:cs/>
        </w:rPr>
        <w:t xml:space="preserve">กรอบทางพื้นที่ </w:t>
      </w:r>
      <w:r w:rsidRPr="001609FF">
        <w:rPr>
          <w:rFonts w:ascii="TH SarabunIT๙" w:hAnsi="TH SarabunIT๙" w:cs="TH SarabunIT๙"/>
          <w:b/>
          <w:bCs/>
          <w:spacing w:val="-6"/>
          <w:sz w:val="32"/>
          <w:szCs w:val="32"/>
        </w:rPr>
        <w:t xml:space="preserve">(Spatial Framework)    </w:t>
      </w:r>
      <w:r w:rsidRPr="001609FF">
        <w:rPr>
          <w:rFonts w:ascii="TH SarabunIT๙" w:hAnsi="TH SarabunIT๙" w:cs="TH SarabunIT๙"/>
          <w:spacing w:val="-6"/>
          <w:sz w:val="32"/>
          <w:szCs w:val="32"/>
          <w:cs/>
        </w:rPr>
        <w:t>หมายถึง การวางข้อกำหนดหรือขอบเขตของพื้นที่ในการศึกษาเรื่องใด</w:t>
      </w:r>
      <w:r w:rsidRPr="001609FF">
        <w:rPr>
          <w:rFonts w:ascii="TH SarabunIT๙" w:hAnsi="TH SarabunIT๙" w:cs="TH SarabunIT๙"/>
          <w:sz w:val="32"/>
          <w:szCs w:val="32"/>
          <w:cs/>
        </w:rPr>
        <w:br/>
        <w:t>เรื่องหนึ่ง หรือแบบรูปแบบกระจายของสิ่งต่าง ๆ บนผิวโลกส่วนใดส่วนหนึ่ง เพื่อให้เราเข้าใจลักษณะ</w:t>
      </w:r>
      <w:r w:rsidRPr="001609FF">
        <w:rPr>
          <w:rFonts w:ascii="TH SarabunIT๙" w:hAnsi="TH SarabunIT๙" w:cs="TH SarabunIT๙"/>
          <w:sz w:val="32"/>
          <w:szCs w:val="32"/>
          <w:cs/>
        </w:rPr>
        <w:br/>
        <w:t>โลกของมนุษย์ดีขึ้น เช่น การกำหนดให้มนุษย์ และวัฒนธรรมของมนุษย์ดีขึ้น เช่น การกำหนดให้มนุษย์และวัฒนธรรมของมนุษย์กรอบพื้นที่ของโลกที่มีลักษณะเป็น</w:t>
      </w:r>
      <w:r w:rsidRPr="001609FF">
        <w:rPr>
          <w:rFonts w:ascii="TH SarabunIT๙" w:hAnsi="TH SarabunIT๙" w:cs="TH SarabunIT๙"/>
          <w:spacing w:val="-2"/>
          <w:sz w:val="32"/>
          <w:szCs w:val="32"/>
          <w:cs/>
        </w:rPr>
        <w:t xml:space="preserve">ภูมิภาค ประเทศ จังหวัด เมือง ชุมชน </w:t>
      </w:r>
      <w:r w:rsidRPr="001609FF">
        <w:rPr>
          <w:rFonts w:ascii="TH SarabunIT๙" w:hAnsi="TH SarabunIT๙" w:cs="TH SarabunIT๙"/>
          <w:spacing w:val="-2"/>
          <w:sz w:val="32"/>
          <w:szCs w:val="32"/>
          <w:cs/>
        </w:rPr>
        <w:br/>
        <w:t>ท้องถิ่น ฯลฯ สำหรับการวิเคราะห์</w:t>
      </w:r>
      <w:r w:rsidRPr="001609FF">
        <w:rPr>
          <w:rFonts w:ascii="TH SarabunIT๙" w:hAnsi="TH SarabunIT๙" w:cs="TH SarabunIT๙"/>
          <w:sz w:val="32"/>
          <w:szCs w:val="32"/>
          <w:cs/>
        </w:rPr>
        <w:t xml:space="preserve"> หรือศึกษาองค์ประกอบใดองค์ประกอบหนึ่ง เฉพาะเรื่อง</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รูปแบบทางพื้นที่ </w:t>
      </w:r>
      <w:r w:rsidRPr="001609FF">
        <w:rPr>
          <w:rFonts w:ascii="TH SarabunIT๙" w:hAnsi="TH SarabunIT๙" w:cs="TH SarabunIT๙"/>
          <w:b/>
          <w:bCs/>
          <w:sz w:val="32"/>
          <w:szCs w:val="32"/>
        </w:rPr>
        <w:t xml:space="preserve">(Spatial Form)    </w:t>
      </w:r>
      <w:r w:rsidRPr="001609FF">
        <w:rPr>
          <w:rFonts w:ascii="TH SarabunIT๙" w:hAnsi="TH SarabunIT๙" w:cs="TH SarabunIT๙"/>
          <w:sz w:val="32"/>
          <w:szCs w:val="32"/>
          <w:cs/>
        </w:rPr>
        <w:t>หมายถึง ข้อเท็จจริง เครื่องมือ หรือวิธีการ โดยเฉพาะกลุ่มของข้อมูลที่ได้มา เป็นต้นว่า ความสัมพันธ์ทางพื้นที่แบบรูปแบบของการกระจาย การกระทำระหว่างกัน เครื่องมือที่ใช้ ได้แก่ แผนที่ ภาพถ่าย ฯลฯ</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พื้นที่หรือระวางที่</w:t>
      </w:r>
      <w:r w:rsidRPr="001609FF">
        <w:rPr>
          <w:rFonts w:ascii="TH SarabunIT๙" w:hAnsi="TH SarabunIT๙" w:cs="TH SarabunIT๙"/>
          <w:b/>
          <w:bCs/>
          <w:sz w:val="32"/>
          <w:szCs w:val="32"/>
        </w:rPr>
        <w:t xml:space="preserve">(Space)     </w:t>
      </w:r>
      <w:r w:rsidRPr="001609FF">
        <w:rPr>
          <w:rFonts w:ascii="TH SarabunIT๙" w:hAnsi="TH SarabunIT๙" w:cs="TH SarabunIT๙"/>
          <w:sz w:val="32"/>
          <w:szCs w:val="32"/>
          <w:cs/>
        </w:rPr>
        <w:t>หมายถึง ขอบเขตทางพื้นที่ในการวิเคราะห์ทางภูมิศาสตร์ เป็นการศึกษาพื้นที่ในมิติต่าง ๆ ตามระวางที่</w:t>
      </w:r>
      <w:r w:rsidRPr="001609FF">
        <w:rPr>
          <w:rFonts w:ascii="TH SarabunIT๙" w:hAnsi="TH SarabunIT๙" w:cs="TH SarabunIT๙"/>
          <w:sz w:val="32"/>
          <w:szCs w:val="32"/>
        </w:rPr>
        <w:t xml:space="preserve"> (Spatiak study)</w:t>
      </w:r>
      <w:r w:rsidRPr="001609FF">
        <w:rPr>
          <w:rFonts w:ascii="TH SarabunIT๙" w:hAnsi="TH SarabunIT๙" w:cs="TH SarabunIT๙"/>
          <w:sz w:val="32"/>
          <w:szCs w:val="32"/>
          <w:cs/>
        </w:rPr>
        <w:t xml:space="preserve"> ที่กำหนดขึ้นมีขอบเขตชัดเจน อาจจะมีการกำหนดเป็นเขตบริเวณ สถานที่ นำมิติของความกว้าง ความลึก ความสูง ความยาว รวมทั้งมิติทางเวลา ในเขต</w:t>
      </w:r>
      <w:r w:rsidRPr="001609FF">
        <w:rPr>
          <w:rFonts w:ascii="TH SarabunIT๙" w:hAnsi="TH SarabunIT๙" w:cs="TH SarabunIT๙"/>
          <w:spacing w:val="-2"/>
          <w:sz w:val="32"/>
          <w:szCs w:val="32"/>
          <w:cs/>
        </w:rPr>
        <w:t>พื้นที่ต่าง ๆ ตามที่เรากำหนด ขอบเขตระหว่างที่ ด้วยเครื่องมือ เส้นสมมติ</w:t>
      </w:r>
      <w:r w:rsidRPr="001609FF">
        <w:rPr>
          <w:rFonts w:ascii="TH SarabunIT๙" w:hAnsi="TH SarabunIT๙" w:cs="TH SarabunIT๙"/>
          <w:sz w:val="32"/>
          <w:szCs w:val="32"/>
          <w:cs/>
        </w:rPr>
        <w:t>และเทคนิคทางภูมิศาสตร์ต่าง ๆ เช่น แผนที่ ภาพถ่าย ฯลฯ อาจจะจำแนกเป็นเขต ภูมิภาค ประเทศ จังหวัด เมือง ชุมชน ท้องถิ่น ฯลฯ ที่เฉพาะเจาะจงไป มีการพิจารณา วิเคราะห์ถึงการกระจายและสัมพันธภาพของมนุษย์บนผิวโลก และลักษณะทางพื้นที่ของการตั้งถิ่น</w:t>
      </w:r>
      <w:r w:rsidR="00020DAD">
        <w:rPr>
          <w:rFonts w:ascii="TH SarabunIT๙" w:hAnsi="TH SarabunIT๙" w:cs="TH SarabunIT๙"/>
          <w:noProof/>
          <w:sz w:val="32"/>
          <w:szCs w:val="32"/>
        </w:rPr>
        <w:lastRenderedPageBreak/>
        <mc:AlternateContent>
          <mc:Choice Requires="wps">
            <w:drawing>
              <wp:anchor distT="0" distB="0" distL="114300" distR="114300" simplePos="0" relativeHeight="251687936" behindDoc="0" locked="0" layoutInCell="1" allowOverlap="1">
                <wp:simplePos x="0" y="0"/>
                <wp:positionH relativeFrom="column">
                  <wp:posOffset>2831465</wp:posOffset>
                </wp:positionH>
                <wp:positionV relativeFrom="paragraph">
                  <wp:posOffset>-478790</wp:posOffset>
                </wp:positionV>
                <wp:extent cx="447675" cy="352425"/>
                <wp:effectExtent l="0" t="0" r="28575" b="28575"/>
                <wp:wrapNone/>
                <wp:docPr id="28" name="วงรี 28"/>
                <wp:cNvGraphicFramePr/>
                <a:graphic xmlns:a="http://schemas.openxmlformats.org/drawingml/2006/main">
                  <a:graphicData uri="http://schemas.microsoft.com/office/word/2010/wordprocessingShape">
                    <wps:wsp>
                      <wps:cNvSpPr/>
                      <wps:spPr>
                        <a:xfrm>
                          <a:off x="0" y="0"/>
                          <a:ext cx="447675" cy="3524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042BF" id="วงรี 28" o:spid="_x0000_s1026" style="position:absolute;margin-left:222.95pt;margin-top:-37.7pt;width:35.2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" fillcolor="white [3201]" strokecolor="white [3212]" strokeweight="1pt">
                <v:stroke joinstyle="miter"/>
              </v:oval>
            </w:pict>
          </mc:Fallback>
        </mc:AlternateContent>
      </w:r>
      <w:r w:rsidRPr="001609FF">
        <w:rPr>
          <w:rFonts w:ascii="TH SarabunIT๙" w:hAnsi="TH SarabunIT๙" w:cs="TH SarabunIT๙"/>
          <w:sz w:val="32"/>
          <w:szCs w:val="32"/>
          <w:cs/>
        </w:rPr>
        <w:t>ฐานของมนุษย์ และการที่ใช้ประโยชน์จากพื้นโลก สัมพันธ์จากถิ่นฐานของมนุษย์ และการที่ใช้ประโยชน์จากพื้นโลก สัมพันธภาพระหว่างสังคมมนุษย์กับสิ่งแวดล้อมทางกายภาพ ซึ่งถือว่าเป็นส่วนหนึ่งในการศึกษาความแตกต่างเชิงพื้นที่</w:t>
      </w:r>
      <w:r w:rsidRPr="001609FF">
        <w:rPr>
          <w:rFonts w:ascii="TH SarabunIT๙" w:hAnsi="TH SarabunIT๙" w:cs="TH SarabunIT๙"/>
          <w:sz w:val="32"/>
          <w:szCs w:val="32"/>
        </w:rPr>
        <w:t xml:space="preserve"> (Area difference)</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มิติสัมพันธ์เชิงทำเลที่ตั้ง</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หมายถึง การศึกษาความแตกต่างหรือความเหมือนกันของสังคมมนุษย์ในแต่ละสถานที่ ในฐานะที่ความแตกต่างและเหมือนกันนั้นอาจมีความเกี่ยวเนื่องกับความแตกต่างและความเหมือนกันในสิ่งแวดล้อมทางกายภาพ ทางเศรษฐกิจ ทางสังคม ทางวัฒนธรรม ทางการเมือง และการศึกษาภูมิทัศน์ที่แตกต่างกันในเรื่ององค์ประกอบ ปัจจัย ตลอดจนแบบรูปการกระจายของมนุษย์บนพื้นโลก และการที่มนุษย์ใช้ประโยชน์จากพื้นโลก เหตุไรมนุษย์จึงใช้ประโยชน์จากพื้นโลก แตกต่างกันในสถานที่ต่างกัน และในเวลาที่ต่างกัน มีผลกระทบอย่างไร</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 xml:space="preserve">ภาวะประชากร </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 xml:space="preserve">รายละเอียดข้อเท็จจริงเกี่ยวกับประชากรในเรื่องสำคัญ 3 ด้าน คือขนาดประชากร </w:t>
      </w:r>
      <w:r w:rsidRPr="001609FF">
        <w:rPr>
          <w:rFonts w:ascii="TH SarabunIT๙" w:hAnsi="TH SarabunIT๙" w:cs="TH SarabunIT๙"/>
          <w:sz w:val="32"/>
          <w:szCs w:val="32"/>
          <w:cs/>
        </w:rPr>
        <w:br/>
        <w:t>การกระจายตัวเชิงพื้นที่ และองค์ประกอบของประชากร</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ขนาดของประชากร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จำนวนประชากรทั้งหมดของเขตพื้นที่หนึ่งพื้นที่ ณ เวลาที่กล่าวถึง</w:t>
      </w:r>
    </w:p>
    <w:p w:rsidR="00444609" w:rsidRPr="001609FF" w:rsidRDefault="00444609" w:rsidP="00444609">
      <w:pPr>
        <w:ind w:left="709" w:hanging="709"/>
        <w:rPr>
          <w:rFonts w:ascii="TH SarabunIT๙" w:hAnsi="TH SarabunIT๙" w:cs="TH SarabunIT๙"/>
          <w:spacing w:val="-4"/>
          <w:sz w:val="32"/>
          <w:szCs w:val="32"/>
        </w:rPr>
      </w:pPr>
      <w:r w:rsidRPr="001609FF">
        <w:rPr>
          <w:rFonts w:ascii="TH SarabunIT๙" w:hAnsi="TH SarabunIT๙" w:cs="TH SarabunIT๙"/>
          <w:b/>
          <w:bCs/>
          <w:spacing w:val="-4"/>
          <w:sz w:val="32"/>
          <w:szCs w:val="32"/>
          <w:cs/>
        </w:rPr>
        <w:t>การกระจายตัวเชิงพื้นที่</w:t>
      </w:r>
      <w:r w:rsidRPr="001609FF">
        <w:rPr>
          <w:rFonts w:ascii="TH SarabunIT๙" w:hAnsi="TH SarabunIT๙" w:cs="TH SarabunIT๙"/>
          <w:b/>
          <w:bCs/>
          <w:spacing w:val="-4"/>
          <w:sz w:val="32"/>
          <w:szCs w:val="32"/>
        </w:rPr>
        <w:t xml:space="preserve">  </w:t>
      </w:r>
      <w:r w:rsidRPr="001609FF">
        <w:rPr>
          <w:rFonts w:ascii="TH SarabunIT๙" w:hAnsi="TH SarabunIT๙" w:cs="TH SarabunIT๙"/>
          <w:spacing w:val="-4"/>
          <w:sz w:val="32"/>
          <w:szCs w:val="32"/>
          <w:cs/>
        </w:rPr>
        <w:t>การที่ประชากรกระจายตัวกันอยู่ในส่วนต่างๆ   ของพื้นที่หนึ่งพื้นที่ ณ เวลาที่กล่าวถึง</w:t>
      </w:r>
    </w:p>
    <w:p w:rsidR="00444609" w:rsidRPr="001609FF" w:rsidRDefault="00444609" w:rsidP="00444609">
      <w:pPr>
        <w:ind w:left="709" w:hanging="709"/>
        <w:rPr>
          <w:rFonts w:ascii="TH SarabunIT๙" w:hAnsi="TH SarabunIT๙" w:cs="TH SarabunIT๙"/>
          <w:sz w:val="32"/>
          <w:szCs w:val="32"/>
          <w:cs/>
        </w:rPr>
      </w:pPr>
      <w:r w:rsidRPr="001609FF">
        <w:rPr>
          <w:rFonts w:ascii="TH SarabunIT๙" w:hAnsi="TH SarabunIT๙" w:cs="TH SarabunIT๙"/>
          <w:b/>
          <w:bCs/>
          <w:sz w:val="32"/>
          <w:szCs w:val="32"/>
          <w:cs/>
        </w:rPr>
        <w:t xml:space="preserve">องค์ประกอบของประชากร </w:t>
      </w:r>
      <w:r w:rsidRPr="001609FF">
        <w:rPr>
          <w:rFonts w:ascii="TH SarabunIT๙" w:hAnsi="TH SarabunIT๙" w:cs="TH SarabunIT๙"/>
          <w:sz w:val="32"/>
          <w:szCs w:val="32"/>
          <w:cs/>
        </w:rPr>
        <w:t>ลักษณะต่าง ๆ ที่มีส่วนผลักดันให้เกิดการเปลี่ยนแปลงขนาดหรือจำนวนประชากร องค์ประกอบของประชากรเป็นดัชนีอย่างหนึ่งที่ชี้ให้เห็นถึงคุณภาพของประชากร องค์ประกอบประชากรที่สำคัญ ได้แก่ เพศ อายุ การศึกษา อาชีพ การสมรส</w:t>
      </w:r>
    </w:p>
    <w:p w:rsidR="00444609" w:rsidRPr="001609FF" w:rsidRDefault="00444609" w:rsidP="00444609">
      <w:pPr>
        <w:ind w:left="709" w:hanging="709"/>
        <w:rPr>
          <w:rFonts w:ascii="TH SarabunIT๙" w:hAnsi="TH SarabunIT๙" w:cs="TH SarabunIT๙"/>
          <w:sz w:val="32"/>
          <w:szCs w:val="32"/>
        </w:rPr>
      </w:pPr>
      <w:r w:rsidRPr="001609FF">
        <w:rPr>
          <w:rFonts w:ascii="TH SarabunIT๙" w:hAnsi="TH SarabunIT๙" w:cs="TH SarabunIT๙"/>
          <w:b/>
          <w:bCs/>
          <w:sz w:val="32"/>
          <w:szCs w:val="32"/>
          <w:cs/>
        </w:rPr>
        <w:t>การเปลี่ยนแปลงประชากร</w:t>
      </w:r>
      <w:r w:rsidRPr="001609FF">
        <w:rPr>
          <w:rFonts w:ascii="TH SarabunIT๙" w:hAnsi="TH SarabunIT๙" w:cs="TH SarabunIT๙"/>
          <w:b/>
          <w:bCs/>
          <w:sz w:val="32"/>
          <w:szCs w:val="32"/>
        </w:rPr>
        <w:t xml:space="preserve">    </w:t>
      </w:r>
      <w:r w:rsidRPr="001609FF">
        <w:rPr>
          <w:rFonts w:ascii="TH SarabunIT๙" w:hAnsi="TH SarabunIT๙" w:cs="TH SarabunIT๙"/>
          <w:sz w:val="32"/>
          <w:szCs w:val="32"/>
          <w:cs/>
        </w:rPr>
        <w:t>องค์ประกอบสำคัญที่ทำให้เกิดกรเปลี่ยนแปลงประชากร คือ การเกิด การตาย และการย้ายถิ่น</w:t>
      </w:r>
    </w:p>
    <w:p w:rsidR="00444609" w:rsidRPr="001609FF" w:rsidRDefault="00444609" w:rsidP="00444609">
      <w:pPr>
        <w:ind w:left="2127" w:hanging="1985"/>
        <w:jc w:val="both"/>
        <w:rPr>
          <w:rFonts w:ascii="TH SarabunIT๙" w:hAnsi="TH SarabunIT๙" w:cs="TH SarabunIT๙"/>
          <w:sz w:val="32"/>
          <w:szCs w:val="32"/>
        </w:rPr>
      </w:pPr>
    </w:p>
    <w:p w:rsidR="00444609" w:rsidRPr="001609FF" w:rsidRDefault="00444609" w:rsidP="00776A4D">
      <w:pPr>
        <w:ind w:left="0"/>
        <w:jc w:val="both"/>
        <w:rPr>
          <w:rFonts w:ascii="TH SarabunIT๙" w:hAnsi="TH SarabunIT๙" w:cs="TH SarabunIT๙"/>
          <w:sz w:val="32"/>
          <w:szCs w:val="32"/>
        </w:rPr>
      </w:pPr>
    </w:p>
    <w:p w:rsidR="00101EE0" w:rsidRPr="001609FF" w:rsidRDefault="00101EE0" w:rsidP="00776A4D">
      <w:pPr>
        <w:ind w:left="0"/>
        <w:rPr>
          <w:rFonts w:ascii="TH SarabunIT๙" w:hAnsi="TH SarabunIT๙" w:cs="TH SarabunIT๙"/>
          <w:sz w:val="72"/>
          <w:szCs w:val="72"/>
        </w:rPr>
      </w:pPr>
    </w:p>
    <w:sectPr w:rsidR="00101EE0" w:rsidRPr="001609FF" w:rsidSect="004813D9">
      <w:pgSz w:w="12240" w:h="15840"/>
      <w:pgMar w:top="1060" w:right="1179" w:bottom="278" w:left="1361" w:header="708" w:footer="708" w:gutter="0"/>
      <w:pgNumType w:fmt="thaiNumbers" w:start="1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64" w:rsidRDefault="00867C64" w:rsidP="004220D5">
      <w:r>
        <w:separator/>
      </w:r>
    </w:p>
  </w:endnote>
  <w:endnote w:type="continuationSeparator" w:id="0">
    <w:p w:rsidR="00867C64" w:rsidRDefault="00867C64" w:rsidP="0042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eelawadee">
    <w:panose1 w:val="020B0502040204020203"/>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P Primary">
    <w:altName w:val="Angsan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64" w:rsidRDefault="00867C64" w:rsidP="004220D5">
      <w:r>
        <w:separator/>
      </w:r>
    </w:p>
  </w:footnote>
  <w:footnote w:type="continuationSeparator" w:id="0">
    <w:p w:rsidR="00867C64" w:rsidRDefault="00867C64" w:rsidP="0042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5"/>
        <w:szCs w:val="35"/>
        <w:cs/>
        <w:lang w:val="th-TH"/>
      </w:rPr>
      <w:id w:val="790252135"/>
      <w:docPartObj>
        <w:docPartGallery w:val="Page Numbers (Top of Page)"/>
        <w:docPartUnique/>
      </w:docPartObj>
    </w:sdtPr>
    <w:sdtEndPr>
      <w:rPr>
        <w:cs w:val="0"/>
        <w:lang w:val="en-US"/>
      </w:rPr>
    </w:sdtEndPr>
    <w:sdtContent>
      <w:p w:rsidR="002B36F4" w:rsidRDefault="002B36F4">
        <w:pPr>
          <w:pStyle w:val="af8"/>
          <w:jc w:val="center"/>
          <w:rPr>
            <w:rFonts w:asciiTheme="majorHAnsi" w:eastAsiaTheme="majorEastAsia" w:hAnsiTheme="majorHAnsi" w:cstheme="majorBidi"/>
            <w:sz w:val="35"/>
            <w:szCs w:val="35"/>
          </w:rPr>
        </w:pPr>
        <w:r w:rsidRPr="00A41E59">
          <w:rPr>
            <w:rFonts w:ascii="TH SarabunIT๙" w:eastAsiaTheme="minorEastAsia" w:hAnsi="TH SarabunIT๙" w:cs="TH SarabunIT๙"/>
            <w:sz w:val="32"/>
            <w:szCs w:val="32"/>
          </w:rPr>
          <w:fldChar w:fldCharType="begin"/>
        </w:r>
        <w:r w:rsidRPr="00A41E59">
          <w:rPr>
            <w:rFonts w:ascii="TH SarabunIT๙" w:hAnsi="TH SarabunIT๙" w:cs="TH SarabunIT๙"/>
            <w:sz w:val="32"/>
            <w:szCs w:val="32"/>
          </w:rPr>
          <w:instrText>PAGE    \* MERGEFORMAT</w:instrText>
        </w:r>
        <w:r w:rsidRPr="00A41E59">
          <w:rPr>
            <w:rFonts w:ascii="TH SarabunIT๙" w:eastAsiaTheme="minorEastAsia" w:hAnsi="TH SarabunIT๙" w:cs="TH SarabunIT๙"/>
            <w:sz w:val="32"/>
            <w:szCs w:val="32"/>
          </w:rPr>
          <w:fldChar w:fldCharType="separate"/>
        </w:r>
        <w:r w:rsidR="00312948" w:rsidRPr="00312948">
          <w:rPr>
            <w:rFonts w:ascii="TH SarabunIT๙" w:eastAsiaTheme="majorEastAsia" w:hAnsi="TH SarabunIT๙" w:cs="TH SarabunIT๙"/>
            <w:noProof/>
            <w:sz w:val="32"/>
            <w:szCs w:val="32"/>
            <w:cs/>
            <w:lang w:val="th-TH"/>
          </w:rPr>
          <w:t>ข</w:t>
        </w:r>
        <w:r w:rsidRPr="00A41E59">
          <w:rPr>
            <w:rFonts w:ascii="TH SarabunIT๙" w:eastAsiaTheme="majorEastAsia" w:hAnsi="TH SarabunIT๙" w:cs="TH SarabunIT๙"/>
            <w:sz w:val="32"/>
            <w:szCs w:val="32"/>
          </w:rPr>
          <w:fldChar w:fldCharType="end"/>
        </w:r>
        <w:r>
          <w:rPr>
            <w:rFonts w:asciiTheme="majorHAnsi" w:eastAsiaTheme="majorEastAsia" w:hAnsiTheme="majorHAnsi" w:cstheme="majorBidi"/>
            <w:sz w:val="35"/>
            <w:szCs w:val="35"/>
            <w:cs/>
            <w:lang w:val="th-TH"/>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E6F0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F94C7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0C5A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E5A3D0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832666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E6A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4FD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6262"/>
    <w:lvl w:ilvl="0">
      <w:start w:val="1"/>
      <w:numFmt w:val="decimal"/>
      <w:pStyle w:val="a"/>
      <w:lvlText w:val="%1."/>
      <w:lvlJc w:val="left"/>
      <w:pPr>
        <w:tabs>
          <w:tab w:val="num" w:pos="360"/>
        </w:tabs>
        <w:ind w:left="360" w:hanging="360"/>
      </w:pPr>
    </w:lvl>
  </w:abstractNum>
  <w:abstractNum w:abstractNumId="9" w15:restartNumberingAfterBreak="0">
    <w:nsid w:val="033A764A"/>
    <w:multiLevelType w:val="hybridMultilevel"/>
    <w:tmpl w:val="BEC298C6"/>
    <w:lvl w:ilvl="0" w:tplc="49B40232">
      <w:start w:val="1"/>
      <w:numFmt w:val="bullet"/>
      <w:lvlText w:val="o"/>
      <w:lvlJc w:val="left"/>
      <w:pPr>
        <w:tabs>
          <w:tab w:val="num" w:pos="720"/>
        </w:tabs>
        <w:ind w:left="720" w:hanging="360"/>
      </w:pPr>
      <w:rPr>
        <w:rFonts w:ascii="Courier New" w:hAnsi="Courier New" w:cs="Times New Roman"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B6277C"/>
    <w:multiLevelType w:val="hybridMultilevel"/>
    <w:tmpl w:val="08DC424E"/>
    <w:lvl w:ilvl="0" w:tplc="FDEE506C">
      <w:start w:val="1"/>
      <w:numFmt w:val="bullet"/>
      <w:lvlText w:val=""/>
      <w:lvlJc w:val="left"/>
      <w:pPr>
        <w:tabs>
          <w:tab w:val="num" w:pos="792"/>
        </w:tabs>
        <w:ind w:left="792" w:hanging="360"/>
      </w:pPr>
      <w:rPr>
        <w:rFonts w:ascii="Wingdings" w:hAnsi="Wingdings" w:hint="default"/>
        <w:color w:val="auto"/>
        <w:sz w:val="24"/>
        <w:szCs w:val="24"/>
      </w:rPr>
    </w:lvl>
    <w:lvl w:ilvl="1" w:tplc="04090003">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0762667D"/>
    <w:multiLevelType w:val="hybridMultilevel"/>
    <w:tmpl w:val="5C3E0C16"/>
    <w:lvl w:ilvl="0" w:tplc="33886CA0">
      <w:start w:val="1"/>
      <w:numFmt w:val="bullet"/>
      <w:lvlText w:val=""/>
      <w:lvlJc w:val="left"/>
      <w:pPr>
        <w:tabs>
          <w:tab w:val="num" w:pos="1175"/>
        </w:tabs>
        <w:ind w:left="1175" w:hanging="360"/>
      </w:pPr>
      <w:rPr>
        <w:rFonts w:ascii="Symbol" w:hAnsi="Symbol" w:hint="default"/>
        <w:color w:val="auto"/>
        <w:sz w:val="20"/>
        <w:szCs w:val="20"/>
      </w:rPr>
    </w:lvl>
    <w:lvl w:ilvl="1" w:tplc="97B44DE6">
      <w:start w:val="1"/>
      <w:numFmt w:val="bullet"/>
      <w:lvlText w:val="o"/>
      <w:lvlJc w:val="left"/>
      <w:pPr>
        <w:tabs>
          <w:tab w:val="num" w:pos="1420"/>
        </w:tabs>
        <w:ind w:left="1253" w:hanging="173"/>
      </w:pPr>
      <w:rPr>
        <w:rFonts w:ascii="Angsana New" w:hAnsi="Angsana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379DB"/>
    <w:multiLevelType w:val="hybridMultilevel"/>
    <w:tmpl w:val="E6640FAE"/>
    <w:lvl w:ilvl="0" w:tplc="9F366BCE">
      <w:start w:val="1"/>
      <w:numFmt w:val="bullet"/>
      <w:lvlText w:val=""/>
      <w:lvlJc w:val="left"/>
      <w:pPr>
        <w:tabs>
          <w:tab w:val="num" w:pos="1247"/>
        </w:tabs>
        <w:ind w:left="1247" w:hanging="360"/>
      </w:pPr>
      <w:rPr>
        <w:rFonts w:ascii="Symbol" w:hAnsi="Symbol" w:hint="default"/>
        <w:color w:val="auto"/>
        <w:sz w:val="20"/>
        <w:szCs w:val="20"/>
      </w:rPr>
    </w:lvl>
    <w:lvl w:ilvl="1" w:tplc="0409000B">
      <w:start w:val="1"/>
      <w:numFmt w:val="bullet"/>
      <w:lvlText w:val=""/>
      <w:lvlJc w:val="left"/>
      <w:pPr>
        <w:tabs>
          <w:tab w:val="num" w:pos="1512"/>
        </w:tabs>
        <w:ind w:left="1512" w:hanging="360"/>
      </w:pPr>
      <w:rPr>
        <w:rFonts w:ascii="Wingdings" w:hAnsi="Wingdings" w:hint="default"/>
        <w:color w:val="auto"/>
        <w:sz w:val="20"/>
        <w:szCs w:val="20"/>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0AE0656E"/>
    <w:multiLevelType w:val="hybridMultilevel"/>
    <w:tmpl w:val="E402B3D0"/>
    <w:lvl w:ilvl="0" w:tplc="04090003">
      <w:start w:val="1"/>
      <w:numFmt w:val="bullet"/>
      <w:lvlText w:val="o"/>
      <w:lvlJc w:val="left"/>
      <w:pPr>
        <w:tabs>
          <w:tab w:val="num" w:pos="792"/>
        </w:tabs>
        <w:ind w:left="792" w:hanging="360"/>
      </w:pPr>
      <w:rPr>
        <w:rFonts w:ascii="Courier New" w:hAnsi="Courier New" w:cs="Times New Roman" w:hint="default"/>
        <w:color w:val="auto"/>
        <w:sz w:val="20"/>
        <w:szCs w:val="20"/>
      </w:rPr>
    </w:lvl>
    <w:lvl w:ilvl="1" w:tplc="04090003">
      <w:start w:val="1"/>
      <w:numFmt w:val="bullet"/>
      <w:lvlText w:val="o"/>
      <w:lvlJc w:val="left"/>
      <w:pPr>
        <w:tabs>
          <w:tab w:val="num" w:pos="1057"/>
        </w:tabs>
        <w:ind w:left="1057" w:hanging="360"/>
      </w:pPr>
      <w:rPr>
        <w:rFonts w:ascii="Courier New" w:hAnsi="Courier New" w:cs="Courier New" w:hint="default"/>
      </w:rPr>
    </w:lvl>
    <w:lvl w:ilvl="2" w:tplc="04090005">
      <w:start w:val="1"/>
      <w:numFmt w:val="bullet"/>
      <w:lvlText w:val=""/>
      <w:lvlJc w:val="left"/>
      <w:pPr>
        <w:tabs>
          <w:tab w:val="num" w:pos="1777"/>
        </w:tabs>
        <w:ind w:left="1777" w:hanging="360"/>
      </w:pPr>
      <w:rPr>
        <w:rFonts w:ascii="Wingdings" w:hAnsi="Wingdings" w:hint="default"/>
      </w:rPr>
    </w:lvl>
    <w:lvl w:ilvl="3" w:tplc="04090001">
      <w:start w:val="1"/>
      <w:numFmt w:val="bullet"/>
      <w:lvlText w:val=""/>
      <w:lvlJc w:val="left"/>
      <w:pPr>
        <w:tabs>
          <w:tab w:val="num" w:pos="2497"/>
        </w:tabs>
        <w:ind w:left="2497" w:hanging="360"/>
      </w:pPr>
      <w:rPr>
        <w:rFonts w:ascii="Symbol" w:hAnsi="Symbol" w:hint="default"/>
      </w:rPr>
    </w:lvl>
    <w:lvl w:ilvl="4" w:tplc="04090003">
      <w:start w:val="1"/>
      <w:numFmt w:val="bullet"/>
      <w:lvlText w:val="o"/>
      <w:lvlJc w:val="left"/>
      <w:pPr>
        <w:tabs>
          <w:tab w:val="num" w:pos="3217"/>
        </w:tabs>
        <w:ind w:left="3217" w:hanging="360"/>
      </w:pPr>
      <w:rPr>
        <w:rFonts w:ascii="Courier New" w:hAnsi="Courier New" w:cs="Courier New" w:hint="default"/>
      </w:rPr>
    </w:lvl>
    <w:lvl w:ilvl="5" w:tplc="04090005">
      <w:start w:val="1"/>
      <w:numFmt w:val="bullet"/>
      <w:lvlText w:val=""/>
      <w:lvlJc w:val="left"/>
      <w:pPr>
        <w:tabs>
          <w:tab w:val="num" w:pos="3937"/>
        </w:tabs>
        <w:ind w:left="3937" w:hanging="360"/>
      </w:pPr>
      <w:rPr>
        <w:rFonts w:ascii="Wingdings" w:hAnsi="Wingdings" w:hint="default"/>
      </w:rPr>
    </w:lvl>
    <w:lvl w:ilvl="6" w:tplc="04090001">
      <w:start w:val="1"/>
      <w:numFmt w:val="bullet"/>
      <w:lvlText w:val=""/>
      <w:lvlJc w:val="left"/>
      <w:pPr>
        <w:tabs>
          <w:tab w:val="num" w:pos="4657"/>
        </w:tabs>
        <w:ind w:left="4657" w:hanging="360"/>
      </w:pPr>
      <w:rPr>
        <w:rFonts w:ascii="Symbol" w:hAnsi="Symbol" w:hint="default"/>
      </w:rPr>
    </w:lvl>
    <w:lvl w:ilvl="7" w:tplc="04090003">
      <w:start w:val="1"/>
      <w:numFmt w:val="bullet"/>
      <w:lvlText w:val="o"/>
      <w:lvlJc w:val="left"/>
      <w:pPr>
        <w:tabs>
          <w:tab w:val="num" w:pos="5377"/>
        </w:tabs>
        <w:ind w:left="5377" w:hanging="360"/>
      </w:pPr>
      <w:rPr>
        <w:rFonts w:ascii="Courier New" w:hAnsi="Courier New" w:cs="Courier New" w:hint="default"/>
      </w:rPr>
    </w:lvl>
    <w:lvl w:ilvl="8" w:tplc="04090005">
      <w:start w:val="1"/>
      <w:numFmt w:val="bullet"/>
      <w:lvlText w:val=""/>
      <w:lvlJc w:val="left"/>
      <w:pPr>
        <w:tabs>
          <w:tab w:val="num" w:pos="6097"/>
        </w:tabs>
        <w:ind w:left="6097" w:hanging="360"/>
      </w:pPr>
      <w:rPr>
        <w:rFonts w:ascii="Wingdings" w:hAnsi="Wingdings" w:hint="default"/>
      </w:rPr>
    </w:lvl>
  </w:abstractNum>
  <w:abstractNum w:abstractNumId="14" w15:restartNumberingAfterBreak="0">
    <w:nsid w:val="0AFD4721"/>
    <w:multiLevelType w:val="hybridMultilevel"/>
    <w:tmpl w:val="191474E4"/>
    <w:lvl w:ilvl="0" w:tplc="803E390A">
      <w:start w:val="1"/>
      <w:numFmt w:val="bullet"/>
      <w:lvlText w:val="°"/>
      <w:lvlJc w:val="left"/>
      <w:pPr>
        <w:tabs>
          <w:tab w:val="num" w:pos="945"/>
        </w:tabs>
        <w:ind w:left="945" w:hanging="360"/>
      </w:pPr>
      <w:rPr>
        <w:rFonts w:ascii="Courier New" w:hAnsi="Courier New" w:cs="Times New Roman" w:hint="default"/>
      </w:rPr>
    </w:lvl>
    <w:lvl w:ilvl="1" w:tplc="04090003">
      <w:start w:val="1"/>
      <w:numFmt w:val="bullet"/>
      <w:lvlText w:val="o"/>
      <w:lvlJc w:val="left"/>
      <w:pPr>
        <w:tabs>
          <w:tab w:val="num" w:pos="1665"/>
        </w:tabs>
        <w:ind w:left="1665" w:hanging="360"/>
      </w:pPr>
      <w:rPr>
        <w:rFonts w:ascii="Courier New" w:hAnsi="Courier New" w:cs="Times New Roman" w:hint="default"/>
      </w:rPr>
    </w:lvl>
    <w:lvl w:ilvl="2" w:tplc="04090005">
      <w:start w:val="1"/>
      <w:numFmt w:val="bullet"/>
      <w:lvlText w:val=""/>
      <w:lvlJc w:val="left"/>
      <w:pPr>
        <w:tabs>
          <w:tab w:val="num" w:pos="2385"/>
        </w:tabs>
        <w:ind w:left="2385" w:hanging="360"/>
      </w:pPr>
      <w:rPr>
        <w:rFonts w:ascii="Wingdings" w:hAnsi="Wingdings" w:hint="default"/>
      </w:rPr>
    </w:lvl>
    <w:lvl w:ilvl="3" w:tplc="04090001">
      <w:start w:val="1"/>
      <w:numFmt w:val="bullet"/>
      <w:lvlText w:val=""/>
      <w:lvlJc w:val="left"/>
      <w:pPr>
        <w:tabs>
          <w:tab w:val="num" w:pos="3105"/>
        </w:tabs>
        <w:ind w:left="3105" w:hanging="360"/>
      </w:pPr>
      <w:rPr>
        <w:rFonts w:ascii="Symbol" w:hAnsi="Symbol" w:hint="default"/>
      </w:rPr>
    </w:lvl>
    <w:lvl w:ilvl="4" w:tplc="04090003">
      <w:start w:val="1"/>
      <w:numFmt w:val="bullet"/>
      <w:lvlText w:val="o"/>
      <w:lvlJc w:val="left"/>
      <w:pPr>
        <w:tabs>
          <w:tab w:val="num" w:pos="3825"/>
        </w:tabs>
        <w:ind w:left="3825" w:hanging="360"/>
      </w:pPr>
      <w:rPr>
        <w:rFonts w:ascii="Courier New" w:hAnsi="Courier New" w:cs="Times New Roman" w:hint="default"/>
      </w:rPr>
    </w:lvl>
    <w:lvl w:ilvl="5" w:tplc="04090005">
      <w:start w:val="1"/>
      <w:numFmt w:val="bullet"/>
      <w:lvlText w:val=""/>
      <w:lvlJc w:val="left"/>
      <w:pPr>
        <w:tabs>
          <w:tab w:val="num" w:pos="4545"/>
        </w:tabs>
        <w:ind w:left="4545" w:hanging="360"/>
      </w:pPr>
      <w:rPr>
        <w:rFonts w:ascii="Wingdings" w:hAnsi="Wingdings" w:hint="default"/>
      </w:rPr>
    </w:lvl>
    <w:lvl w:ilvl="6" w:tplc="04090001">
      <w:start w:val="1"/>
      <w:numFmt w:val="bullet"/>
      <w:lvlText w:val=""/>
      <w:lvlJc w:val="left"/>
      <w:pPr>
        <w:tabs>
          <w:tab w:val="num" w:pos="5265"/>
        </w:tabs>
        <w:ind w:left="5265" w:hanging="360"/>
      </w:pPr>
      <w:rPr>
        <w:rFonts w:ascii="Symbol" w:hAnsi="Symbol" w:hint="default"/>
      </w:rPr>
    </w:lvl>
    <w:lvl w:ilvl="7" w:tplc="04090003">
      <w:start w:val="1"/>
      <w:numFmt w:val="bullet"/>
      <w:lvlText w:val="o"/>
      <w:lvlJc w:val="left"/>
      <w:pPr>
        <w:tabs>
          <w:tab w:val="num" w:pos="5985"/>
        </w:tabs>
        <w:ind w:left="5985" w:hanging="360"/>
      </w:pPr>
      <w:rPr>
        <w:rFonts w:ascii="Courier New" w:hAnsi="Courier New" w:cs="Times New Roman" w:hint="default"/>
      </w:rPr>
    </w:lvl>
    <w:lvl w:ilvl="8" w:tplc="04090005">
      <w:start w:val="1"/>
      <w:numFmt w:val="bullet"/>
      <w:lvlText w:val=""/>
      <w:lvlJc w:val="left"/>
      <w:pPr>
        <w:tabs>
          <w:tab w:val="num" w:pos="6705"/>
        </w:tabs>
        <w:ind w:left="6705" w:hanging="360"/>
      </w:pPr>
      <w:rPr>
        <w:rFonts w:ascii="Wingdings" w:hAnsi="Wingdings" w:hint="default"/>
      </w:rPr>
    </w:lvl>
  </w:abstractNum>
  <w:abstractNum w:abstractNumId="15" w15:restartNumberingAfterBreak="0">
    <w:nsid w:val="0C0A18C2"/>
    <w:multiLevelType w:val="hybridMultilevel"/>
    <w:tmpl w:val="D744D702"/>
    <w:lvl w:ilvl="0" w:tplc="463E0FBA">
      <w:start w:val="1"/>
      <w:numFmt w:val="bullet"/>
      <w:lvlText w:val=""/>
      <w:lvlJc w:val="left"/>
      <w:pPr>
        <w:tabs>
          <w:tab w:val="num" w:pos="360"/>
        </w:tabs>
        <w:ind w:left="360" w:hanging="360"/>
      </w:pPr>
      <w:rPr>
        <w:rFonts w:ascii="Wingdings" w:hAnsi="Wingdings" w:cs="AngsanaUPC" w:hint="default"/>
        <w:color w:val="auto"/>
        <w:sz w:val="16"/>
        <w:szCs w:val="16"/>
      </w:rPr>
    </w:lvl>
    <w:lvl w:ilvl="1" w:tplc="E976DCEE">
      <w:start w:val="1"/>
      <w:numFmt w:val="bullet"/>
      <w:lvlText w:val="o"/>
      <w:lvlJc w:val="left"/>
      <w:pPr>
        <w:tabs>
          <w:tab w:val="num" w:pos="1188"/>
        </w:tabs>
        <w:ind w:left="1188" w:hanging="360"/>
      </w:pPr>
      <w:rPr>
        <w:rFonts w:ascii="Courier New" w:hAnsi="Courier New" w:cs="Times New Roman" w:hint="default"/>
        <w:sz w:val="20"/>
        <w:szCs w:val="20"/>
      </w:rPr>
    </w:lvl>
    <w:lvl w:ilvl="2" w:tplc="04090005">
      <w:start w:val="1"/>
      <w:numFmt w:val="bullet"/>
      <w:lvlText w:val=""/>
      <w:lvlJc w:val="left"/>
      <w:pPr>
        <w:tabs>
          <w:tab w:val="num" w:pos="1908"/>
        </w:tabs>
        <w:ind w:left="1908" w:hanging="360"/>
      </w:pPr>
      <w:rPr>
        <w:rFonts w:ascii="Wingdings" w:hAnsi="Wingdings" w:hint="default"/>
      </w:rPr>
    </w:lvl>
    <w:lvl w:ilvl="3" w:tplc="04090001">
      <w:start w:val="1"/>
      <w:numFmt w:val="bullet"/>
      <w:lvlText w:val=""/>
      <w:lvlJc w:val="left"/>
      <w:pPr>
        <w:tabs>
          <w:tab w:val="num" w:pos="2628"/>
        </w:tabs>
        <w:ind w:left="2628" w:hanging="360"/>
      </w:pPr>
      <w:rPr>
        <w:rFonts w:ascii="Symbol" w:hAnsi="Symbol" w:hint="default"/>
      </w:rPr>
    </w:lvl>
    <w:lvl w:ilvl="4" w:tplc="04090003">
      <w:start w:val="1"/>
      <w:numFmt w:val="bullet"/>
      <w:lvlText w:val="o"/>
      <w:lvlJc w:val="left"/>
      <w:pPr>
        <w:tabs>
          <w:tab w:val="num" w:pos="3348"/>
        </w:tabs>
        <w:ind w:left="3348" w:hanging="360"/>
      </w:pPr>
      <w:rPr>
        <w:rFonts w:ascii="Courier New" w:hAnsi="Courier New" w:cs="Times New Roman" w:hint="default"/>
      </w:rPr>
    </w:lvl>
    <w:lvl w:ilvl="5" w:tplc="04090005">
      <w:start w:val="1"/>
      <w:numFmt w:val="bullet"/>
      <w:lvlText w:val=""/>
      <w:lvlJc w:val="left"/>
      <w:pPr>
        <w:tabs>
          <w:tab w:val="num" w:pos="4068"/>
        </w:tabs>
        <w:ind w:left="4068" w:hanging="360"/>
      </w:pPr>
      <w:rPr>
        <w:rFonts w:ascii="Wingdings" w:hAnsi="Wingdings" w:hint="default"/>
      </w:rPr>
    </w:lvl>
    <w:lvl w:ilvl="6" w:tplc="04090001">
      <w:start w:val="1"/>
      <w:numFmt w:val="bullet"/>
      <w:lvlText w:val=""/>
      <w:lvlJc w:val="left"/>
      <w:pPr>
        <w:tabs>
          <w:tab w:val="num" w:pos="4788"/>
        </w:tabs>
        <w:ind w:left="4788" w:hanging="360"/>
      </w:pPr>
      <w:rPr>
        <w:rFonts w:ascii="Symbol" w:hAnsi="Symbol" w:hint="default"/>
      </w:rPr>
    </w:lvl>
    <w:lvl w:ilvl="7" w:tplc="04090003">
      <w:start w:val="1"/>
      <w:numFmt w:val="bullet"/>
      <w:lvlText w:val="o"/>
      <w:lvlJc w:val="left"/>
      <w:pPr>
        <w:tabs>
          <w:tab w:val="num" w:pos="5508"/>
        </w:tabs>
        <w:ind w:left="5508" w:hanging="360"/>
      </w:pPr>
      <w:rPr>
        <w:rFonts w:ascii="Courier New" w:hAnsi="Courier New" w:cs="Times New Roman" w:hint="default"/>
      </w:rPr>
    </w:lvl>
    <w:lvl w:ilvl="8" w:tplc="04090005">
      <w:start w:val="1"/>
      <w:numFmt w:val="bullet"/>
      <w:lvlText w:val=""/>
      <w:lvlJc w:val="left"/>
      <w:pPr>
        <w:tabs>
          <w:tab w:val="num" w:pos="6228"/>
        </w:tabs>
        <w:ind w:left="6228" w:hanging="360"/>
      </w:pPr>
      <w:rPr>
        <w:rFonts w:ascii="Wingdings" w:hAnsi="Wingdings" w:hint="default"/>
      </w:rPr>
    </w:lvl>
  </w:abstractNum>
  <w:abstractNum w:abstractNumId="16" w15:restartNumberingAfterBreak="0">
    <w:nsid w:val="0C7D5700"/>
    <w:multiLevelType w:val="hybridMultilevel"/>
    <w:tmpl w:val="D4568B42"/>
    <w:lvl w:ilvl="0" w:tplc="2D2C63BA">
      <w:start w:val="1"/>
      <w:numFmt w:val="bullet"/>
      <w:lvlText w:val="°"/>
      <w:lvlJc w:val="left"/>
      <w:pPr>
        <w:tabs>
          <w:tab w:val="num" w:pos="945"/>
        </w:tabs>
        <w:ind w:left="794" w:hanging="209"/>
      </w:pPr>
      <w:rPr>
        <w:rFonts w:ascii="Courier New" w:hAnsi="Courier New" w:cs="Times New Roman" w:hint="default"/>
      </w:rPr>
    </w:lvl>
    <w:lvl w:ilvl="1" w:tplc="04090003">
      <w:start w:val="1"/>
      <w:numFmt w:val="bullet"/>
      <w:lvlText w:val="o"/>
      <w:lvlJc w:val="left"/>
      <w:pPr>
        <w:tabs>
          <w:tab w:val="num" w:pos="1665"/>
        </w:tabs>
        <w:ind w:left="1665" w:hanging="360"/>
      </w:pPr>
      <w:rPr>
        <w:rFonts w:ascii="Courier New" w:hAnsi="Courier New" w:cs="Times New Roman" w:hint="default"/>
      </w:rPr>
    </w:lvl>
    <w:lvl w:ilvl="2" w:tplc="04090005">
      <w:start w:val="1"/>
      <w:numFmt w:val="bullet"/>
      <w:lvlText w:val=""/>
      <w:lvlJc w:val="left"/>
      <w:pPr>
        <w:tabs>
          <w:tab w:val="num" w:pos="2385"/>
        </w:tabs>
        <w:ind w:left="2385" w:hanging="360"/>
      </w:pPr>
      <w:rPr>
        <w:rFonts w:ascii="Wingdings" w:hAnsi="Wingdings" w:hint="default"/>
      </w:rPr>
    </w:lvl>
    <w:lvl w:ilvl="3" w:tplc="04090001">
      <w:start w:val="1"/>
      <w:numFmt w:val="bullet"/>
      <w:lvlText w:val=""/>
      <w:lvlJc w:val="left"/>
      <w:pPr>
        <w:tabs>
          <w:tab w:val="num" w:pos="3105"/>
        </w:tabs>
        <w:ind w:left="3105" w:hanging="360"/>
      </w:pPr>
      <w:rPr>
        <w:rFonts w:ascii="Symbol" w:hAnsi="Symbol" w:hint="default"/>
      </w:rPr>
    </w:lvl>
    <w:lvl w:ilvl="4" w:tplc="04090003">
      <w:start w:val="1"/>
      <w:numFmt w:val="bullet"/>
      <w:lvlText w:val="o"/>
      <w:lvlJc w:val="left"/>
      <w:pPr>
        <w:tabs>
          <w:tab w:val="num" w:pos="3825"/>
        </w:tabs>
        <w:ind w:left="3825" w:hanging="360"/>
      </w:pPr>
      <w:rPr>
        <w:rFonts w:ascii="Courier New" w:hAnsi="Courier New" w:cs="Times New Roman" w:hint="default"/>
      </w:rPr>
    </w:lvl>
    <w:lvl w:ilvl="5" w:tplc="04090005">
      <w:start w:val="1"/>
      <w:numFmt w:val="bullet"/>
      <w:lvlText w:val=""/>
      <w:lvlJc w:val="left"/>
      <w:pPr>
        <w:tabs>
          <w:tab w:val="num" w:pos="4545"/>
        </w:tabs>
        <w:ind w:left="4545" w:hanging="360"/>
      </w:pPr>
      <w:rPr>
        <w:rFonts w:ascii="Wingdings" w:hAnsi="Wingdings" w:hint="default"/>
      </w:rPr>
    </w:lvl>
    <w:lvl w:ilvl="6" w:tplc="04090001">
      <w:start w:val="1"/>
      <w:numFmt w:val="bullet"/>
      <w:lvlText w:val=""/>
      <w:lvlJc w:val="left"/>
      <w:pPr>
        <w:tabs>
          <w:tab w:val="num" w:pos="5265"/>
        </w:tabs>
        <w:ind w:left="5265" w:hanging="360"/>
      </w:pPr>
      <w:rPr>
        <w:rFonts w:ascii="Symbol" w:hAnsi="Symbol" w:hint="default"/>
      </w:rPr>
    </w:lvl>
    <w:lvl w:ilvl="7" w:tplc="04090003">
      <w:start w:val="1"/>
      <w:numFmt w:val="bullet"/>
      <w:lvlText w:val="o"/>
      <w:lvlJc w:val="left"/>
      <w:pPr>
        <w:tabs>
          <w:tab w:val="num" w:pos="5985"/>
        </w:tabs>
        <w:ind w:left="5985" w:hanging="360"/>
      </w:pPr>
      <w:rPr>
        <w:rFonts w:ascii="Courier New" w:hAnsi="Courier New" w:cs="Times New Roman" w:hint="default"/>
      </w:rPr>
    </w:lvl>
    <w:lvl w:ilvl="8" w:tplc="04090005">
      <w:start w:val="1"/>
      <w:numFmt w:val="bullet"/>
      <w:lvlText w:val=""/>
      <w:lvlJc w:val="left"/>
      <w:pPr>
        <w:tabs>
          <w:tab w:val="num" w:pos="6705"/>
        </w:tabs>
        <w:ind w:left="6705" w:hanging="360"/>
      </w:pPr>
      <w:rPr>
        <w:rFonts w:ascii="Wingdings" w:hAnsi="Wingdings" w:hint="default"/>
      </w:rPr>
    </w:lvl>
  </w:abstractNum>
  <w:abstractNum w:abstractNumId="17" w15:restartNumberingAfterBreak="0">
    <w:nsid w:val="0D6E611D"/>
    <w:multiLevelType w:val="hybridMultilevel"/>
    <w:tmpl w:val="D8DE40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1260E59"/>
    <w:multiLevelType w:val="hybridMultilevel"/>
    <w:tmpl w:val="96AA8DFC"/>
    <w:lvl w:ilvl="0" w:tplc="F6F6CFEA">
      <w:start w:val="1"/>
      <w:numFmt w:val="bullet"/>
      <w:lvlText w:val=""/>
      <w:lvlJc w:val="left"/>
      <w:pPr>
        <w:tabs>
          <w:tab w:val="num" w:pos="792"/>
        </w:tabs>
        <w:ind w:left="792" w:hanging="360"/>
      </w:pPr>
      <w:rPr>
        <w:rFonts w:ascii="Wingdings" w:hAnsi="Wingdings" w:cs="AngsanaUPC" w:hint="default"/>
        <w:color w:val="auto"/>
        <w:sz w:val="16"/>
        <w:szCs w:val="16"/>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11DD6C1E"/>
    <w:multiLevelType w:val="hybridMultilevel"/>
    <w:tmpl w:val="43768002"/>
    <w:lvl w:ilvl="0" w:tplc="2782273A">
      <w:start w:val="1"/>
      <w:numFmt w:val="bullet"/>
      <w:lvlText w:val="o"/>
      <w:lvlJc w:val="left"/>
      <w:pPr>
        <w:tabs>
          <w:tab w:val="num" w:pos="720"/>
        </w:tabs>
        <w:ind w:left="720" w:hanging="360"/>
      </w:pPr>
      <w:rPr>
        <w:rFonts w:ascii="Courier New" w:hAnsi="Courier New" w:cs="Courier New"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609F8"/>
    <w:multiLevelType w:val="hybridMultilevel"/>
    <w:tmpl w:val="1A2695B8"/>
    <w:lvl w:ilvl="0" w:tplc="04090003">
      <w:start w:val="1"/>
      <w:numFmt w:val="bullet"/>
      <w:lvlText w:val="o"/>
      <w:lvlJc w:val="left"/>
      <w:pPr>
        <w:tabs>
          <w:tab w:val="num" w:pos="840"/>
        </w:tabs>
        <w:ind w:left="840" w:hanging="360"/>
      </w:pPr>
      <w:rPr>
        <w:rFonts w:ascii="Courier New" w:hAnsi="Courier New" w:cs="Times New Roman" w:hint="default"/>
        <w:color w:val="auto"/>
        <w:sz w:val="16"/>
        <w:szCs w:val="16"/>
      </w:rPr>
    </w:lvl>
    <w:lvl w:ilvl="1" w:tplc="04090019">
      <w:start w:val="1"/>
      <w:numFmt w:val="lowerLetter"/>
      <w:lvlText w:val="%2."/>
      <w:lvlJc w:val="left"/>
      <w:pPr>
        <w:tabs>
          <w:tab w:val="num" w:pos="1632"/>
        </w:tabs>
        <w:ind w:left="1632" w:hanging="360"/>
      </w:pPr>
    </w:lvl>
    <w:lvl w:ilvl="2" w:tplc="0409001B">
      <w:start w:val="1"/>
      <w:numFmt w:val="lowerRoman"/>
      <w:lvlText w:val="%3."/>
      <w:lvlJc w:val="right"/>
      <w:pPr>
        <w:tabs>
          <w:tab w:val="num" w:pos="2352"/>
        </w:tabs>
        <w:ind w:left="2352" w:hanging="180"/>
      </w:pPr>
    </w:lvl>
    <w:lvl w:ilvl="3" w:tplc="0409000F">
      <w:start w:val="1"/>
      <w:numFmt w:val="decimal"/>
      <w:lvlText w:val="%4."/>
      <w:lvlJc w:val="left"/>
      <w:pPr>
        <w:tabs>
          <w:tab w:val="num" w:pos="3072"/>
        </w:tabs>
        <w:ind w:left="3072" w:hanging="360"/>
      </w:pPr>
    </w:lvl>
    <w:lvl w:ilvl="4" w:tplc="04090019">
      <w:start w:val="1"/>
      <w:numFmt w:val="lowerLetter"/>
      <w:lvlText w:val="%5."/>
      <w:lvlJc w:val="left"/>
      <w:pPr>
        <w:tabs>
          <w:tab w:val="num" w:pos="3792"/>
        </w:tabs>
        <w:ind w:left="3792" w:hanging="360"/>
      </w:pPr>
    </w:lvl>
    <w:lvl w:ilvl="5" w:tplc="0409001B">
      <w:start w:val="1"/>
      <w:numFmt w:val="lowerRoman"/>
      <w:lvlText w:val="%6."/>
      <w:lvlJc w:val="right"/>
      <w:pPr>
        <w:tabs>
          <w:tab w:val="num" w:pos="4512"/>
        </w:tabs>
        <w:ind w:left="4512" w:hanging="180"/>
      </w:pPr>
    </w:lvl>
    <w:lvl w:ilvl="6" w:tplc="0409000F">
      <w:start w:val="1"/>
      <w:numFmt w:val="decimal"/>
      <w:lvlText w:val="%7."/>
      <w:lvlJc w:val="left"/>
      <w:pPr>
        <w:tabs>
          <w:tab w:val="num" w:pos="5232"/>
        </w:tabs>
        <w:ind w:left="5232" w:hanging="360"/>
      </w:pPr>
    </w:lvl>
    <w:lvl w:ilvl="7" w:tplc="04090019">
      <w:start w:val="1"/>
      <w:numFmt w:val="lowerLetter"/>
      <w:lvlText w:val="%8."/>
      <w:lvlJc w:val="left"/>
      <w:pPr>
        <w:tabs>
          <w:tab w:val="num" w:pos="5952"/>
        </w:tabs>
        <w:ind w:left="5952" w:hanging="360"/>
      </w:pPr>
    </w:lvl>
    <w:lvl w:ilvl="8" w:tplc="0409001B">
      <w:start w:val="1"/>
      <w:numFmt w:val="lowerRoman"/>
      <w:lvlText w:val="%9."/>
      <w:lvlJc w:val="right"/>
      <w:pPr>
        <w:tabs>
          <w:tab w:val="num" w:pos="6672"/>
        </w:tabs>
        <w:ind w:left="6672" w:hanging="180"/>
      </w:pPr>
    </w:lvl>
  </w:abstractNum>
  <w:abstractNum w:abstractNumId="21" w15:restartNumberingAfterBreak="0">
    <w:nsid w:val="175F45E2"/>
    <w:multiLevelType w:val="hybridMultilevel"/>
    <w:tmpl w:val="D924EF44"/>
    <w:lvl w:ilvl="0" w:tplc="DB201052">
      <w:start w:val="1"/>
      <w:numFmt w:val="bullet"/>
      <w:lvlText w:val=""/>
      <w:lvlJc w:val="left"/>
      <w:pPr>
        <w:ind w:left="502" w:hanging="360"/>
      </w:pPr>
      <w:rPr>
        <w:rFonts w:ascii="Symbol" w:hAnsi="Symbol"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15:restartNumberingAfterBreak="0">
    <w:nsid w:val="191C0314"/>
    <w:multiLevelType w:val="hybridMultilevel"/>
    <w:tmpl w:val="BD7240D6"/>
    <w:lvl w:ilvl="0" w:tplc="76503A66">
      <w:numFmt w:val="bullet"/>
      <w:lvlText w:val=""/>
      <w:lvlJc w:val="left"/>
      <w:pPr>
        <w:tabs>
          <w:tab w:val="num" w:pos="612"/>
        </w:tabs>
        <w:ind w:left="612" w:hanging="360"/>
      </w:pPr>
      <w:rPr>
        <w:rFonts w:ascii="Wingdings" w:eastAsia="SimSun" w:hAnsi="Wingdings" w:cs="Angsana New" w:hint="default"/>
      </w:rPr>
    </w:lvl>
    <w:lvl w:ilvl="1" w:tplc="04090003">
      <w:start w:val="1"/>
      <w:numFmt w:val="bullet"/>
      <w:lvlText w:val="o"/>
      <w:lvlJc w:val="left"/>
      <w:pPr>
        <w:tabs>
          <w:tab w:val="num" w:pos="1332"/>
        </w:tabs>
        <w:ind w:left="1332" w:hanging="360"/>
      </w:pPr>
      <w:rPr>
        <w:rFonts w:ascii="Courier New" w:hAnsi="Courier New" w:cs="Times New Roman" w:hint="default"/>
      </w:rPr>
    </w:lvl>
    <w:lvl w:ilvl="2" w:tplc="04090005">
      <w:start w:val="1"/>
      <w:numFmt w:val="bullet"/>
      <w:lvlText w:val=""/>
      <w:lvlJc w:val="left"/>
      <w:pPr>
        <w:tabs>
          <w:tab w:val="num" w:pos="2052"/>
        </w:tabs>
        <w:ind w:left="2052" w:hanging="360"/>
      </w:pPr>
      <w:rPr>
        <w:rFonts w:ascii="Wingdings" w:hAnsi="Wingdings" w:hint="default"/>
      </w:rPr>
    </w:lvl>
    <w:lvl w:ilvl="3" w:tplc="04090001">
      <w:start w:val="1"/>
      <w:numFmt w:val="bullet"/>
      <w:lvlText w:val=""/>
      <w:lvlJc w:val="left"/>
      <w:pPr>
        <w:tabs>
          <w:tab w:val="num" w:pos="2772"/>
        </w:tabs>
        <w:ind w:left="2772" w:hanging="360"/>
      </w:pPr>
      <w:rPr>
        <w:rFonts w:ascii="Symbol" w:hAnsi="Symbol" w:hint="default"/>
      </w:rPr>
    </w:lvl>
    <w:lvl w:ilvl="4" w:tplc="04090003">
      <w:start w:val="1"/>
      <w:numFmt w:val="bullet"/>
      <w:lvlText w:val="o"/>
      <w:lvlJc w:val="left"/>
      <w:pPr>
        <w:tabs>
          <w:tab w:val="num" w:pos="3492"/>
        </w:tabs>
        <w:ind w:left="3492" w:hanging="360"/>
      </w:pPr>
      <w:rPr>
        <w:rFonts w:ascii="Courier New" w:hAnsi="Courier New" w:cs="Times New Roman" w:hint="default"/>
      </w:rPr>
    </w:lvl>
    <w:lvl w:ilvl="5" w:tplc="04090005">
      <w:start w:val="1"/>
      <w:numFmt w:val="bullet"/>
      <w:lvlText w:val=""/>
      <w:lvlJc w:val="left"/>
      <w:pPr>
        <w:tabs>
          <w:tab w:val="num" w:pos="4212"/>
        </w:tabs>
        <w:ind w:left="4212" w:hanging="360"/>
      </w:pPr>
      <w:rPr>
        <w:rFonts w:ascii="Wingdings" w:hAnsi="Wingdings" w:hint="default"/>
      </w:rPr>
    </w:lvl>
    <w:lvl w:ilvl="6" w:tplc="04090001">
      <w:start w:val="1"/>
      <w:numFmt w:val="bullet"/>
      <w:lvlText w:val=""/>
      <w:lvlJc w:val="left"/>
      <w:pPr>
        <w:tabs>
          <w:tab w:val="num" w:pos="4932"/>
        </w:tabs>
        <w:ind w:left="4932" w:hanging="360"/>
      </w:pPr>
      <w:rPr>
        <w:rFonts w:ascii="Symbol" w:hAnsi="Symbol" w:hint="default"/>
      </w:rPr>
    </w:lvl>
    <w:lvl w:ilvl="7" w:tplc="04090003">
      <w:start w:val="1"/>
      <w:numFmt w:val="bullet"/>
      <w:lvlText w:val="o"/>
      <w:lvlJc w:val="left"/>
      <w:pPr>
        <w:tabs>
          <w:tab w:val="num" w:pos="5652"/>
        </w:tabs>
        <w:ind w:left="5652" w:hanging="360"/>
      </w:pPr>
      <w:rPr>
        <w:rFonts w:ascii="Courier New" w:hAnsi="Courier New" w:cs="Times New Roman" w:hint="default"/>
      </w:rPr>
    </w:lvl>
    <w:lvl w:ilvl="8" w:tplc="04090005">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1BCB7CD9"/>
    <w:multiLevelType w:val="hybridMultilevel"/>
    <w:tmpl w:val="83A84202"/>
    <w:lvl w:ilvl="0" w:tplc="BC0E2038">
      <w:start w:val="1"/>
      <w:numFmt w:val="bullet"/>
      <w:lvlText w:val=""/>
      <w:lvlJc w:val="left"/>
      <w:pPr>
        <w:tabs>
          <w:tab w:val="num" w:pos="1175"/>
        </w:tabs>
        <w:ind w:left="1175"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0409000B">
      <w:start w:val="1"/>
      <w:numFmt w:val="bullet"/>
      <w:lvlText w:val=""/>
      <w:lvlJc w:val="left"/>
      <w:pPr>
        <w:tabs>
          <w:tab w:val="num" w:pos="2880"/>
        </w:tabs>
        <w:ind w:left="2880" w:hanging="360"/>
      </w:pPr>
      <w:rPr>
        <w:rFonts w:ascii="Wingdings" w:hAnsi="Wingdings" w:hint="default"/>
        <w:color w:val="auto"/>
        <w:sz w:val="20"/>
        <w:szCs w:val="20"/>
      </w:rPr>
    </w:lvl>
    <w:lvl w:ilvl="4" w:tplc="B7FCAE32">
      <w:start w:val="1"/>
      <w:numFmt w:val="bullet"/>
      <w:lvlText w:val="o"/>
      <w:lvlJc w:val="left"/>
      <w:pPr>
        <w:tabs>
          <w:tab w:val="num" w:pos="3600"/>
        </w:tabs>
        <w:ind w:left="3600" w:hanging="360"/>
      </w:pPr>
      <w:rPr>
        <w:rFonts w:ascii="Courier New" w:hAnsi="Courier New" w:cs="Courier New" w:hint="default"/>
        <w:color w:val="auto"/>
        <w:sz w:val="18"/>
        <w:szCs w:val="18"/>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D7490C"/>
    <w:multiLevelType w:val="hybridMultilevel"/>
    <w:tmpl w:val="1802838E"/>
    <w:lvl w:ilvl="0" w:tplc="5882F55A">
      <w:start w:val="1"/>
      <w:numFmt w:val="thaiNumbers"/>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25" w15:restartNumberingAfterBreak="0">
    <w:nsid w:val="1C8C6E14"/>
    <w:multiLevelType w:val="hybridMultilevel"/>
    <w:tmpl w:val="D45C6A1A"/>
    <w:lvl w:ilvl="0" w:tplc="04090003">
      <w:start w:val="1"/>
      <w:numFmt w:val="bullet"/>
      <w:lvlText w:val="o"/>
      <w:lvlJc w:val="left"/>
      <w:pPr>
        <w:tabs>
          <w:tab w:val="num" w:pos="720"/>
        </w:tabs>
        <w:ind w:left="720" w:hanging="360"/>
      </w:pPr>
      <w:rPr>
        <w:rFonts w:ascii="Courier New" w:hAnsi="Courier New" w:cs="Times New Roman" w:hint="default"/>
        <w:color w:val="auto"/>
        <w:sz w:val="16"/>
        <w:szCs w:val="16"/>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6" w15:restartNumberingAfterBreak="0">
    <w:nsid w:val="1CBB5B3F"/>
    <w:multiLevelType w:val="hybridMultilevel"/>
    <w:tmpl w:val="1ADA829A"/>
    <w:lvl w:ilvl="0" w:tplc="0409000B">
      <w:start w:val="1"/>
      <w:numFmt w:val="bullet"/>
      <w:lvlText w:val=""/>
      <w:lvlJc w:val="left"/>
      <w:pPr>
        <w:tabs>
          <w:tab w:val="num" w:pos="2160"/>
        </w:tabs>
        <w:ind w:left="2160" w:hanging="360"/>
      </w:pPr>
      <w:rPr>
        <w:rFonts w:ascii="Wingdings" w:hAnsi="Wingdings" w:hint="default"/>
      </w:rPr>
    </w:lvl>
    <w:lvl w:ilvl="1" w:tplc="422AADF0">
      <w:start w:val="1"/>
      <w:numFmt w:val="bullet"/>
      <w:lvlText w:val=""/>
      <w:lvlJc w:val="left"/>
      <w:pPr>
        <w:tabs>
          <w:tab w:val="num" w:pos="1440"/>
        </w:tabs>
        <w:ind w:left="1440" w:hanging="360"/>
      </w:pPr>
      <w:rPr>
        <w:rFonts w:ascii="Symbol" w:hAnsi="Symbol" w:hint="default"/>
        <w:color w:val="auto"/>
        <w:sz w:val="20"/>
        <w:szCs w:val="20"/>
      </w:rPr>
    </w:lvl>
    <w:lvl w:ilvl="2" w:tplc="0642789A">
      <w:start w:val="1"/>
      <w:numFmt w:val="bullet"/>
      <w:lvlText w:val=""/>
      <w:lvlJc w:val="left"/>
      <w:pPr>
        <w:tabs>
          <w:tab w:val="num" w:pos="2160"/>
        </w:tabs>
        <w:ind w:left="2160" w:hanging="360"/>
      </w:pPr>
      <w:rPr>
        <w:rFonts w:ascii="Symbol" w:hAnsi="Symbol" w:hint="default"/>
        <w:color w:val="auto"/>
        <w:sz w:val="20"/>
        <w:szCs w:val="20"/>
      </w:rPr>
    </w:lvl>
    <w:lvl w:ilvl="3" w:tplc="2D2A117A">
      <w:start w:val="1"/>
      <w:numFmt w:val="bullet"/>
      <w:lvlText w:val=""/>
      <w:lvlJc w:val="left"/>
      <w:pPr>
        <w:tabs>
          <w:tab w:val="num" w:pos="2880"/>
        </w:tabs>
        <w:ind w:left="2880" w:hanging="360"/>
      </w:pPr>
      <w:rPr>
        <w:rFonts w:ascii="Symbol" w:hAnsi="Symbol" w:hint="default"/>
        <w:color w:val="auto"/>
        <w:sz w:val="20"/>
        <w:szCs w:val="20"/>
      </w:rPr>
    </w:lvl>
    <w:lvl w:ilvl="4" w:tplc="0DA6F974">
      <w:start w:val="1"/>
      <w:numFmt w:val="bullet"/>
      <w:lvlText w:val=""/>
      <w:lvlJc w:val="left"/>
      <w:pPr>
        <w:tabs>
          <w:tab w:val="num" w:pos="3600"/>
        </w:tabs>
        <w:ind w:left="3600" w:hanging="360"/>
      </w:pPr>
      <w:rPr>
        <w:rFonts w:ascii="Symbol" w:hAnsi="Symbol" w:hint="default"/>
        <w:color w:val="auto"/>
        <w:sz w:val="20"/>
        <w:szCs w:val="20"/>
      </w:rPr>
    </w:lvl>
    <w:lvl w:ilvl="5" w:tplc="DB447B98">
      <w:start w:val="1"/>
      <w:numFmt w:val="bullet"/>
      <w:lvlText w:val="°"/>
      <w:lvlJc w:val="left"/>
      <w:pPr>
        <w:tabs>
          <w:tab w:val="num" w:pos="4320"/>
        </w:tabs>
        <w:ind w:left="4320" w:hanging="360"/>
      </w:pPr>
      <w:rPr>
        <w:rFonts w:ascii="Courier New" w:hAnsi="Courier New"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253AA1"/>
    <w:multiLevelType w:val="hybridMultilevel"/>
    <w:tmpl w:val="0164B772"/>
    <w:lvl w:ilvl="0" w:tplc="04090003">
      <w:start w:val="1"/>
      <w:numFmt w:val="bullet"/>
      <w:lvlText w:val="o"/>
      <w:lvlJc w:val="left"/>
      <w:pPr>
        <w:tabs>
          <w:tab w:val="num" w:pos="720"/>
        </w:tabs>
        <w:ind w:left="720" w:hanging="360"/>
      </w:pPr>
      <w:rPr>
        <w:rFonts w:ascii="Courier New" w:hAnsi="Courier New" w:cs="Times New Roman" w:hint="default"/>
        <w:color w:val="auto"/>
        <w:sz w:val="16"/>
        <w:szCs w:val="16"/>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8" w15:restartNumberingAfterBreak="0">
    <w:nsid w:val="1D8658A0"/>
    <w:multiLevelType w:val="hybridMultilevel"/>
    <w:tmpl w:val="A2EE31A4"/>
    <w:lvl w:ilvl="0" w:tplc="04090003">
      <w:start w:val="1"/>
      <w:numFmt w:val="bullet"/>
      <w:lvlText w:val="o"/>
      <w:lvlJc w:val="left"/>
      <w:pPr>
        <w:tabs>
          <w:tab w:val="num" w:pos="720"/>
        </w:tabs>
        <w:ind w:left="720" w:hanging="360"/>
      </w:pPr>
      <w:rPr>
        <w:rFonts w:ascii="Courier New" w:hAnsi="Courier New" w:cs="Times New Roman" w:hint="default"/>
        <w:color w:val="auto"/>
        <w:sz w:val="16"/>
        <w:szCs w:val="16"/>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9" w15:restartNumberingAfterBreak="0">
    <w:nsid w:val="1E0B370E"/>
    <w:multiLevelType w:val="hybridMultilevel"/>
    <w:tmpl w:val="BAA2597E"/>
    <w:lvl w:ilvl="0" w:tplc="D1DA110A">
      <w:start w:val="1"/>
      <w:numFmt w:val="bullet"/>
      <w:lvlText w:val=""/>
      <w:lvlJc w:val="left"/>
      <w:pPr>
        <w:tabs>
          <w:tab w:val="num" w:pos="792"/>
        </w:tabs>
        <w:ind w:left="792" w:hanging="360"/>
      </w:pPr>
      <w:rPr>
        <w:rFonts w:ascii="Wingdings" w:hAnsi="Wingdings" w:hint="default"/>
        <w:sz w:val="24"/>
        <w:szCs w:val="24"/>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1EC17E8E"/>
    <w:multiLevelType w:val="hybridMultilevel"/>
    <w:tmpl w:val="876A9304"/>
    <w:lvl w:ilvl="0" w:tplc="9FEA68FA">
      <w:start w:val="1"/>
      <w:numFmt w:val="bullet"/>
      <w:lvlText w:val=""/>
      <w:lvlJc w:val="left"/>
      <w:pPr>
        <w:tabs>
          <w:tab w:val="num" w:pos="1175"/>
        </w:tabs>
        <w:ind w:left="1175" w:hanging="360"/>
      </w:pPr>
      <w:rPr>
        <w:rFonts w:ascii="Symbol" w:hAnsi="Symbol" w:hint="default"/>
        <w:color w:val="auto"/>
        <w:sz w:val="20"/>
        <w:szCs w:val="20"/>
      </w:rPr>
    </w:lvl>
    <w:lvl w:ilvl="1" w:tplc="665A0B2A">
      <w:start w:val="1"/>
      <w:numFmt w:val="bullet"/>
      <w:lvlText w:val=""/>
      <w:lvlJc w:val="left"/>
      <w:pPr>
        <w:tabs>
          <w:tab w:val="num" w:pos="1440"/>
        </w:tabs>
        <w:ind w:left="1440" w:hanging="360"/>
      </w:pPr>
      <w:rPr>
        <w:rFonts w:ascii="Wingdings" w:hAnsi="Wingdings" w:hint="default"/>
        <w:color w:val="auto"/>
        <w:sz w:val="24"/>
        <w:szCs w:val="24"/>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7637DB"/>
    <w:multiLevelType w:val="hybridMultilevel"/>
    <w:tmpl w:val="D44C2392"/>
    <w:lvl w:ilvl="0" w:tplc="F5E87928">
      <w:start w:val="1"/>
      <w:numFmt w:val="bullet"/>
      <w:lvlText w:val=""/>
      <w:lvlJc w:val="left"/>
      <w:pPr>
        <w:tabs>
          <w:tab w:val="num" w:pos="360"/>
        </w:tabs>
        <w:ind w:left="360" w:hanging="360"/>
      </w:pPr>
      <w:rPr>
        <w:rFonts w:ascii="Wingdings" w:hAnsi="Wingdings" w:cs="AngsanaUPC" w:hint="default"/>
        <w:color w:val="auto"/>
        <w:sz w:val="16"/>
        <w:szCs w:val="16"/>
      </w:rPr>
    </w:lvl>
    <w:lvl w:ilvl="1" w:tplc="04090003">
      <w:start w:val="1"/>
      <w:numFmt w:val="bullet"/>
      <w:lvlText w:val="o"/>
      <w:lvlJc w:val="left"/>
      <w:pPr>
        <w:tabs>
          <w:tab w:val="num" w:pos="855"/>
        </w:tabs>
        <w:ind w:left="855" w:hanging="360"/>
      </w:pPr>
      <w:rPr>
        <w:rFonts w:ascii="Courier New" w:hAnsi="Courier New" w:cs="Times New Roman" w:hint="default"/>
      </w:rPr>
    </w:lvl>
    <w:lvl w:ilvl="2" w:tplc="04090005">
      <w:start w:val="1"/>
      <w:numFmt w:val="bullet"/>
      <w:lvlText w:val=""/>
      <w:lvlJc w:val="left"/>
      <w:pPr>
        <w:tabs>
          <w:tab w:val="num" w:pos="1575"/>
        </w:tabs>
        <w:ind w:left="1575" w:hanging="360"/>
      </w:pPr>
      <w:rPr>
        <w:rFonts w:ascii="Wingdings" w:hAnsi="Wingdings" w:hint="default"/>
      </w:rPr>
    </w:lvl>
    <w:lvl w:ilvl="3" w:tplc="04090001">
      <w:start w:val="1"/>
      <w:numFmt w:val="bullet"/>
      <w:lvlText w:val=""/>
      <w:lvlJc w:val="left"/>
      <w:pPr>
        <w:tabs>
          <w:tab w:val="num" w:pos="2295"/>
        </w:tabs>
        <w:ind w:left="2295" w:hanging="360"/>
      </w:pPr>
      <w:rPr>
        <w:rFonts w:ascii="Symbol" w:hAnsi="Symbol" w:hint="default"/>
      </w:rPr>
    </w:lvl>
    <w:lvl w:ilvl="4" w:tplc="04090003">
      <w:start w:val="1"/>
      <w:numFmt w:val="bullet"/>
      <w:lvlText w:val="o"/>
      <w:lvlJc w:val="left"/>
      <w:pPr>
        <w:tabs>
          <w:tab w:val="num" w:pos="3015"/>
        </w:tabs>
        <w:ind w:left="3015" w:hanging="360"/>
      </w:pPr>
      <w:rPr>
        <w:rFonts w:ascii="Courier New" w:hAnsi="Courier New" w:cs="Times New Roman" w:hint="default"/>
      </w:rPr>
    </w:lvl>
    <w:lvl w:ilvl="5" w:tplc="04090005">
      <w:start w:val="1"/>
      <w:numFmt w:val="bullet"/>
      <w:lvlText w:val=""/>
      <w:lvlJc w:val="left"/>
      <w:pPr>
        <w:tabs>
          <w:tab w:val="num" w:pos="3735"/>
        </w:tabs>
        <w:ind w:left="3735" w:hanging="360"/>
      </w:pPr>
      <w:rPr>
        <w:rFonts w:ascii="Wingdings" w:hAnsi="Wingdings" w:hint="default"/>
      </w:rPr>
    </w:lvl>
    <w:lvl w:ilvl="6" w:tplc="04090001">
      <w:start w:val="1"/>
      <w:numFmt w:val="bullet"/>
      <w:lvlText w:val=""/>
      <w:lvlJc w:val="left"/>
      <w:pPr>
        <w:tabs>
          <w:tab w:val="num" w:pos="4455"/>
        </w:tabs>
        <w:ind w:left="4455" w:hanging="360"/>
      </w:pPr>
      <w:rPr>
        <w:rFonts w:ascii="Symbol" w:hAnsi="Symbol" w:hint="default"/>
      </w:rPr>
    </w:lvl>
    <w:lvl w:ilvl="7" w:tplc="04090003">
      <w:start w:val="1"/>
      <w:numFmt w:val="bullet"/>
      <w:lvlText w:val="o"/>
      <w:lvlJc w:val="left"/>
      <w:pPr>
        <w:tabs>
          <w:tab w:val="num" w:pos="5175"/>
        </w:tabs>
        <w:ind w:left="5175" w:hanging="360"/>
      </w:pPr>
      <w:rPr>
        <w:rFonts w:ascii="Courier New" w:hAnsi="Courier New" w:cs="Times New Roman" w:hint="default"/>
      </w:rPr>
    </w:lvl>
    <w:lvl w:ilvl="8" w:tplc="04090005">
      <w:start w:val="1"/>
      <w:numFmt w:val="bullet"/>
      <w:lvlText w:val=""/>
      <w:lvlJc w:val="left"/>
      <w:pPr>
        <w:tabs>
          <w:tab w:val="num" w:pos="5895"/>
        </w:tabs>
        <w:ind w:left="5895" w:hanging="360"/>
      </w:pPr>
      <w:rPr>
        <w:rFonts w:ascii="Wingdings" w:hAnsi="Wingdings" w:hint="default"/>
      </w:rPr>
    </w:lvl>
  </w:abstractNum>
  <w:abstractNum w:abstractNumId="32" w15:restartNumberingAfterBreak="0">
    <w:nsid w:val="23332127"/>
    <w:multiLevelType w:val="hybridMultilevel"/>
    <w:tmpl w:val="B6601BAA"/>
    <w:lvl w:ilvl="0" w:tplc="CFE88686">
      <w:start w:val="1"/>
      <w:numFmt w:val="bullet"/>
      <w:lvlText w:val=""/>
      <w:lvlJc w:val="left"/>
      <w:pPr>
        <w:tabs>
          <w:tab w:val="num" w:pos="540"/>
        </w:tabs>
        <w:ind w:left="540" w:hanging="360"/>
      </w:pPr>
      <w:rPr>
        <w:rFonts w:ascii="Wingdings" w:hAnsi="Wingdings" w:hint="default"/>
        <w:sz w:val="24"/>
        <w:szCs w:val="24"/>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24550050"/>
    <w:multiLevelType w:val="hybridMultilevel"/>
    <w:tmpl w:val="B532B4E8"/>
    <w:lvl w:ilvl="0" w:tplc="DB201052">
      <w:start w:val="1"/>
      <w:numFmt w:val="bullet"/>
      <w:lvlText w:val=""/>
      <w:lvlJc w:val="left"/>
      <w:pPr>
        <w:ind w:left="855" w:hanging="360"/>
      </w:pPr>
      <w:rPr>
        <w:rFonts w:ascii="Symbol" w:hAnsi="Symbol" w:hint="default"/>
        <w:sz w:val="20"/>
        <w:szCs w:val="20"/>
        <w:lang w:bidi="th-TH"/>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15:restartNumberingAfterBreak="0">
    <w:nsid w:val="249642C7"/>
    <w:multiLevelType w:val="hybridMultilevel"/>
    <w:tmpl w:val="839C5F2C"/>
    <w:lvl w:ilvl="0" w:tplc="8474CE82">
      <w:start w:val="1"/>
      <w:numFmt w:val="bullet"/>
      <w:lvlText w:val=""/>
      <w:lvlJc w:val="left"/>
      <w:pPr>
        <w:tabs>
          <w:tab w:val="num" w:pos="792"/>
        </w:tabs>
        <w:ind w:left="792" w:hanging="360"/>
      </w:pPr>
      <w:rPr>
        <w:rFonts w:ascii="Wingdings" w:hAnsi="Wingdings" w:hint="default"/>
        <w:color w:val="auto"/>
        <w:sz w:val="24"/>
        <w:szCs w:val="24"/>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24A17CE5"/>
    <w:multiLevelType w:val="hybridMultilevel"/>
    <w:tmpl w:val="B602FE6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6" w15:restartNumberingAfterBreak="0">
    <w:nsid w:val="257E1F1E"/>
    <w:multiLevelType w:val="hybridMultilevel"/>
    <w:tmpl w:val="DCECC232"/>
    <w:lvl w:ilvl="0" w:tplc="FCD87E74">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9C1055"/>
    <w:multiLevelType w:val="hybridMultilevel"/>
    <w:tmpl w:val="F160A0F6"/>
    <w:lvl w:ilvl="0" w:tplc="76503A66">
      <w:numFmt w:val="bullet"/>
      <w:lvlText w:val=""/>
      <w:lvlJc w:val="left"/>
      <w:pPr>
        <w:tabs>
          <w:tab w:val="num" w:pos="916"/>
        </w:tabs>
        <w:ind w:left="916" w:hanging="360"/>
      </w:pPr>
      <w:rPr>
        <w:rFonts w:ascii="Wingdings" w:eastAsia="SimSun" w:hAnsi="Wingdings" w:cs="Angsana New"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262A5DF7"/>
    <w:multiLevelType w:val="hybridMultilevel"/>
    <w:tmpl w:val="0AA82364"/>
    <w:lvl w:ilvl="0" w:tplc="0409000B">
      <w:start w:val="1"/>
      <w:numFmt w:val="bullet"/>
      <w:lvlText w:val=""/>
      <w:lvlJc w:val="left"/>
      <w:pPr>
        <w:tabs>
          <w:tab w:val="num" w:pos="360"/>
        </w:tabs>
        <w:ind w:left="360" w:hanging="360"/>
      </w:pPr>
      <w:rPr>
        <w:rFonts w:ascii="Wingdings" w:hAnsi="Wingdings" w:hint="default"/>
        <w:color w:val="auto"/>
        <w:sz w:val="20"/>
        <w:szCs w:val="20"/>
      </w:rPr>
    </w:lvl>
    <w:lvl w:ilvl="1" w:tplc="0409000B">
      <w:start w:val="1"/>
      <w:numFmt w:val="bullet"/>
      <w:lvlText w:val=""/>
      <w:lvlJc w:val="left"/>
      <w:pPr>
        <w:tabs>
          <w:tab w:val="num" w:pos="1080"/>
        </w:tabs>
        <w:ind w:left="1080" w:hanging="360"/>
      </w:pPr>
      <w:rPr>
        <w:rFonts w:ascii="Wingdings" w:hAnsi="Wingdings" w:hint="default"/>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B422EBC"/>
    <w:multiLevelType w:val="hybridMultilevel"/>
    <w:tmpl w:val="EA240D66"/>
    <w:lvl w:ilvl="0" w:tplc="76503A66">
      <w:numFmt w:val="bullet"/>
      <w:lvlText w:val=""/>
      <w:lvlJc w:val="left"/>
      <w:pPr>
        <w:tabs>
          <w:tab w:val="num" w:pos="856"/>
        </w:tabs>
        <w:ind w:left="856" w:hanging="360"/>
      </w:pPr>
      <w:rPr>
        <w:rFonts w:ascii="Wingdings" w:eastAsia="SimSun" w:hAnsi="Wingdings" w:cs="Angsana New" w:hint="default"/>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40" w15:restartNumberingAfterBreak="0">
    <w:nsid w:val="2C6B4B56"/>
    <w:multiLevelType w:val="hybridMultilevel"/>
    <w:tmpl w:val="EBA2441E"/>
    <w:lvl w:ilvl="0" w:tplc="2332909A">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AE4461"/>
    <w:multiLevelType w:val="hybridMultilevel"/>
    <w:tmpl w:val="EB3865EA"/>
    <w:lvl w:ilvl="0" w:tplc="DB201052">
      <w:start w:val="1"/>
      <w:numFmt w:val="bullet"/>
      <w:lvlText w:val=""/>
      <w:lvlJc w:val="left"/>
      <w:pPr>
        <w:ind w:left="754" w:hanging="360"/>
      </w:pPr>
      <w:rPr>
        <w:rFonts w:ascii="Symbol" w:hAnsi="Symbol"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2" w15:restartNumberingAfterBreak="0">
    <w:nsid w:val="2D9A28E8"/>
    <w:multiLevelType w:val="hybridMultilevel"/>
    <w:tmpl w:val="581EE120"/>
    <w:lvl w:ilvl="0" w:tplc="98D24A28">
      <w:start w:val="1"/>
      <w:numFmt w:val="thaiNumbers"/>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E953E4C"/>
    <w:multiLevelType w:val="hybridMultilevel"/>
    <w:tmpl w:val="60AAB27A"/>
    <w:lvl w:ilvl="0" w:tplc="6F3CC12A">
      <w:start w:val="1"/>
      <w:numFmt w:val="bullet"/>
      <w:lvlText w:val=""/>
      <w:lvlJc w:val="left"/>
      <w:pPr>
        <w:tabs>
          <w:tab w:val="num" w:pos="612"/>
        </w:tabs>
        <w:ind w:left="612" w:hanging="360"/>
      </w:pPr>
      <w:rPr>
        <w:rFonts w:ascii="Wingdings" w:hAnsi="Wingdings" w:cs="AngsanaUPC" w:hint="default"/>
        <w:color w:val="auto"/>
        <w:sz w:val="16"/>
        <w:szCs w:val="16"/>
      </w:rPr>
    </w:lvl>
    <w:lvl w:ilvl="1" w:tplc="422AADF0">
      <w:start w:val="1"/>
      <w:numFmt w:val="bullet"/>
      <w:lvlText w:val=""/>
      <w:lvlJc w:val="left"/>
      <w:pPr>
        <w:tabs>
          <w:tab w:val="num" w:pos="-108"/>
        </w:tabs>
        <w:ind w:left="-108" w:hanging="360"/>
      </w:pPr>
      <w:rPr>
        <w:rFonts w:ascii="Symbol" w:hAnsi="Symbol" w:hint="default"/>
        <w:color w:val="auto"/>
        <w:sz w:val="20"/>
        <w:szCs w:val="20"/>
      </w:rPr>
    </w:lvl>
    <w:lvl w:ilvl="2" w:tplc="0642789A">
      <w:start w:val="1"/>
      <w:numFmt w:val="bullet"/>
      <w:lvlText w:val=""/>
      <w:lvlJc w:val="left"/>
      <w:pPr>
        <w:tabs>
          <w:tab w:val="num" w:pos="612"/>
        </w:tabs>
        <w:ind w:left="612" w:hanging="360"/>
      </w:pPr>
      <w:rPr>
        <w:rFonts w:ascii="Symbol" w:hAnsi="Symbol" w:hint="default"/>
        <w:color w:val="auto"/>
        <w:sz w:val="20"/>
        <w:szCs w:val="20"/>
      </w:rPr>
    </w:lvl>
    <w:lvl w:ilvl="3" w:tplc="2D2A117A">
      <w:start w:val="1"/>
      <w:numFmt w:val="bullet"/>
      <w:lvlText w:val=""/>
      <w:lvlJc w:val="left"/>
      <w:pPr>
        <w:tabs>
          <w:tab w:val="num" w:pos="1332"/>
        </w:tabs>
        <w:ind w:left="1332" w:hanging="360"/>
      </w:pPr>
      <w:rPr>
        <w:rFonts w:ascii="Symbol" w:hAnsi="Symbol" w:hint="default"/>
        <w:color w:val="auto"/>
        <w:sz w:val="20"/>
        <w:szCs w:val="20"/>
      </w:rPr>
    </w:lvl>
    <w:lvl w:ilvl="4" w:tplc="0DA6F974">
      <w:start w:val="1"/>
      <w:numFmt w:val="bullet"/>
      <w:lvlText w:val=""/>
      <w:lvlJc w:val="left"/>
      <w:pPr>
        <w:tabs>
          <w:tab w:val="num" w:pos="2052"/>
        </w:tabs>
        <w:ind w:left="2052" w:hanging="360"/>
      </w:pPr>
      <w:rPr>
        <w:rFonts w:ascii="Symbol" w:hAnsi="Symbol" w:hint="default"/>
        <w:color w:val="auto"/>
        <w:sz w:val="20"/>
        <w:szCs w:val="20"/>
      </w:rPr>
    </w:lvl>
    <w:lvl w:ilvl="5" w:tplc="DB447B98">
      <w:start w:val="1"/>
      <w:numFmt w:val="bullet"/>
      <w:lvlText w:val="°"/>
      <w:lvlJc w:val="left"/>
      <w:pPr>
        <w:tabs>
          <w:tab w:val="num" w:pos="2772"/>
        </w:tabs>
        <w:ind w:left="2772" w:hanging="360"/>
      </w:pPr>
      <w:rPr>
        <w:rFonts w:ascii="Courier New" w:hAnsi="Courier New" w:cs="Times New Roman" w:hint="default"/>
      </w:rPr>
    </w:lvl>
    <w:lvl w:ilvl="6" w:tplc="04090001">
      <w:start w:val="1"/>
      <w:numFmt w:val="bullet"/>
      <w:lvlText w:val=""/>
      <w:lvlJc w:val="left"/>
      <w:pPr>
        <w:tabs>
          <w:tab w:val="num" w:pos="3492"/>
        </w:tabs>
        <w:ind w:left="3492" w:hanging="360"/>
      </w:pPr>
      <w:rPr>
        <w:rFonts w:ascii="Symbol" w:hAnsi="Symbol" w:hint="default"/>
      </w:rPr>
    </w:lvl>
    <w:lvl w:ilvl="7" w:tplc="04090003">
      <w:start w:val="1"/>
      <w:numFmt w:val="bullet"/>
      <w:lvlText w:val="o"/>
      <w:lvlJc w:val="left"/>
      <w:pPr>
        <w:tabs>
          <w:tab w:val="num" w:pos="4212"/>
        </w:tabs>
        <w:ind w:left="4212" w:hanging="360"/>
      </w:pPr>
      <w:rPr>
        <w:rFonts w:ascii="Courier New" w:hAnsi="Courier New" w:cs="Courier New" w:hint="default"/>
      </w:rPr>
    </w:lvl>
    <w:lvl w:ilvl="8" w:tplc="04090005">
      <w:start w:val="1"/>
      <w:numFmt w:val="bullet"/>
      <w:lvlText w:val=""/>
      <w:lvlJc w:val="left"/>
      <w:pPr>
        <w:tabs>
          <w:tab w:val="num" w:pos="4932"/>
        </w:tabs>
        <w:ind w:left="4932" w:hanging="360"/>
      </w:pPr>
      <w:rPr>
        <w:rFonts w:ascii="Wingdings" w:hAnsi="Wingdings" w:hint="default"/>
      </w:rPr>
    </w:lvl>
  </w:abstractNum>
  <w:abstractNum w:abstractNumId="44" w15:restartNumberingAfterBreak="0">
    <w:nsid w:val="2F83664A"/>
    <w:multiLevelType w:val="hybridMultilevel"/>
    <w:tmpl w:val="D9461124"/>
    <w:lvl w:ilvl="0" w:tplc="44B426A4">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561581"/>
    <w:multiLevelType w:val="hybridMultilevel"/>
    <w:tmpl w:val="2D8A4BC2"/>
    <w:lvl w:ilvl="0" w:tplc="C096B73C">
      <w:start w:val="1"/>
      <w:numFmt w:val="bullet"/>
      <w:lvlText w:val=""/>
      <w:lvlJc w:val="left"/>
      <w:pPr>
        <w:tabs>
          <w:tab w:val="num" w:pos="360"/>
        </w:tabs>
        <w:ind w:left="360" w:hanging="360"/>
      </w:pPr>
      <w:rPr>
        <w:rFonts w:ascii="Wingdings" w:hAnsi="Wingdings" w:hint="default"/>
        <w:sz w:val="24"/>
        <w:szCs w:val="24"/>
      </w:rPr>
    </w:lvl>
    <w:lvl w:ilvl="1" w:tplc="8E8AA812">
      <w:start w:val="1"/>
      <w:numFmt w:val="bullet"/>
      <w:lvlText w:val=""/>
      <w:lvlJc w:val="left"/>
      <w:pPr>
        <w:tabs>
          <w:tab w:val="num" w:pos="1440"/>
        </w:tabs>
        <w:ind w:left="1440" w:hanging="360"/>
      </w:pPr>
      <w:rPr>
        <w:rFonts w:ascii="Symbol" w:hAnsi="Symbol" w:hint="default"/>
        <w:color w:val="auto"/>
        <w:sz w:val="20"/>
        <w:szCs w:val="20"/>
      </w:rPr>
    </w:lvl>
    <w:lvl w:ilvl="2" w:tplc="CCC64F0A">
      <w:start w:val="1"/>
      <w:numFmt w:val="bullet"/>
      <w:lvlText w:val=""/>
      <w:lvlJc w:val="left"/>
      <w:pPr>
        <w:tabs>
          <w:tab w:val="num" w:pos="2160"/>
        </w:tabs>
        <w:ind w:left="2160" w:hanging="360"/>
      </w:pPr>
      <w:rPr>
        <w:rFonts w:ascii="Wingdings" w:hAnsi="Wingdings" w:hint="default"/>
        <w:sz w:val="24"/>
        <w:szCs w:val="24"/>
      </w:rPr>
    </w:lvl>
    <w:lvl w:ilvl="3" w:tplc="803E390A">
      <w:start w:val="1"/>
      <w:numFmt w:val="bullet"/>
      <w:lvlText w:val="°"/>
      <w:lvlJc w:val="left"/>
      <w:pPr>
        <w:tabs>
          <w:tab w:val="num" w:pos="2880"/>
        </w:tabs>
        <w:ind w:left="2880" w:hanging="360"/>
      </w:pPr>
      <w:rPr>
        <w:rFonts w:ascii="Courier New" w:hAnsi="Courier New"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880FA7"/>
    <w:multiLevelType w:val="hybridMultilevel"/>
    <w:tmpl w:val="13002428"/>
    <w:lvl w:ilvl="0" w:tplc="64A6934A">
      <w:numFmt w:val="bullet"/>
      <w:lvlText w:val=""/>
      <w:lvlJc w:val="left"/>
      <w:pPr>
        <w:ind w:left="720" w:hanging="360"/>
      </w:pPr>
      <w:rPr>
        <w:rFonts w:ascii="Symbol" w:eastAsia="Times New Roman" w:hAnsi="Symbol"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3E35514"/>
    <w:multiLevelType w:val="hybridMultilevel"/>
    <w:tmpl w:val="CFE6599C"/>
    <w:lvl w:ilvl="0" w:tplc="C8CCCAE2">
      <w:start w:val="1"/>
      <w:numFmt w:val="bullet"/>
      <w:lvlText w:val=""/>
      <w:lvlJc w:val="left"/>
      <w:pPr>
        <w:tabs>
          <w:tab w:val="num" w:pos="1175"/>
        </w:tabs>
        <w:ind w:left="1175"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0409000B">
      <w:start w:val="1"/>
      <w:numFmt w:val="bullet"/>
      <w:lvlText w:val=""/>
      <w:lvlJc w:val="left"/>
      <w:pPr>
        <w:tabs>
          <w:tab w:val="num" w:pos="2880"/>
        </w:tabs>
        <w:ind w:left="2880" w:hanging="360"/>
      </w:pPr>
      <w:rPr>
        <w:rFonts w:ascii="Wingdings" w:hAnsi="Wingdings" w:hint="default"/>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9C0BBE"/>
    <w:multiLevelType w:val="hybridMultilevel"/>
    <w:tmpl w:val="77F0D0A4"/>
    <w:lvl w:ilvl="0" w:tplc="99B6885A">
      <w:start w:val="1"/>
      <w:numFmt w:val="bullet"/>
      <w:lvlText w:val=""/>
      <w:lvlJc w:val="left"/>
      <w:pPr>
        <w:tabs>
          <w:tab w:val="num" w:pos="792"/>
        </w:tabs>
        <w:ind w:left="792" w:hanging="360"/>
      </w:pPr>
      <w:rPr>
        <w:rFonts w:ascii="Wingdings" w:hAnsi="Wingdings" w:hint="default"/>
        <w:color w:val="auto"/>
        <w:sz w:val="24"/>
        <w:szCs w:val="24"/>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49" w15:restartNumberingAfterBreak="0">
    <w:nsid w:val="37032B81"/>
    <w:multiLevelType w:val="hybridMultilevel"/>
    <w:tmpl w:val="73867014"/>
    <w:lvl w:ilvl="0" w:tplc="BD62140E">
      <w:start w:val="1"/>
      <w:numFmt w:val="bullet"/>
      <w:lvlText w:val=""/>
      <w:lvlJc w:val="left"/>
      <w:pPr>
        <w:tabs>
          <w:tab w:val="num" w:pos="612"/>
        </w:tabs>
        <w:ind w:left="612" w:hanging="360"/>
      </w:pPr>
      <w:rPr>
        <w:rFonts w:ascii="Wingdings" w:hAnsi="Wingdings" w:cs="AngsanaUPC" w:hint="default"/>
        <w:color w:val="auto"/>
        <w:sz w:val="16"/>
        <w:szCs w:val="16"/>
      </w:rPr>
    </w:lvl>
    <w:lvl w:ilvl="1" w:tplc="422AADF0">
      <w:start w:val="1"/>
      <w:numFmt w:val="bullet"/>
      <w:lvlText w:val=""/>
      <w:lvlJc w:val="left"/>
      <w:pPr>
        <w:tabs>
          <w:tab w:val="num" w:pos="-108"/>
        </w:tabs>
        <w:ind w:left="-108" w:hanging="360"/>
      </w:pPr>
      <w:rPr>
        <w:rFonts w:ascii="Symbol" w:hAnsi="Symbol" w:hint="default"/>
        <w:color w:val="auto"/>
        <w:sz w:val="20"/>
        <w:szCs w:val="20"/>
      </w:rPr>
    </w:lvl>
    <w:lvl w:ilvl="2" w:tplc="0642789A">
      <w:start w:val="1"/>
      <w:numFmt w:val="bullet"/>
      <w:lvlText w:val=""/>
      <w:lvlJc w:val="left"/>
      <w:pPr>
        <w:tabs>
          <w:tab w:val="num" w:pos="612"/>
        </w:tabs>
        <w:ind w:left="612" w:hanging="360"/>
      </w:pPr>
      <w:rPr>
        <w:rFonts w:ascii="Symbol" w:hAnsi="Symbol" w:hint="default"/>
        <w:color w:val="auto"/>
        <w:sz w:val="20"/>
        <w:szCs w:val="20"/>
      </w:rPr>
    </w:lvl>
    <w:lvl w:ilvl="3" w:tplc="2D2A117A">
      <w:start w:val="1"/>
      <w:numFmt w:val="bullet"/>
      <w:lvlText w:val=""/>
      <w:lvlJc w:val="left"/>
      <w:pPr>
        <w:tabs>
          <w:tab w:val="num" w:pos="1332"/>
        </w:tabs>
        <w:ind w:left="1332" w:hanging="360"/>
      </w:pPr>
      <w:rPr>
        <w:rFonts w:ascii="Symbol" w:hAnsi="Symbol" w:hint="default"/>
        <w:color w:val="auto"/>
        <w:sz w:val="20"/>
        <w:szCs w:val="20"/>
      </w:rPr>
    </w:lvl>
    <w:lvl w:ilvl="4" w:tplc="0DA6F974">
      <w:start w:val="1"/>
      <w:numFmt w:val="bullet"/>
      <w:lvlText w:val=""/>
      <w:lvlJc w:val="left"/>
      <w:pPr>
        <w:tabs>
          <w:tab w:val="num" w:pos="2052"/>
        </w:tabs>
        <w:ind w:left="2052" w:hanging="360"/>
      </w:pPr>
      <w:rPr>
        <w:rFonts w:ascii="Symbol" w:hAnsi="Symbol" w:hint="default"/>
        <w:color w:val="auto"/>
        <w:sz w:val="20"/>
        <w:szCs w:val="20"/>
      </w:rPr>
    </w:lvl>
    <w:lvl w:ilvl="5" w:tplc="DB447B98">
      <w:start w:val="1"/>
      <w:numFmt w:val="bullet"/>
      <w:lvlText w:val="°"/>
      <w:lvlJc w:val="left"/>
      <w:pPr>
        <w:tabs>
          <w:tab w:val="num" w:pos="2772"/>
        </w:tabs>
        <w:ind w:left="2772" w:hanging="360"/>
      </w:pPr>
      <w:rPr>
        <w:rFonts w:ascii="Courier New" w:hAnsi="Courier New" w:cs="Times New Roman" w:hint="default"/>
      </w:rPr>
    </w:lvl>
    <w:lvl w:ilvl="6" w:tplc="04090001">
      <w:start w:val="1"/>
      <w:numFmt w:val="bullet"/>
      <w:lvlText w:val=""/>
      <w:lvlJc w:val="left"/>
      <w:pPr>
        <w:tabs>
          <w:tab w:val="num" w:pos="3492"/>
        </w:tabs>
        <w:ind w:left="3492" w:hanging="360"/>
      </w:pPr>
      <w:rPr>
        <w:rFonts w:ascii="Symbol" w:hAnsi="Symbol" w:hint="default"/>
      </w:rPr>
    </w:lvl>
    <w:lvl w:ilvl="7" w:tplc="04090003">
      <w:start w:val="1"/>
      <w:numFmt w:val="bullet"/>
      <w:lvlText w:val="o"/>
      <w:lvlJc w:val="left"/>
      <w:pPr>
        <w:tabs>
          <w:tab w:val="num" w:pos="4212"/>
        </w:tabs>
        <w:ind w:left="4212" w:hanging="360"/>
      </w:pPr>
      <w:rPr>
        <w:rFonts w:ascii="Courier New" w:hAnsi="Courier New" w:cs="Courier New" w:hint="default"/>
      </w:rPr>
    </w:lvl>
    <w:lvl w:ilvl="8" w:tplc="04090005">
      <w:start w:val="1"/>
      <w:numFmt w:val="bullet"/>
      <w:lvlText w:val=""/>
      <w:lvlJc w:val="left"/>
      <w:pPr>
        <w:tabs>
          <w:tab w:val="num" w:pos="4932"/>
        </w:tabs>
        <w:ind w:left="4932" w:hanging="360"/>
      </w:pPr>
      <w:rPr>
        <w:rFonts w:ascii="Wingdings" w:hAnsi="Wingdings" w:hint="default"/>
      </w:rPr>
    </w:lvl>
  </w:abstractNum>
  <w:abstractNum w:abstractNumId="50" w15:restartNumberingAfterBreak="0">
    <w:nsid w:val="38F12D7B"/>
    <w:multiLevelType w:val="hybridMultilevel"/>
    <w:tmpl w:val="36FA7B4E"/>
    <w:lvl w:ilvl="0" w:tplc="F490FB88">
      <w:start w:val="1"/>
      <w:numFmt w:val="bullet"/>
      <w:lvlText w:val="°"/>
      <w:lvlJc w:val="left"/>
      <w:pPr>
        <w:tabs>
          <w:tab w:val="num" w:pos="945"/>
        </w:tabs>
        <w:ind w:left="945" w:hanging="360"/>
      </w:pPr>
      <w:rPr>
        <w:rFonts w:ascii="Courier New" w:hAnsi="Courier New" w:cs="Times New Roman" w:hint="default"/>
      </w:rPr>
    </w:lvl>
    <w:lvl w:ilvl="1" w:tplc="8E8AA812">
      <w:start w:val="1"/>
      <w:numFmt w:val="bullet"/>
      <w:lvlText w:val=""/>
      <w:lvlJc w:val="left"/>
      <w:pPr>
        <w:tabs>
          <w:tab w:val="num" w:pos="1440"/>
        </w:tabs>
        <w:ind w:left="1440" w:hanging="360"/>
      </w:pPr>
      <w:rPr>
        <w:rFonts w:ascii="Symbol" w:hAnsi="Symbol" w:hint="default"/>
        <w:color w:val="auto"/>
        <w:sz w:val="20"/>
        <w:szCs w:val="20"/>
      </w:rPr>
    </w:lvl>
    <w:lvl w:ilvl="2" w:tplc="0409000B">
      <w:start w:val="1"/>
      <w:numFmt w:val="bullet"/>
      <w:lvlText w:val=""/>
      <w:lvlJc w:val="left"/>
      <w:pPr>
        <w:tabs>
          <w:tab w:val="num" w:pos="2160"/>
        </w:tabs>
        <w:ind w:left="2160" w:hanging="360"/>
      </w:pPr>
      <w:rPr>
        <w:rFonts w:ascii="Wingdings" w:hAnsi="Wingdings" w:hint="default"/>
      </w:rPr>
    </w:lvl>
    <w:lvl w:ilvl="3" w:tplc="803E390A">
      <w:start w:val="1"/>
      <w:numFmt w:val="bullet"/>
      <w:lvlText w:val="°"/>
      <w:lvlJc w:val="left"/>
      <w:pPr>
        <w:tabs>
          <w:tab w:val="num" w:pos="2880"/>
        </w:tabs>
        <w:ind w:left="2880" w:hanging="360"/>
      </w:pPr>
      <w:rPr>
        <w:rFonts w:ascii="Courier New" w:hAnsi="Courier New"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B301B7"/>
    <w:multiLevelType w:val="hybridMultilevel"/>
    <w:tmpl w:val="94A868C4"/>
    <w:lvl w:ilvl="0" w:tplc="3F646828">
      <w:start w:val="1"/>
      <w:numFmt w:val="bullet"/>
      <w:lvlText w:val=""/>
      <w:lvlJc w:val="left"/>
      <w:pPr>
        <w:tabs>
          <w:tab w:val="num" w:pos="1080"/>
        </w:tabs>
        <w:ind w:left="1080" w:hanging="360"/>
      </w:pPr>
      <w:rPr>
        <w:rFonts w:ascii="Symbol" w:hAnsi="Symbol" w:hint="default"/>
        <w:color w:val="auto"/>
        <w:sz w:val="20"/>
        <w:szCs w:val="20"/>
      </w:rPr>
    </w:lvl>
    <w:lvl w:ilvl="1" w:tplc="A1943082">
      <w:numFmt w:val="bullet"/>
      <w:lvlText w:val=""/>
      <w:lvlJc w:val="left"/>
      <w:pPr>
        <w:tabs>
          <w:tab w:val="num" w:pos="1440"/>
        </w:tabs>
        <w:ind w:left="1440" w:hanging="360"/>
      </w:pPr>
      <w:rPr>
        <w:rFonts w:ascii="Wingdings" w:eastAsia="SimSun" w:hAnsi="Wingdings" w:cs="Angsana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BC93ECD"/>
    <w:multiLevelType w:val="hybridMultilevel"/>
    <w:tmpl w:val="0F2ECD5A"/>
    <w:lvl w:ilvl="0" w:tplc="FCD87E74">
      <w:start w:val="1"/>
      <w:numFmt w:val="bullet"/>
      <w:lvlText w:val=""/>
      <w:lvlJc w:val="left"/>
      <w:pPr>
        <w:tabs>
          <w:tab w:val="num" w:pos="720"/>
        </w:tabs>
        <w:ind w:left="0" w:firstLine="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15:restartNumberingAfterBreak="0">
    <w:nsid w:val="3C6B1C0C"/>
    <w:multiLevelType w:val="hybridMultilevel"/>
    <w:tmpl w:val="52E8F234"/>
    <w:lvl w:ilvl="0" w:tplc="2332909A">
      <w:start w:val="1"/>
      <w:numFmt w:val="bullet"/>
      <w:lvlText w:val=""/>
      <w:lvlJc w:val="left"/>
      <w:pPr>
        <w:tabs>
          <w:tab w:val="num" w:pos="720"/>
        </w:tabs>
        <w:ind w:left="0" w:firstLine="360"/>
      </w:pPr>
      <w:rPr>
        <w:rFonts w:ascii="Symbol" w:hAnsi="Symbol" w:hint="default"/>
      </w:rPr>
    </w:lvl>
    <w:lvl w:ilvl="1" w:tplc="4AE4950E">
      <w:start w:val="1"/>
      <w:numFmt w:val="decimal"/>
      <w:lvlText w:val="%2."/>
      <w:lvlJc w:val="left"/>
      <w:pPr>
        <w:tabs>
          <w:tab w:val="num" w:pos="2355"/>
        </w:tabs>
        <w:ind w:left="2355" w:hanging="915"/>
      </w:pPr>
    </w:lvl>
    <w:lvl w:ilvl="2" w:tplc="7B2CCC3E">
      <w:start w:val="4"/>
      <w:numFmt w:val="thaiNumbers"/>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4" w15:restartNumberingAfterBreak="0">
    <w:nsid w:val="3C716A17"/>
    <w:multiLevelType w:val="hybridMultilevel"/>
    <w:tmpl w:val="8EE6BA6E"/>
    <w:lvl w:ilvl="0" w:tplc="DB201052">
      <w:start w:val="1"/>
      <w:numFmt w:val="bullet"/>
      <w:lvlText w:val=""/>
      <w:lvlJc w:val="left"/>
      <w:pPr>
        <w:ind w:left="896" w:hanging="360"/>
      </w:pPr>
      <w:rPr>
        <w:rFonts w:ascii="Symbol" w:hAnsi="Symbol" w:hint="default"/>
        <w:lang w:bidi="th-TH"/>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5" w15:restartNumberingAfterBreak="0">
    <w:nsid w:val="3D343054"/>
    <w:multiLevelType w:val="hybridMultilevel"/>
    <w:tmpl w:val="3F0C21F0"/>
    <w:lvl w:ilvl="0" w:tplc="40600482">
      <w:start w:val="1"/>
      <w:numFmt w:val="thaiNumbers"/>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3D63443F"/>
    <w:multiLevelType w:val="hybridMultilevel"/>
    <w:tmpl w:val="D6261EF6"/>
    <w:lvl w:ilvl="0" w:tplc="BD62140E">
      <w:start w:val="1"/>
      <w:numFmt w:val="bullet"/>
      <w:lvlText w:val=""/>
      <w:lvlJc w:val="left"/>
      <w:pPr>
        <w:tabs>
          <w:tab w:val="num" w:pos="360"/>
        </w:tabs>
        <w:ind w:left="360" w:hanging="360"/>
      </w:pPr>
      <w:rPr>
        <w:rFonts w:ascii="Wingdings" w:hAnsi="Wingdings" w:cs="AngsanaUPC" w:hint="default"/>
        <w:color w:val="auto"/>
        <w:sz w:val="16"/>
        <w:szCs w:val="16"/>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7" w15:restartNumberingAfterBreak="0">
    <w:nsid w:val="3E434781"/>
    <w:multiLevelType w:val="hybridMultilevel"/>
    <w:tmpl w:val="DF36AEC6"/>
    <w:lvl w:ilvl="0" w:tplc="7AD00A9C">
      <w:start w:val="1"/>
      <w:numFmt w:val="bullet"/>
      <w:lvlText w:val=""/>
      <w:lvlJc w:val="left"/>
      <w:pPr>
        <w:tabs>
          <w:tab w:val="num" w:pos="720"/>
        </w:tabs>
        <w:ind w:left="720" w:hanging="360"/>
      </w:pPr>
      <w:rPr>
        <w:rFonts w:ascii="Wingdings" w:hAnsi="Wingdings" w:hint="default"/>
        <w:sz w:val="20"/>
        <w:szCs w:val="20"/>
      </w:rPr>
    </w:lvl>
    <w:lvl w:ilvl="1" w:tplc="B40245FC">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CA7DD0"/>
    <w:multiLevelType w:val="hybridMultilevel"/>
    <w:tmpl w:val="AA98FBCA"/>
    <w:lvl w:ilvl="0" w:tplc="1F3C962C">
      <w:start w:val="1"/>
      <w:numFmt w:val="bullet"/>
      <w:lvlText w:val=""/>
      <w:lvlJc w:val="left"/>
      <w:pPr>
        <w:tabs>
          <w:tab w:val="num" w:pos="720"/>
        </w:tabs>
        <w:ind w:left="720" w:hanging="360"/>
      </w:pPr>
      <w:rPr>
        <w:rFonts w:ascii="Wingdings" w:hAnsi="Wingding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903A47"/>
    <w:multiLevelType w:val="hybridMultilevel"/>
    <w:tmpl w:val="CE82F1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0" w15:restartNumberingAfterBreak="0">
    <w:nsid w:val="425E5DD7"/>
    <w:multiLevelType w:val="hybridMultilevel"/>
    <w:tmpl w:val="9DDED158"/>
    <w:lvl w:ilvl="0" w:tplc="C8B0BB32">
      <w:start w:val="1"/>
      <w:numFmt w:val="bullet"/>
      <w:lvlText w:val=""/>
      <w:lvlJc w:val="left"/>
      <w:pPr>
        <w:tabs>
          <w:tab w:val="num" w:pos="520"/>
        </w:tabs>
        <w:ind w:left="520" w:hanging="360"/>
      </w:pPr>
      <w:rPr>
        <w:rFonts w:ascii="Wingdings" w:hAnsi="Wingdings" w:hint="default"/>
        <w:sz w:val="24"/>
        <w:szCs w:val="24"/>
      </w:rPr>
    </w:lvl>
    <w:lvl w:ilvl="1" w:tplc="04090003">
      <w:start w:val="1"/>
      <w:numFmt w:val="bullet"/>
      <w:lvlText w:val="o"/>
      <w:lvlJc w:val="left"/>
      <w:pPr>
        <w:tabs>
          <w:tab w:val="num" w:pos="1240"/>
        </w:tabs>
        <w:ind w:left="1240" w:hanging="360"/>
      </w:pPr>
      <w:rPr>
        <w:rFonts w:ascii="Courier New" w:hAnsi="Courier New" w:cs="Times New Roman" w:hint="default"/>
      </w:rPr>
    </w:lvl>
    <w:lvl w:ilvl="2" w:tplc="04090005">
      <w:start w:val="1"/>
      <w:numFmt w:val="bullet"/>
      <w:lvlText w:val=""/>
      <w:lvlJc w:val="left"/>
      <w:pPr>
        <w:tabs>
          <w:tab w:val="num" w:pos="1960"/>
        </w:tabs>
        <w:ind w:left="1960" w:hanging="360"/>
      </w:pPr>
      <w:rPr>
        <w:rFonts w:ascii="Wingdings" w:hAnsi="Wingdings" w:hint="default"/>
      </w:rPr>
    </w:lvl>
    <w:lvl w:ilvl="3" w:tplc="04090001">
      <w:start w:val="1"/>
      <w:numFmt w:val="bullet"/>
      <w:lvlText w:val=""/>
      <w:lvlJc w:val="left"/>
      <w:pPr>
        <w:tabs>
          <w:tab w:val="num" w:pos="2680"/>
        </w:tabs>
        <w:ind w:left="2680" w:hanging="360"/>
      </w:pPr>
      <w:rPr>
        <w:rFonts w:ascii="Symbol" w:hAnsi="Symbol" w:hint="default"/>
      </w:rPr>
    </w:lvl>
    <w:lvl w:ilvl="4" w:tplc="04090003">
      <w:start w:val="1"/>
      <w:numFmt w:val="bullet"/>
      <w:lvlText w:val="o"/>
      <w:lvlJc w:val="left"/>
      <w:pPr>
        <w:tabs>
          <w:tab w:val="num" w:pos="3400"/>
        </w:tabs>
        <w:ind w:left="3400" w:hanging="360"/>
      </w:pPr>
      <w:rPr>
        <w:rFonts w:ascii="Courier New" w:hAnsi="Courier New" w:cs="Times New Roman" w:hint="default"/>
      </w:rPr>
    </w:lvl>
    <w:lvl w:ilvl="5" w:tplc="04090005">
      <w:start w:val="1"/>
      <w:numFmt w:val="bullet"/>
      <w:lvlText w:val=""/>
      <w:lvlJc w:val="left"/>
      <w:pPr>
        <w:tabs>
          <w:tab w:val="num" w:pos="4120"/>
        </w:tabs>
        <w:ind w:left="4120" w:hanging="360"/>
      </w:pPr>
      <w:rPr>
        <w:rFonts w:ascii="Wingdings" w:hAnsi="Wingdings" w:hint="default"/>
      </w:rPr>
    </w:lvl>
    <w:lvl w:ilvl="6" w:tplc="04090001">
      <w:start w:val="1"/>
      <w:numFmt w:val="bullet"/>
      <w:lvlText w:val=""/>
      <w:lvlJc w:val="left"/>
      <w:pPr>
        <w:tabs>
          <w:tab w:val="num" w:pos="4840"/>
        </w:tabs>
        <w:ind w:left="4840" w:hanging="360"/>
      </w:pPr>
      <w:rPr>
        <w:rFonts w:ascii="Symbol" w:hAnsi="Symbol" w:hint="default"/>
      </w:rPr>
    </w:lvl>
    <w:lvl w:ilvl="7" w:tplc="04090003">
      <w:start w:val="1"/>
      <w:numFmt w:val="bullet"/>
      <w:lvlText w:val="o"/>
      <w:lvlJc w:val="left"/>
      <w:pPr>
        <w:tabs>
          <w:tab w:val="num" w:pos="5560"/>
        </w:tabs>
        <w:ind w:left="5560" w:hanging="360"/>
      </w:pPr>
      <w:rPr>
        <w:rFonts w:ascii="Courier New" w:hAnsi="Courier New" w:cs="Times New Roman" w:hint="default"/>
      </w:rPr>
    </w:lvl>
    <w:lvl w:ilvl="8" w:tplc="04090005">
      <w:start w:val="1"/>
      <w:numFmt w:val="bullet"/>
      <w:lvlText w:val=""/>
      <w:lvlJc w:val="left"/>
      <w:pPr>
        <w:tabs>
          <w:tab w:val="num" w:pos="6280"/>
        </w:tabs>
        <w:ind w:left="6280" w:hanging="360"/>
      </w:pPr>
      <w:rPr>
        <w:rFonts w:ascii="Wingdings" w:hAnsi="Wingdings" w:hint="default"/>
      </w:rPr>
    </w:lvl>
  </w:abstractNum>
  <w:abstractNum w:abstractNumId="61" w15:restartNumberingAfterBreak="0">
    <w:nsid w:val="42644052"/>
    <w:multiLevelType w:val="hybridMultilevel"/>
    <w:tmpl w:val="7362E74E"/>
    <w:lvl w:ilvl="0" w:tplc="04090003">
      <w:start w:val="1"/>
      <w:numFmt w:val="bullet"/>
      <w:lvlText w:val="o"/>
      <w:lvlJc w:val="left"/>
      <w:pPr>
        <w:tabs>
          <w:tab w:val="num" w:pos="720"/>
        </w:tabs>
        <w:ind w:left="720" w:hanging="360"/>
      </w:pPr>
      <w:rPr>
        <w:rFonts w:ascii="Courier New" w:hAnsi="Courier New" w:cs="Times New Roman"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E8407FCA">
      <w:start w:val="1"/>
      <w:numFmt w:val="bullet"/>
      <w:lvlText w:val="°"/>
      <w:lvlJc w:val="left"/>
      <w:pPr>
        <w:tabs>
          <w:tab w:val="num" w:pos="2880"/>
        </w:tabs>
        <w:ind w:left="2729" w:hanging="209"/>
      </w:pPr>
      <w:rPr>
        <w:rFonts w:ascii="Angsana New" w:hAnsi="Angsana New" w:cs="Angsana New" w:hint="default"/>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2DD6770"/>
    <w:multiLevelType w:val="hybridMultilevel"/>
    <w:tmpl w:val="18549EC6"/>
    <w:lvl w:ilvl="0" w:tplc="DB201052">
      <w:start w:val="1"/>
      <w:numFmt w:val="bullet"/>
      <w:lvlText w:val=""/>
      <w:lvlJc w:val="left"/>
      <w:pPr>
        <w:ind w:left="393" w:hanging="360"/>
      </w:pPr>
      <w:rPr>
        <w:rFonts w:ascii="Symbol" w:hAnsi="Symbol" w:hint="default"/>
        <w:lang w:bidi="th-TH"/>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3" w15:restartNumberingAfterBreak="0">
    <w:nsid w:val="44B22A73"/>
    <w:multiLevelType w:val="hybridMultilevel"/>
    <w:tmpl w:val="58309B50"/>
    <w:lvl w:ilvl="0" w:tplc="E3BC659C">
      <w:start w:val="1"/>
      <w:numFmt w:val="bullet"/>
      <w:lvlText w:val=""/>
      <w:lvlJc w:val="left"/>
      <w:pPr>
        <w:tabs>
          <w:tab w:val="num" w:pos="792"/>
        </w:tabs>
        <w:ind w:left="792" w:hanging="360"/>
      </w:pPr>
      <w:rPr>
        <w:rFonts w:ascii="Wingdings" w:hAnsi="Wingdings" w:hint="default"/>
        <w:sz w:val="24"/>
        <w:szCs w:val="24"/>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64" w15:restartNumberingAfterBreak="0">
    <w:nsid w:val="45260908"/>
    <w:multiLevelType w:val="hybridMultilevel"/>
    <w:tmpl w:val="2E04BF6C"/>
    <w:lvl w:ilvl="0" w:tplc="4D46DAF6">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6020625"/>
    <w:multiLevelType w:val="hybridMultilevel"/>
    <w:tmpl w:val="B20CEF3A"/>
    <w:lvl w:ilvl="0" w:tplc="2BE670DA">
      <w:start w:val="1"/>
      <w:numFmt w:val="bullet"/>
      <w:lvlText w:val=""/>
      <w:lvlJc w:val="left"/>
      <w:pPr>
        <w:tabs>
          <w:tab w:val="num" w:pos="360"/>
        </w:tabs>
        <w:ind w:left="360" w:hanging="360"/>
      </w:pPr>
      <w:rPr>
        <w:rFonts w:ascii="Wingdings" w:hAnsi="Wingdings" w:cs="AngsanaUPC" w:hint="default"/>
        <w:color w:val="auto"/>
        <w:sz w:val="16"/>
        <w:szCs w:val="16"/>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66" w15:restartNumberingAfterBreak="0">
    <w:nsid w:val="47CF1D6D"/>
    <w:multiLevelType w:val="hybridMultilevel"/>
    <w:tmpl w:val="9950119E"/>
    <w:lvl w:ilvl="0" w:tplc="4642DC1E">
      <w:start w:val="1"/>
      <w:numFmt w:val="bullet"/>
      <w:lvlText w:val="o"/>
      <w:lvlJc w:val="left"/>
      <w:pPr>
        <w:tabs>
          <w:tab w:val="num" w:pos="1080"/>
        </w:tabs>
        <w:ind w:left="1080" w:hanging="360"/>
      </w:pPr>
      <w:rPr>
        <w:rFonts w:ascii="Courier New" w:hAnsi="Courier New" w:cs="Times New Roman" w:hint="default"/>
        <w:sz w:val="20"/>
        <w:szCs w:val="20"/>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49475D6A"/>
    <w:multiLevelType w:val="hybridMultilevel"/>
    <w:tmpl w:val="F0F0BFAE"/>
    <w:lvl w:ilvl="0" w:tplc="0409000B">
      <w:start w:val="1"/>
      <w:numFmt w:val="bullet"/>
      <w:lvlText w:val=""/>
      <w:lvlJc w:val="left"/>
      <w:pPr>
        <w:tabs>
          <w:tab w:val="num" w:pos="1247"/>
        </w:tabs>
        <w:ind w:left="1247" w:hanging="360"/>
      </w:pPr>
      <w:rPr>
        <w:rFonts w:ascii="Wingdings" w:hAnsi="Wingdings" w:hint="default"/>
        <w:color w:val="auto"/>
        <w:sz w:val="20"/>
        <w:szCs w:val="20"/>
      </w:rPr>
    </w:lvl>
    <w:lvl w:ilvl="1" w:tplc="9F366BCE">
      <w:start w:val="1"/>
      <w:numFmt w:val="bullet"/>
      <w:lvlText w:val=""/>
      <w:lvlJc w:val="left"/>
      <w:pPr>
        <w:tabs>
          <w:tab w:val="num" w:pos="1512"/>
        </w:tabs>
        <w:ind w:left="1512" w:hanging="360"/>
      </w:pPr>
      <w:rPr>
        <w:rFonts w:ascii="Symbol" w:hAnsi="Symbol" w:hint="default"/>
        <w:color w:val="auto"/>
        <w:sz w:val="20"/>
        <w:szCs w:val="20"/>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68" w15:restartNumberingAfterBreak="0">
    <w:nsid w:val="49F17759"/>
    <w:multiLevelType w:val="hybridMultilevel"/>
    <w:tmpl w:val="14623650"/>
    <w:lvl w:ilvl="0" w:tplc="04090003">
      <w:start w:val="1"/>
      <w:numFmt w:val="bullet"/>
      <w:lvlText w:val="o"/>
      <w:lvlJc w:val="left"/>
      <w:pPr>
        <w:tabs>
          <w:tab w:val="num" w:pos="612"/>
        </w:tabs>
        <w:ind w:left="612" w:hanging="360"/>
      </w:pPr>
      <w:rPr>
        <w:rFonts w:ascii="Courier New" w:hAnsi="Courier New" w:cs="Times New Roman" w:hint="default"/>
        <w:color w:val="auto"/>
        <w:sz w:val="20"/>
        <w:szCs w:val="20"/>
      </w:rPr>
    </w:lvl>
    <w:lvl w:ilvl="1" w:tplc="422AADF0">
      <w:start w:val="1"/>
      <w:numFmt w:val="bullet"/>
      <w:lvlText w:val=""/>
      <w:lvlJc w:val="left"/>
      <w:pPr>
        <w:tabs>
          <w:tab w:val="num" w:pos="-108"/>
        </w:tabs>
        <w:ind w:left="-108" w:hanging="360"/>
      </w:pPr>
      <w:rPr>
        <w:rFonts w:ascii="Symbol" w:hAnsi="Symbol" w:hint="default"/>
        <w:color w:val="auto"/>
        <w:sz w:val="20"/>
        <w:szCs w:val="20"/>
      </w:rPr>
    </w:lvl>
    <w:lvl w:ilvl="2" w:tplc="0642789A">
      <w:start w:val="1"/>
      <w:numFmt w:val="bullet"/>
      <w:lvlText w:val=""/>
      <w:lvlJc w:val="left"/>
      <w:pPr>
        <w:tabs>
          <w:tab w:val="num" w:pos="612"/>
        </w:tabs>
        <w:ind w:left="612" w:hanging="360"/>
      </w:pPr>
      <w:rPr>
        <w:rFonts w:ascii="Symbol" w:hAnsi="Symbol" w:hint="default"/>
        <w:color w:val="auto"/>
        <w:sz w:val="20"/>
        <w:szCs w:val="20"/>
      </w:rPr>
    </w:lvl>
    <w:lvl w:ilvl="3" w:tplc="2D2A117A">
      <w:start w:val="1"/>
      <w:numFmt w:val="bullet"/>
      <w:lvlText w:val=""/>
      <w:lvlJc w:val="left"/>
      <w:pPr>
        <w:tabs>
          <w:tab w:val="num" w:pos="1332"/>
        </w:tabs>
        <w:ind w:left="1332" w:hanging="360"/>
      </w:pPr>
      <w:rPr>
        <w:rFonts w:ascii="Symbol" w:hAnsi="Symbol" w:hint="default"/>
        <w:color w:val="auto"/>
        <w:sz w:val="20"/>
        <w:szCs w:val="20"/>
      </w:rPr>
    </w:lvl>
    <w:lvl w:ilvl="4" w:tplc="0DA6F974">
      <w:start w:val="1"/>
      <w:numFmt w:val="bullet"/>
      <w:lvlText w:val=""/>
      <w:lvlJc w:val="left"/>
      <w:pPr>
        <w:tabs>
          <w:tab w:val="num" w:pos="2052"/>
        </w:tabs>
        <w:ind w:left="2052" w:hanging="360"/>
      </w:pPr>
      <w:rPr>
        <w:rFonts w:ascii="Symbol" w:hAnsi="Symbol" w:hint="default"/>
        <w:color w:val="auto"/>
        <w:sz w:val="20"/>
        <w:szCs w:val="20"/>
      </w:rPr>
    </w:lvl>
    <w:lvl w:ilvl="5" w:tplc="DB447B98">
      <w:start w:val="1"/>
      <w:numFmt w:val="bullet"/>
      <w:lvlText w:val="°"/>
      <w:lvlJc w:val="left"/>
      <w:pPr>
        <w:tabs>
          <w:tab w:val="num" w:pos="2772"/>
        </w:tabs>
        <w:ind w:left="2772" w:hanging="360"/>
      </w:pPr>
      <w:rPr>
        <w:rFonts w:ascii="Courier New" w:hAnsi="Courier New" w:cs="Times New Roman" w:hint="default"/>
      </w:rPr>
    </w:lvl>
    <w:lvl w:ilvl="6" w:tplc="04090001">
      <w:start w:val="1"/>
      <w:numFmt w:val="bullet"/>
      <w:lvlText w:val=""/>
      <w:lvlJc w:val="left"/>
      <w:pPr>
        <w:tabs>
          <w:tab w:val="num" w:pos="3492"/>
        </w:tabs>
        <w:ind w:left="3492" w:hanging="360"/>
      </w:pPr>
      <w:rPr>
        <w:rFonts w:ascii="Symbol" w:hAnsi="Symbol" w:hint="default"/>
      </w:rPr>
    </w:lvl>
    <w:lvl w:ilvl="7" w:tplc="04090003">
      <w:start w:val="1"/>
      <w:numFmt w:val="bullet"/>
      <w:lvlText w:val="o"/>
      <w:lvlJc w:val="left"/>
      <w:pPr>
        <w:tabs>
          <w:tab w:val="num" w:pos="4212"/>
        </w:tabs>
        <w:ind w:left="4212" w:hanging="360"/>
      </w:pPr>
      <w:rPr>
        <w:rFonts w:ascii="Courier New" w:hAnsi="Courier New" w:cs="Courier New" w:hint="default"/>
      </w:rPr>
    </w:lvl>
    <w:lvl w:ilvl="8" w:tplc="04090005">
      <w:start w:val="1"/>
      <w:numFmt w:val="bullet"/>
      <w:lvlText w:val=""/>
      <w:lvlJc w:val="left"/>
      <w:pPr>
        <w:tabs>
          <w:tab w:val="num" w:pos="4932"/>
        </w:tabs>
        <w:ind w:left="4932" w:hanging="360"/>
      </w:pPr>
      <w:rPr>
        <w:rFonts w:ascii="Wingdings" w:hAnsi="Wingdings" w:hint="default"/>
      </w:rPr>
    </w:lvl>
  </w:abstractNum>
  <w:abstractNum w:abstractNumId="69" w15:restartNumberingAfterBreak="0">
    <w:nsid w:val="4A0A3702"/>
    <w:multiLevelType w:val="hybridMultilevel"/>
    <w:tmpl w:val="F076945E"/>
    <w:lvl w:ilvl="0" w:tplc="803E390A">
      <w:start w:val="1"/>
      <w:numFmt w:val="bullet"/>
      <w:lvlText w:val="°"/>
      <w:lvlJc w:val="left"/>
      <w:pPr>
        <w:tabs>
          <w:tab w:val="num" w:pos="1470"/>
        </w:tabs>
        <w:ind w:left="1470" w:hanging="360"/>
      </w:pPr>
      <w:rPr>
        <w:rFonts w:ascii="Courier New" w:hAnsi="Courier New" w:cs="Times New Roman" w:hint="default"/>
      </w:rPr>
    </w:lvl>
    <w:lvl w:ilvl="1" w:tplc="71FEA86E">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747843"/>
    <w:multiLevelType w:val="hybridMultilevel"/>
    <w:tmpl w:val="F976D60C"/>
    <w:lvl w:ilvl="0" w:tplc="43B0230C">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855"/>
        </w:tabs>
        <w:ind w:left="855" w:hanging="360"/>
      </w:pPr>
      <w:rPr>
        <w:rFonts w:ascii="Courier New" w:hAnsi="Courier New" w:cs="Times New Roman" w:hint="default"/>
      </w:rPr>
    </w:lvl>
    <w:lvl w:ilvl="2" w:tplc="04090005">
      <w:start w:val="1"/>
      <w:numFmt w:val="bullet"/>
      <w:lvlText w:val=""/>
      <w:lvlJc w:val="left"/>
      <w:pPr>
        <w:tabs>
          <w:tab w:val="num" w:pos="1575"/>
        </w:tabs>
        <w:ind w:left="1575" w:hanging="360"/>
      </w:pPr>
      <w:rPr>
        <w:rFonts w:ascii="Wingdings" w:hAnsi="Wingdings" w:hint="default"/>
      </w:rPr>
    </w:lvl>
    <w:lvl w:ilvl="3" w:tplc="04090001">
      <w:start w:val="1"/>
      <w:numFmt w:val="bullet"/>
      <w:lvlText w:val=""/>
      <w:lvlJc w:val="left"/>
      <w:pPr>
        <w:tabs>
          <w:tab w:val="num" w:pos="2295"/>
        </w:tabs>
        <w:ind w:left="2295" w:hanging="360"/>
      </w:pPr>
      <w:rPr>
        <w:rFonts w:ascii="Symbol" w:hAnsi="Symbol" w:hint="default"/>
      </w:rPr>
    </w:lvl>
    <w:lvl w:ilvl="4" w:tplc="04090003">
      <w:start w:val="1"/>
      <w:numFmt w:val="bullet"/>
      <w:lvlText w:val="o"/>
      <w:lvlJc w:val="left"/>
      <w:pPr>
        <w:tabs>
          <w:tab w:val="num" w:pos="3015"/>
        </w:tabs>
        <w:ind w:left="3015" w:hanging="360"/>
      </w:pPr>
      <w:rPr>
        <w:rFonts w:ascii="Courier New" w:hAnsi="Courier New" w:cs="Times New Roman" w:hint="default"/>
      </w:rPr>
    </w:lvl>
    <w:lvl w:ilvl="5" w:tplc="04090005">
      <w:start w:val="1"/>
      <w:numFmt w:val="bullet"/>
      <w:lvlText w:val=""/>
      <w:lvlJc w:val="left"/>
      <w:pPr>
        <w:tabs>
          <w:tab w:val="num" w:pos="3735"/>
        </w:tabs>
        <w:ind w:left="3735" w:hanging="360"/>
      </w:pPr>
      <w:rPr>
        <w:rFonts w:ascii="Wingdings" w:hAnsi="Wingdings" w:hint="default"/>
      </w:rPr>
    </w:lvl>
    <w:lvl w:ilvl="6" w:tplc="04090001">
      <w:start w:val="1"/>
      <w:numFmt w:val="bullet"/>
      <w:lvlText w:val=""/>
      <w:lvlJc w:val="left"/>
      <w:pPr>
        <w:tabs>
          <w:tab w:val="num" w:pos="4455"/>
        </w:tabs>
        <w:ind w:left="4455" w:hanging="360"/>
      </w:pPr>
      <w:rPr>
        <w:rFonts w:ascii="Symbol" w:hAnsi="Symbol" w:hint="default"/>
      </w:rPr>
    </w:lvl>
    <w:lvl w:ilvl="7" w:tplc="04090003">
      <w:start w:val="1"/>
      <w:numFmt w:val="bullet"/>
      <w:lvlText w:val="o"/>
      <w:lvlJc w:val="left"/>
      <w:pPr>
        <w:tabs>
          <w:tab w:val="num" w:pos="5175"/>
        </w:tabs>
        <w:ind w:left="5175" w:hanging="360"/>
      </w:pPr>
      <w:rPr>
        <w:rFonts w:ascii="Courier New" w:hAnsi="Courier New" w:cs="Times New Roman" w:hint="default"/>
      </w:rPr>
    </w:lvl>
    <w:lvl w:ilvl="8" w:tplc="04090005">
      <w:start w:val="1"/>
      <w:numFmt w:val="bullet"/>
      <w:lvlText w:val=""/>
      <w:lvlJc w:val="left"/>
      <w:pPr>
        <w:tabs>
          <w:tab w:val="num" w:pos="5895"/>
        </w:tabs>
        <w:ind w:left="5895" w:hanging="360"/>
      </w:pPr>
      <w:rPr>
        <w:rFonts w:ascii="Wingdings" w:hAnsi="Wingdings" w:hint="default"/>
      </w:rPr>
    </w:lvl>
  </w:abstractNum>
  <w:abstractNum w:abstractNumId="71" w15:restartNumberingAfterBreak="0">
    <w:nsid w:val="4CCD0F1B"/>
    <w:multiLevelType w:val="hybridMultilevel"/>
    <w:tmpl w:val="73424B6E"/>
    <w:lvl w:ilvl="0" w:tplc="51A22208">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E958A0"/>
    <w:multiLevelType w:val="hybridMultilevel"/>
    <w:tmpl w:val="7D98CAD4"/>
    <w:lvl w:ilvl="0" w:tplc="255C8F22">
      <w:start w:val="1"/>
      <w:numFmt w:val="bullet"/>
      <w:lvlText w:val="o"/>
      <w:lvlJc w:val="left"/>
      <w:pPr>
        <w:tabs>
          <w:tab w:val="num" w:pos="945"/>
        </w:tabs>
        <w:ind w:left="945" w:hanging="360"/>
      </w:pPr>
      <w:rPr>
        <w:rFonts w:ascii="Courier New" w:hAnsi="Courier New" w:cs="Courier New" w:hint="default"/>
        <w:sz w:val="20"/>
        <w:szCs w:val="20"/>
      </w:rPr>
    </w:lvl>
    <w:lvl w:ilvl="1" w:tplc="6FAC7ACC">
      <w:start w:val="1"/>
      <w:numFmt w:val="bullet"/>
      <w:lvlText w:val="-"/>
      <w:lvlJc w:val="left"/>
      <w:pPr>
        <w:tabs>
          <w:tab w:val="num" w:pos="1665"/>
        </w:tabs>
        <w:ind w:left="1665" w:hanging="360"/>
      </w:pPr>
      <w:rPr>
        <w:rFonts w:ascii="Angsana New" w:eastAsia="SimSun" w:hAnsi="Angsana New" w:cs="Angsana New" w:hint="default"/>
        <w:sz w:val="20"/>
        <w:szCs w:val="20"/>
      </w:rPr>
    </w:lvl>
    <w:lvl w:ilvl="2" w:tplc="04090005">
      <w:start w:val="1"/>
      <w:numFmt w:val="bullet"/>
      <w:lvlText w:val=""/>
      <w:lvlJc w:val="left"/>
      <w:pPr>
        <w:tabs>
          <w:tab w:val="num" w:pos="2385"/>
        </w:tabs>
        <w:ind w:left="2385" w:hanging="360"/>
      </w:pPr>
      <w:rPr>
        <w:rFonts w:ascii="Wingdings" w:hAnsi="Wingdings" w:hint="default"/>
      </w:rPr>
    </w:lvl>
    <w:lvl w:ilvl="3" w:tplc="04090001">
      <w:start w:val="1"/>
      <w:numFmt w:val="bullet"/>
      <w:lvlText w:val=""/>
      <w:lvlJc w:val="left"/>
      <w:pPr>
        <w:tabs>
          <w:tab w:val="num" w:pos="3105"/>
        </w:tabs>
        <w:ind w:left="3105" w:hanging="360"/>
      </w:pPr>
      <w:rPr>
        <w:rFonts w:ascii="Symbol" w:hAnsi="Symbol" w:hint="default"/>
      </w:rPr>
    </w:lvl>
    <w:lvl w:ilvl="4" w:tplc="04090003">
      <w:start w:val="1"/>
      <w:numFmt w:val="bullet"/>
      <w:lvlText w:val="o"/>
      <w:lvlJc w:val="left"/>
      <w:pPr>
        <w:tabs>
          <w:tab w:val="num" w:pos="3825"/>
        </w:tabs>
        <w:ind w:left="3825" w:hanging="360"/>
      </w:pPr>
      <w:rPr>
        <w:rFonts w:ascii="Courier New" w:hAnsi="Courier New" w:cs="Times New Roman" w:hint="default"/>
      </w:rPr>
    </w:lvl>
    <w:lvl w:ilvl="5" w:tplc="04090005">
      <w:start w:val="1"/>
      <w:numFmt w:val="bullet"/>
      <w:lvlText w:val=""/>
      <w:lvlJc w:val="left"/>
      <w:pPr>
        <w:tabs>
          <w:tab w:val="num" w:pos="4545"/>
        </w:tabs>
        <w:ind w:left="4545" w:hanging="360"/>
      </w:pPr>
      <w:rPr>
        <w:rFonts w:ascii="Wingdings" w:hAnsi="Wingdings" w:hint="default"/>
      </w:rPr>
    </w:lvl>
    <w:lvl w:ilvl="6" w:tplc="04090001">
      <w:start w:val="1"/>
      <w:numFmt w:val="bullet"/>
      <w:lvlText w:val=""/>
      <w:lvlJc w:val="left"/>
      <w:pPr>
        <w:tabs>
          <w:tab w:val="num" w:pos="5265"/>
        </w:tabs>
        <w:ind w:left="5265" w:hanging="360"/>
      </w:pPr>
      <w:rPr>
        <w:rFonts w:ascii="Symbol" w:hAnsi="Symbol" w:hint="default"/>
      </w:rPr>
    </w:lvl>
    <w:lvl w:ilvl="7" w:tplc="04090003">
      <w:start w:val="1"/>
      <w:numFmt w:val="bullet"/>
      <w:lvlText w:val="o"/>
      <w:lvlJc w:val="left"/>
      <w:pPr>
        <w:tabs>
          <w:tab w:val="num" w:pos="5985"/>
        </w:tabs>
        <w:ind w:left="5985" w:hanging="360"/>
      </w:pPr>
      <w:rPr>
        <w:rFonts w:ascii="Courier New" w:hAnsi="Courier New" w:cs="Times New Roman" w:hint="default"/>
      </w:rPr>
    </w:lvl>
    <w:lvl w:ilvl="8" w:tplc="04090005">
      <w:start w:val="1"/>
      <w:numFmt w:val="bullet"/>
      <w:lvlText w:val=""/>
      <w:lvlJc w:val="left"/>
      <w:pPr>
        <w:tabs>
          <w:tab w:val="num" w:pos="6705"/>
        </w:tabs>
        <w:ind w:left="6705" w:hanging="360"/>
      </w:pPr>
      <w:rPr>
        <w:rFonts w:ascii="Wingdings" w:hAnsi="Wingdings" w:hint="default"/>
      </w:rPr>
    </w:lvl>
  </w:abstractNum>
  <w:abstractNum w:abstractNumId="73" w15:restartNumberingAfterBreak="0">
    <w:nsid w:val="53355703"/>
    <w:multiLevelType w:val="hybridMultilevel"/>
    <w:tmpl w:val="81609F06"/>
    <w:lvl w:ilvl="0" w:tplc="4E78C974">
      <w:start w:val="1"/>
      <w:numFmt w:val="bullet"/>
      <w:lvlText w:val="o"/>
      <w:lvlJc w:val="left"/>
      <w:pPr>
        <w:tabs>
          <w:tab w:val="num" w:pos="720"/>
        </w:tabs>
        <w:ind w:left="720" w:hanging="360"/>
      </w:pPr>
      <w:rPr>
        <w:rFonts w:ascii="Courier New" w:hAnsi="Courier New" w:cs="Times New Roman"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2BE670DA">
      <w:start w:val="1"/>
      <w:numFmt w:val="bullet"/>
      <w:lvlText w:val=""/>
      <w:lvlJc w:val="left"/>
      <w:pPr>
        <w:tabs>
          <w:tab w:val="num" w:pos="2160"/>
        </w:tabs>
        <w:ind w:left="2160" w:hanging="360"/>
      </w:pPr>
      <w:rPr>
        <w:rFonts w:ascii="Wingdings" w:hAnsi="Wingdings" w:cs="AngsanaUPC"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F408CF"/>
    <w:multiLevelType w:val="hybridMultilevel"/>
    <w:tmpl w:val="0AD0143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75" w15:restartNumberingAfterBreak="0">
    <w:nsid w:val="55EF7DD1"/>
    <w:multiLevelType w:val="hybridMultilevel"/>
    <w:tmpl w:val="59A805A0"/>
    <w:lvl w:ilvl="0" w:tplc="180E469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6" w15:restartNumberingAfterBreak="0">
    <w:nsid w:val="55FB3679"/>
    <w:multiLevelType w:val="hybridMultilevel"/>
    <w:tmpl w:val="CAA0D6BA"/>
    <w:lvl w:ilvl="0" w:tplc="79B82CF2">
      <w:start w:val="1"/>
      <w:numFmt w:val="bullet"/>
      <w:lvlText w:val="-"/>
      <w:lvlJc w:val="left"/>
      <w:pPr>
        <w:ind w:left="1428" w:hanging="360"/>
      </w:pPr>
      <w:rPr>
        <w:rFonts w:ascii="Angsana New" w:eastAsia="Calibri" w:hAnsi="Angsana New" w:cs="Angsana New"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77" w15:restartNumberingAfterBreak="0">
    <w:nsid w:val="59B40EE3"/>
    <w:multiLevelType w:val="hybridMultilevel"/>
    <w:tmpl w:val="D390F9AE"/>
    <w:lvl w:ilvl="0" w:tplc="BD62140E">
      <w:start w:val="1"/>
      <w:numFmt w:val="bullet"/>
      <w:lvlText w:val=""/>
      <w:lvlJc w:val="left"/>
      <w:pPr>
        <w:tabs>
          <w:tab w:val="num" w:pos="360"/>
        </w:tabs>
        <w:ind w:left="360" w:hanging="360"/>
      </w:pPr>
      <w:rPr>
        <w:rFonts w:ascii="Wingdings" w:hAnsi="Wingdings" w:cs="AngsanaUPC" w:hint="default"/>
        <w:color w:val="auto"/>
        <w:sz w:val="16"/>
        <w:szCs w:val="16"/>
      </w:rPr>
    </w:lvl>
    <w:lvl w:ilvl="1" w:tplc="04090003">
      <w:start w:val="1"/>
      <w:numFmt w:val="bullet"/>
      <w:lvlText w:val="o"/>
      <w:lvlJc w:val="left"/>
      <w:pPr>
        <w:tabs>
          <w:tab w:val="num" w:pos="855"/>
        </w:tabs>
        <w:ind w:left="855" w:hanging="360"/>
      </w:pPr>
      <w:rPr>
        <w:rFonts w:ascii="Courier New" w:hAnsi="Courier New" w:cs="Times New Roman" w:hint="default"/>
      </w:rPr>
    </w:lvl>
    <w:lvl w:ilvl="2" w:tplc="04090005">
      <w:start w:val="1"/>
      <w:numFmt w:val="bullet"/>
      <w:lvlText w:val=""/>
      <w:lvlJc w:val="left"/>
      <w:pPr>
        <w:tabs>
          <w:tab w:val="num" w:pos="1575"/>
        </w:tabs>
        <w:ind w:left="1575" w:hanging="360"/>
      </w:pPr>
      <w:rPr>
        <w:rFonts w:ascii="Wingdings" w:hAnsi="Wingdings" w:hint="default"/>
      </w:rPr>
    </w:lvl>
    <w:lvl w:ilvl="3" w:tplc="04090001">
      <w:start w:val="1"/>
      <w:numFmt w:val="bullet"/>
      <w:lvlText w:val=""/>
      <w:lvlJc w:val="left"/>
      <w:pPr>
        <w:tabs>
          <w:tab w:val="num" w:pos="2295"/>
        </w:tabs>
        <w:ind w:left="2295" w:hanging="360"/>
      </w:pPr>
      <w:rPr>
        <w:rFonts w:ascii="Symbol" w:hAnsi="Symbol" w:hint="default"/>
      </w:rPr>
    </w:lvl>
    <w:lvl w:ilvl="4" w:tplc="04090003">
      <w:start w:val="1"/>
      <w:numFmt w:val="bullet"/>
      <w:lvlText w:val="o"/>
      <w:lvlJc w:val="left"/>
      <w:pPr>
        <w:tabs>
          <w:tab w:val="num" w:pos="3015"/>
        </w:tabs>
        <w:ind w:left="3015" w:hanging="360"/>
      </w:pPr>
      <w:rPr>
        <w:rFonts w:ascii="Courier New" w:hAnsi="Courier New" w:cs="Times New Roman" w:hint="default"/>
      </w:rPr>
    </w:lvl>
    <w:lvl w:ilvl="5" w:tplc="04090005">
      <w:start w:val="1"/>
      <w:numFmt w:val="bullet"/>
      <w:lvlText w:val=""/>
      <w:lvlJc w:val="left"/>
      <w:pPr>
        <w:tabs>
          <w:tab w:val="num" w:pos="3735"/>
        </w:tabs>
        <w:ind w:left="3735" w:hanging="360"/>
      </w:pPr>
      <w:rPr>
        <w:rFonts w:ascii="Wingdings" w:hAnsi="Wingdings" w:hint="default"/>
      </w:rPr>
    </w:lvl>
    <w:lvl w:ilvl="6" w:tplc="04090001">
      <w:start w:val="1"/>
      <w:numFmt w:val="bullet"/>
      <w:lvlText w:val=""/>
      <w:lvlJc w:val="left"/>
      <w:pPr>
        <w:tabs>
          <w:tab w:val="num" w:pos="4455"/>
        </w:tabs>
        <w:ind w:left="4455" w:hanging="360"/>
      </w:pPr>
      <w:rPr>
        <w:rFonts w:ascii="Symbol" w:hAnsi="Symbol" w:hint="default"/>
      </w:rPr>
    </w:lvl>
    <w:lvl w:ilvl="7" w:tplc="04090003">
      <w:start w:val="1"/>
      <w:numFmt w:val="bullet"/>
      <w:lvlText w:val="o"/>
      <w:lvlJc w:val="left"/>
      <w:pPr>
        <w:tabs>
          <w:tab w:val="num" w:pos="5175"/>
        </w:tabs>
        <w:ind w:left="5175" w:hanging="360"/>
      </w:pPr>
      <w:rPr>
        <w:rFonts w:ascii="Courier New" w:hAnsi="Courier New" w:cs="Times New Roman" w:hint="default"/>
      </w:rPr>
    </w:lvl>
    <w:lvl w:ilvl="8" w:tplc="04090005">
      <w:start w:val="1"/>
      <w:numFmt w:val="bullet"/>
      <w:lvlText w:val=""/>
      <w:lvlJc w:val="left"/>
      <w:pPr>
        <w:tabs>
          <w:tab w:val="num" w:pos="5895"/>
        </w:tabs>
        <w:ind w:left="5895" w:hanging="360"/>
      </w:pPr>
      <w:rPr>
        <w:rFonts w:ascii="Wingdings" w:hAnsi="Wingdings" w:hint="default"/>
      </w:rPr>
    </w:lvl>
  </w:abstractNum>
  <w:abstractNum w:abstractNumId="78" w15:restartNumberingAfterBreak="0">
    <w:nsid w:val="5A792408"/>
    <w:multiLevelType w:val="hybridMultilevel"/>
    <w:tmpl w:val="9E6C0A52"/>
    <w:lvl w:ilvl="0" w:tplc="463027C8">
      <w:start w:val="1"/>
      <w:numFmt w:val="bullet"/>
      <w:lvlText w:val="o"/>
      <w:lvlJc w:val="left"/>
      <w:pPr>
        <w:tabs>
          <w:tab w:val="num" w:pos="3600"/>
        </w:tabs>
        <w:ind w:left="3600" w:hanging="360"/>
      </w:pPr>
      <w:rPr>
        <w:rFonts w:ascii="Courier New" w:hAnsi="Courier New" w:cs="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A85DC1"/>
    <w:multiLevelType w:val="hybridMultilevel"/>
    <w:tmpl w:val="F314C5E0"/>
    <w:lvl w:ilvl="0" w:tplc="9FEA68FA">
      <w:start w:val="1"/>
      <w:numFmt w:val="bullet"/>
      <w:lvlText w:val=""/>
      <w:lvlJc w:val="left"/>
      <w:pPr>
        <w:tabs>
          <w:tab w:val="num" w:pos="1175"/>
        </w:tabs>
        <w:ind w:left="1175"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04090003">
      <w:start w:val="1"/>
      <w:numFmt w:val="bullet"/>
      <w:lvlText w:val="o"/>
      <w:lvlJc w:val="left"/>
      <w:pPr>
        <w:tabs>
          <w:tab w:val="num" w:pos="2160"/>
        </w:tabs>
        <w:ind w:left="2160" w:hanging="360"/>
      </w:pPr>
      <w:rPr>
        <w:rFonts w:ascii="Courier New" w:hAnsi="Courier New" w:cs="Courier New" w:hint="default"/>
        <w:color w:val="auto"/>
        <w:sz w:val="20"/>
        <w:szCs w:val="20"/>
      </w:rPr>
    </w:lvl>
    <w:lvl w:ilvl="3" w:tplc="9F366BCE">
      <w:start w:val="1"/>
      <w:numFmt w:val="bullet"/>
      <w:lvlText w:val=""/>
      <w:lvlJc w:val="left"/>
      <w:pPr>
        <w:tabs>
          <w:tab w:val="num" w:pos="2880"/>
        </w:tabs>
        <w:ind w:left="2880" w:hanging="360"/>
      </w:pPr>
      <w:rPr>
        <w:rFonts w:ascii="Symbol" w:hAnsi="Symbol" w:hint="default"/>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03A65FD"/>
    <w:multiLevelType w:val="hybridMultilevel"/>
    <w:tmpl w:val="B6AC9078"/>
    <w:lvl w:ilvl="0" w:tplc="3BBCFA70">
      <w:start w:val="1"/>
      <w:numFmt w:val="bullet"/>
      <w:lvlText w:val="°"/>
      <w:lvlJc w:val="left"/>
      <w:pPr>
        <w:tabs>
          <w:tab w:val="num" w:pos="964"/>
        </w:tabs>
        <w:ind w:left="907" w:hanging="322"/>
      </w:pPr>
      <w:rPr>
        <w:rFonts w:ascii="Courier New" w:hAnsi="Courier New" w:cs="Times New Roman" w:hint="default"/>
      </w:rPr>
    </w:lvl>
    <w:lvl w:ilvl="1" w:tplc="8E8AA812">
      <w:start w:val="1"/>
      <w:numFmt w:val="bullet"/>
      <w:lvlText w:val=""/>
      <w:lvlJc w:val="left"/>
      <w:pPr>
        <w:tabs>
          <w:tab w:val="num" w:pos="1440"/>
        </w:tabs>
        <w:ind w:left="1440" w:hanging="360"/>
      </w:pPr>
      <w:rPr>
        <w:rFonts w:ascii="Symbol" w:hAnsi="Symbol" w:hint="default"/>
        <w:color w:val="auto"/>
        <w:sz w:val="20"/>
        <w:szCs w:val="20"/>
      </w:rPr>
    </w:lvl>
    <w:lvl w:ilvl="2" w:tplc="0409000B">
      <w:start w:val="1"/>
      <w:numFmt w:val="bullet"/>
      <w:lvlText w:val=""/>
      <w:lvlJc w:val="left"/>
      <w:pPr>
        <w:tabs>
          <w:tab w:val="num" w:pos="2160"/>
        </w:tabs>
        <w:ind w:left="2160" w:hanging="360"/>
      </w:pPr>
      <w:rPr>
        <w:rFonts w:ascii="Wingdings" w:hAnsi="Wingdings" w:hint="default"/>
      </w:rPr>
    </w:lvl>
    <w:lvl w:ilvl="3" w:tplc="803E390A">
      <w:start w:val="1"/>
      <w:numFmt w:val="bullet"/>
      <w:lvlText w:val="°"/>
      <w:lvlJc w:val="left"/>
      <w:pPr>
        <w:tabs>
          <w:tab w:val="num" w:pos="2880"/>
        </w:tabs>
        <w:ind w:left="2880" w:hanging="360"/>
      </w:pPr>
      <w:rPr>
        <w:rFonts w:ascii="Courier New" w:hAnsi="Courier New"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D2346B"/>
    <w:multiLevelType w:val="hybridMultilevel"/>
    <w:tmpl w:val="42808636"/>
    <w:lvl w:ilvl="0" w:tplc="BD62140E">
      <w:start w:val="1"/>
      <w:numFmt w:val="bullet"/>
      <w:lvlText w:val=""/>
      <w:lvlJc w:val="left"/>
      <w:pPr>
        <w:tabs>
          <w:tab w:val="num" w:pos="360"/>
        </w:tabs>
        <w:ind w:left="360" w:hanging="360"/>
      </w:pPr>
      <w:rPr>
        <w:rFonts w:ascii="Wingdings" w:hAnsi="Wingdings" w:cs="AngsanaUPC" w:hint="default"/>
        <w:color w:val="auto"/>
        <w:sz w:val="16"/>
        <w:szCs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AF0A6F"/>
    <w:multiLevelType w:val="hybridMultilevel"/>
    <w:tmpl w:val="C52CE6B2"/>
    <w:lvl w:ilvl="0" w:tplc="DB447B98">
      <w:start w:val="1"/>
      <w:numFmt w:val="bullet"/>
      <w:lvlText w:val="°"/>
      <w:lvlJc w:val="left"/>
      <w:pPr>
        <w:tabs>
          <w:tab w:val="num" w:pos="945"/>
        </w:tabs>
        <w:ind w:left="945" w:hanging="360"/>
      </w:pPr>
      <w:rPr>
        <w:rFonts w:ascii="Courier New" w:hAnsi="Courier New" w:cs="Times New Roman" w:hint="default"/>
      </w:rPr>
    </w:lvl>
    <w:lvl w:ilvl="1" w:tplc="8E8AA812">
      <w:start w:val="1"/>
      <w:numFmt w:val="bullet"/>
      <w:lvlText w:val=""/>
      <w:lvlJc w:val="left"/>
      <w:pPr>
        <w:tabs>
          <w:tab w:val="num" w:pos="1440"/>
        </w:tabs>
        <w:ind w:left="1440" w:hanging="360"/>
      </w:pPr>
      <w:rPr>
        <w:rFonts w:ascii="Symbol" w:hAnsi="Symbol" w:hint="default"/>
        <w:color w:val="auto"/>
        <w:sz w:val="20"/>
        <w:szCs w:val="20"/>
      </w:rPr>
    </w:lvl>
    <w:lvl w:ilvl="2" w:tplc="0409000B">
      <w:start w:val="1"/>
      <w:numFmt w:val="bullet"/>
      <w:lvlText w:val=""/>
      <w:lvlJc w:val="left"/>
      <w:pPr>
        <w:tabs>
          <w:tab w:val="num" w:pos="2160"/>
        </w:tabs>
        <w:ind w:left="2160" w:hanging="360"/>
      </w:pPr>
      <w:rPr>
        <w:rFonts w:ascii="Wingdings" w:hAnsi="Wingdings" w:hint="default"/>
      </w:rPr>
    </w:lvl>
    <w:lvl w:ilvl="3" w:tplc="803E390A">
      <w:start w:val="1"/>
      <w:numFmt w:val="bullet"/>
      <w:lvlText w:val="°"/>
      <w:lvlJc w:val="left"/>
      <w:pPr>
        <w:tabs>
          <w:tab w:val="num" w:pos="2880"/>
        </w:tabs>
        <w:ind w:left="2880" w:hanging="360"/>
      </w:pPr>
      <w:rPr>
        <w:rFonts w:ascii="Courier New" w:hAnsi="Courier New"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D2433C"/>
    <w:multiLevelType w:val="hybridMultilevel"/>
    <w:tmpl w:val="29F61A24"/>
    <w:lvl w:ilvl="0" w:tplc="6B063386">
      <w:start w:val="1"/>
      <w:numFmt w:val="thaiLetters"/>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6A49312E"/>
    <w:multiLevelType w:val="hybridMultilevel"/>
    <w:tmpl w:val="3500D306"/>
    <w:lvl w:ilvl="0" w:tplc="EDB49972">
      <w:start w:val="1"/>
      <w:numFmt w:val="bullet"/>
      <w:lvlText w:val=""/>
      <w:lvlJc w:val="left"/>
      <w:pPr>
        <w:tabs>
          <w:tab w:val="num" w:pos="1175"/>
        </w:tabs>
        <w:ind w:left="1175"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E8407FCA">
      <w:start w:val="1"/>
      <w:numFmt w:val="bullet"/>
      <w:lvlText w:val="°"/>
      <w:lvlJc w:val="left"/>
      <w:pPr>
        <w:tabs>
          <w:tab w:val="num" w:pos="2880"/>
        </w:tabs>
        <w:ind w:left="2729" w:hanging="209"/>
      </w:pPr>
      <w:rPr>
        <w:rFonts w:ascii="Angsana New" w:hAnsi="Angsana New" w:cs="Angsana New" w:hint="default"/>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EDA6232"/>
    <w:multiLevelType w:val="hybridMultilevel"/>
    <w:tmpl w:val="A5761A4C"/>
    <w:lvl w:ilvl="0" w:tplc="AFB069F0">
      <w:start w:val="1"/>
      <w:numFmt w:val="bullet"/>
      <w:lvlText w:val=""/>
      <w:lvlJc w:val="left"/>
      <w:pPr>
        <w:tabs>
          <w:tab w:val="num" w:pos="1196"/>
        </w:tabs>
        <w:ind w:left="1196" w:hanging="360"/>
      </w:pPr>
      <w:rPr>
        <w:rFonts w:ascii="Symbol" w:hAnsi="Symbol" w:hint="default"/>
        <w:color w:val="auto"/>
        <w:sz w:val="20"/>
        <w:szCs w:val="20"/>
      </w:rPr>
    </w:lvl>
    <w:lvl w:ilvl="1" w:tplc="50DA216E">
      <w:start w:val="1"/>
      <w:numFmt w:val="bullet"/>
      <w:lvlText w:val="-"/>
      <w:lvlJc w:val="left"/>
      <w:pPr>
        <w:tabs>
          <w:tab w:val="num" w:pos="1440"/>
        </w:tabs>
        <w:ind w:left="1440" w:hanging="360"/>
      </w:pPr>
      <w:rPr>
        <w:rFonts w:ascii="Angsana New" w:eastAsia="SimSun" w:hAnsi="Angsana New" w:cs="Angsana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683005"/>
    <w:multiLevelType w:val="hybridMultilevel"/>
    <w:tmpl w:val="74CE9638"/>
    <w:lvl w:ilvl="0" w:tplc="0409000B">
      <w:start w:val="1"/>
      <w:numFmt w:val="bullet"/>
      <w:lvlText w:val=""/>
      <w:lvlJc w:val="left"/>
      <w:pPr>
        <w:tabs>
          <w:tab w:val="num" w:pos="792"/>
        </w:tabs>
        <w:ind w:left="792" w:hanging="360"/>
      </w:pPr>
      <w:rPr>
        <w:rFonts w:ascii="Wingdings" w:hAnsi="Wingdings" w:hint="default"/>
        <w:color w:val="auto"/>
        <w:sz w:val="20"/>
        <w:szCs w:val="20"/>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87" w15:restartNumberingAfterBreak="0">
    <w:nsid w:val="71367EC8"/>
    <w:multiLevelType w:val="hybridMultilevel"/>
    <w:tmpl w:val="3654AEAA"/>
    <w:lvl w:ilvl="0" w:tplc="BCE88C32">
      <w:start w:val="1"/>
      <w:numFmt w:val="bullet"/>
      <w:lvlText w:val="o"/>
      <w:lvlJc w:val="left"/>
      <w:pPr>
        <w:tabs>
          <w:tab w:val="num" w:pos="1332"/>
        </w:tabs>
        <w:ind w:left="1332" w:hanging="360"/>
      </w:pPr>
      <w:rPr>
        <w:rFonts w:ascii="Courier New" w:hAnsi="Courier New" w:cs="Courier New" w:hint="default"/>
        <w:sz w:val="20"/>
        <w:szCs w:val="20"/>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cs="Courier New"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cs="Courier New"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88" w15:restartNumberingAfterBreak="0">
    <w:nsid w:val="71855B3E"/>
    <w:multiLevelType w:val="hybridMultilevel"/>
    <w:tmpl w:val="4B58EF58"/>
    <w:lvl w:ilvl="0" w:tplc="EC143C58">
      <w:start w:val="1"/>
      <w:numFmt w:val="bullet"/>
      <w:lvlText w:val=""/>
      <w:lvlJc w:val="left"/>
      <w:pPr>
        <w:tabs>
          <w:tab w:val="num" w:pos="945"/>
        </w:tabs>
        <w:ind w:left="945" w:hanging="360"/>
      </w:pPr>
      <w:rPr>
        <w:rFonts w:ascii="Symbol" w:hAnsi="Symbol" w:hint="default"/>
        <w:color w:val="auto"/>
        <w:sz w:val="20"/>
        <w:szCs w:val="20"/>
      </w:rPr>
    </w:lvl>
    <w:lvl w:ilvl="1" w:tplc="F52AD504">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29B711C"/>
    <w:multiLevelType w:val="hybridMultilevel"/>
    <w:tmpl w:val="08A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F37EDC"/>
    <w:multiLevelType w:val="hybridMultilevel"/>
    <w:tmpl w:val="21065D7A"/>
    <w:lvl w:ilvl="0" w:tplc="2332909A">
      <w:start w:val="1"/>
      <w:numFmt w:val="bullet"/>
      <w:lvlText w:val=""/>
      <w:lvlJc w:val="left"/>
      <w:pPr>
        <w:tabs>
          <w:tab w:val="num" w:pos="720"/>
        </w:tabs>
        <w:ind w:left="0" w:firstLine="360"/>
      </w:pPr>
      <w:rPr>
        <w:rFonts w:ascii="Symbol" w:hAnsi="Symbol" w:hint="default"/>
      </w:rPr>
    </w:lvl>
    <w:lvl w:ilvl="1" w:tplc="FCD87E74">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44267C7"/>
    <w:multiLevelType w:val="hybridMultilevel"/>
    <w:tmpl w:val="1FCAF5D6"/>
    <w:lvl w:ilvl="0" w:tplc="3F646828">
      <w:start w:val="1"/>
      <w:numFmt w:val="bullet"/>
      <w:lvlText w:val=""/>
      <w:lvlJc w:val="left"/>
      <w:pPr>
        <w:tabs>
          <w:tab w:val="num" w:pos="432"/>
        </w:tabs>
        <w:ind w:left="432" w:hanging="360"/>
      </w:pPr>
      <w:rPr>
        <w:rFonts w:ascii="Symbol" w:hAnsi="Symbol" w:hint="default"/>
        <w:color w:val="auto"/>
        <w:sz w:val="20"/>
        <w:szCs w:val="20"/>
      </w:rPr>
    </w:lvl>
    <w:lvl w:ilvl="1" w:tplc="04090003">
      <w:start w:val="1"/>
      <w:numFmt w:val="bullet"/>
      <w:lvlText w:val="o"/>
      <w:lvlJc w:val="left"/>
      <w:pPr>
        <w:tabs>
          <w:tab w:val="num" w:pos="792"/>
        </w:tabs>
        <w:ind w:left="792" w:hanging="360"/>
      </w:pPr>
      <w:rPr>
        <w:rFonts w:ascii="Courier New" w:hAnsi="Courier New" w:cs="Times New Roman" w:hint="default"/>
      </w:rPr>
    </w:lvl>
    <w:lvl w:ilvl="2" w:tplc="04090005">
      <w:start w:val="1"/>
      <w:numFmt w:val="bullet"/>
      <w:lvlText w:val=""/>
      <w:lvlJc w:val="left"/>
      <w:pPr>
        <w:tabs>
          <w:tab w:val="num" w:pos="1512"/>
        </w:tabs>
        <w:ind w:left="1512" w:hanging="360"/>
      </w:pPr>
      <w:rPr>
        <w:rFonts w:ascii="Wingdings" w:hAnsi="Wingdings" w:hint="default"/>
      </w:rPr>
    </w:lvl>
    <w:lvl w:ilvl="3" w:tplc="04090001">
      <w:start w:val="1"/>
      <w:numFmt w:val="bullet"/>
      <w:lvlText w:val=""/>
      <w:lvlJc w:val="left"/>
      <w:pPr>
        <w:tabs>
          <w:tab w:val="num" w:pos="2232"/>
        </w:tabs>
        <w:ind w:left="2232" w:hanging="360"/>
      </w:pPr>
      <w:rPr>
        <w:rFonts w:ascii="Symbol" w:hAnsi="Symbol" w:hint="default"/>
      </w:rPr>
    </w:lvl>
    <w:lvl w:ilvl="4" w:tplc="04090003">
      <w:start w:val="1"/>
      <w:numFmt w:val="bullet"/>
      <w:lvlText w:val="o"/>
      <w:lvlJc w:val="left"/>
      <w:pPr>
        <w:tabs>
          <w:tab w:val="num" w:pos="2952"/>
        </w:tabs>
        <w:ind w:left="2952" w:hanging="360"/>
      </w:pPr>
      <w:rPr>
        <w:rFonts w:ascii="Courier New" w:hAnsi="Courier New" w:cs="Times New Roman" w:hint="default"/>
      </w:rPr>
    </w:lvl>
    <w:lvl w:ilvl="5" w:tplc="04090005">
      <w:start w:val="1"/>
      <w:numFmt w:val="bullet"/>
      <w:lvlText w:val=""/>
      <w:lvlJc w:val="left"/>
      <w:pPr>
        <w:tabs>
          <w:tab w:val="num" w:pos="3672"/>
        </w:tabs>
        <w:ind w:left="3672" w:hanging="360"/>
      </w:pPr>
      <w:rPr>
        <w:rFonts w:ascii="Wingdings" w:hAnsi="Wingdings" w:hint="default"/>
      </w:rPr>
    </w:lvl>
    <w:lvl w:ilvl="6" w:tplc="04090001">
      <w:start w:val="1"/>
      <w:numFmt w:val="bullet"/>
      <w:lvlText w:val=""/>
      <w:lvlJc w:val="left"/>
      <w:pPr>
        <w:tabs>
          <w:tab w:val="num" w:pos="4392"/>
        </w:tabs>
        <w:ind w:left="4392" w:hanging="360"/>
      </w:pPr>
      <w:rPr>
        <w:rFonts w:ascii="Symbol" w:hAnsi="Symbol" w:hint="default"/>
      </w:rPr>
    </w:lvl>
    <w:lvl w:ilvl="7" w:tplc="04090003">
      <w:start w:val="1"/>
      <w:numFmt w:val="bullet"/>
      <w:lvlText w:val="o"/>
      <w:lvlJc w:val="left"/>
      <w:pPr>
        <w:tabs>
          <w:tab w:val="num" w:pos="5112"/>
        </w:tabs>
        <w:ind w:left="5112" w:hanging="360"/>
      </w:pPr>
      <w:rPr>
        <w:rFonts w:ascii="Courier New" w:hAnsi="Courier New" w:cs="Times New Roman" w:hint="default"/>
      </w:rPr>
    </w:lvl>
    <w:lvl w:ilvl="8" w:tplc="04090005">
      <w:start w:val="1"/>
      <w:numFmt w:val="bullet"/>
      <w:lvlText w:val=""/>
      <w:lvlJc w:val="left"/>
      <w:pPr>
        <w:tabs>
          <w:tab w:val="num" w:pos="5832"/>
        </w:tabs>
        <w:ind w:left="5832" w:hanging="360"/>
      </w:pPr>
      <w:rPr>
        <w:rFonts w:ascii="Wingdings" w:hAnsi="Wingdings" w:hint="default"/>
      </w:rPr>
    </w:lvl>
  </w:abstractNum>
  <w:abstractNum w:abstractNumId="92" w15:restartNumberingAfterBreak="0">
    <w:nsid w:val="778576D1"/>
    <w:multiLevelType w:val="hybridMultilevel"/>
    <w:tmpl w:val="233E56E2"/>
    <w:lvl w:ilvl="0" w:tplc="255C8F22">
      <w:start w:val="1"/>
      <w:numFmt w:val="bullet"/>
      <w:lvlText w:val="o"/>
      <w:lvlJc w:val="left"/>
      <w:pPr>
        <w:tabs>
          <w:tab w:val="num" w:pos="945"/>
        </w:tabs>
        <w:ind w:left="945" w:hanging="360"/>
      </w:pPr>
      <w:rPr>
        <w:rFonts w:ascii="Courier New" w:hAnsi="Courier New" w:cs="Courier New" w:hint="default"/>
        <w:sz w:val="20"/>
        <w:szCs w:val="20"/>
      </w:rPr>
    </w:lvl>
    <w:lvl w:ilvl="1" w:tplc="6FAC7ACC">
      <w:start w:val="1"/>
      <w:numFmt w:val="bullet"/>
      <w:lvlText w:val="-"/>
      <w:lvlJc w:val="left"/>
      <w:pPr>
        <w:tabs>
          <w:tab w:val="num" w:pos="1665"/>
        </w:tabs>
        <w:ind w:left="1665" w:hanging="360"/>
      </w:pPr>
      <w:rPr>
        <w:rFonts w:ascii="Angsana New" w:eastAsia="SimSun" w:hAnsi="Angsana New" w:cs="Angsana New" w:hint="default"/>
        <w:sz w:val="20"/>
        <w:szCs w:val="20"/>
      </w:rPr>
    </w:lvl>
    <w:lvl w:ilvl="2" w:tplc="04090005">
      <w:start w:val="1"/>
      <w:numFmt w:val="bullet"/>
      <w:lvlText w:val=""/>
      <w:lvlJc w:val="left"/>
      <w:pPr>
        <w:tabs>
          <w:tab w:val="num" w:pos="2385"/>
        </w:tabs>
        <w:ind w:left="2385" w:hanging="360"/>
      </w:pPr>
      <w:rPr>
        <w:rFonts w:ascii="Wingdings" w:hAnsi="Wingdings" w:hint="default"/>
      </w:rPr>
    </w:lvl>
    <w:lvl w:ilvl="3" w:tplc="04090001">
      <w:start w:val="1"/>
      <w:numFmt w:val="bullet"/>
      <w:lvlText w:val=""/>
      <w:lvlJc w:val="left"/>
      <w:pPr>
        <w:tabs>
          <w:tab w:val="num" w:pos="3105"/>
        </w:tabs>
        <w:ind w:left="3105"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sz w:val="20"/>
        <w:szCs w:val="20"/>
      </w:rPr>
    </w:lvl>
    <w:lvl w:ilvl="5" w:tplc="04090005">
      <w:start w:val="1"/>
      <w:numFmt w:val="bullet"/>
      <w:lvlText w:val=""/>
      <w:lvlJc w:val="left"/>
      <w:pPr>
        <w:tabs>
          <w:tab w:val="num" w:pos="4545"/>
        </w:tabs>
        <w:ind w:left="4545" w:hanging="360"/>
      </w:pPr>
      <w:rPr>
        <w:rFonts w:ascii="Wingdings" w:hAnsi="Wingdings" w:hint="default"/>
      </w:rPr>
    </w:lvl>
    <w:lvl w:ilvl="6" w:tplc="04090001">
      <w:start w:val="1"/>
      <w:numFmt w:val="bullet"/>
      <w:lvlText w:val=""/>
      <w:lvlJc w:val="left"/>
      <w:pPr>
        <w:tabs>
          <w:tab w:val="num" w:pos="5265"/>
        </w:tabs>
        <w:ind w:left="5265" w:hanging="360"/>
      </w:pPr>
      <w:rPr>
        <w:rFonts w:ascii="Symbol" w:hAnsi="Symbol" w:hint="default"/>
      </w:rPr>
    </w:lvl>
    <w:lvl w:ilvl="7" w:tplc="04090003">
      <w:start w:val="1"/>
      <w:numFmt w:val="bullet"/>
      <w:lvlText w:val="o"/>
      <w:lvlJc w:val="left"/>
      <w:pPr>
        <w:tabs>
          <w:tab w:val="num" w:pos="5985"/>
        </w:tabs>
        <w:ind w:left="5985" w:hanging="360"/>
      </w:pPr>
      <w:rPr>
        <w:rFonts w:ascii="Courier New" w:hAnsi="Courier New" w:cs="Times New Roman" w:hint="default"/>
      </w:rPr>
    </w:lvl>
    <w:lvl w:ilvl="8" w:tplc="04090005">
      <w:start w:val="1"/>
      <w:numFmt w:val="bullet"/>
      <w:lvlText w:val=""/>
      <w:lvlJc w:val="left"/>
      <w:pPr>
        <w:tabs>
          <w:tab w:val="num" w:pos="6705"/>
        </w:tabs>
        <w:ind w:left="6705" w:hanging="360"/>
      </w:pPr>
      <w:rPr>
        <w:rFonts w:ascii="Wingdings" w:hAnsi="Wingdings" w:hint="default"/>
      </w:rPr>
    </w:lvl>
  </w:abstractNum>
  <w:abstractNum w:abstractNumId="93" w15:restartNumberingAfterBreak="0">
    <w:nsid w:val="78563ABE"/>
    <w:multiLevelType w:val="hybridMultilevel"/>
    <w:tmpl w:val="AB44EC70"/>
    <w:lvl w:ilvl="0" w:tplc="51744F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85B01D8"/>
    <w:multiLevelType w:val="hybridMultilevel"/>
    <w:tmpl w:val="36E8B546"/>
    <w:lvl w:ilvl="0" w:tplc="AF4ED2C4">
      <w:start w:val="1"/>
      <w:numFmt w:val="bullet"/>
      <w:lvlText w:val=""/>
      <w:lvlJc w:val="left"/>
      <w:pPr>
        <w:tabs>
          <w:tab w:val="num" w:pos="720"/>
        </w:tabs>
        <w:ind w:left="720" w:hanging="360"/>
      </w:pPr>
      <w:rPr>
        <w:rFonts w:ascii="Symbol" w:hAnsi="Symbol" w:hint="default"/>
      </w:rPr>
    </w:lvl>
    <w:lvl w:ilvl="1" w:tplc="A8347396">
      <w:start w:val="1"/>
      <w:numFmt w:val="bullet"/>
      <w:lvlText w:val="o"/>
      <w:lvlJc w:val="left"/>
      <w:pPr>
        <w:tabs>
          <w:tab w:val="num" w:pos="1440"/>
        </w:tabs>
        <w:ind w:left="1440" w:hanging="360"/>
      </w:pPr>
      <w:rPr>
        <w:rFonts w:ascii="Courier New" w:hAnsi="Courier New" w:cs="Courier New" w:hint="default"/>
        <w:sz w:val="20"/>
        <w:szCs w:val="20"/>
      </w:rPr>
    </w:lvl>
    <w:lvl w:ilvl="2" w:tplc="AF4ED2C4">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362F4"/>
    <w:multiLevelType w:val="hybridMultilevel"/>
    <w:tmpl w:val="E090B6D8"/>
    <w:lvl w:ilvl="0" w:tplc="4488A65E">
      <w:start w:val="1"/>
      <w:numFmt w:val="thaiLetters"/>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6" w15:restartNumberingAfterBreak="0">
    <w:nsid w:val="78C16409"/>
    <w:multiLevelType w:val="hybridMultilevel"/>
    <w:tmpl w:val="5270E6BC"/>
    <w:lvl w:ilvl="0" w:tplc="DB201052">
      <w:start w:val="1"/>
      <w:numFmt w:val="bullet"/>
      <w:lvlText w:val=""/>
      <w:lvlJc w:val="left"/>
      <w:pPr>
        <w:ind w:left="36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5743ED"/>
    <w:multiLevelType w:val="hybridMultilevel"/>
    <w:tmpl w:val="EB7225A4"/>
    <w:lvl w:ilvl="0" w:tplc="4BB49212">
      <w:start w:val="1"/>
      <w:numFmt w:val="bullet"/>
      <w:lvlText w:val=""/>
      <w:lvlJc w:val="left"/>
      <w:pPr>
        <w:tabs>
          <w:tab w:val="num" w:pos="360"/>
        </w:tabs>
        <w:ind w:left="360" w:hanging="360"/>
      </w:pPr>
      <w:rPr>
        <w:rFonts w:ascii="Wingdings" w:hAnsi="Wingdings" w:hint="default"/>
        <w:sz w:val="20"/>
        <w:szCs w:val="20"/>
      </w:rPr>
    </w:lvl>
    <w:lvl w:ilvl="1" w:tplc="A8347396">
      <w:start w:val="1"/>
      <w:numFmt w:val="bullet"/>
      <w:lvlText w:val="o"/>
      <w:lvlJc w:val="left"/>
      <w:pPr>
        <w:tabs>
          <w:tab w:val="num" w:pos="720"/>
        </w:tabs>
        <w:ind w:left="720" w:hanging="360"/>
      </w:pPr>
      <w:rPr>
        <w:rFonts w:ascii="Courier New" w:hAnsi="Courier New" w:cs="Courier New" w:hint="default"/>
        <w:sz w:val="20"/>
        <w:szCs w:val="20"/>
      </w:rPr>
    </w:lvl>
    <w:lvl w:ilvl="2" w:tplc="AF4ED2C4">
      <w:start w:val="1"/>
      <w:numFmt w:val="bullet"/>
      <w:lvlText w:val=""/>
      <w:lvlJc w:val="left"/>
      <w:pPr>
        <w:tabs>
          <w:tab w:val="num" w:pos="1440"/>
        </w:tabs>
        <w:ind w:left="1440" w:hanging="360"/>
      </w:pPr>
      <w:rPr>
        <w:rFonts w:ascii="Symbol" w:hAnsi="Symbol" w:hint="default"/>
      </w:rPr>
    </w:lvl>
    <w:lvl w:ilvl="3" w:tplc="04090003">
      <w:start w:val="1"/>
      <w:numFmt w:val="bullet"/>
      <w:lvlText w:val="o"/>
      <w:lvlJc w:val="left"/>
      <w:pPr>
        <w:tabs>
          <w:tab w:val="num" w:pos="2160"/>
        </w:tabs>
        <w:ind w:left="2160" w:hanging="360"/>
      </w:pPr>
      <w:rPr>
        <w:rFonts w:ascii="Courier New" w:hAnsi="Courier New" w:cs="Courier New"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8" w15:restartNumberingAfterBreak="0">
    <w:nsid w:val="7AA27042"/>
    <w:multiLevelType w:val="hybridMultilevel"/>
    <w:tmpl w:val="12743028"/>
    <w:lvl w:ilvl="0" w:tplc="D56077D4">
      <w:start w:val="1"/>
      <w:numFmt w:val="bullet"/>
      <w:lvlText w:val=""/>
      <w:lvlJc w:val="left"/>
      <w:pPr>
        <w:tabs>
          <w:tab w:val="num" w:pos="432"/>
        </w:tabs>
        <w:ind w:left="432" w:hanging="360"/>
      </w:pPr>
      <w:rPr>
        <w:rFonts w:ascii="Wingdings" w:hAnsi="Wingdings" w:cs="AngsanaUPC" w:hint="default"/>
        <w:color w:val="auto"/>
        <w:sz w:val="16"/>
        <w:szCs w:val="16"/>
      </w:rPr>
    </w:lvl>
    <w:lvl w:ilvl="1" w:tplc="04090003">
      <w:start w:val="1"/>
      <w:numFmt w:val="bullet"/>
      <w:lvlText w:val="o"/>
      <w:lvlJc w:val="left"/>
      <w:pPr>
        <w:tabs>
          <w:tab w:val="num" w:pos="114"/>
        </w:tabs>
        <w:ind w:left="114" w:hanging="360"/>
      </w:pPr>
      <w:rPr>
        <w:rFonts w:ascii="Courier New" w:hAnsi="Courier New" w:cs="Times New Roman" w:hint="default"/>
      </w:rPr>
    </w:lvl>
    <w:lvl w:ilvl="2" w:tplc="04090005">
      <w:start w:val="1"/>
      <w:numFmt w:val="bullet"/>
      <w:lvlText w:val=""/>
      <w:lvlJc w:val="left"/>
      <w:pPr>
        <w:tabs>
          <w:tab w:val="num" w:pos="834"/>
        </w:tabs>
        <w:ind w:left="834" w:hanging="360"/>
      </w:pPr>
      <w:rPr>
        <w:rFonts w:ascii="Wingdings" w:hAnsi="Wingdings" w:hint="default"/>
      </w:rPr>
    </w:lvl>
    <w:lvl w:ilvl="3" w:tplc="04090001">
      <w:start w:val="1"/>
      <w:numFmt w:val="bullet"/>
      <w:lvlText w:val=""/>
      <w:lvlJc w:val="left"/>
      <w:pPr>
        <w:tabs>
          <w:tab w:val="num" w:pos="1554"/>
        </w:tabs>
        <w:ind w:left="1554" w:hanging="360"/>
      </w:pPr>
      <w:rPr>
        <w:rFonts w:ascii="Symbol" w:hAnsi="Symbol" w:hint="default"/>
      </w:rPr>
    </w:lvl>
    <w:lvl w:ilvl="4" w:tplc="04090003">
      <w:start w:val="1"/>
      <w:numFmt w:val="bullet"/>
      <w:lvlText w:val="o"/>
      <w:lvlJc w:val="left"/>
      <w:pPr>
        <w:tabs>
          <w:tab w:val="num" w:pos="2274"/>
        </w:tabs>
        <w:ind w:left="2274" w:hanging="360"/>
      </w:pPr>
      <w:rPr>
        <w:rFonts w:ascii="Courier New" w:hAnsi="Courier New" w:cs="Times New Roman" w:hint="default"/>
      </w:rPr>
    </w:lvl>
    <w:lvl w:ilvl="5" w:tplc="04090005">
      <w:start w:val="1"/>
      <w:numFmt w:val="bullet"/>
      <w:lvlText w:val=""/>
      <w:lvlJc w:val="left"/>
      <w:pPr>
        <w:tabs>
          <w:tab w:val="num" w:pos="2994"/>
        </w:tabs>
        <w:ind w:left="2994" w:hanging="360"/>
      </w:pPr>
      <w:rPr>
        <w:rFonts w:ascii="Wingdings" w:hAnsi="Wingdings" w:hint="default"/>
      </w:rPr>
    </w:lvl>
    <w:lvl w:ilvl="6" w:tplc="04090001">
      <w:start w:val="1"/>
      <w:numFmt w:val="bullet"/>
      <w:lvlText w:val=""/>
      <w:lvlJc w:val="left"/>
      <w:pPr>
        <w:tabs>
          <w:tab w:val="num" w:pos="3714"/>
        </w:tabs>
        <w:ind w:left="3714" w:hanging="360"/>
      </w:pPr>
      <w:rPr>
        <w:rFonts w:ascii="Symbol" w:hAnsi="Symbol" w:hint="default"/>
      </w:rPr>
    </w:lvl>
    <w:lvl w:ilvl="7" w:tplc="04090003">
      <w:start w:val="1"/>
      <w:numFmt w:val="bullet"/>
      <w:lvlText w:val="o"/>
      <w:lvlJc w:val="left"/>
      <w:pPr>
        <w:tabs>
          <w:tab w:val="num" w:pos="4434"/>
        </w:tabs>
        <w:ind w:left="4434" w:hanging="360"/>
      </w:pPr>
      <w:rPr>
        <w:rFonts w:ascii="Courier New" w:hAnsi="Courier New" w:cs="Times New Roman" w:hint="default"/>
      </w:rPr>
    </w:lvl>
    <w:lvl w:ilvl="8" w:tplc="04090005">
      <w:start w:val="1"/>
      <w:numFmt w:val="bullet"/>
      <w:lvlText w:val=""/>
      <w:lvlJc w:val="left"/>
      <w:pPr>
        <w:tabs>
          <w:tab w:val="num" w:pos="5154"/>
        </w:tabs>
        <w:ind w:left="5154" w:hanging="360"/>
      </w:pPr>
      <w:rPr>
        <w:rFonts w:ascii="Wingdings" w:hAnsi="Wingdings" w:hint="default"/>
      </w:rPr>
    </w:lvl>
  </w:abstractNum>
  <w:abstractNum w:abstractNumId="99" w15:restartNumberingAfterBreak="0">
    <w:nsid w:val="7AA54D23"/>
    <w:multiLevelType w:val="hybridMultilevel"/>
    <w:tmpl w:val="1F3814AA"/>
    <w:lvl w:ilvl="0" w:tplc="803E390A">
      <w:start w:val="1"/>
      <w:numFmt w:val="bullet"/>
      <w:lvlText w:val="°"/>
      <w:lvlJc w:val="left"/>
      <w:pPr>
        <w:tabs>
          <w:tab w:val="num" w:pos="1470"/>
        </w:tabs>
        <w:ind w:left="147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ADA5386"/>
    <w:multiLevelType w:val="hybridMultilevel"/>
    <w:tmpl w:val="E73EC860"/>
    <w:lvl w:ilvl="0" w:tplc="2D2C63BA">
      <w:start w:val="1"/>
      <w:numFmt w:val="bullet"/>
      <w:lvlText w:val="°"/>
      <w:lvlJc w:val="left"/>
      <w:pPr>
        <w:tabs>
          <w:tab w:val="num" w:pos="945"/>
        </w:tabs>
        <w:ind w:left="794" w:hanging="209"/>
      </w:pPr>
      <w:rPr>
        <w:rFonts w:ascii="Courier New" w:hAnsi="Courier New" w:cs="Times New Roman" w:hint="default"/>
      </w:rPr>
    </w:lvl>
    <w:lvl w:ilvl="1" w:tplc="04090003">
      <w:start w:val="1"/>
      <w:numFmt w:val="bullet"/>
      <w:lvlText w:val="o"/>
      <w:lvlJc w:val="left"/>
      <w:pPr>
        <w:tabs>
          <w:tab w:val="num" w:pos="1665"/>
        </w:tabs>
        <w:ind w:left="1665" w:hanging="360"/>
      </w:pPr>
      <w:rPr>
        <w:rFonts w:ascii="Courier New" w:hAnsi="Courier New" w:cs="Times New Roman" w:hint="default"/>
      </w:rPr>
    </w:lvl>
    <w:lvl w:ilvl="2" w:tplc="04090005">
      <w:start w:val="1"/>
      <w:numFmt w:val="bullet"/>
      <w:lvlText w:val=""/>
      <w:lvlJc w:val="left"/>
      <w:pPr>
        <w:tabs>
          <w:tab w:val="num" w:pos="2385"/>
        </w:tabs>
        <w:ind w:left="2385" w:hanging="360"/>
      </w:pPr>
      <w:rPr>
        <w:rFonts w:ascii="Wingdings" w:hAnsi="Wingdings" w:hint="default"/>
      </w:rPr>
    </w:lvl>
    <w:lvl w:ilvl="3" w:tplc="04090001">
      <w:start w:val="1"/>
      <w:numFmt w:val="bullet"/>
      <w:lvlText w:val=""/>
      <w:lvlJc w:val="left"/>
      <w:pPr>
        <w:tabs>
          <w:tab w:val="num" w:pos="3105"/>
        </w:tabs>
        <w:ind w:left="3105" w:hanging="360"/>
      </w:pPr>
      <w:rPr>
        <w:rFonts w:ascii="Symbol" w:hAnsi="Symbol" w:hint="default"/>
      </w:rPr>
    </w:lvl>
    <w:lvl w:ilvl="4" w:tplc="04090003">
      <w:start w:val="1"/>
      <w:numFmt w:val="bullet"/>
      <w:lvlText w:val="o"/>
      <w:lvlJc w:val="left"/>
      <w:pPr>
        <w:tabs>
          <w:tab w:val="num" w:pos="3825"/>
        </w:tabs>
        <w:ind w:left="3825" w:hanging="360"/>
      </w:pPr>
      <w:rPr>
        <w:rFonts w:ascii="Courier New" w:hAnsi="Courier New" w:cs="Times New Roman" w:hint="default"/>
      </w:rPr>
    </w:lvl>
    <w:lvl w:ilvl="5" w:tplc="04090005">
      <w:start w:val="1"/>
      <w:numFmt w:val="bullet"/>
      <w:lvlText w:val=""/>
      <w:lvlJc w:val="left"/>
      <w:pPr>
        <w:tabs>
          <w:tab w:val="num" w:pos="4545"/>
        </w:tabs>
        <w:ind w:left="4545" w:hanging="360"/>
      </w:pPr>
      <w:rPr>
        <w:rFonts w:ascii="Wingdings" w:hAnsi="Wingdings" w:hint="default"/>
      </w:rPr>
    </w:lvl>
    <w:lvl w:ilvl="6" w:tplc="04090001">
      <w:start w:val="1"/>
      <w:numFmt w:val="bullet"/>
      <w:lvlText w:val=""/>
      <w:lvlJc w:val="left"/>
      <w:pPr>
        <w:tabs>
          <w:tab w:val="num" w:pos="5265"/>
        </w:tabs>
        <w:ind w:left="5265" w:hanging="360"/>
      </w:pPr>
      <w:rPr>
        <w:rFonts w:ascii="Symbol" w:hAnsi="Symbol" w:hint="default"/>
      </w:rPr>
    </w:lvl>
    <w:lvl w:ilvl="7" w:tplc="04090003">
      <w:start w:val="1"/>
      <w:numFmt w:val="bullet"/>
      <w:lvlText w:val="o"/>
      <w:lvlJc w:val="left"/>
      <w:pPr>
        <w:tabs>
          <w:tab w:val="num" w:pos="5985"/>
        </w:tabs>
        <w:ind w:left="5985" w:hanging="360"/>
      </w:pPr>
      <w:rPr>
        <w:rFonts w:ascii="Courier New" w:hAnsi="Courier New" w:cs="Times New Roman" w:hint="default"/>
      </w:rPr>
    </w:lvl>
    <w:lvl w:ilvl="8" w:tplc="04090005">
      <w:start w:val="1"/>
      <w:numFmt w:val="bullet"/>
      <w:lvlText w:val=""/>
      <w:lvlJc w:val="left"/>
      <w:pPr>
        <w:tabs>
          <w:tab w:val="num" w:pos="6705"/>
        </w:tabs>
        <w:ind w:left="6705" w:hanging="360"/>
      </w:pPr>
      <w:rPr>
        <w:rFonts w:ascii="Wingdings" w:hAnsi="Wingdings" w:hint="default"/>
      </w:rPr>
    </w:lvl>
  </w:abstractNum>
  <w:abstractNum w:abstractNumId="101" w15:restartNumberingAfterBreak="0">
    <w:nsid w:val="7DD3506B"/>
    <w:multiLevelType w:val="hybridMultilevel"/>
    <w:tmpl w:val="CFCC664A"/>
    <w:lvl w:ilvl="0" w:tplc="7EC83356">
      <w:start w:val="1"/>
      <w:numFmt w:val="bullet"/>
      <w:lvlText w:val=""/>
      <w:lvlJc w:val="left"/>
      <w:pPr>
        <w:tabs>
          <w:tab w:val="num" w:pos="720"/>
        </w:tabs>
        <w:ind w:left="720" w:hanging="360"/>
      </w:pPr>
      <w:rPr>
        <w:rFonts w:ascii="Wingdings" w:hAnsi="Wingdings" w:hint="default"/>
        <w:sz w:val="20"/>
        <w:szCs w:val="20"/>
      </w:rPr>
    </w:lvl>
    <w:lvl w:ilvl="1" w:tplc="B40245FC">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DF91A71"/>
    <w:multiLevelType w:val="hybridMultilevel"/>
    <w:tmpl w:val="1DEC27FA"/>
    <w:lvl w:ilvl="0" w:tplc="DB447B98">
      <w:start w:val="1"/>
      <w:numFmt w:val="bullet"/>
      <w:lvlText w:val="°"/>
      <w:lvlJc w:val="left"/>
      <w:pPr>
        <w:tabs>
          <w:tab w:val="num" w:pos="585"/>
        </w:tabs>
        <w:ind w:left="585" w:hanging="360"/>
      </w:pPr>
      <w:rPr>
        <w:rFonts w:ascii="Courier New" w:hAnsi="Courier New" w:cs="Times New Roman" w:hint="default"/>
      </w:rPr>
    </w:lvl>
    <w:lvl w:ilvl="1" w:tplc="7A56A0B8">
      <w:start w:val="1"/>
      <w:numFmt w:val="bullet"/>
      <w:lvlText w:val="o"/>
      <w:lvlJc w:val="left"/>
      <w:pPr>
        <w:tabs>
          <w:tab w:val="num" w:pos="1440"/>
        </w:tabs>
        <w:ind w:left="1440" w:hanging="360"/>
      </w:pPr>
      <w:rPr>
        <w:rFonts w:ascii="Courier New" w:hAnsi="Courier New" w:cs="Courier New" w:hint="default"/>
        <w:color w:val="auto"/>
      </w:rPr>
    </w:lvl>
    <w:lvl w:ilvl="2" w:tplc="EC143C58">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E915A0D"/>
    <w:multiLevelType w:val="hybridMultilevel"/>
    <w:tmpl w:val="F3640970"/>
    <w:lvl w:ilvl="0" w:tplc="04090003">
      <w:start w:val="1"/>
      <w:numFmt w:val="bullet"/>
      <w:lvlText w:val="o"/>
      <w:lvlJc w:val="left"/>
      <w:pPr>
        <w:tabs>
          <w:tab w:val="num" w:pos="1175"/>
        </w:tabs>
        <w:ind w:left="1175" w:hanging="360"/>
      </w:pPr>
      <w:rPr>
        <w:rFonts w:ascii="Courier New" w:hAnsi="Courier New" w:cs="Times New Roman"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9F366BCE">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CC1DE0"/>
    <w:multiLevelType w:val="hybridMultilevel"/>
    <w:tmpl w:val="B8E4B8DE"/>
    <w:lvl w:ilvl="0" w:tplc="CDD03FF0">
      <w:start w:val="1"/>
      <w:numFmt w:val="bullet"/>
      <w:lvlText w:val=""/>
      <w:lvlJc w:val="left"/>
      <w:pPr>
        <w:tabs>
          <w:tab w:val="num" w:pos="360"/>
        </w:tabs>
        <w:ind w:left="360" w:hanging="360"/>
      </w:pPr>
      <w:rPr>
        <w:rFonts w:ascii="Symbol" w:hAnsi="Symbol" w:hint="default"/>
        <w:color w:val="auto"/>
        <w:sz w:val="20"/>
        <w:szCs w:val="20"/>
        <w:lang w:bidi="th-TH"/>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5" w15:restartNumberingAfterBreak="0">
    <w:nsid w:val="7F1C199B"/>
    <w:multiLevelType w:val="hybridMultilevel"/>
    <w:tmpl w:val="9E5230F0"/>
    <w:lvl w:ilvl="0" w:tplc="9F366BCE">
      <w:start w:val="1"/>
      <w:numFmt w:val="bullet"/>
      <w:lvlText w:val=""/>
      <w:lvlJc w:val="left"/>
      <w:pPr>
        <w:tabs>
          <w:tab w:val="num" w:pos="792"/>
        </w:tabs>
        <w:ind w:left="792" w:hanging="360"/>
      </w:pPr>
      <w:rPr>
        <w:rFonts w:ascii="Symbol" w:hAnsi="Symbol" w:hint="default"/>
        <w:color w:val="auto"/>
        <w:sz w:val="20"/>
        <w:szCs w:val="20"/>
      </w:rPr>
    </w:lvl>
    <w:lvl w:ilvl="1" w:tplc="CB32E9B8">
      <w:start w:val="1"/>
      <w:numFmt w:val="bullet"/>
      <w:lvlText w:val=""/>
      <w:lvlJc w:val="left"/>
      <w:pPr>
        <w:tabs>
          <w:tab w:val="num" w:pos="1512"/>
        </w:tabs>
        <w:ind w:left="1512" w:hanging="360"/>
      </w:pPr>
      <w:rPr>
        <w:rFonts w:ascii="Wingdings" w:hAnsi="Wingdings" w:hint="default"/>
        <w:color w:val="auto"/>
        <w:sz w:val="24"/>
        <w:szCs w:val="24"/>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06" w15:restartNumberingAfterBreak="0">
    <w:nsid w:val="7FA003FF"/>
    <w:multiLevelType w:val="hybridMultilevel"/>
    <w:tmpl w:val="7728D062"/>
    <w:lvl w:ilvl="0" w:tplc="BCE88C32">
      <w:start w:val="1"/>
      <w:numFmt w:val="bullet"/>
      <w:lvlText w:val="o"/>
      <w:lvlJc w:val="left"/>
      <w:pPr>
        <w:tabs>
          <w:tab w:val="num" w:pos="1080"/>
        </w:tabs>
        <w:ind w:left="1080" w:hanging="360"/>
      </w:pPr>
      <w:rPr>
        <w:rFonts w:ascii="Courier New" w:hAnsi="Courier New" w:cs="Courier New" w:hint="default"/>
        <w:sz w:val="20"/>
        <w:szCs w:val="20"/>
      </w:rPr>
    </w:lvl>
    <w:lvl w:ilvl="1" w:tplc="B40245FC">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71"/>
  </w:num>
  <w:num w:numId="3">
    <w:abstractNumId w:val="44"/>
  </w:num>
  <w:num w:numId="4">
    <w:abstractNumId w:val="36"/>
  </w:num>
  <w:num w:numId="5">
    <w:abstractNumId w:val="40"/>
  </w:num>
  <w:num w:numId="6">
    <w:abstractNumId w:val="46"/>
  </w:num>
  <w:num w:numId="7">
    <w:abstractNumId w:val="17"/>
  </w:num>
  <w:num w:numId="8">
    <w:abstractNumId w:val="0"/>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8"/>
  </w:num>
  <w:num w:numId="28">
    <w:abstractNumId w:val="69"/>
  </w:num>
  <w:num w:numId="29">
    <w:abstractNumId w:val="99"/>
  </w:num>
  <w:num w:numId="30">
    <w:abstractNumId w:val="32"/>
  </w:num>
  <w:num w:numId="31">
    <w:abstractNumId w:val="103"/>
  </w:num>
  <w:num w:numId="32">
    <w:abstractNumId w:val="79"/>
  </w:num>
  <w:num w:numId="33">
    <w:abstractNumId w:val="47"/>
  </w:num>
  <w:num w:numId="34">
    <w:abstractNumId w:val="100"/>
  </w:num>
  <w:num w:numId="35">
    <w:abstractNumId w:val="14"/>
  </w:num>
  <w:num w:numId="36">
    <w:abstractNumId w:val="45"/>
  </w:num>
  <w:num w:numId="37">
    <w:abstractNumId w:val="98"/>
  </w:num>
  <w:num w:numId="38">
    <w:abstractNumId w:val="18"/>
  </w:num>
  <w:num w:numId="39">
    <w:abstractNumId w:val="60"/>
  </w:num>
  <w:num w:numId="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6"/>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80"/>
  </w:num>
  <w:num w:numId="50">
    <w:abstractNumId w:val="82"/>
  </w:num>
  <w:num w:numId="51">
    <w:abstractNumId w:val="84"/>
  </w:num>
  <w:num w:numId="52">
    <w:abstractNumId w:val="61"/>
  </w:num>
  <w:num w:numId="53">
    <w:abstractNumId w:val="23"/>
  </w:num>
  <w:num w:numId="54">
    <w:abstractNumId w:val="78"/>
  </w:num>
  <w:num w:numId="55">
    <w:abstractNumId w:val="15"/>
  </w:num>
  <w:num w:numId="56">
    <w:abstractNumId w:val="104"/>
  </w:num>
  <w:num w:numId="57">
    <w:abstractNumId w:val="91"/>
  </w:num>
  <w:num w:numId="58">
    <w:abstractNumId w:val="51"/>
  </w:num>
  <w:num w:numId="59">
    <w:abstractNumId w:val="9"/>
  </w:num>
  <w:num w:numId="60">
    <w:abstractNumId w:val="97"/>
  </w:num>
  <w:num w:numId="61">
    <w:abstractNumId w:val="94"/>
  </w:num>
  <w:num w:numId="62">
    <w:abstractNumId w:val="67"/>
  </w:num>
  <w:num w:numId="63">
    <w:abstractNumId w:val="12"/>
  </w:num>
  <w:num w:numId="64">
    <w:abstractNumId w:val="13"/>
  </w:num>
  <w:num w:numId="65">
    <w:abstractNumId w:val="19"/>
  </w:num>
  <w:num w:numId="66">
    <w:abstractNumId w:val="101"/>
  </w:num>
  <w:num w:numId="67">
    <w:abstractNumId w:val="57"/>
  </w:num>
  <w:num w:numId="68">
    <w:abstractNumId w:val="106"/>
  </w:num>
  <w:num w:numId="69">
    <w:abstractNumId w:val="87"/>
  </w:num>
  <w:num w:numId="70">
    <w:abstractNumId w:val="81"/>
  </w:num>
  <w:num w:numId="71">
    <w:abstractNumId w:val="77"/>
  </w:num>
  <w:num w:numId="72">
    <w:abstractNumId w:val="70"/>
  </w:num>
  <w:num w:numId="73">
    <w:abstractNumId w:val="73"/>
  </w:num>
  <w:num w:numId="74">
    <w:abstractNumId w:val="66"/>
  </w:num>
  <w:num w:numId="75">
    <w:abstractNumId w:val="75"/>
  </w:num>
  <w:num w:numId="76">
    <w:abstractNumId w:val="38"/>
  </w:num>
  <w:num w:numId="77">
    <w:abstractNumId w:val="72"/>
  </w:num>
  <w:num w:numId="78">
    <w:abstractNumId w:val="92"/>
  </w:num>
  <w:num w:numId="79">
    <w:abstractNumId w:val="22"/>
  </w:num>
  <w:num w:numId="80">
    <w:abstractNumId w:val="31"/>
  </w:num>
  <w:num w:numId="81">
    <w:abstractNumId w:val="26"/>
  </w:num>
  <w:num w:numId="82">
    <w:abstractNumId w:val="49"/>
  </w:num>
  <w:num w:numId="83">
    <w:abstractNumId w:val="43"/>
  </w:num>
  <w:num w:numId="84">
    <w:abstractNumId w:val="68"/>
  </w:num>
  <w:num w:numId="85">
    <w:abstractNumId w:val="63"/>
  </w:num>
  <w:num w:numId="86">
    <w:abstractNumId w:val="48"/>
  </w:num>
  <w:num w:numId="87">
    <w:abstractNumId w:val="105"/>
  </w:num>
  <w:num w:numId="88">
    <w:abstractNumId w:val="29"/>
  </w:num>
  <w:num w:numId="89">
    <w:abstractNumId w:val="10"/>
  </w:num>
  <w:num w:numId="90">
    <w:abstractNumId w:val="34"/>
  </w:num>
  <w:num w:numId="91">
    <w:abstractNumId w:val="86"/>
  </w:num>
  <w:num w:numId="92">
    <w:abstractNumId w:val="102"/>
  </w:num>
  <w:num w:numId="93">
    <w:abstractNumId w:val="88"/>
  </w:num>
  <w:num w:numId="94">
    <w:abstractNumId w:val="39"/>
  </w:num>
  <w:num w:numId="95">
    <w:abstractNumId w:val="85"/>
  </w:num>
  <w:num w:numId="96">
    <w:abstractNumId w:val="37"/>
  </w:num>
  <w:num w:numId="97">
    <w:abstractNumId w:val="96"/>
  </w:num>
  <w:num w:numId="98">
    <w:abstractNumId w:val="33"/>
  </w:num>
  <w:num w:numId="99">
    <w:abstractNumId w:val="74"/>
  </w:num>
  <w:num w:numId="100">
    <w:abstractNumId w:val="96"/>
  </w:num>
  <w:num w:numId="101">
    <w:abstractNumId w:val="33"/>
  </w:num>
  <w:num w:numId="102">
    <w:abstractNumId w:val="93"/>
  </w:num>
  <w:num w:numId="103">
    <w:abstractNumId w:val="35"/>
  </w:num>
  <w:num w:numId="104">
    <w:abstractNumId w:val="96"/>
  </w:num>
  <w:num w:numId="105">
    <w:abstractNumId w:val="96"/>
  </w:num>
  <w:num w:numId="106">
    <w:abstractNumId w:val="62"/>
  </w:num>
  <w:num w:numId="107">
    <w:abstractNumId w:val="41"/>
  </w:num>
  <w:num w:numId="108">
    <w:abstractNumId w:val="96"/>
  </w:num>
  <w:num w:numId="109">
    <w:abstractNumId w:val="33"/>
  </w:num>
  <w:num w:numId="110">
    <w:abstractNumId w:val="96"/>
  </w:num>
  <w:num w:numId="111">
    <w:abstractNumId w:val="96"/>
  </w:num>
  <w:num w:numId="112">
    <w:abstractNumId w:val="21"/>
  </w:num>
  <w:num w:numId="113">
    <w:abstractNumId w:val="33"/>
  </w:num>
  <w:num w:numId="114">
    <w:abstractNumId w:val="20"/>
  </w:num>
  <w:num w:numId="115">
    <w:abstractNumId w:val="59"/>
  </w:num>
  <w:num w:numId="116">
    <w:abstractNumId w:val="54"/>
  </w:num>
  <w:num w:numId="117">
    <w:abstractNumId w:val="8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2A"/>
    <w:rsid w:val="00010956"/>
    <w:rsid w:val="00020756"/>
    <w:rsid w:val="00020DAD"/>
    <w:rsid w:val="00032373"/>
    <w:rsid w:val="00042BEC"/>
    <w:rsid w:val="000437C9"/>
    <w:rsid w:val="00056EAB"/>
    <w:rsid w:val="00062D89"/>
    <w:rsid w:val="00070B76"/>
    <w:rsid w:val="000723D0"/>
    <w:rsid w:val="000746DD"/>
    <w:rsid w:val="0008373F"/>
    <w:rsid w:val="000A273A"/>
    <w:rsid w:val="000A4C81"/>
    <w:rsid w:val="000B1D6F"/>
    <w:rsid w:val="000C569F"/>
    <w:rsid w:val="000D09A7"/>
    <w:rsid w:val="0010158D"/>
    <w:rsid w:val="00101EE0"/>
    <w:rsid w:val="00101F4B"/>
    <w:rsid w:val="00102B2A"/>
    <w:rsid w:val="00104A8F"/>
    <w:rsid w:val="0011087B"/>
    <w:rsid w:val="00110D09"/>
    <w:rsid w:val="00141F44"/>
    <w:rsid w:val="00155F0F"/>
    <w:rsid w:val="001609FF"/>
    <w:rsid w:val="00164466"/>
    <w:rsid w:val="00180BA2"/>
    <w:rsid w:val="001A5FAA"/>
    <w:rsid w:val="001B26CE"/>
    <w:rsid w:val="001B42DA"/>
    <w:rsid w:val="001B668E"/>
    <w:rsid w:val="001B7D90"/>
    <w:rsid w:val="001C1061"/>
    <w:rsid w:val="001C296C"/>
    <w:rsid w:val="001D47AE"/>
    <w:rsid w:val="001E0E62"/>
    <w:rsid w:val="001F019D"/>
    <w:rsid w:val="001F0F61"/>
    <w:rsid w:val="00200D40"/>
    <w:rsid w:val="00232105"/>
    <w:rsid w:val="00232847"/>
    <w:rsid w:val="00236C51"/>
    <w:rsid w:val="002403D9"/>
    <w:rsid w:val="0025294D"/>
    <w:rsid w:val="0028733A"/>
    <w:rsid w:val="0029090B"/>
    <w:rsid w:val="00297978"/>
    <w:rsid w:val="002B18B9"/>
    <w:rsid w:val="002B36C8"/>
    <w:rsid w:val="002B36F4"/>
    <w:rsid w:val="002D7272"/>
    <w:rsid w:val="002F30FA"/>
    <w:rsid w:val="002F4311"/>
    <w:rsid w:val="00304377"/>
    <w:rsid w:val="00304811"/>
    <w:rsid w:val="0030714A"/>
    <w:rsid w:val="00312948"/>
    <w:rsid w:val="003154F9"/>
    <w:rsid w:val="00315890"/>
    <w:rsid w:val="00327CAF"/>
    <w:rsid w:val="00334DB6"/>
    <w:rsid w:val="00335488"/>
    <w:rsid w:val="003525F1"/>
    <w:rsid w:val="00355198"/>
    <w:rsid w:val="00366722"/>
    <w:rsid w:val="00380FBC"/>
    <w:rsid w:val="00385D47"/>
    <w:rsid w:val="003A2E0C"/>
    <w:rsid w:val="003B20D7"/>
    <w:rsid w:val="003B6BD9"/>
    <w:rsid w:val="003C00C2"/>
    <w:rsid w:val="003D4424"/>
    <w:rsid w:val="003D5DB0"/>
    <w:rsid w:val="003E06EC"/>
    <w:rsid w:val="003E07D4"/>
    <w:rsid w:val="003E6089"/>
    <w:rsid w:val="003F13B0"/>
    <w:rsid w:val="004019C6"/>
    <w:rsid w:val="00416FF1"/>
    <w:rsid w:val="00417CD0"/>
    <w:rsid w:val="004220D5"/>
    <w:rsid w:val="004237DC"/>
    <w:rsid w:val="004313BC"/>
    <w:rsid w:val="00436494"/>
    <w:rsid w:val="00436915"/>
    <w:rsid w:val="0044303E"/>
    <w:rsid w:val="00443C45"/>
    <w:rsid w:val="00444609"/>
    <w:rsid w:val="004521E0"/>
    <w:rsid w:val="00455DB1"/>
    <w:rsid w:val="004603E9"/>
    <w:rsid w:val="00462C1E"/>
    <w:rsid w:val="004737E0"/>
    <w:rsid w:val="00474356"/>
    <w:rsid w:val="00476D28"/>
    <w:rsid w:val="004813D9"/>
    <w:rsid w:val="00492D8B"/>
    <w:rsid w:val="004B2A0F"/>
    <w:rsid w:val="004C28A3"/>
    <w:rsid w:val="004D0594"/>
    <w:rsid w:val="004D1EEC"/>
    <w:rsid w:val="004D68B1"/>
    <w:rsid w:val="004E7F6F"/>
    <w:rsid w:val="004F0C24"/>
    <w:rsid w:val="005108B1"/>
    <w:rsid w:val="00530FDA"/>
    <w:rsid w:val="00551314"/>
    <w:rsid w:val="005703CF"/>
    <w:rsid w:val="00573FE8"/>
    <w:rsid w:val="00575C90"/>
    <w:rsid w:val="00580F9E"/>
    <w:rsid w:val="00587A5D"/>
    <w:rsid w:val="005919D0"/>
    <w:rsid w:val="005A600F"/>
    <w:rsid w:val="005A79E3"/>
    <w:rsid w:val="005B4D14"/>
    <w:rsid w:val="005E5CC6"/>
    <w:rsid w:val="00601071"/>
    <w:rsid w:val="006111A1"/>
    <w:rsid w:val="0063346C"/>
    <w:rsid w:val="00635170"/>
    <w:rsid w:val="006426EB"/>
    <w:rsid w:val="00644468"/>
    <w:rsid w:val="0064477F"/>
    <w:rsid w:val="00650D95"/>
    <w:rsid w:val="00656A7B"/>
    <w:rsid w:val="0066148C"/>
    <w:rsid w:val="00693471"/>
    <w:rsid w:val="006A5637"/>
    <w:rsid w:val="006B2C02"/>
    <w:rsid w:val="006B4427"/>
    <w:rsid w:val="006D253F"/>
    <w:rsid w:val="006F55B6"/>
    <w:rsid w:val="00701FFC"/>
    <w:rsid w:val="0073350A"/>
    <w:rsid w:val="00733CB8"/>
    <w:rsid w:val="00737C9D"/>
    <w:rsid w:val="0074077A"/>
    <w:rsid w:val="007438F1"/>
    <w:rsid w:val="007670C0"/>
    <w:rsid w:val="00767698"/>
    <w:rsid w:val="007750C8"/>
    <w:rsid w:val="0077688D"/>
    <w:rsid w:val="00776A4D"/>
    <w:rsid w:val="007840EE"/>
    <w:rsid w:val="007A5B2B"/>
    <w:rsid w:val="007E3B44"/>
    <w:rsid w:val="007E7EC7"/>
    <w:rsid w:val="007F3A70"/>
    <w:rsid w:val="00802B8B"/>
    <w:rsid w:val="008149C7"/>
    <w:rsid w:val="00835C6F"/>
    <w:rsid w:val="00842530"/>
    <w:rsid w:val="00845D2A"/>
    <w:rsid w:val="00853A63"/>
    <w:rsid w:val="00867C64"/>
    <w:rsid w:val="008873FF"/>
    <w:rsid w:val="00887508"/>
    <w:rsid w:val="00897531"/>
    <w:rsid w:val="008A4B15"/>
    <w:rsid w:val="008A5F99"/>
    <w:rsid w:val="008A71D3"/>
    <w:rsid w:val="008B1DE9"/>
    <w:rsid w:val="008C1B8B"/>
    <w:rsid w:val="008D121F"/>
    <w:rsid w:val="008D155F"/>
    <w:rsid w:val="008D792C"/>
    <w:rsid w:val="008E2131"/>
    <w:rsid w:val="008E3E5C"/>
    <w:rsid w:val="008E7004"/>
    <w:rsid w:val="008E74F3"/>
    <w:rsid w:val="00926A32"/>
    <w:rsid w:val="00940A10"/>
    <w:rsid w:val="00942771"/>
    <w:rsid w:val="00943D16"/>
    <w:rsid w:val="00944E3B"/>
    <w:rsid w:val="00951BB4"/>
    <w:rsid w:val="009545AD"/>
    <w:rsid w:val="009636A3"/>
    <w:rsid w:val="00983FC4"/>
    <w:rsid w:val="009919B2"/>
    <w:rsid w:val="00996D39"/>
    <w:rsid w:val="009A508F"/>
    <w:rsid w:val="009B1E0C"/>
    <w:rsid w:val="009C2662"/>
    <w:rsid w:val="009C2EF8"/>
    <w:rsid w:val="009C31BB"/>
    <w:rsid w:val="009C44D2"/>
    <w:rsid w:val="009C6716"/>
    <w:rsid w:val="009C7644"/>
    <w:rsid w:val="009D615B"/>
    <w:rsid w:val="009E09E7"/>
    <w:rsid w:val="009F2F30"/>
    <w:rsid w:val="00A21E81"/>
    <w:rsid w:val="00A229A6"/>
    <w:rsid w:val="00A24CC9"/>
    <w:rsid w:val="00A30CD8"/>
    <w:rsid w:val="00A32F86"/>
    <w:rsid w:val="00A343F2"/>
    <w:rsid w:val="00A41E59"/>
    <w:rsid w:val="00A464EB"/>
    <w:rsid w:val="00A745D1"/>
    <w:rsid w:val="00A80AA9"/>
    <w:rsid w:val="00A94186"/>
    <w:rsid w:val="00AA6ADC"/>
    <w:rsid w:val="00AB50AA"/>
    <w:rsid w:val="00AB7408"/>
    <w:rsid w:val="00AB781A"/>
    <w:rsid w:val="00AE12D4"/>
    <w:rsid w:val="00AF3AE1"/>
    <w:rsid w:val="00B0554B"/>
    <w:rsid w:val="00B10067"/>
    <w:rsid w:val="00B256DF"/>
    <w:rsid w:val="00B3737F"/>
    <w:rsid w:val="00B40B19"/>
    <w:rsid w:val="00B52C17"/>
    <w:rsid w:val="00B567AC"/>
    <w:rsid w:val="00B60B1A"/>
    <w:rsid w:val="00B60D1A"/>
    <w:rsid w:val="00B659D7"/>
    <w:rsid w:val="00B673C0"/>
    <w:rsid w:val="00B6787B"/>
    <w:rsid w:val="00B707EB"/>
    <w:rsid w:val="00BA2AAE"/>
    <w:rsid w:val="00BB135E"/>
    <w:rsid w:val="00BC0C74"/>
    <w:rsid w:val="00BC63FC"/>
    <w:rsid w:val="00BE695F"/>
    <w:rsid w:val="00BF0618"/>
    <w:rsid w:val="00BF1BE2"/>
    <w:rsid w:val="00C16B9D"/>
    <w:rsid w:val="00C16CFF"/>
    <w:rsid w:val="00C34EF1"/>
    <w:rsid w:val="00C53B07"/>
    <w:rsid w:val="00C54381"/>
    <w:rsid w:val="00C545F1"/>
    <w:rsid w:val="00C56490"/>
    <w:rsid w:val="00C6711D"/>
    <w:rsid w:val="00C70490"/>
    <w:rsid w:val="00C90FF1"/>
    <w:rsid w:val="00CB2BD3"/>
    <w:rsid w:val="00CB3EDC"/>
    <w:rsid w:val="00CB3FEC"/>
    <w:rsid w:val="00CC5D8D"/>
    <w:rsid w:val="00CD021E"/>
    <w:rsid w:val="00CF26E4"/>
    <w:rsid w:val="00CF425D"/>
    <w:rsid w:val="00D31768"/>
    <w:rsid w:val="00D50A67"/>
    <w:rsid w:val="00D6750B"/>
    <w:rsid w:val="00D67C98"/>
    <w:rsid w:val="00D70073"/>
    <w:rsid w:val="00D96D56"/>
    <w:rsid w:val="00DB7025"/>
    <w:rsid w:val="00DE0E1C"/>
    <w:rsid w:val="00DE7322"/>
    <w:rsid w:val="00DF0D3E"/>
    <w:rsid w:val="00DF59E2"/>
    <w:rsid w:val="00E022CB"/>
    <w:rsid w:val="00E02C50"/>
    <w:rsid w:val="00E02FF6"/>
    <w:rsid w:val="00E07CFE"/>
    <w:rsid w:val="00E07DD7"/>
    <w:rsid w:val="00E1375A"/>
    <w:rsid w:val="00E17646"/>
    <w:rsid w:val="00E236C2"/>
    <w:rsid w:val="00E37069"/>
    <w:rsid w:val="00E37B8B"/>
    <w:rsid w:val="00E42A75"/>
    <w:rsid w:val="00E42E58"/>
    <w:rsid w:val="00E61E52"/>
    <w:rsid w:val="00E7055C"/>
    <w:rsid w:val="00E937F8"/>
    <w:rsid w:val="00E9419B"/>
    <w:rsid w:val="00E960C7"/>
    <w:rsid w:val="00E96282"/>
    <w:rsid w:val="00EA0DA4"/>
    <w:rsid w:val="00EA2F44"/>
    <w:rsid w:val="00EA5645"/>
    <w:rsid w:val="00EB2F8A"/>
    <w:rsid w:val="00EB5D5E"/>
    <w:rsid w:val="00EC1D34"/>
    <w:rsid w:val="00EC4B6B"/>
    <w:rsid w:val="00EC588A"/>
    <w:rsid w:val="00ED0810"/>
    <w:rsid w:val="00ED7E8B"/>
    <w:rsid w:val="00EE7A09"/>
    <w:rsid w:val="00EF284E"/>
    <w:rsid w:val="00F022B0"/>
    <w:rsid w:val="00F061F7"/>
    <w:rsid w:val="00F16335"/>
    <w:rsid w:val="00F2321E"/>
    <w:rsid w:val="00F235B8"/>
    <w:rsid w:val="00F33033"/>
    <w:rsid w:val="00F3736B"/>
    <w:rsid w:val="00F433D4"/>
    <w:rsid w:val="00F47385"/>
    <w:rsid w:val="00F60405"/>
    <w:rsid w:val="00F60A3C"/>
    <w:rsid w:val="00F6167E"/>
    <w:rsid w:val="00F65FC5"/>
    <w:rsid w:val="00F70B18"/>
    <w:rsid w:val="00F77E8A"/>
    <w:rsid w:val="00F9270D"/>
    <w:rsid w:val="00F95CC3"/>
    <w:rsid w:val="00FA068E"/>
    <w:rsid w:val="00FA2411"/>
    <w:rsid w:val="00FA24E5"/>
    <w:rsid w:val="00FC0F9B"/>
    <w:rsid w:val="00FC5C40"/>
    <w:rsid w:val="00FD7C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C7FA0-B598-4C23-97BE-5E50EA0F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th-TH"/>
      </w:rPr>
    </w:rPrDefault>
    <w:pPrDefault>
      <w:pPr>
        <w:ind w:left="34"/>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FBC"/>
    <w:rPr>
      <w:sz w:val="24"/>
      <w:szCs w:val="24"/>
    </w:rPr>
  </w:style>
  <w:style w:type="paragraph" w:styleId="1">
    <w:name w:val="heading 1"/>
    <w:basedOn w:val="a0"/>
    <w:next w:val="a0"/>
    <w:link w:val="10"/>
    <w:uiPriority w:val="9"/>
    <w:qFormat/>
    <w:rsid w:val="00380FBC"/>
    <w:pPr>
      <w:keepNext/>
      <w:spacing w:before="240" w:after="60"/>
      <w:outlineLvl w:val="0"/>
    </w:pPr>
    <w:rPr>
      <w:rFonts w:asciiTheme="majorHAnsi" w:eastAsiaTheme="majorEastAsia" w:hAnsiTheme="majorHAnsi"/>
      <w:b/>
      <w:bCs/>
      <w:kern w:val="32"/>
      <w:sz w:val="32"/>
      <w:szCs w:val="32"/>
    </w:rPr>
  </w:style>
  <w:style w:type="paragraph" w:styleId="21">
    <w:name w:val="heading 2"/>
    <w:basedOn w:val="a0"/>
    <w:next w:val="a0"/>
    <w:link w:val="22"/>
    <w:unhideWhenUsed/>
    <w:qFormat/>
    <w:rsid w:val="00380FBC"/>
    <w:pPr>
      <w:keepNext/>
      <w:spacing w:before="240" w:after="60"/>
      <w:outlineLvl w:val="1"/>
    </w:pPr>
    <w:rPr>
      <w:rFonts w:asciiTheme="majorHAnsi" w:eastAsiaTheme="majorEastAsia" w:hAnsiTheme="majorHAnsi"/>
      <w:b/>
      <w:bCs/>
      <w:i/>
      <w:iCs/>
      <w:sz w:val="28"/>
      <w:szCs w:val="28"/>
    </w:rPr>
  </w:style>
  <w:style w:type="paragraph" w:styleId="31">
    <w:name w:val="heading 3"/>
    <w:basedOn w:val="a0"/>
    <w:next w:val="a0"/>
    <w:link w:val="32"/>
    <w:unhideWhenUsed/>
    <w:qFormat/>
    <w:rsid w:val="00380FBC"/>
    <w:pPr>
      <w:keepNext/>
      <w:spacing w:before="240" w:after="60"/>
      <w:outlineLvl w:val="2"/>
    </w:pPr>
    <w:rPr>
      <w:rFonts w:asciiTheme="majorHAnsi" w:eastAsiaTheme="majorEastAsia" w:hAnsiTheme="majorHAnsi"/>
      <w:b/>
      <w:bCs/>
      <w:sz w:val="26"/>
      <w:szCs w:val="26"/>
    </w:rPr>
  </w:style>
  <w:style w:type="paragraph" w:styleId="41">
    <w:name w:val="heading 4"/>
    <w:basedOn w:val="a0"/>
    <w:next w:val="a0"/>
    <w:link w:val="42"/>
    <w:unhideWhenUsed/>
    <w:qFormat/>
    <w:rsid w:val="00380FBC"/>
    <w:pPr>
      <w:keepNext/>
      <w:spacing w:before="240" w:after="60"/>
      <w:outlineLvl w:val="3"/>
    </w:pPr>
    <w:rPr>
      <w:b/>
      <w:bCs/>
      <w:sz w:val="28"/>
      <w:szCs w:val="28"/>
    </w:rPr>
  </w:style>
  <w:style w:type="paragraph" w:styleId="51">
    <w:name w:val="heading 5"/>
    <w:basedOn w:val="a0"/>
    <w:next w:val="a0"/>
    <w:link w:val="52"/>
    <w:unhideWhenUsed/>
    <w:qFormat/>
    <w:rsid w:val="00380FBC"/>
    <w:pPr>
      <w:spacing w:before="240" w:after="60"/>
      <w:outlineLvl w:val="4"/>
    </w:pPr>
    <w:rPr>
      <w:b/>
      <w:bCs/>
      <w:i/>
      <w:iCs/>
      <w:sz w:val="26"/>
      <w:szCs w:val="26"/>
    </w:rPr>
  </w:style>
  <w:style w:type="paragraph" w:styleId="6">
    <w:name w:val="heading 6"/>
    <w:basedOn w:val="a0"/>
    <w:next w:val="a0"/>
    <w:link w:val="60"/>
    <w:unhideWhenUsed/>
    <w:qFormat/>
    <w:rsid w:val="00380FBC"/>
    <w:pPr>
      <w:spacing w:before="240" w:after="60"/>
      <w:outlineLvl w:val="5"/>
    </w:pPr>
    <w:rPr>
      <w:b/>
      <w:bCs/>
      <w:sz w:val="22"/>
      <w:szCs w:val="22"/>
    </w:rPr>
  </w:style>
  <w:style w:type="paragraph" w:styleId="7">
    <w:name w:val="heading 7"/>
    <w:basedOn w:val="a0"/>
    <w:next w:val="a0"/>
    <w:link w:val="70"/>
    <w:unhideWhenUsed/>
    <w:qFormat/>
    <w:rsid w:val="00380FBC"/>
    <w:pPr>
      <w:spacing w:before="240" w:after="60"/>
      <w:outlineLvl w:val="6"/>
    </w:pPr>
  </w:style>
  <w:style w:type="paragraph" w:styleId="8">
    <w:name w:val="heading 8"/>
    <w:basedOn w:val="a0"/>
    <w:next w:val="a0"/>
    <w:link w:val="80"/>
    <w:unhideWhenUsed/>
    <w:qFormat/>
    <w:rsid w:val="00380FBC"/>
    <w:pPr>
      <w:spacing w:before="240" w:after="60"/>
      <w:outlineLvl w:val="7"/>
    </w:pPr>
    <w:rPr>
      <w:i/>
      <w:iCs/>
    </w:rPr>
  </w:style>
  <w:style w:type="paragraph" w:styleId="9">
    <w:name w:val="heading 9"/>
    <w:basedOn w:val="a0"/>
    <w:next w:val="a0"/>
    <w:link w:val="90"/>
    <w:unhideWhenUsed/>
    <w:qFormat/>
    <w:rsid w:val="00380FB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380FBC"/>
    <w:rPr>
      <w:szCs w:val="32"/>
    </w:rPr>
  </w:style>
  <w:style w:type="character" w:customStyle="1" w:styleId="10">
    <w:name w:val="หัวเรื่อง 1 อักขระ"/>
    <w:basedOn w:val="a1"/>
    <w:link w:val="1"/>
    <w:uiPriority w:val="9"/>
    <w:rsid w:val="00380FBC"/>
    <w:rPr>
      <w:rFonts w:asciiTheme="majorHAnsi" w:eastAsiaTheme="majorEastAsia" w:hAnsiTheme="majorHAnsi"/>
      <w:b/>
      <w:bCs/>
      <w:kern w:val="32"/>
      <w:sz w:val="32"/>
      <w:szCs w:val="32"/>
    </w:rPr>
  </w:style>
  <w:style w:type="character" w:customStyle="1" w:styleId="22">
    <w:name w:val="หัวเรื่อง 2 อักขระ"/>
    <w:basedOn w:val="a1"/>
    <w:link w:val="21"/>
    <w:rsid w:val="00380FBC"/>
    <w:rPr>
      <w:rFonts w:asciiTheme="majorHAnsi" w:eastAsiaTheme="majorEastAsia" w:hAnsiTheme="majorHAnsi"/>
      <w:b/>
      <w:bCs/>
      <w:i/>
      <w:iCs/>
      <w:sz w:val="28"/>
      <w:szCs w:val="28"/>
    </w:rPr>
  </w:style>
  <w:style w:type="character" w:customStyle="1" w:styleId="32">
    <w:name w:val="หัวเรื่อง 3 อักขระ"/>
    <w:basedOn w:val="a1"/>
    <w:link w:val="31"/>
    <w:rsid w:val="00380FBC"/>
    <w:rPr>
      <w:rFonts w:asciiTheme="majorHAnsi" w:eastAsiaTheme="majorEastAsia" w:hAnsiTheme="majorHAnsi"/>
      <w:b/>
      <w:bCs/>
      <w:sz w:val="26"/>
      <w:szCs w:val="26"/>
    </w:rPr>
  </w:style>
  <w:style w:type="character" w:customStyle="1" w:styleId="42">
    <w:name w:val="หัวเรื่อง 4 อักขระ"/>
    <w:basedOn w:val="a1"/>
    <w:link w:val="41"/>
    <w:rsid w:val="00380FBC"/>
    <w:rPr>
      <w:b/>
      <w:bCs/>
      <w:sz w:val="28"/>
      <w:szCs w:val="28"/>
    </w:rPr>
  </w:style>
  <w:style w:type="character" w:customStyle="1" w:styleId="52">
    <w:name w:val="หัวเรื่อง 5 อักขระ"/>
    <w:basedOn w:val="a1"/>
    <w:link w:val="51"/>
    <w:rsid w:val="00380FBC"/>
    <w:rPr>
      <w:b/>
      <w:bCs/>
      <w:i/>
      <w:iCs/>
      <w:sz w:val="26"/>
      <w:szCs w:val="26"/>
    </w:rPr>
  </w:style>
  <w:style w:type="character" w:customStyle="1" w:styleId="60">
    <w:name w:val="หัวเรื่อง 6 อักขระ"/>
    <w:basedOn w:val="a1"/>
    <w:link w:val="6"/>
    <w:rsid w:val="00380FBC"/>
    <w:rPr>
      <w:b/>
      <w:bCs/>
    </w:rPr>
  </w:style>
  <w:style w:type="character" w:customStyle="1" w:styleId="70">
    <w:name w:val="หัวเรื่อง 7 อักขระ"/>
    <w:basedOn w:val="a1"/>
    <w:link w:val="7"/>
    <w:rsid w:val="00380FBC"/>
    <w:rPr>
      <w:sz w:val="24"/>
      <w:szCs w:val="24"/>
    </w:rPr>
  </w:style>
  <w:style w:type="character" w:customStyle="1" w:styleId="80">
    <w:name w:val="หัวเรื่อง 8 อักขระ"/>
    <w:basedOn w:val="a1"/>
    <w:link w:val="8"/>
    <w:rsid w:val="00380FBC"/>
    <w:rPr>
      <w:i/>
      <w:iCs/>
      <w:sz w:val="24"/>
      <w:szCs w:val="24"/>
    </w:rPr>
  </w:style>
  <w:style w:type="character" w:customStyle="1" w:styleId="90">
    <w:name w:val="หัวเรื่อง 9 อักขระ"/>
    <w:basedOn w:val="a1"/>
    <w:link w:val="9"/>
    <w:rsid w:val="00380FBC"/>
    <w:rPr>
      <w:rFonts w:asciiTheme="majorHAnsi" w:eastAsiaTheme="majorEastAsia" w:hAnsiTheme="majorHAnsi"/>
    </w:rPr>
  </w:style>
  <w:style w:type="paragraph" w:styleId="a6">
    <w:name w:val="Title"/>
    <w:basedOn w:val="a0"/>
    <w:next w:val="a0"/>
    <w:link w:val="a7"/>
    <w:qFormat/>
    <w:rsid w:val="00380FBC"/>
    <w:pPr>
      <w:spacing w:before="240" w:after="60"/>
      <w:jc w:val="center"/>
      <w:outlineLvl w:val="0"/>
    </w:pPr>
    <w:rPr>
      <w:rFonts w:asciiTheme="majorHAnsi" w:eastAsiaTheme="majorEastAsia" w:hAnsiTheme="majorHAnsi"/>
      <w:b/>
      <w:bCs/>
      <w:kern w:val="28"/>
      <w:sz w:val="32"/>
      <w:szCs w:val="32"/>
    </w:rPr>
  </w:style>
  <w:style w:type="character" w:customStyle="1" w:styleId="a7">
    <w:name w:val="ชื่อเรื่อง อักขระ"/>
    <w:basedOn w:val="a1"/>
    <w:link w:val="a6"/>
    <w:rsid w:val="00380FBC"/>
    <w:rPr>
      <w:rFonts w:asciiTheme="majorHAnsi" w:eastAsiaTheme="majorEastAsia" w:hAnsiTheme="majorHAnsi"/>
      <w:b/>
      <w:bCs/>
      <w:kern w:val="28"/>
      <w:sz w:val="32"/>
      <w:szCs w:val="32"/>
    </w:rPr>
  </w:style>
  <w:style w:type="paragraph" w:styleId="a8">
    <w:name w:val="Subtitle"/>
    <w:basedOn w:val="a0"/>
    <w:next w:val="a0"/>
    <w:link w:val="a9"/>
    <w:qFormat/>
    <w:rsid w:val="00380FBC"/>
    <w:pPr>
      <w:spacing w:after="60"/>
      <w:jc w:val="center"/>
      <w:outlineLvl w:val="1"/>
    </w:pPr>
    <w:rPr>
      <w:rFonts w:asciiTheme="majorHAnsi" w:eastAsiaTheme="majorEastAsia" w:hAnsiTheme="majorHAnsi"/>
    </w:rPr>
  </w:style>
  <w:style w:type="character" w:customStyle="1" w:styleId="a9">
    <w:name w:val="ชื่อเรื่องรอง อักขระ"/>
    <w:basedOn w:val="a1"/>
    <w:link w:val="a8"/>
    <w:rsid w:val="00380FBC"/>
    <w:rPr>
      <w:rFonts w:asciiTheme="majorHAnsi" w:eastAsiaTheme="majorEastAsia" w:hAnsiTheme="majorHAnsi"/>
      <w:sz w:val="24"/>
      <w:szCs w:val="24"/>
    </w:rPr>
  </w:style>
  <w:style w:type="character" w:styleId="aa">
    <w:name w:val="Strong"/>
    <w:basedOn w:val="a1"/>
    <w:uiPriority w:val="22"/>
    <w:qFormat/>
    <w:rsid w:val="00380FBC"/>
    <w:rPr>
      <w:b/>
      <w:bCs/>
    </w:rPr>
  </w:style>
  <w:style w:type="character" w:styleId="ab">
    <w:name w:val="Emphasis"/>
    <w:basedOn w:val="a1"/>
    <w:qFormat/>
    <w:rsid w:val="00380FBC"/>
    <w:rPr>
      <w:rFonts w:asciiTheme="minorHAnsi" w:hAnsiTheme="minorHAnsi"/>
      <w:b/>
      <w:i/>
      <w:iCs/>
    </w:rPr>
  </w:style>
  <w:style w:type="paragraph" w:styleId="ac">
    <w:name w:val="List Paragraph"/>
    <w:basedOn w:val="a0"/>
    <w:uiPriority w:val="34"/>
    <w:qFormat/>
    <w:rsid w:val="00380FBC"/>
    <w:pPr>
      <w:ind w:left="720"/>
      <w:contextualSpacing/>
    </w:pPr>
  </w:style>
  <w:style w:type="paragraph" w:styleId="ad">
    <w:name w:val="Quote"/>
    <w:basedOn w:val="a0"/>
    <w:next w:val="a0"/>
    <w:link w:val="ae"/>
    <w:uiPriority w:val="29"/>
    <w:qFormat/>
    <w:rsid w:val="00380FBC"/>
    <w:rPr>
      <w:i/>
    </w:rPr>
  </w:style>
  <w:style w:type="character" w:customStyle="1" w:styleId="ae">
    <w:name w:val="คำอ้างอิง อักขระ"/>
    <w:basedOn w:val="a1"/>
    <w:link w:val="ad"/>
    <w:uiPriority w:val="29"/>
    <w:rsid w:val="00380FBC"/>
    <w:rPr>
      <w:i/>
      <w:sz w:val="24"/>
      <w:szCs w:val="24"/>
    </w:rPr>
  </w:style>
  <w:style w:type="paragraph" w:styleId="af">
    <w:name w:val="Intense Quote"/>
    <w:basedOn w:val="a0"/>
    <w:next w:val="a0"/>
    <w:link w:val="af0"/>
    <w:uiPriority w:val="30"/>
    <w:qFormat/>
    <w:rsid w:val="00380FBC"/>
    <w:pPr>
      <w:ind w:left="720" w:right="720"/>
    </w:pPr>
    <w:rPr>
      <w:b/>
      <w:i/>
      <w:szCs w:val="22"/>
    </w:rPr>
  </w:style>
  <w:style w:type="character" w:customStyle="1" w:styleId="af0">
    <w:name w:val="ทำให้คำอ้างอิงเป็นสีเข้มขึ้น อักขระ"/>
    <w:basedOn w:val="a1"/>
    <w:link w:val="af"/>
    <w:uiPriority w:val="30"/>
    <w:rsid w:val="00380FBC"/>
    <w:rPr>
      <w:b/>
      <w:i/>
      <w:sz w:val="24"/>
    </w:rPr>
  </w:style>
  <w:style w:type="character" w:styleId="af1">
    <w:name w:val="Subtle Emphasis"/>
    <w:uiPriority w:val="19"/>
    <w:qFormat/>
    <w:rsid w:val="00380FBC"/>
    <w:rPr>
      <w:i/>
      <w:color w:val="5A5A5A" w:themeColor="text1" w:themeTint="A5"/>
    </w:rPr>
  </w:style>
  <w:style w:type="character" w:styleId="af2">
    <w:name w:val="Intense Emphasis"/>
    <w:basedOn w:val="a1"/>
    <w:uiPriority w:val="21"/>
    <w:qFormat/>
    <w:rsid w:val="00380FBC"/>
    <w:rPr>
      <w:b/>
      <w:i/>
      <w:sz w:val="24"/>
      <w:szCs w:val="24"/>
      <w:u w:val="single"/>
    </w:rPr>
  </w:style>
  <w:style w:type="character" w:styleId="af3">
    <w:name w:val="Subtle Reference"/>
    <w:basedOn w:val="a1"/>
    <w:uiPriority w:val="31"/>
    <w:qFormat/>
    <w:rsid w:val="00380FBC"/>
    <w:rPr>
      <w:sz w:val="24"/>
      <w:szCs w:val="24"/>
      <w:u w:val="single"/>
    </w:rPr>
  </w:style>
  <w:style w:type="character" w:styleId="af4">
    <w:name w:val="Intense Reference"/>
    <w:basedOn w:val="a1"/>
    <w:uiPriority w:val="32"/>
    <w:qFormat/>
    <w:rsid w:val="00380FBC"/>
    <w:rPr>
      <w:b/>
      <w:sz w:val="24"/>
      <w:u w:val="single"/>
    </w:rPr>
  </w:style>
  <w:style w:type="character" w:styleId="af5">
    <w:name w:val="Book Title"/>
    <w:basedOn w:val="a1"/>
    <w:uiPriority w:val="33"/>
    <w:qFormat/>
    <w:rsid w:val="00380FBC"/>
    <w:rPr>
      <w:rFonts w:asciiTheme="majorHAnsi" w:eastAsiaTheme="majorEastAsia" w:hAnsiTheme="majorHAnsi"/>
      <w:b/>
      <w:i/>
      <w:sz w:val="24"/>
      <w:szCs w:val="24"/>
    </w:rPr>
  </w:style>
  <w:style w:type="paragraph" w:styleId="af6">
    <w:name w:val="TOC Heading"/>
    <w:basedOn w:val="1"/>
    <w:next w:val="a0"/>
    <w:uiPriority w:val="39"/>
    <w:semiHidden/>
    <w:unhideWhenUsed/>
    <w:qFormat/>
    <w:rsid w:val="00380FBC"/>
    <w:pPr>
      <w:outlineLvl w:val="9"/>
    </w:pPr>
  </w:style>
  <w:style w:type="table" w:styleId="af7">
    <w:name w:val="Table Grid"/>
    <w:basedOn w:val="a2"/>
    <w:uiPriority w:val="39"/>
    <w:rsid w:val="00C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
    <w:basedOn w:val="a2"/>
    <w:next w:val="af7"/>
    <w:rsid w:val="00BF0618"/>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0"/>
    <w:link w:val="af9"/>
    <w:uiPriority w:val="99"/>
    <w:unhideWhenUsed/>
    <w:rsid w:val="00BF0618"/>
    <w:pPr>
      <w:tabs>
        <w:tab w:val="center" w:pos="4513"/>
        <w:tab w:val="right" w:pos="9026"/>
      </w:tabs>
      <w:spacing w:after="200" w:line="276" w:lineRule="auto"/>
    </w:pPr>
    <w:rPr>
      <w:rFonts w:ascii="Calibri" w:eastAsia="Calibri" w:hAnsi="Calibri" w:cs="Angsana New"/>
      <w:sz w:val="22"/>
      <w:szCs w:val="28"/>
    </w:rPr>
  </w:style>
  <w:style w:type="character" w:customStyle="1" w:styleId="af9">
    <w:name w:val="หัวกระดาษ อักขระ"/>
    <w:basedOn w:val="a1"/>
    <w:link w:val="af8"/>
    <w:uiPriority w:val="99"/>
    <w:rsid w:val="00BF0618"/>
    <w:rPr>
      <w:rFonts w:ascii="Calibri" w:eastAsia="Calibri" w:hAnsi="Calibri" w:cs="Angsana New"/>
      <w:szCs w:val="28"/>
    </w:rPr>
  </w:style>
  <w:style w:type="paragraph" w:styleId="afa">
    <w:name w:val="footer"/>
    <w:aliases w:val="อักขระ"/>
    <w:basedOn w:val="a0"/>
    <w:link w:val="afb"/>
    <w:unhideWhenUsed/>
    <w:rsid w:val="00BF0618"/>
    <w:pPr>
      <w:tabs>
        <w:tab w:val="center" w:pos="4513"/>
        <w:tab w:val="right" w:pos="9026"/>
      </w:tabs>
      <w:spacing w:after="200" w:line="276" w:lineRule="auto"/>
    </w:pPr>
    <w:rPr>
      <w:rFonts w:ascii="Calibri" w:eastAsia="Calibri" w:hAnsi="Calibri" w:cs="Angsana New"/>
      <w:sz w:val="22"/>
      <w:szCs w:val="28"/>
    </w:rPr>
  </w:style>
  <w:style w:type="character" w:customStyle="1" w:styleId="afb">
    <w:name w:val="ท้ายกระดาษ อักขระ"/>
    <w:aliases w:val="อักขระ อักขระ2"/>
    <w:basedOn w:val="a1"/>
    <w:link w:val="afa"/>
    <w:rsid w:val="00BF0618"/>
    <w:rPr>
      <w:rFonts w:ascii="Calibri" w:eastAsia="Calibri" w:hAnsi="Calibri" w:cs="Angsana New"/>
      <w:szCs w:val="28"/>
    </w:rPr>
  </w:style>
  <w:style w:type="character" w:styleId="afc">
    <w:name w:val="page number"/>
    <w:basedOn w:val="a1"/>
    <w:rsid w:val="00BF0618"/>
  </w:style>
  <w:style w:type="paragraph" w:styleId="afd">
    <w:name w:val="Body Text"/>
    <w:basedOn w:val="a0"/>
    <w:link w:val="afe"/>
    <w:uiPriority w:val="99"/>
    <w:rsid w:val="00BF0618"/>
    <w:rPr>
      <w:rFonts w:ascii="AngsanaUPC" w:eastAsia="Cordia New" w:hAnsi="AngsanaUPC" w:cs="AngsanaUPC"/>
      <w:sz w:val="32"/>
      <w:szCs w:val="32"/>
    </w:rPr>
  </w:style>
  <w:style w:type="character" w:customStyle="1" w:styleId="afe">
    <w:name w:val="เนื้อความ อักขระ"/>
    <w:basedOn w:val="a1"/>
    <w:link w:val="afd"/>
    <w:uiPriority w:val="99"/>
    <w:rsid w:val="00BF0618"/>
    <w:rPr>
      <w:rFonts w:ascii="AngsanaUPC" w:eastAsia="Cordia New" w:hAnsi="AngsanaUPC" w:cs="AngsanaUPC"/>
      <w:sz w:val="32"/>
      <w:szCs w:val="32"/>
    </w:rPr>
  </w:style>
  <w:style w:type="character" w:customStyle="1" w:styleId="aff">
    <w:name w:val="ข้อความข้อคิดเห็น อักขระ"/>
    <w:basedOn w:val="a1"/>
    <w:link w:val="aff0"/>
    <w:semiHidden/>
    <w:rsid w:val="00BF0618"/>
    <w:rPr>
      <w:rFonts w:ascii="Times New Roman" w:eastAsia="SimSun" w:hAnsi="Times New Roman" w:cs="Angsana New"/>
      <w:sz w:val="20"/>
      <w:szCs w:val="23"/>
      <w:lang w:eastAsia="zh-CN"/>
    </w:rPr>
  </w:style>
  <w:style w:type="paragraph" w:styleId="aff0">
    <w:name w:val="annotation text"/>
    <w:basedOn w:val="a0"/>
    <w:link w:val="aff"/>
    <w:uiPriority w:val="99"/>
    <w:semiHidden/>
    <w:rsid w:val="00BF0618"/>
    <w:rPr>
      <w:rFonts w:ascii="Times New Roman" w:eastAsia="SimSun" w:hAnsi="Times New Roman" w:cs="Angsana New"/>
      <w:sz w:val="20"/>
      <w:szCs w:val="23"/>
      <w:lang w:eastAsia="zh-CN"/>
    </w:rPr>
  </w:style>
  <w:style w:type="character" w:customStyle="1" w:styleId="12">
    <w:name w:val="ข้อความข้อคิดเห็น อักขระ1"/>
    <w:basedOn w:val="a1"/>
    <w:uiPriority w:val="99"/>
    <w:rsid w:val="00BF0618"/>
    <w:rPr>
      <w:rFonts w:cs="Angsana New"/>
      <w:sz w:val="20"/>
      <w:szCs w:val="25"/>
    </w:rPr>
  </w:style>
  <w:style w:type="character" w:customStyle="1" w:styleId="aff1">
    <w:name w:val="ชื่อเรื่องของข้อคิดเห็น อักขระ"/>
    <w:basedOn w:val="aff"/>
    <w:link w:val="aff2"/>
    <w:rsid w:val="00BF0618"/>
    <w:rPr>
      <w:rFonts w:ascii="Times New Roman" w:eastAsia="SimSun" w:hAnsi="Times New Roman" w:cs="Angsana New"/>
      <w:b/>
      <w:bCs/>
      <w:sz w:val="20"/>
      <w:szCs w:val="23"/>
      <w:lang w:eastAsia="zh-CN"/>
    </w:rPr>
  </w:style>
  <w:style w:type="paragraph" w:styleId="aff2">
    <w:name w:val="annotation subject"/>
    <w:basedOn w:val="aff0"/>
    <w:next w:val="aff0"/>
    <w:link w:val="aff1"/>
    <w:rsid w:val="00BF0618"/>
    <w:rPr>
      <w:b/>
      <w:bCs/>
    </w:rPr>
  </w:style>
  <w:style w:type="character" w:customStyle="1" w:styleId="13">
    <w:name w:val="ชื่อเรื่องของข้อคิดเห็น อักขระ1"/>
    <w:basedOn w:val="12"/>
    <w:uiPriority w:val="99"/>
    <w:rsid w:val="00BF0618"/>
    <w:rPr>
      <w:rFonts w:cs="Angsana New"/>
      <w:b/>
      <w:bCs/>
      <w:sz w:val="20"/>
      <w:szCs w:val="25"/>
    </w:rPr>
  </w:style>
  <w:style w:type="paragraph" w:styleId="aff3">
    <w:name w:val="Balloon Text"/>
    <w:basedOn w:val="a0"/>
    <w:link w:val="aff4"/>
    <w:rsid w:val="00BF0618"/>
    <w:rPr>
      <w:rFonts w:ascii="Tahoma" w:eastAsia="SimSun" w:hAnsi="Tahoma" w:cs="Angsana New"/>
      <w:sz w:val="16"/>
      <w:szCs w:val="18"/>
      <w:lang w:eastAsia="zh-CN"/>
    </w:rPr>
  </w:style>
  <w:style w:type="character" w:customStyle="1" w:styleId="aff4">
    <w:name w:val="ข้อความบอลลูน อักขระ"/>
    <w:basedOn w:val="a1"/>
    <w:link w:val="aff3"/>
    <w:rsid w:val="00BF0618"/>
    <w:rPr>
      <w:rFonts w:ascii="Tahoma" w:eastAsia="SimSun" w:hAnsi="Tahoma" w:cs="Angsana New"/>
      <w:sz w:val="16"/>
      <w:szCs w:val="18"/>
      <w:lang w:eastAsia="zh-CN"/>
    </w:rPr>
  </w:style>
  <w:style w:type="paragraph" w:customStyle="1" w:styleId="Default">
    <w:name w:val="Default"/>
    <w:rsid w:val="00BF0618"/>
    <w:pPr>
      <w:autoSpaceDE w:val="0"/>
      <w:autoSpaceDN w:val="0"/>
      <w:adjustRightInd w:val="0"/>
    </w:pPr>
    <w:rPr>
      <w:rFonts w:ascii="Angsana New" w:eastAsia="SimSun" w:hAnsi="Angsana New" w:cs="Angsana New"/>
      <w:color w:val="000000"/>
      <w:sz w:val="24"/>
      <w:szCs w:val="24"/>
      <w:lang w:eastAsia="zh-CN"/>
    </w:rPr>
  </w:style>
  <w:style w:type="paragraph" w:customStyle="1" w:styleId="aff5">
    <w:name w:val="...."/>
    <w:basedOn w:val="Default"/>
    <w:next w:val="Default"/>
    <w:uiPriority w:val="99"/>
    <w:rsid w:val="00BF0618"/>
    <w:rPr>
      <w:color w:val="auto"/>
    </w:rPr>
  </w:style>
  <w:style w:type="paragraph" w:styleId="23">
    <w:name w:val="Body Text Indent 2"/>
    <w:basedOn w:val="a0"/>
    <w:link w:val="24"/>
    <w:rsid w:val="00BF0618"/>
    <w:pPr>
      <w:spacing w:after="120" w:line="480" w:lineRule="auto"/>
      <w:ind w:left="283"/>
    </w:pPr>
    <w:rPr>
      <w:rFonts w:ascii="Times New Roman" w:eastAsia="SimSun" w:hAnsi="Times New Roman" w:cs="Angsana New"/>
      <w:lang w:eastAsia="zh-CN"/>
    </w:rPr>
  </w:style>
  <w:style w:type="character" w:customStyle="1" w:styleId="24">
    <w:name w:val="การเยื้องเนื้อความ 2 อักขระ"/>
    <w:basedOn w:val="a1"/>
    <w:link w:val="23"/>
    <w:rsid w:val="00BF0618"/>
    <w:rPr>
      <w:rFonts w:ascii="Times New Roman" w:eastAsia="SimSun" w:hAnsi="Times New Roman" w:cs="Angsana New"/>
      <w:sz w:val="24"/>
      <w:szCs w:val="24"/>
      <w:lang w:eastAsia="zh-CN"/>
    </w:rPr>
  </w:style>
  <w:style w:type="paragraph" w:styleId="33">
    <w:name w:val="Body Text 3"/>
    <w:basedOn w:val="a0"/>
    <w:link w:val="34"/>
    <w:rsid w:val="00BF0618"/>
    <w:pPr>
      <w:spacing w:after="120"/>
    </w:pPr>
    <w:rPr>
      <w:rFonts w:ascii="Times New Roman" w:eastAsia="SimSun" w:hAnsi="Times New Roman" w:cs="Angsana New"/>
      <w:sz w:val="16"/>
      <w:szCs w:val="18"/>
      <w:lang w:eastAsia="zh-CN"/>
    </w:rPr>
  </w:style>
  <w:style w:type="character" w:customStyle="1" w:styleId="34">
    <w:name w:val="เนื้อความ 3 อักขระ"/>
    <w:basedOn w:val="a1"/>
    <w:link w:val="33"/>
    <w:rsid w:val="00BF0618"/>
    <w:rPr>
      <w:rFonts w:ascii="Times New Roman" w:eastAsia="SimSun" w:hAnsi="Times New Roman" w:cs="Angsana New"/>
      <w:sz w:val="16"/>
      <w:szCs w:val="18"/>
      <w:lang w:eastAsia="zh-CN"/>
    </w:rPr>
  </w:style>
  <w:style w:type="paragraph" w:styleId="aff6">
    <w:name w:val="Body Text Indent"/>
    <w:basedOn w:val="a0"/>
    <w:link w:val="aff7"/>
    <w:rsid w:val="00BF0618"/>
    <w:pPr>
      <w:spacing w:after="120"/>
      <w:ind w:left="283"/>
    </w:pPr>
    <w:rPr>
      <w:rFonts w:ascii="Times New Roman" w:eastAsia="SimSun" w:hAnsi="Times New Roman" w:cs="Angsana New"/>
      <w:szCs w:val="28"/>
      <w:lang w:eastAsia="zh-CN"/>
    </w:rPr>
  </w:style>
  <w:style w:type="character" w:customStyle="1" w:styleId="aff7">
    <w:name w:val="การเยื้องเนื้อความ อักขระ"/>
    <w:basedOn w:val="a1"/>
    <w:link w:val="aff6"/>
    <w:rsid w:val="00BF0618"/>
    <w:rPr>
      <w:rFonts w:ascii="Times New Roman" w:eastAsia="SimSun" w:hAnsi="Times New Roman" w:cs="Angsana New"/>
      <w:sz w:val="24"/>
      <w:szCs w:val="28"/>
      <w:lang w:eastAsia="zh-CN"/>
    </w:rPr>
  </w:style>
  <w:style w:type="paragraph" w:styleId="25">
    <w:name w:val="Body Text 2"/>
    <w:basedOn w:val="a0"/>
    <w:link w:val="26"/>
    <w:uiPriority w:val="99"/>
    <w:rsid w:val="00BF0618"/>
    <w:pPr>
      <w:spacing w:after="120" w:line="480" w:lineRule="auto"/>
    </w:pPr>
    <w:rPr>
      <w:rFonts w:ascii="Times New Roman" w:eastAsia="SimSun" w:hAnsi="Times New Roman" w:cs="Angsana New"/>
      <w:szCs w:val="28"/>
      <w:lang w:eastAsia="zh-CN"/>
    </w:rPr>
  </w:style>
  <w:style w:type="character" w:customStyle="1" w:styleId="26">
    <w:name w:val="เนื้อความ 2 อักขระ"/>
    <w:basedOn w:val="a1"/>
    <w:link w:val="25"/>
    <w:uiPriority w:val="99"/>
    <w:rsid w:val="00BF0618"/>
    <w:rPr>
      <w:rFonts w:ascii="Times New Roman" w:eastAsia="SimSun" w:hAnsi="Times New Roman" w:cs="Angsana New"/>
      <w:sz w:val="24"/>
      <w:szCs w:val="28"/>
      <w:lang w:eastAsia="zh-CN"/>
    </w:rPr>
  </w:style>
  <w:style w:type="paragraph" w:styleId="aff8">
    <w:name w:val="Normal (Web)"/>
    <w:basedOn w:val="a0"/>
    <w:uiPriority w:val="99"/>
    <w:rsid w:val="00BF0618"/>
    <w:pPr>
      <w:spacing w:before="100" w:beforeAutospacing="1" w:after="100" w:afterAutospacing="1" w:line="225" w:lineRule="atLeast"/>
    </w:pPr>
    <w:rPr>
      <w:rFonts w:ascii="Verdana" w:eastAsia="MS Mincho" w:hAnsi="Verdana" w:cs="Tahoma"/>
      <w:color w:val="666666"/>
      <w:sz w:val="17"/>
      <w:szCs w:val="17"/>
      <w:lang w:eastAsia="ja-JP"/>
    </w:rPr>
  </w:style>
  <w:style w:type="paragraph" w:styleId="aff9">
    <w:name w:val="List Bullet"/>
    <w:basedOn w:val="a0"/>
    <w:rsid w:val="00BF0618"/>
    <w:pPr>
      <w:tabs>
        <w:tab w:val="num" w:pos="360"/>
      </w:tabs>
      <w:ind w:left="360" w:hanging="360"/>
    </w:pPr>
    <w:rPr>
      <w:rFonts w:ascii="Times New Roman" w:eastAsia="SimSun" w:hAnsi="Times New Roman" w:cs="Angsana New"/>
      <w:szCs w:val="28"/>
    </w:rPr>
  </w:style>
  <w:style w:type="paragraph" w:customStyle="1" w:styleId="Jlist">
    <w:name w:val="Jlist"/>
    <w:basedOn w:val="a0"/>
    <w:rsid w:val="00BF0618"/>
    <w:pPr>
      <w:tabs>
        <w:tab w:val="num" w:pos="1260"/>
      </w:tabs>
      <w:ind w:left="1260" w:hanging="360"/>
    </w:pPr>
    <w:rPr>
      <w:rFonts w:ascii="AngsanaUPC" w:eastAsia="Cordia New" w:hAnsi="AngsanaUPC" w:cs="AngsanaUPC"/>
      <w:sz w:val="32"/>
      <w:szCs w:val="32"/>
    </w:rPr>
  </w:style>
  <w:style w:type="character" w:customStyle="1" w:styleId="affa">
    <w:name w:val="ผังเอกสาร อักขระ"/>
    <w:basedOn w:val="a1"/>
    <w:link w:val="affb"/>
    <w:rsid w:val="00BF0618"/>
    <w:rPr>
      <w:rFonts w:ascii="Tahoma" w:eastAsia="SimSun" w:hAnsi="Tahoma" w:cs="Angsana New"/>
      <w:sz w:val="24"/>
      <w:shd w:val="clear" w:color="auto" w:fill="000080"/>
      <w:lang w:eastAsia="zh-CN"/>
    </w:rPr>
  </w:style>
  <w:style w:type="paragraph" w:styleId="affb">
    <w:name w:val="Document Map"/>
    <w:basedOn w:val="a0"/>
    <w:link w:val="affa"/>
    <w:rsid w:val="00BF0618"/>
    <w:pPr>
      <w:shd w:val="clear" w:color="auto" w:fill="000080"/>
    </w:pPr>
    <w:rPr>
      <w:rFonts w:ascii="Tahoma" w:eastAsia="SimSun" w:hAnsi="Tahoma" w:cs="Angsana New"/>
      <w:szCs w:val="22"/>
      <w:lang w:eastAsia="zh-CN"/>
    </w:rPr>
  </w:style>
  <w:style w:type="character" w:customStyle="1" w:styleId="14">
    <w:name w:val="ผังเอกสาร อักขระ1"/>
    <w:basedOn w:val="a1"/>
    <w:uiPriority w:val="99"/>
    <w:semiHidden/>
    <w:rsid w:val="00BF0618"/>
    <w:rPr>
      <w:rFonts w:ascii="Leelawadee" w:hAnsi="Leelawadee" w:cs="Angsana New"/>
      <w:sz w:val="16"/>
      <w:szCs w:val="20"/>
    </w:rPr>
  </w:style>
  <w:style w:type="character" w:styleId="affc">
    <w:name w:val="Hyperlink"/>
    <w:basedOn w:val="a1"/>
    <w:rsid w:val="00BF0618"/>
    <w:rPr>
      <w:color w:val="0000FF"/>
      <w:u w:val="single"/>
    </w:rPr>
  </w:style>
  <w:style w:type="paragraph" w:styleId="5">
    <w:name w:val="List Number 5"/>
    <w:basedOn w:val="a0"/>
    <w:rsid w:val="00BF0618"/>
    <w:pPr>
      <w:numPr>
        <w:numId w:val="8"/>
      </w:numPr>
    </w:pPr>
    <w:rPr>
      <w:rFonts w:ascii="Times New Roman" w:eastAsia="SimSun" w:hAnsi="Times New Roman" w:cs="Angsana New"/>
      <w:szCs w:val="28"/>
      <w:lang w:eastAsia="zh-CN"/>
    </w:rPr>
  </w:style>
  <w:style w:type="paragraph" w:styleId="20">
    <w:name w:val="List Bullet 2"/>
    <w:basedOn w:val="a0"/>
    <w:rsid w:val="00BF0618"/>
    <w:pPr>
      <w:numPr>
        <w:numId w:val="9"/>
      </w:numPr>
    </w:pPr>
    <w:rPr>
      <w:rFonts w:ascii="Times New Roman" w:eastAsia="SimSun" w:hAnsi="Times New Roman" w:cs="Angsana New"/>
      <w:szCs w:val="28"/>
      <w:lang w:eastAsia="zh-CN"/>
    </w:rPr>
  </w:style>
  <w:style w:type="paragraph" w:styleId="30">
    <w:name w:val="List Bullet 3"/>
    <w:basedOn w:val="a0"/>
    <w:rsid w:val="00BF0618"/>
    <w:pPr>
      <w:numPr>
        <w:numId w:val="10"/>
      </w:numPr>
    </w:pPr>
    <w:rPr>
      <w:rFonts w:ascii="Times New Roman" w:eastAsia="SimSun" w:hAnsi="Times New Roman" w:cs="Angsana New"/>
      <w:szCs w:val="28"/>
      <w:lang w:eastAsia="zh-CN"/>
    </w:rPr>
  </w:style>
  <w:style w:type="character" w:styleId="affd">
    <w:name w:val="FollowedHyperlink"/>
    <w:basedOn w:val="a1"/>
    <w:unhideWhenUsed/>
    <w:rsid w:val="00BF0618"/>
    <w:rPr>
      <w:color w:val="800080"/>
      <w:u w:val="single"/>
    </w:rPr>
  </w:style>
  <w:style w:type="paragraph" w:styleId="35">
    <w:name w:val="Body Text Indent 3"/>
    <w:basedOn w:val="a0"/>
    <w:link w:val="36"/>
    <w:rsid w:val="00BF0618"/>
    <w:pPr>
      <w:ind w:firstLine="720"/>
      <w:jc w:val="thaiDistribute"/>
    </w:pPr>
    <w:rPr>
      <w:rFonts w:ascii="AngsanaUPC" w:eastAsia="Cordia New" w:hAnsi="AngsanaUPC" w:cs="AngsanaUPC"/>
      <w:sz w:val="32"/>
      <w:szCs w:val="32"/>
    </w:rPr>
  </w:style>
  <w:style w:type="character" w:customStyle="1" w:styleId="36">
    <w:name w:val="การเยื้องเนื้อความ 3 อักขระ"/>
    <w:basedOn w:val="a1"/>
    <w:link w:val="35"/>
    <w:rsid w:val="00BF0618"/>
    <w:rPr>
      <w:rFonts w:ascii="AngsanaUPC" w:eastAsia="Cordia New" w:hAnsi="AngsanaUPC" w:cs="AngsanaUPC"/>
      <w:sz w:val="32"/>
      <w:szCs w:val="32"/>
    </w:rPr>
  </w:style>
  <w:style w:type="paragraph" w:styleId="affe">
    <w:name w:val="footnote text"/>
    <w:basedOn w:val="a0"/>
    <w:link w:val="afff"/>
    <w:rsid w:val="00BF0618"/>
    <w:rPr>
      <w:rFonts w:ascii="Times New Roman" w:eastAsia="Times New Roman" w:hAnsi="Times New Roman" w:cs="Angsana New"/>
      <w:sz w:val="20"/>
      <w:szCs w:val="23"/>
    </w:rPr>
  </w:style>
  <w:style w:type="character" w:customStyle="1" w:styleId="afff">
    <w:name w:val="ข้อความเชิงอรรถ อักขระ"/>
    <w:basedOn w:val="a1"/>
    <w:link w:val="affe"/>
    <w:rsid w:val="00BF0618"/>
    <w:rPr>
      <w:rFonts w:ascii="Times New Roman" w:eastAsia="Times New Roman" w:hAnsi="Times New Roman" w:cs="Angsana New"/>
      <w:sz w:val="20"/>
      <w:szCs w:val="23"/>
    </w:rPr>
  </w:style>
  <w:style w:type="character" w:styleId="afff0">
    <w:name w:val="footnote reference"/>
    <w:basedOn w:val="a1"/>
    <w:rsid w:val="00BF0618"/>
    <w:rPr>
      <w:sz w:val="32"/>
      <w:szCs w:val="32"/>
      <w:vertAlign w:val="superscript"/>
    </w:rPr>
  </w:style>
  <w:style w:type="paragraph" w:styleId="HTML">
    <w:name w:val="HTML Preformatted"/>
    <w:basedOn w:val="a0"/>
    <w:link w:val="HTML0"/>
    <w:rsid w:val="00BF0618"/>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1"/>
    <w:link w:val="HTML"/>
    <w:rsid w:val="00BF0618"/>
    <w:rPr>
      <w:rFonts w:ascii="Courier New" w:eastAsia="SimSun" w:hAnsi="Courier New" w:cs="Angsana New"/>
      <w:sz w:val="20"/>
      <w:szCs w:val="23"/>
      <w:lang w:eastAsia="zh-CN"/>
    </w:rPr>
  </w:style>
  <w:style w:type="paragraph" w:styleId="afff1">
    <w:name w:val="Normal Indent"/>
    <w:basedOn w:val="a0"/>
    <w:rsid w:val="00BF0618"/>
    <w:pPr>
      <w:ind w:left="720"/>
    </w:pPr>
    <w:rPr>
      <w:rFonts w:ascii="Times New Roman" w:eastAsia="SimSun" w:hAnsi="Times New Roman" w:cs="Angsana New"/>
      <w:szCs w:val="28"/>
      <w:lang w:eastAsia="zh-CN"/>
    </w:rPr>
  </w:style>
  <w:style w:type="paragraph" w:styleId="afff2">
    <w:name w:val="Body Text First Indent"/>
    <w:basedOn w:val="afd"/>
    <w:link w:val="afff3"/>
    <w:rsid w:val="00BF0618"/>
    <w:pPr>
      <w:spacing w:after="120"/>
      <w:ind w:firstLine="210"/>
    </w:pPr>
    <w:rPr>
      <w:rFonts w:ascii="Times New Roman" w:eastAsia="SimSun" w:hAnsi="Times New Roman" w:cs="Angsana New"/>
      <w:sz w:val="24"/>
      <w:szCs w:val="28"/>
      <w:lang w:eastAsia="zh-CN"/>
    </w:rPr>
  </w:style>
  <w:style w:type="character" w:customStyle="1" w:styleId="afff3">
    <w:name w:val="เยื้องย่อหน้าแรกของเนื้อความ อักขระ"/>
    <w:basedOn w:val="afe"/>
    <w:link w:val="afff2"/>
    <w:rsid w:val="00BF0618"/>
    <w:rPr>
      <w:rFonts w:ascii="Times New Roman" w:eastAsia="SimSun" w:hAnsi="Times New Roman" w:cs="Angsana New"/>
      <w:sz w:val="24"/>
      <w:szCs w:val="28"/>
      <w:lang w:eastAsia="zh-CN"/>
    </w:rPr>
  </w:style>
  <w:style w:type="paragraph" w:styleId="27">
    <w:name w:val="Body Text First Indent 2"/>
    <w:basedOn w:val="aff6"/>
    <w:link w:val="28"/>
    <w:rsid w:val="00BF0618"/>
    <w:pPr>
      <w:ind w:firstLine="210"/>
    </w:pPr>
  </w:style>
  <w:style w:type="character" w:customStyle="1" w:styleId="28">
    <w:name w:val="เยื้องย่อหน้าแรกของเนื้อความ 2 อักขระ"/>
    <w:basedOn w:val="aff7"/>
    <w:link w:val="27"/>
    <w:rsid w:val="00BF0618"/>
    <w:rPr>
      <w:rFonts w:ascii="Times New Roman" w:eastAsia="SimSun" w:hAnsi="Times New Roman" w:cs="Angsana New"/>
      <w:sz w:val="24"/>
      <w:szCs w:val="28"/>
      <w:lang w:eastAsia="zh-CN"/>
    </w:rPr>
  </w:style>
  <w:style w:type="paragraph" w:styleId="afff4">
    <w:name w:val="Block Text"/>
    <w:basedOn w:val="a0"/>
    <w:rsid w:val="00BF0618"/>
    <w:pPr>
      <w:spacing w:after="120"/>
      <w:ind w:left="1440" w:right="1440"/>
    </w:pPr>
    <w:rPr>
      <w:rFonts w:ascii="Times New Roman" w:eastAsia="SimSun" w:hAnsi="Times New Roman" w:cs="Angsana New"/>
      <w:szCs w:val="28"/>
      <w:lang w:eastAsia="zh-CN"/>
    </w:rPr>
  </w:style>
  <w:style w:type="character" w:customStyle="1" w:styleId="afff5">
    <w:name w:val="ข้อความแมโคร อักขระ"/>
    <w:basedOn w:val="a1"/>
    <w:link w:val="afff6"/>
    <w:rsid w:val="00BF0618"/>
    <w:rPr>
      <w:rFonts w:ascii="Courier New" w:eastAsia="SimSun" w:hAnsi="Courier New" w:cs="Angsana New"/>
      <w:sz w:val="20"/>
      <w:szCs w:val="23"/>
      <w:lang w:eastAsia="zh-CN"/>
    </w:rPr>
  </w:style>
  <w:style w:type="paragraph" w:styleId="afff6">
    <w:name w:val="macro"/>
    <w:link w:val="afff5"/>
    <w:rsid w:val="00BF061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Angsana New"/>
      <w:sz w:val="20"/>
      <w:szCs w:val="23"/>
      <w:lang w:eastAsia="zh-CN"/>
    </w:rPr>
  </w:style>
  <w:style w:type="character" w:customStyle="1" w:styleId="15">
    <w:name w:val="ข้อความแมโคร อักขระ1"/>
    <w:basedOn w:val="a1"/>
    <w:uiPriority w:val="99"/>
    <w:semiHidden/>
    <w:rsid w:val="00BF0618"/>
    <w:rPr>
      <w:rFonts w:ascii="Consolas" w:hAnsi="Consolas" w:cs="Angsana New"/>
      <w:sz w:val="20"/>
      <w:szCs w:val="25"/>
    </w:rPr>
  </w:style>
  <w:style w:type="paragraph" w:styleId="afff7">
    <w:name w:val="Plain Text"/>
    <w:basedOn w:val="a0"/>
    <w:link w:val="afff8"/>
    <w:rsid w:val="00BF0618"/>
    <w:rPr>
      <w:rFonts w:ascii="Courier New" w:eastAsia="SimSun" w:hAnsi="Courier New" w:cs="Angsana New"/>
      <w:sz w:val="20"/>
      <w:szCs w:val="23"/>
      <w:lang w:eastAsia="zh-CN"/>
    </w:rPr>
  </w:style>
  <w:style w:type="character" w:customStyle="1" w:styleId="afff8">
    <w:name w:val="ข้อความธรรมดา อักขระ"/>
    <w:basedOn w:val="a1"/>
    <w:link w:val="afff7"/>
    <w:rsid w:val="00BF0618"/>
    <w:rPr>
      <w:rFonts w:ascii="Courier New" w:eastAsia="SimSun" w:hAnsi="Courier New" w:cs="Angsana New"/>
      <w:sz w:val="20"/>
      <w:szCs w:val="23"/>
      <w:lang w:eastAsia="zh-CN"/>
    </w:rPr>
  </w:style>
  <w:style w:type="character" w:customStyle="1" w:styleId="afff9">
    <w:name w:val="ข้อความอ้างอิงท้ายเรื่อง อักขระ"/>
    <w:basedOn w:val="a1"/>
    <w:link w:val="afffa"/>
    <w:rsid w:val="00BF0618"/>
    <w:rPr>
      <w:rFonts w:ascii="Times New Roman" w:eastAsia="SimSun" w:hAnsi="Times New Roman" w:cs="Angsana New"/>
      <w:sz w:val="20"/>
      <w:szCs w:val="23"/>
      <w:lang w:eastAsia="zh-CN"/>
    </w:rPr>
  </w:style>
  <w:style w:type="paragraph" w:styleId="afffa">
    <w:name w:val="endnote text"/>
    <w:basedOn w:val="a0"/>
    <w:link w:val="afff9"/>
    <w:rsid w:val="00BF0618"/>
    <w:rPr>
      <w:rFonts w:ascii="Times New Roman" w:eastAsia="SimSun" w:hAnsi="Times New Roman" w:cs="Angsana New"/>
      <w:sz w:val="20"/>
      <w:szCs w:val="23"/>
      <w:lang w:eastAsia="zh-CN"/>
    </w:rPr>
  </w:style>
  <w:style w:type="character" w:customStyle="1" w:styleId="16">
    <w:name w:val="ข้อความอ้างอิงท้ายเรื่อง อักขระ1"/>
    <w:basedOn w:val="a1"/>
    <w:uiPriority w:val="99"/>
    <w:semiHidden/>
    <w:rsid w:val="00BF0618"/>
    <w:rPr>
      <w:rFonts w:cs="Angsana New"/>
      <w:sz w:val="20"/>
      <w:szCs w:val="25"/>
    </w:rPr>
  </w:style>
  <w:style w:type="paragraph" w:styleId="afffb">
    <w:name w:val="Salutation"/>
    <w:basedOn w:val="a0"/>
    <w:next w:val="a0"/>
    <w:link w:val="afffc"/>
    <w:rsid w:val="00BF0618"/>
    <w:rPr>
      <w:rFonts w:ascii="Times New Roman" w:eastAsia="SimSun" w:hAnsi="Times New Roman" w:cs="Angsana New"/>
      <w:szCs w:val="28"/>
      <w:lang w:eastAsia="zh-CN"/>
    </w:rPr>
  </w:style>
  <w:style w:type="character" w:customStyle="1" w:styleId="afffc">
    <w:name w:val="คำขึ้นต้นจดหมาย อักขระ"/>
    <w:basedOn w:val="a1"/>
    <w:link w:val="afffb"/>
    <w:rsid w:val="00BF0618"/>
    <w:rPr>
      <w:rFonts w:ascii="Times New Roman" w:eastAsia="SimSun" w:hAnsi="Times New Roman" w:cs="Angsana New"/>
      <w:sz w:val="24"/>
      <w:szCs w:val="28"/>
      <w:lang w:eastAsia="zh-CN"/>
    </w:rPr>
  </w:style>
  <w:style w:type="paragraph" w:styleId="afffd">
    <w:name w:val="Closing"/>
    <w:basedOn w:val="a0"/>
    <w:link w:val="afffe"/>
    <w:rsid w:val="00BF0618"/>
    <w:pPr>
      <w:ind w:left="4252"/>
    </w:pPr>
    <w:rPr>
      <w:rFonts w:ascii="Times New Roman" w:eastAsia="SimSun" w:hAnsi="Times New Roman" w:cs="Angsana New"/>
      <w:szCs w:val="28"/>
      <w:lang w:eastAsia="zh-CN"/>
    </w:rPr>
  </w:style>
  <w:style w:type="character" w:customStyle="1" w:styleId="afffe">
    <w:name w:val="คำลงท้าย อักขระ"/>
    <w:basedOn w:val="a1"/>
    <w:link w:val="afffd"/>
    <w:rsid w:val="00BF0618"/>
    <w:rPr>
      <w:rFonts w:ascii="Times New Roman" w:eastAsia="SimSun" w:hAnsi="Times New Roman" w:cs="Angsana New"/>
      <w:sz w:val="24"/>
      <w:szCs w:val="28"/>
      <w:lang w:eastAsia="zh-CN"/>
    </w:rPr>
  </w:style>
  <w:style w:type="paragraph" w:styleId="affff">
    <w:name w:val="caption"/>
    <w:basedOn w:val="a0"/>
    <w:next w:val="a0"/>
    <w:qFormat/>
    <w:rsid w:val="00BF0618"/>
    <w:rPr>
      <w:rFonts w:ascii="Times New Roman" w:eastAsia="SimSun" w:hAnsi="Times New Roman" w:cs="Angsana New"/>
      <w:b/>
      <w:bCs/>
      <w:sz w:val="20"/>
      <w:szCs w:val="23"/>
      <w:lang w:eastAsia="zh-CN"/>
    </w:rPr>
  </w:style>
  <w:style w:type="paragraph" w:styleId="affff0">
    <w:name w:val="envelope return"/>
    <w:basedOn w:val="a0"/>
    <w:rsid w:val="00BF0618"/>
    <w:rPr>
      <w:rFonts w:ascii="Arial" w:eastAsia="SimSun" w:hAnsi="Arial" w:cs="Cordia New"/>
      <w:sz w:val="20"/>
      <w:szCs w:val="23"/>
      <w:lang w:eastAsia="zh-CN"/>
    </w:rPr>
  </w:style>
  <w:style w:type="paragraph" w:styleId="HTML1">
    <w:name w:val="HTML Address"/>
    <w:basedOn w:val="a0"/>
    <w:link w:val="HTML2"/>
    <w:rsid w:val="00BF0618"/>
    <w:rPr>
      <w:rFonts w:ascii="Times New Roman" w:eastAsia="SimSun" w:hAnsi="Times New Roman" w:cs="Angsana New"/>
      <w:i/>
      <w:iCs/>
      <w:szCs w:val="28"/>
      <w:lang w:eastAsia="zh-CN"/>
    </w:rPr>
  </w:style>
  <w:style w:type="character" w:customStyle="1" w:styleId="HTML2">
    <w:name w:val="ที่อยู่ HTML อักขระ"/>
    <w:basedOn w:val="a1"/>
    <w:link w:val="HTML1"/>
    <w:rsid w:val="00BF0618"/>
    <w:rPr>
      <w:rFonts w:ascii="Times New Roman" w:eastAsia="SimSun" w:hAnsi="Times New Roman" w:cs="Angsana New"/>
      <w:i/>
      <w:iCs/>
      <w:sz w:val="24"/>
      <w:szCs w:val="28"/>
      <w:lang w:eastAsia="zh-CN"/>
    </w:rPr>
  </w:style>
  <w:style w:type="paragraph" w:styleId="affff1">
    <w:name w:val="envelope address"/>
    <w:basedOn w:val="a0"/>
    <w:rsid w:val="00BF0618"/>
    <w:pPr>
      <w:framePr w:w="7920" w:h="1980" w:hRule="exact" w:hSpace="180" w:wrap="auto" w:hAnchor="page" w:xAlign="center" w:yAlign="bottom"/>
      <w:ind w:left="2880"/>
    </w:pPr>
    <w:rPr>
      <w:rFonts w:ascii="Arial" w:eastAsia="SimSun" w:hAnsi="Arial" w:cs="Cordia New"/>
      <w:szCs w:val="28"/>
      <w:lang w:eastAsia="zh-CN"/>
    </w:rPr>
  </w:style>
  <w:style w:type="paragraph" w:styleId="affff2">
    <w:name w:val="List"/>
    <w:basedOn w:val="a0"/>
    <w:rsid w:val="00BF0618"/>
    <w:pPr>
      <w:ind w:left="283" w:hanging="283"/>
    </w:pPr>
    <w:rPr>
      <w:rFonts w:ascii="Times New Roman" w:eastAsia="SimSun" w:hAnsi="Times New Roman" w:cs="Angsana New"/>
      <w:szCs w:val="28"/>
      <w:lang w:eastAsia="zh-CN"/>
    </w:rPr>
  </w:style>
  <w:style w:type="paragraph" w:styleId="29">
    <w:name w:val="List 2"/>
    <w:basedOn w:val="a0"/>
    <w:rsid w:val="00BF0618"/>
    <w:pPr>
      <w:ind w:left="566" w:hanging="283"/>
    </w:pPr>
    <w:rPr>
      <w:rFonts w:ascii="Times New Roman" w:eastAsia="SimSun" w:hAnsi="Times New Roman" w:cs="Angsana New"/>
      <w:szCs w:val="28"/>
      <w:lang w:eastAsia="zh-CN"/>
    </w:rPr>
  </w:style>
  <w:style w:type="paragraph" w:styleId="37">
    <w:name w:val="List 3"/>
    <w:basedOn w:val="a0"/>
    <w:rsid w:val="00BF0618"/>
    <w:pPr>
      <w:ind w:left="849" w:hanging="283"/>
    </w:pPr>
    <w:rPr>
      <w:rFonts w:ascii="Times New Roman" w:eastAsia="SimSun" w:hAnsi="Times New Roman" w:cs="Angsana New"/>
      <w:szCs w:val="28"/>
      <w:lang w:eastAsia="zh-CN"/>
    </w:rPr>
  </w:style>
  <w:style w:type="paragraph" w:styleId="43">
    <w:name w:val="List 4"/>
    <w:basedOn w:val="a0"/>
    <w:rsid w:val="00BF0618"/>
    <w:pPr>
      <w:ind w:left="1132" w:hanging="283"/>
    </w:pPr>
    <w:rPr>
      <w:rFonts w:ascii="Times New Roman" w:eastAsia="SimSun" w:hAnsi="Times New Roman" w:cs="Angsana New"/>
      <w:szCs w:val="28"/>
      <w:lang w:eastAsia="zh-CN"/>
    </w:rPr>
  </w:style>
  <w:style w:type="paragraph" w:styleId="53">
    <w:name w:val="List 5"/>
    <w:basedOn w:val="a0"/>
    <w:rsid w:val="00BF0618"/>
    <w:pPr>
      <w:ind w:left="1415" w:hanging="283"/>
    </w:pPr>
    <w:rPr>
      <w:rFonts w:ascii="Times New Roman" w:eastAsia="SimSun" w:hAnsi="Times New Roman" w:cs="Angsana New"/>
      <w:szCs w:val="28"/>
      <w:lang w:eastAsia="zh-CN"/>
    </w:rPr>
  </w:style>
  <w:style w:type="paragraph" w:styleId="affff3">
    <w:name w:val="List Continue"/>
    <w:basedOn w:val="a0"/>
    <w:rsid w:val="00BF0618"/>
    <w:pPr>
      <w:spacing w:after="120"/>
      <w:ind w:left="283"/>
    </w:pPr>
    <w:rPr>
      <w:rFonts w:ascii="Times New Roman" w:eastAsia="SimSun" w:hAnsi="Times New Roman" w:cs="Angsana New"/>
      <w:szCs w:val="28"/>
      <w:lang w:eastAsia="zh-CN"/>
    </w:rPr>
  </w:style>
  <w:style w:type="paragraph" w:styleId="2a">
    <w:name w:val="List Continue 2"/>
    <w:basedOn w:val="a0"/>
    <w:rsid w:val="00BF0618"/>
    <w:pPr>
      <w:spacing w:after="120"/>
      <w:ind w:left="566"/>
    </w:pPr>
    <w:rPr>
      <w:rFonts w:ascii="Times New Roman" w:eastAsia="SimSun" w:hAnsi="Times New Roman" w:cs="Angsana New"/>
      <w:szCs w:val="28"/>
      <w:lang w:eastAsia="zh-CN"/>
    </w:rPr>
  </w:style>
  <w:style w:type="paragraph" w:styleId="38">
    <w:name w:val="List Continue 3"/>
    <w:basedOn w:val="a0"/>
    <w:rsid w:val="00BF0618"/>
    <w:pPr>
      <w:spacing w:after="120"/>
      <w:ind w:left="849"/>
    </w:pPr>
    <w:rPr>
      <w:rFonts w:ascii="Times New Roman" w:eastAsia="SimSun" w:hAnsi="Times New Roman" w:cs="Angsana New"/>
      <w:szCs w:val="28"/>
      <w:lang w:eastAsia="zh-CN"/>
    </w:rPr>
  </w:style>
  <w:style w:type="paragraph" w:styleId="44">
    <w:name w:val="List Continue 4"/>
    <w:basedOn w:val="a0"/>
    <w:rsid w:val="00BF0618"/>
    <w:pPr>
      <w:spacing w:after="120"/>
      <w:ind w:left="1132"/>
    </w:pPr>
    <w:rPr>
      <w:rFonts w:ascii="Times New Roman" w:eastAsia="SimSun" w:hAnsi="Times New Roman" w:cs="Angsana New"/>
      <w:szCs w:val="28"/>
      <w:lang w:eastAsia="zh-CN"/>
    </w:rPr>
  </w:style>
  <w:style w:type="paragraph" w:styleId="54">
    <w:name w:val="List Continue 5"/>
    <w:basedOn w:val="a0"/>
    <w:rsid w:val="00BF0618"/>
    <w:pPr>
      <w:spacing w:after="120"/>
      <w:ind w:left="1415"/>
    </w:pPr>
    <w:rPr>
      <w:rFonts w:ascii="Times New Roman" w:eastAsia="SimSun" w:hAnsi="Times New Roman" w:cs="Angsana New"/>
      <w:szCs w:val="28"/>
      <w:lang w:eastAsia="zh-CN"/>
    </w:rPr>
  </w:style>
  <w:style w:type="paragraph" w:styleId="40">
    <w:name w:val="List Bullet 4"/>
    <w:basedOn w:val="a0"/>
    <w:rsid w:val="00BF0618"/>
    <w:pPr>
      <w:numPr>
        <w:numId w:val="11"/>
      </w:numPr>
    </w:pPr>
    <w:rPr>
      <w:rFonts w:ascii="Times New Roman" w:eastAsia="SimSun" w:hAnsi="Times New Roman" w:cs="Angsana New"/>
      <w:szCs w:val="28"/>
      <w:lang w:eastAsia="zh-CN"/>
    </w:rPr>
  </w:style>
  <w:style w:type="paragraph" w:styleId="50">
    <w:name w:val="List Bullet 5"/>
    <w:basedOn w:val="a0"/>
    <w:rsid w:val="00BF0618"/>
    <w:pPr>
      <w:numPr>
        <w:numId w:val="12"/>
      </w:numPr>
    </w:pPr>
    <w:rPr>
      <w:rFonts w:ascii="Times New Roman" w:eastAsia="SimSun" w:hAnsi="Times New Roman" w:cs="Angsana New"/>
      <w:szCs w:val="28"/>
      <w:lang w:eastAsia="zh-CN"/>
    </w:rPr>
  </w:style>
  <w:style w:type="paragraph" w:styleId="affff4">
    <w:name w:val="Signature"/>
    <w:basedOn w:val="a0"/>
    <w:link w:val="affff5"/>
    <w:rsid w:val="00BF0618"/>
    <w:pPr>
      <w:ind w:left="4252"/>
    </w:pPr>
    <w:rPr>
      <w:rFonts w:ascii="Times New Roman" w:eastAsia="SimSun" w:hAnsi="Times New Roman" w:cs="Angsana New"/>
      <w:szCs w:val="28"/>
      <w:lang w:eastAsia="zh-CN"/>
    </w:rPr>
  </w:style>
  <w:style w:type="character" w:customStyle="1" w:styleId="affff5">
    <w:name w:val="ลายเซ็น อักขระ"/>
    <w:basedOn w:val="a1"/>
    <w:link w:val="affff4"/>
    <w:rsid w:val="00BF0618"/>
    <w:rPr>
      <w:rFonts w:ascii="Times New Roman" w:eastAsia="SimSun" w:hAnsi="Times New Roman" w:cs="Angsana New"/>
      <w:sz w:val="24"/>
      <w:szCs w:val="28"/>
      <w:lang w:eastAsia="zh-CN"/>
    </w:rPr>
  </w:style>
  <w:style w:type="paragraph" w:styleId="affff6">
    <w:name w:val="E-mail Signature"/>
    <w:basedOn w:val="a0"/>
    <w:link w:val="affff7"/>
    <w:rsid w:val="00BF0618"/>
    <w:rPr>
      <w:rFonts w:ascii="Times New Roman" w:eastAsia="SimSun" w:hAnsi="Times New Roman" w:cs="Angsana New"/>
      <w:szCs w:val="28"/>
      <w:lang w:eastAsia="zh-CN"/>
    </w:rPr>
  </w:style>
  <w:style w:type="character" w:customStyle="1" w:styleId="affff7">
    <w:name w:val="ลายเซ็นอีเมล อักขระ"/>
    <w:basedOn w:val="a1"/>
    <w:link w:val="affff6"/>
    <w:rsid w:val="00BF0618"/>
    <w:rPr>
      <w:rFonts w:ascii="Times New Roman" w:eastAsia="SimSun" w:hAnsi="Times New Roman" w:cs="Angsana New"/>
      <w:sz w:val="24"/>
      <w:szCs w:val="28"/>
      <w:lang w:eastAsia="zh-CN"/>
    </w:rPr>
  </w:style>
  <w:style w:type="paragraph" w:styleId="a">
    <w:name w:val="List Number"/>
    <w:basedOn w:val="a0"/>
    <w:rsid w:val="00BF0618"/>
    <w:pPr>
      <w:numPr>
        <w:numId w:val="13"/>
      </w:numPr>
    </w:pPr>
    <w:rPr>
      <w:rFonts w:ascii="Times New Roman" w:eastAsia="SimSun" w:hAnsi="Times New Roman" w:cs="Angsana New"/>
      <w:szCs w:val="28"/>
      <w:lang w:eastAsia="zh-CN"/>
    </w:rPr>
  </w:style>
  <w:style w:type="paragraph" w:styleId="2">
    <w:name w:val="List Number 2"/>
    <w:basedOn w:val="a0"/>
    <w:rsid w:val="00BF0618"/>
    <w:pPr>
      <w:numPr>
        <w:numId w:val="14"/>
      </w:numPr>
    </w:pPr>
    <w:rPr>
      <w:rFonts w:ascii="Times New Roman" w:eastAsia="SimSun" w:hAnsi="Times New Roman" w:cs="Angsana New"/>
      <w:szCs w:val="28"/>
      <w:lang w:eastAsia="zh-CN"/>
    </w:rPr>
  </w:style>
  <w:style w:type="paragraph" w:styleId="3">
    <w:name w:val="List Number 3"/>
    <w:basedOn w:val="a0"/>
    <w:rsid w:val="00BF0618"/>
    <w:pPr>
      <w:numPr>
        <w:numId w:val="15"/>
      </w:numPr>
    </w:pPr>
    <w:rPr>
      <w:rFonts w:ascii="Times New Roman" w:eastAsia="SimSun" w:hAnsi="Times New Roman" w:cs="Angsana New"/>
      <w:szCs w:val="28"/>
      <w:lang w:eastAsia="zh-CN"/>
    </w:rPr>
  </w:style>
  <w:style w:type="paragraph" w:styleId="4">
    <w:name w:val="List Number 4"/>
    <w:basedOn w:val="a0"/>
    <w:rsid w:val="00BF0618"/>
    <w:pPr>
      <w:numPr>
        <w:numId w:val="16"/>
      </w:numPr>
    </w:pPr>
    <w:rPr>
      <w:rFonts w:ascii="Times New Roman" w:eastAsia="SimSun" w:hAnsi="Times New Roman" w:cs="Angsana New"/>
      <w:szCs w:val="28"/>
      <w:lang w:eastAsia="zh-CN"/>
    </w:rPr>
  </w:style>
  <w:style w:type="paragraph" w:styleId="affff8">
    <w:name w:val="Date"/>
    <w:basedOn w:val="a0"/>
    <w:next w:val="a0"/>
    <w:link w:val="affff9"/>
    <w:rsid w:val="00BF0618"/>
    <w:rPr>
      <w:rFonts w:ascii="Times New Roman" w:eastAsia="SimSun" w:hAnsi="Times New Roman" w:cs="Angsana New"/>
      <w:szCs w:val="28"/>
      <w:lang w:eastAsia="zh-CN"/>
    </w:rPr>
  </w:style>
  <w:style w:type="character" w:customStyle="1" w:styleId="affff9">
    <w:name w:val="วันที่ อักขระ"/>
    <w:basedOn w:val="a1"/>
    <w:link w:val="affff8"/>
    <w:rsid w:val="00BF0618"/>
    <w:rPr>
      <w:rFonts w:ascii="Times New Roman" w:eastAsia="SimSun" w:hAnsi="Times New Roman" w:cs="Angsana New"/>
      <w:sz w:val="24"/>
      <w:szCs w:val="28"/>
      <w:lang w:eastAsia="zh-CN"/>
    </w:rPr>
  </w:style>
  <w:style w:type="paragraph" w:styleId="affffa">
    <w:name w:val="Message Header"/>
    <w:basedOn w:val="a0"/>
    <w:link w:val="affffb"/>
    <w:rsid w:val="00BF06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Cordia New"/>
      <w:szCs w:val="28"/>
      <w:lang w:eastAsia="zh-CN"/>
    </w:rPr>
  </w:style>
  <w:style w:type="character" w:customStyle="1" w:styleId="affffb">
    <w:name w:val="ส่วนหัวข้อความ อักขระ"/>
    <w:basedOn w:val="a1"/>
    <w:link w:val="affffa"/>
    <w:rsid w:val="00BF0618"/>
    <w:rPr>
      <w:rFonts w:ascii="Arial" w:eastAsia="SimSun" w:hAnsi="Arial" w:cs="Cordia New"/>
      <w:sz w:val="24"/>
      <w:szCs w:val="28"/>
      <w:shd w:val="pct20" w:color="auto" w:fill="auto"/>
      <w:lang w:eastAsia="zh-CN"/>
    </w:rPr>
  </w:style>
  <w:style w:type="paragraph" w:styleId="affffc">
    <w:name w:val="Note Heading"/>
    <w:basedOn w:val="a0"/>
    <w:next w:val="a0"/>
    <w:link w:val="affffd"/>
    <w:rsid w:val="00BF0618"/>
    <w:rPr>
      <w:rFonts w:ascii="Times New Roman" w:eastAsia="SimSun" w:hAnsi="Times New Roman" w:cs="Angsana New"/>
      <w:szCs w:val="28"/>
      <w:lang w:eastAsia="zh-CN"/>
    </w:rPr>
  </w:style>
  <w:style w:type="character" w:customStyle="1" w:styleId="affffd">
    <w:name w:val="ส่วนหัวของบันทึกย่อ อักขระ"/>
    <w:basedOn w:val="a1"/>
    <w:link w:val="affffc"/>
    <w:rsid w:val="00BF0618"/>
    <w:rPr>
      <w:rFonts w:ascii="Times New Roman" w:eastAsia="SimSun" w:hAnsi="Times New Roman" w:cs="Angsana New"/>
      <w:sz w:val="24"/>
      <w:szCs w:val="28"/>
      <w:lang w:eastAsia="zh-CN"/>
    </w:rPr>
  </w:style>
  <w:style w:type="paragraph" w:styleId="17">
    <w:name w:val="toc 1"/>
    <w:basedOn w:val="a0"/>
    <w:next w:val="a0"/>
    <w:autoRedefine/>
    <w:rsid w:val="00BF0618"/>
    <w:pPr>
      <w:spacing w:before="120" w:after="120" w:line="276" w:lineRule="auto"/>
    </w:pPr>
    <w:rPr>
      <w:rFonts w:eastAsiaTheme="minorHAnsi" w:cstheme="majorBidi"/>
      <w:b/>
      <w:bCs/>
      <w:caps/>
      <w:sz w:val="20"/>
      <w:szCs w:val="23"/>
    </w:rPr>
  </w:style>
  <w:style w:type="paragraph" w:styleId="39">
    <w:name w:val="toc 3"/>
    <w:basedOn w:val="a0"/>
    <w:next w:val="a0"/>
    <w:autoRedefine/>
    <w:rsid w:val="00BF0618"/>
    <w:pPr>
      <w:spacing w:line="276" w:lineRule="auto"/>
      <w:ind w:left="440"/>
    </w:pPr>
    <w:rPr>
      <w:rFonts w:eastAsiaTheme="minorHAnsi" w:cstheme="majorBidi"/>
      <w:i/>
      <w:iCs/>
      <w:sz w:val="20"/>
      <w:szCs w:val="23"/>
    </w:rPr>
  </w:style>
  <w:style w:type="paragraph" w:customStyle="1" w:styleId="affffe">
    <w:name w:val="เนื้อหา"/>
    <w:basedOn w:val="a0"/>
    <w:qFormat/>
    <w:rsid w:val="00BF0618"/>
    <w:pPr>
      <w:ind w:firstLine="680"/>
      <w:jc w:val="both"/>
    </w:pPr>
    <w:rPr>
      <w:rFonts w:ascii="Cordia New" w:eastAsia="Cordia New" w:hAnsi="Cordia New" w:cs="Cordia New"/>
      <w:b/>
      <w:bCs/>
      <w:sz w:val="28"/>
      <w:szCs w:val="28"/>
    </w:rPr>
  </w:style>
  <w:style w:type="character" w:customStyle="1" w:styleId="150">
    <w:name w:val="อักขระ อักขระ15"/>
    <w:rsid w:val="00BF0618"/>
    <w:rPr>
      <w:rFonts w:ascii="Arial" w:eastAsia="SimSun" w:hAnsi="Arial" w:cs="Cordia New"/>
      <w:b/>
      <w:bCs/>
      <w:kern w:val="32"/>
      <w:sz w:val="32"/>
      <w:szCs w:val="37"/>
      <w:lang w:val="en-US" w:eastAsia="zh-CN" w:bidi="th-TH"/>
    </w:rPr>
  </w:style>
  <w:style w:type="character" w:customStyle="1" w:styleId="130">
    <w:name w:val="อักขระ อักขระ13"/>
    <w:rsid w:val="00BF0618"/>
    <w:rPr>
      <w:rFonts w:ascii="Cordia New" w:eastAsia="Angsana New" w:hAnsi="Cordia New" w:cs="Cordia New"/>
      <w:snapToGrid w:val="0"/>
      <w:sz w:val="32"/>
      <w:szCs w:val="32"/>
      <w:lang w:val="en-US" w:eastAsia="en-US" w:bidi="th-TH"/>
    </w:rPr>
  </w:style>
  <w:style w:type="paragraph" w:customStyle="1" w:styleId="18">
    <w:name w:val="รายการย่อหน้า1"/>
    <w:basedOn w:val="a0"/>
    <w:qFormat/>
    <w:rsid w:val="00BF0618"/>
    <w:pPr>
      <w:spacing w:after="200" w:line="276" w:lineRule="auto"/>
      <w:ind w:left="720"/>
      <w:contextualSpacing/>
    </w:pPr>
    <w:rPr>
      <w:rFonts w:ascii="Calibri" w:eastAsia="Calibri" w:hAnsi="Calibri" w:cs="Cordia New"/>
      <w:sz w:val="22"/>
      <w:szCs w:val="28"/>
    </w:rPr>
  </w:style>
  <w:style w:type="paragraph" w:customStyle="1" w:styleId="110">
    <w:name w:val="รายการย่อหน้า11"/>
    <w:basedOn w:val="a0"/>
    <w:qFormat/>
    <w:rsid w:val="00BF0618"/>
    <w:pPr>
      <w:ind w:left="720"/>
      <w:contextualSpacing/>
    </w:pPr>
    <w:rPr>
      <w:rFonts w:ascii="Times New Roman" w:eastAsia="SimSun" w:hAnsi="Times New Roman" w:cs="Angsana New"/>
      <w:szCs w:val="28"/>
    </w:rPr>
  </w:style>
  <w:style w:type="character" w:customStyle="1" w:styleId="45">
    <w:name w:val="อักขระ อักขระ4"/>
    <w:rsid w:val="00BF0618"/>
    <w:rPr>
      <w:rFonts w:ascii="Angsana New" w:eastAsia="Cordia New" w:hAnsi="Angsana New"/>
      <w:b/>
      <w:bCs/>
      <w:sz w:val="32"/>
      <w:szCs w:val="32"/>
    </w:rPr>
  </w:style>
  <w:style w:type="paragraph" w:customStyle="1" w:styleId="2b">
    <w:name w:val="รายการย่อหน้า2"/>
    <w:basedOn w:val="a0"/>
    <w:qFormat/>
    <w:rsid w:val="00BF0618"/>
    <w:pPr>
      <w:spacing w:after="200" w:line="276" w:lineRule="auto"/>
      <w:ind w:left="720"/>
      <w:contextualSpacing/>
    </w:pPr>
    <w:rPr>
      <w:rFonts w:ascii="Calibri" w:eastAsia="Calibri" w:hAnsi="Calibri" w:cs="Cordia New"/>
      <w:sz w:val="22"/>
      <w:szCs w:val="28"/>
    </w:rPr>
  </w:style>
  <w:style w:type="paragraph" w:customStyle="1" w:styleId="3a">
    <w:name w:val="รายการย่อหน้า3"/>
    <w:basedOn w:val="a0"/>
    <w:qFormat/>
    <w:rsid w:val="00BF0618"/>
    <w:pPr>
      <w:ind w:left="720"/>
      <w:contextualSpacing/>
    </w:pPr>
    <w:rPr>
      <w:rFonts w:ascii="Calibri" w:eastAsia="Calibri" w:hAnsi="Calibri" w:cs="Angsana New"/>
      <w:sz w:val="22"/>
      <w:szCs w:val="28"/>
    </w:rPr>
  </w:style>
  <w:style w:type="character" w:customStyle="1" w:styleId="googqs-tidbit1">
    <w:name w:val="goog_qs-tidbit1"/>
    <w:rsid w:val="00BF0618"/>
    <w:rPr>
      <w:vanish w:val="0"/>
      <w:webHidden w:val="0"/>
      <w:specVanish w:val="0"/>
    </w:rPr>
  </w:style>
  <w:style w:type="character" w:customStyle="1" w:styleId="a5">
    <w:name w:val="ไม่มีการเว้นระยะห่าง อักขระ"/>
    <w:link w:val="a4"/>
    <w:uiPriority w:val="1"/>
    <w:rsid w:val="00BF0618"/>
    <w:rPr>
      <w:sz w:val="24"/>
      <w:szCs w:val="32"/>
    </w:rPr>
  </w:style>
  <w:style w:type="paragraph" w:customStyle="1" w:styleId="19">
    <w:name w:val="ไม่มีการเว้นระยะห่าง1"/>
    <w:uiPriority w:val="1"/>
    <w:qFormat/>
    <w:rsid w:val="00BF0618"/>
    <w:rPr>
      <w:rFonts w:ascii="Calibri" w:eastAsia="Calibri" w:hAnsi="Calibri" w:cs="Angsana New"/>
      <w:szCs w:val="28"/>
    </w:rPr>
  </w:style>
  <w:style w:type="numbering" w:customStyle="1" w:styleId="NoList1">
    <w:name w:val="No List1"/>
    <w:next w:val="a3"/>
    <w:uiPriority w:val="99"/>
    <w:semiHidden/>
    <w:unhideWhenUsed/>
    <w:rsid w:val="00BF0618"/>
  </w:style>
  <w:style w:type="table" w:customStyle="1" w:styleId="TableGrid1">
    <w:name w:val="Table Grid1"/>
    <w:basedOn w:val="a2"/>
    <w:next w:val="af7"/>
    <w:uiPriority w:val="59"/>
    <w:rsid w:val="00BF0618"/>
    <w:rPr>
      <w:rFonts w:ascii="Calibri" w:eastAsia="Calibri" w:hAnsi="Calibri" w:cs="Angsan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next w:val="af7"/>
    <w:uiPriority w:val="59"/>
    <w:rsid w:val="00BF0618"/>
    <w:rPr>
      <w:rFonts w:eastAsia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7"/>
    <w:uiPriority w:val="59"/>
    <w:rsid w:val="00BF0618"/>
    <w:rPr>
      <w:rFonts w:eastAsia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7"/>
    <w:uiPriority w:val="59"/>
    <w:rsid w:val="00BF0618"/>
    <w:rPr>
      <w:rFonts w:eastAsia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_1"/>
    <w:basedOn w:val="a0"/>
    <w:link w:val="112"/>
    <w:rsid w:val="00BF0618"/>
    <w:pPr>
      <w:tabs>
        <w:tab w:val="left" w:pos="499"/>
        <w:tab w:val="left" w:pos="953"/>
        <w:tab w:val="left" w:pos="1174"/>
      </w:tabs>
      <w:ind w:left="714" w:hanging="357"/>
    </w:pPr>
    <w:rPr>
      <w:rFonts w:ascii="Angsana New" w:eastAsia="Times New Roman" w:hAnsi="Angsana New" w:cs="Angsana New"/>
      <w:sz w:val="32"/>
      <w:szCs w:val="32"/>
    </w:rPr>
  </w:style>
  <w:style w:type="character" w:customStyle="1" w:styleId="112">
    <w:name w:val="1_1 อักขระ"/>
    <w:link w:val="111"/>
    <w:rsid w:val="00BF0618"/>
    <w:rPr>
      <w:rFonts w:ascii="Angsana New" w:eastAsia="Times New Roman" w:hAnsi="Angsana New" w:cs="Angsana New"/>
      <w:sz w:val="32"/>
      <w:szCs w:val="32"/>
    </w:rPr>
  </w:style>
  <w:style w:type="character" w:customStyle="1" w:styleId="apple-converted-space">
    <w:name w:val="apple-converted-space"/>
    <w:basedOn w:val="a1"/>
    <w:rsid w:val="00BF0618"/>
  </w:style>
  <w:style w:type="paragraph" w:customStyle="1" w:styleId="1a">
    <w:name w:val="ข้อความบอลลูน1"/>
    <w:basedOn w:val="a0"/>
    <w:uiPriority w:val="99"/>
    <w:rsid w:val="00BF0618"/>
    <w:rPr>
      <w:rFonts w:ascii="Tahoma" w:eastAsia="SimSun" w:hAnsi="Tahoma" w:cs="Tahoma"/>
      <w:sz w:val="16"/>
      <w:szCs w:val="16"/>
      <w:lang w:eastAsia="zh-CN"/>
    </w:rPr>
  </w:style>
  <w:style w:type="character" w:styleId="afffff">
    <w:name w:val="annotation reference"/>
    <w:basedOn w:val="a1"/>
    <w:rsid w:val="00BF0618"/>
    <w:rPr>
      <w:sz w:val="16"/>
      <w:szCs w:val="18"/>
    </w:rPr>
  </w:style>
  <w:style w:type="paragraph" w:styleId="1b">
    <w:name w:val="index 1"/>
    <w:basedOn w:val="a0"/>
    <w:next w:val="a0"/>
    <w:autoRedefine/>
    <w:rsid w:val="00BF0618"/>
    <w:pPr>
      <w:ind w:left="240" w:hanging="240"/>
    </w:pPr>
    <w:rPr>
      <w:rFonts w:ascii="Times New Roman" w:eastAsia="SimSun" w:hAnsi="Times New Roman" w:cs="Angsana New"/>
      <w:szCs w:val="28"/>
      <w:lang w:eastAsia="zh-CN"/>
    </w:rPr>
  </w:style>
  <w:style w:type="paragraph" w:styleId="2c">
    <w:name w:val="index 2"/>
    <w:basedOn w:val="a0"/>
    <w:next w:val="a0"/>
    <w:autoRedefine/>
    <w:rsid w:val="00BF0618"/>
    <w:pPr>
      <w:ind w:left="480" w:hanging="240"/>
    </w:pPr>
    <w:rPr>
      <w:rFonts w:ascii="Times New Roman" w:eastAsia="SimSun" w:hAnsi="Times New Roman" w:cs="Angsana New"/>
      <w:szCs w:val="28"/>
      <w:lang w:eastAsia="zh-CN"/>
    </w:rPr>
  </w:style>
  <w:style w:type="paragraph" w:styleId="3b">
    <w:name w:val="index 3"/>
    <w:basedOn w:val="a0"/>
    <w:next w:val="a0"/>
    <w:autoRedefine/>
    <w:rsid w:val="00BF0618"/>
    <w:pPr>
      <w:ind w:left="720" w:hanging="240"/>
    </w:pPr>
    <w:rPr>
      <w:rFonts w:ascii="Times New Roman" w:eastAsia="SimSun" w:hAnsi="Times New Roman" w:cs="Angsana New"/>
      <w:szCs w:val="28"/>
      <w:lang w:eastAsia="zh-CN"/>
    </w:rPr>
  </w:style>
  <w:style w:type="paragraph" w:styleId="46">
    <w:name w:val="index 4"/>
    <w:basedOn w:val="a0"/>
    <w:next w:val="a0"/>
    <w:autoRedefine/>
    <w:rsid w:val="00BF0618"/>
    <w:pPr>
      <w:ind w:left="960" w:hanging="240"/>
    </w:pPr>
    <w:rPr>
      <w:rFonts w:ascii="Times New Roman" w:eastAsia="SimSun" w:hAnsi="Times New Roman" w:cs="Angsana New"/>
      <w:szCs w:val="28"/>
      <w:lang w:eastAsia="zh-CN"/>
    </w:rPr>
  </w:style>
  <w:style w:type="paragraph" w:styleId="55">
    <w:name w:val="index 5"/>
    <w:basedOn w:val="a0"/>
    <w:next w:val="a0"/>
    <w:autoRedefine/>
    <w:rsid w:val="00BF0618"/>
    <w:pPr>
      <w:ind w:left="1200" w:hanging="240"/>
    </w:pPr>
    <w:rPr>
      <w:rFonts w:ascii="Times New Roman" w:eastAsia="SimSun" w:hAnsi="Times New Roman" w:cs="Angsana New"/>
      <w:szCs w:val="28"/>
      <w:lang w:eastAsia="zh-CN"/>
    </w:rPr>
  </w:style>
  <w:style w:type="paragraph" w:styleId="61">
    <w:name w:val="index 6"/>
    <w:basedOn w:val="a0"/>
    <w:next w:val="a0"/>
    <w:autoRedefine/>
    <w:rsid w:val="00BF0618"/>
    <w:pPr>
      <w:ind w:left="1440" w:hanging="240"/>
    </w:pPr>
    <w:rPr>
      <w:rFonts w:ascii="Times New Roman" w:eastAsia="SimSun" w:hAnsi="Times New Roman" w:cs="Angsana New"/>
      <w:szCs w:val="28"/>
      <w:lang w:eastAsia="zh-CN"/>
    </w:rPr>
  </w:style>
  <w:style w:type="paragraph" w:styleId="71">
    <w:name w:val="index 7"/>
    <w:basedOn w:val="a0"/>
    <w:next w:val="a0"/>
    <w:autoRedefine/>
    <w:rsid w:val="00BF0618"/>
    <w:pPr>
      <w:ind w:left="1680" w:hanging="240"/>
    </w:pPr>
    <w:rPr>
      <w:rFonts w:ascii="Times New Roman" w:eastAsia="SimSun" w:hAnsi="Times New Roman" w:cs="Angsana New"/>
      <w:szCs w:val="28"/>
      <w:lang w:eastAsia="zh-CN"/>
    </w:rPr>
  </w:style>
  <w:style w:type="paragraph" w:styleId="81">
    <w:name w:val="index 8"/>
    <w:basedOn w:val="a0"/>
    <w:next w:val="a0"/>
    <w:autoRedefine/>
    <w:rsid w:val="00BF0618"/>
    <w:pPr>
      <w:ind w:left="1920" w:hanging="240"/>
    </w:pPr>
    <w:rPr>
      <w:rFonts w:ascii="Times New Roman" w:eastAsia="SimSun" w:hAnsi="Times New Roman" w:cs="Angsana New"/>
      <w:szCs w:val="28"/>
      <w:lang w:eastAsia="zh-CN"/>
    </w:rPr>
  </w:style>
  <w:style w:type="paragraph" w:styleId="91">
    <w:name w:val="index 9"/>
    <w:basedOn w:val="a0"/>
    <w:next w:val="a0"/>
    <w:autoRedefine/>
    <w:rsid w:val="00BF0618"/>
    <w:pPr>
      <w:ind w:left="2160" w:hanging="240"/>
    </w:pPr>
    <w:rPr>
      <w:rFonts w:ascii="Times New Roman" w:eastAsia="SimSun" w:hAnsi="Times New Roman" w:cs="Angsana New"/>
      <w:szCs w:val="28"/>
      <w:lang w:eastAsia="zh-CN"/>
    </w:rPr>
  </w:style>
  <w:style w:type="paragraph" w:styleId="2d">
    <w:name w:val="toc 2"/>
    <w:basedOn w:val="a0"/>
    <w:next w:val="a0"/>
    <w:autoRedefine/>
    <w:rsid w:val="00BF0618"/>
    <w:pPr>
      <w:spacing w:line="276" w:lineRule="auto"/>
      <w:ind w:left="220"/>
    </w:pPr>
    <w:rPr>
      <w:rFonts w:eastAsiaTheme="minorHAnsi" w:cstheme="majorBidi"/>
      <w:smallCaps/>
      <w:sz w:val="20"/>
      <w:szCs w:val="23"/>
    </w:rPr>
  </w:style>
  <w:style w:type="paragraph" w:styleId="47">
    <w:name w:val="toc 4"/>
    <w:basedOn w:val="a0"/>
    <w:next w:val="a0"/>
    <w:autoRedefine/>
    <w:rsid w:val="00BF0618"/>
    <w:pPr>
      <w:spacing w:line="276" w:lineRule="auto"/>
      <w:ind w:left="660"/>
    </w:pPr>
    <w:rPr>
      <w:rFonts w:eastAsiaTheme="minorHAnsi" w:cstheme="majorBidi"/>
      <w:sz w:val="18"/>
      <w:szCs w:val="21"/>
    </w:rPr>
  </w:style>
  <w:style w:type="paragraph" w:styleId="56">
    <w:name w:val="toc 5"/>
    <w:basedOn w:val="a0"/>
    <w:next w:val="a0"/>
    <w:autoRedefine/>
    <w:rsid w:val="00BF0618"/>
    <w:pPr>
      <w:spacing w:line="276" w:lineRule="auto"/>
      <w:ind w:left="880"/>
    </w:pPr>
    <w:rPr>
      <w:rFonts w:eastAsiaTheme="minorHAnsi" w:cstheme="majorBidi"/>
      <w:sz w:val="18"/>
      <w:szCs w:val="21"/>
    </w:rPr>
  </w:style>
  <w:style w:type="paragraph" w:styleId="62">
    <w:name w:val="toc 6"/>
    <w:basedOn w:val="a0"/>
    <w:next w:val="a0"/>
    <w:autoRedefine/>
    <w:rsid w:val="00BF0618"/>
    <w:pPr>
      <w:spacing w:line="276" w:lineRule="auto"/>
      <w:ind w:left="1100"/>
    </w:pPr>
    <w:rPr>
      <w:rFonts w:eastAsiaTheme="minorHAnsi" w:cstheme="majorBidi"/>
      <w:sz w:val="18"/>
      <w:szCs w:val="21"/>
    </w:rPr>
  </w:style>
  <w:style w:type="paragraph" w:styleId="72">
    <w:name w:val="toc 7"/>
    <w:basedOn w:val="a0"/>
    <w:next w:val="a0"/>
    <w:autoRedefine/>
    <w:rsid w:val="00BF0618"/>
    <w:pPr>
      <w:spacing w:line="276" w:lineRule="auto"/>
      <w:ind w:left="1320"/>
    </w:pPr>
    <w:rPr>
      <w:rFonts w:eastAsiaTheme="minorHAnsi" w:cstheme="majorBidi"/>
      <w:sz w:val="18"/>
      <w:szCs w:val="21"/>
    </w:rPr>
  </w:style>
  <w:style w:type="paragraph" w:styleId="82">
    <w:name w:val="toc 8"/>
    <w:basedOn w:val="a0"/>
    <w:next w:val="a0"/>
    <w:autoRedefine/>
    <w:rsid w:val="00BF0618"/>
    <w:pPr>
      <w:spacing w:line="276" w:lineRule="auto"/>
      <w:ind w:left="1540"/>
    </w:pPr>
    <w:rPr>
      <w:rFonts w:eastAsiaTheme="minorHAnsi" w:cstheme="majorBidi"/>
      <w:sz w:val="18"/>
      <w:szCs w:val="21"/>
    </w:rPr>
  </w:style>
  <w:style w:type="paragraph" w:styleId="92">
    <w:name w:val="toc 9"/>
    <w:basedOn w:val="a0"/>
    <w:next w:val="a0"/>
    <w:autoRedefine/>
    <w:rsid w:val="00BF0618"/>
    <w:pPr>
      <w:spacing w:line="276" w:lineRule="auto"/>
      <w:ind w:left="1760"/>
    </w:pPr>
    <w:rPr>
      <w:rFonts w:eastAsiaTheme="minorHAnsi" w:cstheme="majorBidi"/>
      <w:sz w:val="18"/>
      <w:szCs w:val="21"/>
    </w:rPr>
  </w:style>
  <w:style w:type="paragraph" w:styleId="afffff0">
    <w:name w:val="table of authorities"/>
    <w:basedOn w:val="a0"/>
    <w:next w:val="a0"/>
    <w:rsid w:val="00BF0618"/>
    <w:pPr>
      <w:ind w:left="240" w:hanging="240"/>
    </w:pPr>
    <w:rPr>
      <w:rFonts w:ascii="Times New Roman" w:eastAsia="SimSun" w:hAnsi="Times New Roman" w:cs="Angsana New"/>
      <w:szCs w:val="28"/>
      <w:lang w:eastAsia="zh-CN"/>
    </w:rPr>
  </w:style>
  <w:style w:type="paragraph" w:styleId="afffff1">
    <w:name w:val="table of figures"/>
    <w:basedOn w:val="a0"/>
    <w:next w:val="a0"/>
    <w:rsid w:val="00BF0618"/>
    <w:rPr>
      <w:rFonts w:ascii="Times New Roman" w:eastAsia="SimSun" w:hAnsi="Times New Roman" w:cs="Angsana New"/>
      <w:szCs w:val="28"/>
      <w:lang w:eastAsia="zh-CN"/>
    </w:rPr>
  </w:style>
  <w:style w:type="paragraph" w:styleId="afffff2">
    <w:name w:val="index heading"/>
    <w:basedOn w:val="a0"/>
    <w:next w:val="1b"/>
    <w:rsid w:val="00BF0618"/>
    <w:rPr>
      <w:rFonts w:ascii="Arial" w:eastAsia="SimSun" w:hAnsi="Arial" w:cs="Cordia New"/>
      <w:b/>
      <w:bCs/>
      <w:szCs w:val="28"/>
      <w:lang w:eastAsia="zh-CN"/>
    </w:rPr>
  </w:style>
  <w:style w:type="paragraph" w:styleId="afffff3">
    <w:name w:val="toa heading"/>
    <w:basedOn w:val="a0"/>
    <w:next w:val="a0"/>
    <w:rsid w:val="00BF0618"/>
    <w:pPr>
      <w:spacing w:before="120"/>
    </w:pPr>
    <w:rPr>
      <w:rFonts w:ascii="Arial" w:eastAsia="SimSun" w:hAnsi="Arial" w:cs="Cordia New"/>
      <w:b/>
      <w:bCs/>
      <w:szCs w:val="28"/>
      <w:lang w:eastAsia="zh-CN"/>
    </w:rPr>
  </w:style>
  <w:style w:type="character" w:customStyle="1" w:styleId="afffff4">
    <w:name w:val="อักขระ อักขระ"/>
    <w:rsid w:val="00BF0618"/>
    <w:rPr>
      <w:rFonts w:ascii="Angsana New" w:eastAsia="Cordia New" w:hAnsi="Angsana New" w:cs="Angsana New"/>
      <w:sz w:val="30"/>
      <w:szCs w:val="30"/>
      <w:lang w:val="en-US" w:eastAsia="en-US" w:bidi="th-TH"/>
    </w:rPr>
  </w:style>
  <w:style w:type="paragraph" w:customStyle="1" w:styleId="msonormalcxspmiddle">
    <w:name w:val="msonormalcxspmiddle"/>
    <w:basedOn w:val="a0"/>
    <w:rsid w:val="00BF0618"/>
    <w:pPr>
      <w:spacing w:before="100" w:beforeAutospacing="1" w:after="100" w:afterAutospacing="1"/>
    </w:pPr>
    <w:rPr>
      <w:rFonts w:ascii="Tahoma" w:eastAsia="Times New Roman" w:hAnsi="Tahoma" w:cs="Tahoma"/>
    </w:rPr>
  </w:style>
  <w:style w:type="paragraph" w:customStyle="1" w:styleId="acxsplast">
    <w:name w:val="acxsplast"/>
    <w:basedOn w:val="a0"/>
    <w:rsid w:val="00BF0618"/>
    <w:pPr>
      <w:spacing w:before="100" w:beforeAutospacing="1" w:after="100" w:afterAutospacing="1"/>
    </w:pPr>
    <w:rPr>
      <w:rFonts w:ascii="Tahoma" w:eastAsia="Times New Roman" w:hAnsi="Tahoma" w:cs="Tahoma"/>
    </w:rPr>
  </w:style>
  <w:style w:type="paragraph" w:customStyle="1" w:styleId="160">
    <w:name w:val="16"/>
    <w:rsid w:val="00BF0618"/>
    <w:pPr>
      <w:autoSpaceDE w:val="0"/>
      <w:autoSpaceDN w:val="0"/>
      <w:adjustRightInd w:val="0"/>
      <w:spacing w:line="384" w:lineRule="atLeast"/>
      <w:ind w:firstLine="480"/>
      <w:jc w:val="both"/>
    </w:pPr>
    <w:rPr>
      <w:rFonts w:ascii="WP Primary" w:eastAsia="Times New Roman" w:hAnsi="Times New Roman" w:cs="WP Primary"/>
      <w:color w:val="000000"/>
      <w:sz w:val="32"/>
      <w:szCs w:val="32"/>
    </w:rPr>
  </w:style>
  <w:style w:type="paragraph" w:customStyle="1" w:styleId="1c">
    <w:name w:val="1."/>
    <w:basedOn w:val="a0"/>
    <w:rsid w:val="00BF0618"/>
    <w:pPr>
      <w:tabs>
        <w:tab w:val="left" w:pos="360"/>
        <w:tab w:val="left" w:pos="1260"/>
      </w:tabs>
    </w:pPr>
    <w:rPr>
      <w:rFonts w:ascii="Cordia New" w:eastAsia="Cordia New" w:hAnsi="Cordia New" w:cs="Cordia New"/>
      <w:sz w:val="32"/>
      <w:szCs w:val="32"/>
    </w:rPr>
  </w:style>
  <w:style w:type="paragraph" w:customStyle="1" w:styleId="2e">
    <w:name w:val="ไม่มีการเว้นระยะห่าง2"/>
    <w:qFormat/>
    <w:rsid w:val="00BF0618"/>
    <w:rPr>
      <w:rFonts w:ascii="Cordia New" w:eastAsia="Calibri" w:hAnsi="Cordia New" w:cs="Angsana New"/>
      <w:sz w:val="32"/>
      <w:szCs w:val="40"/>
    </w:rPr>
  </w:style>
  <w:style w:type="character" w:customStyle="1" w:styleId="style101">
    <w:name w:val="style101"/>
    <w:rsid w:val="00BF0618"/>
    <w:rPr>
      <w:sz w:val="20"/>
      <w:szCs w:val="20"/>
    </w:rPr>
  </w:style>
  <w:style w:type="character" w:customStyle="1" w:styleId="1d">
    <w:name w:val="ท้ายกระดาษ อักขระ1"/>
    <w:aliases w:val="อักขระ อักขระ1"/>
    <w:uiPriority w:val="99"/>
    <w:semiHidden/>
    <w:rsid w:val="00BF0618"/>
    <w:rPr>
      <w:rFonts w:ascii="Times New Roman" w:eastAsia="Times New Roman" w:hAnsi="Times New Roman" w:cs="Angsana New"/>
      <w:sz w:val="24"/>
    </w:rPr>
  </w:style>
  <w:style w:type="paragraph" w:customStyle="1" w:styleId="msolistparagraph0">
    <w:name w:val="msolistparagraph"/>
    <w:basedOn w:val="a0"/>
    <w:uiPriority w:val="99"/>
    <w:rsid w:val="00BF0618"/>
    <w:pPr>
      <w:spacing w:after="200" w:line="276" w:lineRule="auto"/>
      <w:ind w:left="720"/>
      <w:contextualSpacing/>
    </w:pPr>
    <w:rPr>
      <w:rFonts w:ascii="Calibri" w:eastAsia="Calibri" w:hAnsi="Calibri" w:cs="Cordia New"/>
      <w:i/>
      <w:iCs/>
      <w:sz w:val="22"/>
      <w:szCs w:val="20"/>
      <w:lang w:bidi="en-US"/>
    </w:rPr>
  </w:style>
  <w:style w:type="paragraph" w:customStyle="1" w:styleId="ListParagraph1">
    <w:name w:val="List Paragraph1"/>
    <w:basedOn w:val="a0"/>
    <w:uiPriority w:val="99"/>
    <w:qFormat/>
    <w:rsid w:val="00BF0618"/>
    <w:pPr>
      <w:spacing w:after="200" w:line="276" w:lineRule="auto"/>
      <w:ind w:left="720"/>
      <w:contextualSpacing/>
    </w:pPr>
    <w:rPr>
      <w:rFonts w:ascii="Calibri" w:eastAsia="Calibri" w:hAnsi="Calibri" w:cs="Cordia New"/>
      <w:sz w:val="22"/>
      <w:szCs w:val="28"/>
    </w:rPr>
  </w:style>
  <w:style w:type="paragraph" w:customStyle="1" w:styleId="TOCHeading1">
    <w:name w:val="TOC Heading1"/>
    <w:basedOn w:val="1"/>
    <w:next w:val="a0"/>
    <w:uiPriority w:val="99"/>
    <w:semiHidden/>
    <w:qFormat/>
    <w:rsid w:val="00BF0618"/>
    <w:pPr>
      <w:keepLines/>
      <w:spacing w:before="480" w:after="0" w:line="276" w:lineRule="auto"/>
      <w:outlineLvl w:val="9"/>
    </w:pPr>
    <w:rPr>
      <w:rFonts w:ascii="Cambria" w:eastAsia="Times New Roman" w:hAnsi="Cambria" w:cs="Angsana New"/>
      <w:color w:val="365F91"/>
      <w:kern w:val="0"/>
      <w:sz w:val="28"/>
      <w:szCs w:val="28"/>
      <w:lang w:val="x-none" w:eastAsia="x-none" w:bidi="ar-SA"/>
    </w:rPr>
  </w:style>
  <w:style w:type="character" w:customStyle="1" w:styleId="1e">
    <w:name w:val="หัวกระดาษ อักขระ1"/>
    <w:uiPriority w:val="99"/>
    <w:rsid w:val="00BF0618"/>
    <w:rPr>
      <w:sz w:val="24"/>
      <w:szCs w:val="28"/>
    </w:rPr>
  </w:style>
  <w:style w:type="character" w:customStyle="1" w:styleId="1f">
    <w:name w:val="ชื่อเรื่อง อักขระ1"/>
    <w:uiPriority w:val="10"/>
    <w:rsid w:val="00BF0618"/>
    <w:rPr>
      <w:rFonts w:ascii="Cambria" w:eastAsia="Times New Roman" w:hAnsi="Cambria" w:cs="Angsana New" w:hint="default"/>
      <w:color w:val="17365D"/>
      <w:spacing w:val="5"/>
      <w:kern w:val="28"/>
      <w:sz w:val="52"/>
      <w:szCs w:val="66"/>
    </w:rPr>
  </w:style>
  <w:style w:type="character" w:customStyle="1" w:styleId="1f0">
    <w:name w:val="เนื้อความ อักขระ1"/>
    <w:rsid w:val="00BF0618"/>
    <w:rPr>
      <w:rFonts w:ascii="AngsanaUPC" w:eastAsia="Cordia New" w:hAnsi="AngsanaUPC" w:cs="AngsanaUPC" w:hint="default"/>
      <w:sz w:val="32"/>
      <w:szCs w:val="32"/>
    </w:rPr>
  </w:style>
  <w:style w:type="character" w:customStyle="1" w:styleId="1f1">
    <w:name w:val="การเยื้องเนื้อความ อักขระ1"/>
    <w:rsid w:val="00BF0618"/>
    <w:rPr>
      <w:rFonts w:ascii="AngsanaUPC" w:eastAsia="Cordia New" w:hAnsi="AngsanaUPC" w:cs="AngsanaUPC" w:hint="default"/>
      <w:sz w:val="32"/>
      <w:szCs w:val="32"/>
    </w:rPr>
  </w:style>
  <w:style w:type="character" w:customStyle="1" w:styleId="210">
    <w:name w:val="เนื้อความ 2 อักขระ1"/>
    <w:rsid w:val="00BF0618"/>
    <w:rPr>
      <w:rFonts w:ascii="AngsanaUPC" w:eastAsia="Cordia New" w:hAnsi="AngsanaUPC" w:cs="AngsanaUPC" w:hint="default"/>
      <w:sz w:val="28"/>
    </w:rPr>
  </w:style>
  <w:style w:type="character" w:customStyle="1" w:styleId="310">
    <w:name w:val="เนื้อความ 3 อักขระ1"/>
    <w:rsid w:val="00BF0618"/>
    <w:rPr>
      <w:rFonts w:ascii="Browallia New" w:eastAsia="Times New Roman" w:hAnsi="Cordia New" w:cs="Browallia New" w:hint="default"/>
      <w:sz w:val="32"/>
      <w:szCs w:val="32"/>
    </w:rPr>
  </w:style>
  <w:style w:type="character" w:customStyle="1" w:styleId="211">
    <w:name w:val="การเยื้องเนื้อความ 2 อักขระ1"/>
    <w:rsid w:val="00BF0618"/>
    <w:rPr>
      <w:rFonts w:ascii="Browallia New" w:eastAsia="Times New Roman" w:hAnsi="Cordia New" w:cs="Browallia New" w:hint="default"/>
      <w:sz w:val="32"/>
      <w:szCs w:val="32"/>
    </w:rPr>
  </w:style>
  <w:style w:type="character" w:customStyle="1" w:styleId="afffff5">
    <w:name w:val="อักขระ อักขระ อักขระ"/>
    <w:rsid w:val="00BF0618"/>
    <w:rPr>
      <w:rFonts w:ascii="Angsana New" w:hAnsi="Angsana New" w:cs="Angsana New" w:hint="default"/>
      <w:sz w:val="28"/>
      <w:szCs w:val="32"/>
      <w:u w:val="single"/>
      <w:lang w:val="en-US" w:eastAsia="en-US" w:bidi="th-TH"/>
    </w:rPr>
  </w:style>
  <w:style w:type="table" w:styleId="afffff6">
    <w:name w:val="Table Contemporary"/>
    <w:basedOn w:val="a2"/>
    <w:unhideWhenUsed/>
    <w:rsid w:val="00BF0618"/>
    <w:rPr>
      <w:rFonts w:ascii="Times New Roman" w:eastAsia="Times New Roman" w:hAnsi="Times New Roman" w:cs="Angsana New"/>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2">
    <w:name w:val="Table Web 1"/>
    <w:basedOn w:val="a2"/>
    <w:unhideWhenUsed/>
    <w:rsid w:val="00BF0618"/>
    <w:rPr>
      <w:rFonts w:ascii="Times New Roman" w:eastAsia="Times New Roman" w:hAnsi="Times New Roman" w:cs="Angsana New"/>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48">
    <w:name w:val="รายการย่อหน้า4"/>
    <w:basedOn w:val="a0"/>
    <w:uiPriority w:val="34"/>
    <w:qFormat/>
    <w:rsid w:val="00444609"/>
    <w:pPr>
      <w:spacing w:after="200" w:line="276" w:lineRule="auto"/>
      <w:ind w:left="720"/>
      <w:contextualSpacing/>
    </w:pPr>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70">
      <w:bodyDiv w:val="1"/>
      <w:marLeft w:val="0"/>
      <w:marRight w:val="0"/>
      <w:marTop w:val="0"/>
      <w:marBottom w:val="0"/>
      <w:divBdr>
        <w:top w:val="none" w:sz="0" w:space="0" w:color="auto"/>
        <w:left w:val="none" w:sz="0" w:space="0" w:color="auto"/>
        <w:bottom w:val="none" w:sz="0" w:space="0" w:color="auto"/>
        <w:right w:val="none" w:sz="0" w:space="0" w:color="auto"/>
      </w:divBdr>
    </w:div>
    <w:div w:id="33191599">
      <w:bodyDiv w:val="1"/>
      <w:marLeft w:val="0"/>
      <w:marRight w:val="0"/>
      <w:marTop w:val="0"/>
      <w:marBottom w:val="0"/>
      <w:divBdr>
        <w:top w:val="none" w:sz="0" w:space="0" w:color="auto"/>
        <w:left w:val="none" w:sz="0" w:space="0" w:color="auto"/>
        <w:bottom w:val="none" w:sz="0" w:space="0" w:color="auto"/>
        <w:right w:val="none" w:sz="0" w:space="0" w:color="auto"/>
      </w:divBdr>
    </w:div>
    <w:div w:id="42101230">
      <w:bodyDiv w:val="1"/>
      <w:marLeft w:val="0"/>
      <w:marRight w:val="0"/>
      <w:marTop w:val="0"/>
      <w:marBottom w:val="0"/>
      <w:divBdr>
        <w:top w:val="none" w:sz="0" w:space="0" w:color="auto"/>
        <w:left w:val="none" w:sz="0" w:space="0" w:color="auto"/>
        <w:bottom w:val="none" w:sz="0" w:space="0" w:color="auto"/>
        <w:right w:val="none" w:sz="0" w:space="0" w:color="auto"/>
      </w:divBdr>
    </w:div>
    <w:div w:id="58134452">
      <w:bodyDiv w:val="1"/>
      <w:marLeft w:val="0"/>
      <w:marRight w:val="0"/>
      <w:marTop w:val="0"/>
      <w:marBottom w:val="0"/>
      <w:divBdr>
        <w:top w:val="none" w:sz="0" w:space="0" w:color="auto"/>
        <w:left w:val="none" w:sz="0" w:space="0" w:color="auto"/>
        <w:bottom w:val="none" w:sz="0" w:space="0" w:color="auto"/>
        <w:right w:val="none" w:sz="0" w:space="0" w:color="auto"/>
      </w:divBdr>
    </w:div>
    <w:div w:id="67852707">
      <w:bodyDiv w:val="1"/>
      <w:marLeft w:val="0"/>
      <w:marRight w:val="0"/>
      <w:marTop w:val="0"/>
      <w:marBottom w:val="0"/>
      <w:divBdr>
        <w:top w:val="none" w:sz="0" w:space="0" w:color="auto"/>
        <w:left w:val="none" w:sz="0" w:space="0" w:color="auto"/>
        <w:bottom w:val="none" w:sz="0" w:space="0" w:color="auto"/>
        <w:right w:val="none" w:sz="0" w:space="0" w:color="auto"/>
      </w:divBdr>
    </w:div>
    <w:div w:id="68967955">
      <w:bodyDiv w:val="1"/>
      <w:marLeft w:val="0"/>
      <w:marRight w:val="0"/>
      <w:marTop w:val="0"/>
      <w:marBottom w:val="0"/>
      <w:divBdr>
        <w:top w:val="none" w:sz="0" w:space="0" w:color="auto"/>
        <w:left w:val="none" w:sz="0" w:space="0" w:color="auto"/>
        <w:bottom w:val="none" w:sz="0" w:space="0" w:color="auto"/>
        <w:right w:val="none" w:sz="0" w:space="0" w:color="auto"/>
      </w:divBdr>
    </w:div>
    <w:div w:id="70737158">
      <w:bodyDiv w:val="1"/>
      <w:marLeft w:val="0"/>
      <w:marRight w:val="0"/>
      <w:marTop w:val="0"/>
      <w:marBottom w:val="0"/>
      <w:divBdr>
        <w:top w:val="none" w:sz="0" w:space="0" w:color="auto"/>
        <w:left w:val="none" w:sz="0" w:space="0" w:color="auto"/>
        <w:bottom w:val="none" w:sz="0" w:space="0" w:color="auto"/>
        <w:right w:val="none" w:sz="0" w:space="0" w:color="auto"/>
      </w:divBdr>
    </w:div>
    <w:div w:id="81344873">
      <w:bodyDiv w:val="1"/>
      <w:marLeft w:val="0"/>
      <w:marRight w:val="0"/>
      <w:marTop w:val="0"/>
      <w:marBottom w:val="0"/>
      <w:divBdr>
        <w:top w:val="none" w:sz="0" w:space="0" w:color="auto"/>
        <w:left w:val="none" w:sz="0" w:space="0" w:color="auto"/>
        <w:bottom w:val="none" w:sz="0" w:space="0" w:color="auto"/>
        <w:right w:val="none" w:sz="0" w:space="0" w:color="auto"/>
      </w:divBdr>
    </w:div>
    <w:div w:id="83036061">
      <w:bodyDiv w:val="1"/>
      <w:marLeft w:val="0"/>
      <w:marRight w:val="0"/>
      <w:marTop w:val="0"/>
      <w:marBottom w:val="0"/>
      <w:divBdr>
        <w:top w:val="none" w:sz="0" w:space="0" w:color="auto"/>
        <w:left w:val="none" w:sz="0" w:space="0" w:color="auto"/>
        <w:bottom w:val="none" w:sz="0" w:space="0" w:color="auto"/>
        <w:right w:val="none" w:sz="0" w:space="0" w:color="auto"/>
      </w:divBdr>
    </w:div>
    <w:div w:id="85158479">
      <w:bodyDiv w:val="1"/>
      <w:marLeft w:val="0"/>
      <w:marRight w:val="0"/>
      <w:marTop w:val="0"/>
      <w:marBottom w:val="0"/>
      <w:divBdr>
        <w:top w:val="none" w:sz="0" w:space="0" w:color="auto"/>
        <w:left w:val="none" w:sz="0" w:space="0" w:color="auto"/>
        <w:bottom w:val="none" w:sz="0" w:space="0" w:color="auto"/>
        <w:right w:val="none" w:sz="0" w:space="0" w:color="auto"/>
      </w:divBdr>
    </w:div>
    <w:div w:id="93671624">
      <w:bodyDiv w:val="1"/>
      <w:marLeft w:val="0"/>
      <w:marRight w:val="0"/>
      <w:marTop w:val="0"/>
      <w:marBottom w:val="0"/>
      <w:divBdr>
        <w:top w:val="none" w:sz="0" w:space="0" w:color="auto"/>
        <w:left w:val="none" w:sz="0" w:space="0" w:color="auto"/>
        <w:bottom w:val="none" w:sz="0" w:space="0" w:color="auto"/>
        <w:right w:val="none" w:sz="0" w:space="0" w:color="auto"/>
      </w:divBdr>
    </w:div>
    <w:div w:id="96491213">
      <w:bodyDiv w:val="1"/>
      <w:marLeft w:val="0"/>
      <w:marRight w:val="0"/>
      <w:marTop w:val="0"/>
      <w:marBottom w:val="0"/>
      <w:divBdr>
        <w:top w:val="none" w:sz="0" w:space="0" w:color="auto"/>
        <w:left w:val="none" w:sz="0" w:space="0" w:color="auto"/>
        <w:bottom w:val="none" w:sz="0" w:space="0" w:color="auto"/>
        <w:right w:val="none" w:sz="0" w:space="0" w:color="auto"/>
      </w:divBdr>
    </w:div>
    <w:div w:id="101609010">
      <w:bodyDiv w:val="1"/>
      <w:marLeft w:val="0"/>
      <w:marRight w:val="0"/>
      <w:marTop w:val="0"/>
      <w:marBottom w:val="0"/>
      <w:divBdr>
        <w:top w:val="none" w:sz="0" w:space="0" w:color="auto"/>
        <w:left w:val="none" w:sz="0" w:space="0" w:color="auto"/>
        <w:bottom w:val="none" w:sz="0" w:space="0" w:color="auto"/>
        <w:right w:val="none" w:sz="0" w:space="0" w:color="auto"/>
      </w:divBdr>
    </w:div>
    <w:div w:id="110638350">
      <w:bodyDiv w:val="1"/>
      <w:marLeft w:val="0"/>
      <w:marRight w:val="0"/>
      <w:marTop w:val="0"/>
      <w:marBottom w:val="0"/>
      <w:divBdr>
        <w:top w:val="none" w:sz="0" w:space="0" w:color="auto"/>
        <w:left w:val="none" w:sz="0" w:space="0" w:color="auto"/>
        <w:bottom w:val="none" w:sz="0" w:space="0" w:color="auto"/>
        <w:right w:val="none" w:sz="0" w:space="0" w:color="auto"/>
      </w:divBdr>
    </w:div>
    <w:div w:id="112948349">
      <w:bodyDiv w:val="1"/>
      <w:marLeft w:val="0"/>
      <w:marRight w:val="0"/>
      <w:marTop w:val="0"/>
      <w:marBottom w:val="0"/>
      <w:divBdr>
        <w:top w:val="none" w:sz="0" w:space="0" w:color="auto"/>
        <w:left w:val="none" w:sz="0" w:space="0" w:color="auto"/>
        <w:bottom w:val="none" w:sz="0" w:space="0" w:color="auto"/>
        <w:right w:val="none" w:sz="0" w:space="0" w:color="auto"/>
      </w:divBdr>
    </w:div>
    <w:div w:id="118305896">
      <w:bodyDiv w:val="1"/>
      <w:marLeft w:val="0"/>
      <w:marRight w:val="0"/>
      <w:marTop w:val="0"/>
      <w:marBottom w:val="0"/>
      <w:divBdr>
        <w:top w:val="none" w:sz="0" w:space="0" w:color="auto"/>
        <w:left w:val="none" w:sz="0" w:space="0" w:color="auto"/>
        <w:bottom w:val="none" w:sz="0" w:space="0" w:color="auto"/>
        <w:right w:val="none" w:sz="0" w:space="0" w:color="auto"/>
      </w:divBdr>
    </w:div>
    <w:div w:id="122698020">
      <w:bodyDiv w:val="1"/>
      <w:marLeft w:val="0"/>
      <w:marRight w:val="0"/>
      <w:marTop w:val="0"/>
      <w:marBottom w:val="0"/>
      <w:divBdr>
        <w:top w:val="none" w:sz="0" w:space="0" w:color="auto"/>
        <w:left w:val="none" w:sz="0" w:space="0" w:color="auto"/>
        <w:bottom w:val="none" w:sz="0" w:space="0" w:color="auto"/>
        <w:right w:val="none" w:sz="0" w:space="0" w:color="auto"/>
      </w:divBdr>
    </w:div>
    <w:div w:id="129250295">
      <w:bodyDiv w:val="1"/>
      <w:marLeft w:val="0"/>
      <w:marRight w:val="0"/>
      <w:marTop w:val="0"/>
      <w:marBottom w:val="0"/>
      <w:divBdr>
        <w:top w:val="none" w:sz="0" w:space="0" w:color="auto"/>
        <w:left w:val="none" w:sz="0" w:space="0" w:color="auto"/>
        <w:bottom w:val="none" w:sz="0" w:space="0" w:color="auto"/>
        <w:right w:val="none" w:sz="0" w:space="0" w:color="auto"/>
      </w:divBdr>
    </w:div>
    <w:div w:id="134686888">
      <w:bodyDiv w:val="1"/>
      <w:marLeft w:val="0"/>
      <w:marRight w:val="0"/>
      <w:marTop w:val="0"/>
      <w:marBottom w:val="0"/>
      <w:divBdr>
        <w:top w:val="none" w:sz="0" w:space="0" w:color="auto"/>
        <w:left w:val="none" w:sz="0" w:space="0" w:color="auto"/>
        <w:bottom w:val="none" w:sz="0" w:space="0" w:color="auto"/>
        <w:right w:val="none" w:sz="0" w:space="0" w:color="auto"/>
      </w:divBdr>
    </w:div>
    <w:div w:id="155464213">
      <w:bodyDiv w:val="1"/>
      <w:marLeft w:val="0"/>
      <w:marRight w:val="0"/>
      <w:marTop w:val="0"/>
      <w:marBottom w:val="0"/>
      <w:divBdr>
        <w:top w:val="none" w:sz="0" w:space="0" w:color="auto"/>
        <w:left w:val="none" w:sz="0" w:space="0" w:color="auto"/>
        <w:bottom w:val="none" w:sz="0" w:space="0" w:color="auto"/>
        <w:right w:val="none" w:sz="0" w:space="0" w:color="auto"/>
      </w:divBdr>
    </w:div>
    <w:div w:id="171646755">
      <w:bodyDiv w:val="1"/>
      <w:marLeft w:val="0"/>
      <w:marRight w:val="0"/>
      <w:marTop w:val="0"/>
      <w:marBottom w:val="0"/>
      <w:divBdr>
        <w:top w:val="none" w:sz="0" w:space="0" w:color="auto"/>
        <w:left w:val="none" w:sz="0" w:space="0" w:color="auto"/>
        <w:bottom w:val="none" w:sz="0" w:space="0" w:color="auto"/>
        <w:right w:val="none" w:sz="0" w:space="0" w:color="auto"/>
      </w:divBdr>
    </w:div>
    <w:div w:id="172038200">
      <w:bodyDiv w:val="1"/>
      <w:marLeft w:val="0"/>
      <w:marRight w:val="0"/>
      <w:marTop w:val="0"/>
      <w:marBottom w:val="0"/>
      <w:divBdr>
        <w:top w:val="none" w:sz="0" w:space="0" w:color="auto"/>
        <w:left w:val="none" w:sz="0" w:space="0" w:color="auto"/>
        <w:bottom w:val="none" w:sz="0" w:space="0" w:color="auto"/>
        <w:right w:val="none" w:sz="0" w:space="0" w:color="auto"/>
      </w:divBdr>
    </w:div>
    <w:div w:id="172382744">
      <w:bodyDiv w:val="1"/>
      <w:marLeft w:val="0"/>
      <w:marRight w:val="0"/>
      <w:marTop w:val="0"/>
      <w:marBottom w:val="0"/>
      <w:divBdr>
        <w:top w:val="none" w:sz="0" w:space="0" w:color="auto"/>
        <w:left w:val="none" w:sz="0" w:space="0" w:color="auto"/>
        <w:bottom w:val="none" w:sz="0" w:space="0" w:color="auto"/>
        <w:right w:val="none" w:sz="0" w:space="0" w:color="auto"/>
      </w:divBdr>
    </w:div>
    <w:div w:id="190924027">
      <w:bodyDiv w:val="1"/>
      <w:marLeft w:val="0"/>
      <w:marRight w:val="0"/>
      <w:marTop w:val="0"/>
      <w:marBottom w:val="0"/>
      <w:divBdr>
        <w:top w:val="none" w:sz="0" w:space="0" w:color="auto"/>
        <w:left w:val="none" w:sz="0" w:space="0" w:color="auto"/>
        <w:bottom w:val="none" w:sz="0" w:space="0" w:color="auto"/>
        <w:right w:val="none" w:sz="0" w:space="0" w:color="auto"/>
      </w:divBdr>
    </w:div>
    <w:div w:id="204607026">
      <w:bodyDiv w:val="1"/>
      <w:marLeft w:val="0"/>
      <w:marRight w:val="0"/>
      <w:marTop w:val="0"/>
      <w:marBottom w:val="0"/>
      <w:divBdr>
        <w:top w:val="none" w:sz="0" w:space="0" w:color="auto"/>
        <w:left w:val="none" w:sz="0" w:space="0" w:color="auto"/>
        <w:bottom w:val="none" w:sz="0" w:space="0" w:color="auto"/>
        <w:right w:val="none" w:sz="0" w:space="0" w:color="auto"/>
      </w:divBdr>
    </w:div>
    <w:div w:id="207960746">
      <w:bodyDiv w:val="1"/>
      <w:marLeft w:val="0"/>
      <w:marRight w:val="0"/>
      <w:marTop w:val="0"/>
      <w:marBottom w:val="0"/>
      <w:divBdr>
        <w:top w:val="none" w:sz="0" w:space="0" w:color="auto"/>
        <w:left w:val="none" w:sz="0" w:space="0" w:color="auto"/>
        <w:bottom w:val="none" w:sz="0" w:space="0" w:color="auto"/>
        <w:right w:val="none" w:sz="0" w:space="0" w:color="auto"/>
      </w:divBdr>
    </w:div>
    <w:div w:id="209147267">
      <w:bodyDiv w:val="1"/>
      <w:marLeft w:val="0"/>
      <w:marRight w:val="0"/>
      <w:marTop w:val="0"/>
      <w:marBottom w:val="0"/>
      <w:divBdr>
        <w:top w:val="none" w:sz="0" w:space="0" w:color="auto"/>
        <w:left w:val="none" w:sz="0" w:space="0" w:color="auto"/>
        <w:bottom w:val="none" w:sz="0" w:space="0" w:color="auto"/>
        <w:right w:val="none" w:sz="0" w:space="0" w:color="auto"/>
      </w:divBdr>
    </w:div>
    <w:div w:id="234779985">
      <w:bodyDiv w:val="1"/>
      <w:marLeft w:val="0"/>
      <w:marRight w:val="0"/>
      <w:marTop w:val="0"/>
      <w:marBottom w:val="0"/>
      <w:divBdr>
        <w:top w:val="none" w:sz="0" w:space="0" w:color="auto"/>
        <w:left w:val="none" w:sz="0" w:space="0" w:color="auto"/>
        <w:bottom w:val="none" w:sz="0" w:space="0" w:color="auto"/>
        <w:right w:val="none" w:sz="0" w:space="0" w:color="auto"/>
      </w:divBdr>
    </w:div>
    <w:div w:id="236862220">
      <w:bodyDiv w:val="1"/>
      <w:marLeft w:val="0"/>
      <w:marRight w:val="0"/>
      <w:marTop w:val="0"/>
      <w:marBottom w:val="0"/>
      <w:divBdr>
        <w:top w:val="none" w:sz="0" w:space="0" w:color="auto"/>
        <w:left w:val="none" w:sz="0" w:space="0" w:color="auto"/>
        <w:bottom w:val="none" w:sz="0" w:space="0" w:color="auto"/>
        <w:right w:val="none" w:sz="0" w:space="0" w:color="auto"/>
      </w:divBdr>
    </w:div>
    <w:div w:id="240024385">
      <w:bodyDiv w:val="1"/>
      <w:marLeft w:val="0"/>
      <w:marRight w:val="0"/>
      <w:marTop w:val="0"/>
      <w:marBottom w:val="0"/>
      <w:divBdr>
        <w:top w:val="none" w:sz="0" w:space="0" w:color="auto"/>
        <w:left w:val="none" w:sz="0" w:space="0" w:color="auto"/>
        <w:bottom w:val="none" w:sz="0" w:space="0" w:color="auto"/>
        <w:right w:val="none" w:sz="0" w:space="0" w:color="auto"/>
      </w:divBdr>
    </w:div>
    <w:div w:id="245960525">
      <w:bodyDiv w:val="1"/>
      <w:marLeft w:val="0"/>
      <w:marRight w:val="0"/>
      <w:marTop w:val="0"/>
      <w:marBottom w:val="0"/>
      <w:divBdr>
        <w:top w:val="none" w:sz="0" w:space="0" w:color="auto"/>
        <w:left w:val="none" w:sz="0" w:space="0" w:color="auto"/>
        <w:bottom w:val="none" w:sz="0" w:space="0" w:color="auto"/>
        <w:right w:val="none" w:sz="0" w:space="0" w:color="auto"/>
      </w:divBdr>
    </w:div>
    <w:div w:id="258102589">
      <w:bodyDiv w:val="1"/>
      <w:marLeft w:val="0"/>
      <w:marRight w:val="0"/>
      <w:marTop w:val="0"/>
      <w:marBottom w:val="0"/>
      <w:divBdr>
        <w:top w:val="none" w:sz="0" w:space="0" w:color="auto"/>
        <w:left w:val="none" w:sz="0" w:space="0" w:color="auto"/>
        <w:bottom w:val="none" w:sz="0" w:space="0" w:color="auto"/>
        <w:right w:val="none" w:sz="0" w:space="0" w:color="auto"/>
      </w:divBdr>
    </w:div>
    <w:div w:id="258685362">
      <w:bodyDiv w:val="1"/>
      <w:marLeft w:val="0"/>
      <w:marRight w:val="0"/>
      <w:marTop w:val="0"/>
      <w:marBottom w:val="0"/>
      <w:divBdr>
        <w:top w:val="none" w:sz="0" w:space="0" w:color="auto"/>
        <w:left w:val="none" w:sz="0" w:space="0" w:color="auto"/>
        <w:bottom w:val="none" w:sz="0" w:space="0" w:color="auto"/>
        <w:right w:val="none" w:sz="0" w:space="0" w:color="auto"/>
      </w:divBdr>
    </w:div>
    <w:div w:id="261378610">
      <w:bodyDiv w:val="1"/>
      <w:marLeft w:val="0"/>
      <w:marRight w:val="0"/>
      <w:marTop w:val="0"/>
      <w:marBottom w:val="0"/>
      <w:divBdr>
        <w:top w:val="none" w:sz="0" w:space="0" w:color="auto"/>
        <w:left w:val="none" w:sz="0" w:space="0" w:color="auto"/>
        <w:bottom w:val="none" w:sz="0" w:space="0" w:color="auto"/>
        <w:right w:val="none" w:sz="0" w:space="0" w:color="auto"/>
      </w:divBdr>
    </w:div>
    <w:div w:id="262106798">
      <w:bodyDiv w:val="1"/>
      <w:marLeft w:val="0"/>
      <w:marRight w:val="0"/>
      <w:marTop w:val="0"/>
      <w:marBottom w:val="0"/>
      <w:divBdr>
        <w:top w:val="none" w:sz="0" w:space="0" w:color="auto"/>
        <w:left w:val="none" w:sz="0" w:space="0" w:color="auto"/>
        <w:bottom w:val="none" w:sz="0" w:space="0" w:color="auto"/>
        <w:right w:val="none" w:sz="0" w:space="0" w:color="auto"/>
      </w:divBdr>
    </w:div>
    <w:div w:id="262424881">
      <w:bodyDiv w:val="1"/>
      <w:marLeft w:val="0"/>
      <w:marRight w:val="0"/>
      <w:marTop w:val="0"/>
      <w:marBottom w:val="0"/>
      <w:divBdr>
        <w:top w:val="none" w:sz="0" w:space="0" w:color="auto"/>
        <w:left w:val="none" w:sz="0" w:space="0" w:color="auto"/>
        <w:bottom w:val="none" w:sz="0" w:space="0" w:color="auto"/>
        <w:right w:val="none" w:sz="0" w:space="0" w:color="auto"/>
      </w:divBdr>
    </w:div>
    <w:div w:id="263735179">
      <w:bodyDiv w:val="1"/>
      <w:marLeft w:val="0"/>
      <w:marRight w:val="0"/>
      <w:marTop w:val="0"/>
      <w:marBottom w:val="0"/>
      <w:divBdr>
        <w:top w:val="none" w:sz="0" w:space="0" w:color="auto"/>
        <w:left w:val="none" w:sz="0" w:space="0" w:color="auto"/>
        <w:bottom w:val="none" w:sz="0" w:space="0" w:color="auto"/>
        <w:right w:val="none" w:sz="0" w:space="0" w:color="auto"/>
      </w:divBdr>
    </w:div>
    <w:div w:id="273100290">
      <w:bodyDiv w:val="1"/>
      <w:marLeft w:val="0"/>
      <w:marRight w:val="0"/>
      <w:marTop w:val="0"/>
      <w:marBottom w:val="0"/>
      <w:divBdr>
        <w:top w:val="none" w:sz="0" w:space="0" w:color="auto"/>
        <w:left w:val="none" w:sz="0" w:space="0" w:color="auto"/>
        <w:bottom w:val="none" w:sz="0" w:space="0" w:color="auto"/>
        <w:right w:val="none" w:sz="0" w:space="0" w:color="auto"/>
      </w:divBdr>
    </w:div>
    <w:div w:id="274093991">
      <w:bodyDiv w:val="1"/>
      <w:marLeft w:val="0"/>
      <w:marRight w:val="0"/>
      <w:marTop w:val="0"/>
      <w:marBottom w:val="0"/>
      <w:divBdr>
        <w:top w:val="none" w:sz="0" w:space="0" w:color="auto"/>
        <w:left w:val="none" w:sz="0" w:space="0" w:color="auto"/>
        <w:bottom w:val="none" w:sz="0" w:space="0" w:color="auto"/>
        <w:right w:val="none" w:sz="0" w:space="0" w:color="auto"/>
      </w:divBdr>
    </w:div>
    <w:div w:id="284696168">
      <w:bodyDiv w:val="1"/>
      <w:marLeft w:val="0"/>
      <w:marRight w:val="0"/>
      <w:marTop w:val="0"/>
      <w:marBottom w:val="0"/>
      <w:divBdr>
        <w:top w:val="none" w:sz="0" w:space="0" w:color="auto"/>
        <w:left w:val="none" w:sz="0" w:space="0" w:color="auto"/>
        <w:bottom w:val="none" w:sz="0" w:space="0" w:color="auto"/>
        <w:right w:val="none" w:sz="0" w:space="0" w:color="auto"/>
      </w:divBdr>
    </w:div>
    <w:div w:id="295765867">
      <w:bodyDiv w:val="1"/>
      <w:marLeft w:val="0"/>
      <w:marRight w:val="0"/>
      <w:marTop w:val="0"/>
      <w:marBottom w:val="0"/>
      <w:divBdr>
        <w:top w:val="none" w:sz="0" w:space="0" w:color="auto"/>
        <w:left w:val="none" w:sz="0" w:space="0" w:color="auto"/>
        <w:bottom w:val="none" w:sz="0" w:space="0" w:color="auto"/>
        <w:right w:val="none" w:sz="0" w:space="0" w:color="auto"/>
      </w:divBdr>
    </w:div>
    <w:div w:id="297608081">
      <w:bodyDiv w:val="1"/>
      <w:marLeft w:val="0"/>
      <w:marRight w:val="0"/>
      <w:marTop w:val="0"/>
      <w:marBottom w:val="0"/>
      <w:divBdr>
        <w:top w:val="none" w:sz="0" w:space="0" w:color="auto"/>
        <w:left w:val="none" w:sz="0" w:space="0" w:color="auto"/>
        <w:bottom w:val="none" w:sz="0" w:space="0" w:color="auto"/>
        <w:right w:val="none" w:sz="0" w:space="0" w:color="auto"/>
      </w:divBdr>
    </w:div>
    <w:div w:id="307637949">
      <w:bodyDiv w:val="1"/>
      <w:marLeft w:val="0"/>
      <w:marRight w:val="0"/>
      <w:marTop w:val="0"/>
      <w:marBottom w:val="0"/>
      <w:divBdr>
        <w:top w:val="none" w:sz="0" w:space="0" w:color="auto"/>
        <w:left w:val="none" w:sz="0" w:space="0" w:color="auto"/>
        <w:bottom w:val="none" w:sz="0" w:space="0" w:color="auto"/>
        <w:right w:val="none" w:sz="0" w:space="0" w:color="auto"/>
      </w:divBdr>
    </w:div>
    <w:div w:id="318001009">
      <w:bodyDiv w:val="1"/>
      <w:marLeft w:val="0"/>
      <w:marRight w:val="0"/>
      <w:marTop w:val="0"/>
      <w:marBottom w:val="0"/>
      <w:divBdr>
        <w:top w:val="none" w:sz="0" w:space="0" w:color="auto"/>
        <w:left w:val="none" w:sz="0" w:space="0" w:color="auto"/>
        <w:bottom w:val="none" w:sz="0" w:space="0" w:color="auto"/>
        <w:right w:val="none" w:sz="0" w:space="0" w:color="auto"/>
      </w:divBdr>
    </w:div>
    <w:div w:id="332614558">
      <w:bodyDiv w:val="1"/>
      <w:marLeft w:val="0"/>
      <w:marRight w:val="0"/>
      <w:marTop w:val="0"/>
      <w:marBottom w:val="0"/>
      <w:divBdr>
        <w:top w:val="none" w:sz="0" w:space="0" w:color="auto"/>
        <w:left w:val="none" w:sz="0" w:space="0" w:color="auto"/>
        <w:bottom w:val="none" w:sz="0" w:space="0" w:color="auto"/>
        <w:right w:val="none" w:sz="0" w:space="0" w:color="auto"/>
      </w:divBdr>
    </w:div>
    <w:div w:id="342559610">
      <w:bodyDiv w:val="1"/>
      <w:marLeft w:val="0"/>
      <w:marRight w:val="0"/>
      <w:marTop w:val="0"/>
      <w:marBottom w:val="0"/>
      <w:divBdr>
        <w:top w:val="none" w:sz="0" w:space="0" w:color="auto"/>
        <w:left w:val="none" w:sz="0" w:space="0" w:color="auto"/>
        <w:bottom w:val="none" w:sz="0" w:space="0" w:color="auto"/>
        <w:right w:val="none" w:sz="0" w:space="0" w:color="auto"/>
      </w:divBdr>
    </w:div>
    <w:div w:id="344594960">
      <w:bodyDiv w:val="1"/>
      <w:marLeft w:val="0"/>
      <w:marRight w:val="0"/>
      <w:marTop w:val="0"/>
      <w:marBottom w:val="0"/>
      <w:divBdr>
        <w:top w:val="none" w:sz="0" w:space="0" w:color="auto"/>
        <w:left w:val="none" w:sz="0" w:space="0" w:color="auto"/>
        <w:bottom w:val="none" w:sz="0" w:space="0" w:color="auto"/>
        <w:right w:val="none" w:sz="0" w:space="0" w:color="auto"/>
      </w:divBdr>
    </w:div>
    <w:div w:id="347103579">
      <w:bodyDiv w:val="1"/>
      <w:marLeft w:val="0"/>
      <w:marRight w:val="0"/>
      <w:marTop w:val="0"/>
      <w:marBottom w:val="0"/>
      <w:divBdr>
        <w:top w:val="none" w:sz="0" w:space="0" w:color="auto"/>
        <w:left w:val="none" w:sz="0" w:space="0" w:color="auto"/>
        <w:bottom w:val="none" w:sz="0" w:space="0" w:color="auto"/>
        <w:right w:val="none" w:sz="0" w:space="0" w:color="auto"/>
      </w:divBdr>
    </w:div>
    <w:div w:id="348725040">
      <w:bodyDiv w:val="1"/>
      <w:marLeft w:val="0"/>
      <w:marRight w:val="0"/>
      <w:marTop w:val="0"/>
      <w:marBottom w:val="0"/>
      <w:divBdr>
        <w:top w:val="none" w:sz="0" w:space="0" w:color="auto"/>
        <w:left w:val="none" w:sz="0" w:space="0" w:color="auto"/>
        <w:bottom w:val="none" w:sz="0" w:space="0" w:color="auto"/>
        <w:right w:val="none" w:sz="0" w:space="0" w:color="auto"/>
      </w:divBdr>
    </w:div>
    <w:div w:id="351416244">
      <w:bodyDiv w:val="1"/>
      <w:marLeft w:val="0"/>
      <w:marRight w:val="0"/>
      <w:marTop w:val="0"/>
      <w:marBottom w:val="0"/>
      <w:divBdr>
        <w:top w:val="none" w:sz="0" w:space="0" w:color="auto"/>
        <w:left w:val="none" w:sz="0" w:space="0" w:color="auto"/>
        <w:bottom w:val="none" w:sz="0" w:space="0" w:color="auto"/>
        <w:right w:val="none" w:sz="0" w:space="0" w:color="auto"/>
      </w:divBdr>
    </w:div>
    <w:div w:id="352457278">
      <w:bodyDiv w:val="1"/>
      <w:marLeft w:val="0"/>
      <w:marRight w:val="0"/>
      <w:marTop w:val="0"/>
      <w:marBottom w:val="0"/>
      <w:divBdr>
        <w:top w:val="none" w:sz="0" w:space="0" w:color="auto"/>
        <w:left w:val="none" w:sz="0" w:space="0" w:color="auto"/>
        <w:bottom w:val="none" w:sz="0" w:space="0" w:color="auto"/>
        <w:right w:val="none" w:sz="0" w:space="0" w:color="auto"/>
      </w:divBdr>
    </w:div>
    <w:div w:id="362480461">
      <w:bodyDiv w:val="1"/>
      <w:marLeft w:val="0"/>
      <w:marRight w:val="0"/>
      <w:marTop w:val="0"/>
      <w:marBottom w:val="0"/>
      <w:divBdr>
        <w:top w:val="none" w:sz="0" w:space="0" w:color="auto"/>
        <w:left w:val="none" w:sz="0" w:space="0" w:color="auto"/>
        <w:bottom w:val="none" w:sz="0" w:space="0" w:color="auto"/>
        <w:right w:val="none" w:sz="0" w:space="0" w:color="auto"/>
      </w:divBdr>
    </w:div>
    <w:div w:id="381171588">
      <w:bodyDiv w:val="1"/>
      <w:marLeft w:val="0"/>
      <w:marRight w:val="0"/>
      <w:marTop w:val="0"/>
      <w:marBottom w:val="0"/>
      <w:divBdr>
        <w:top w:val="none" w:sz="0" w:space="0" w:color="auto"/>
        <w:left w:val="none" w:sz="0" w:space="0" w:color="auto"/>
        <w:bottom w:val="none" w:sz="0" w:space="0" w:color="auto"/>
        <w:right w:val="none" w:sz="0" w:space="0" w:color="auto"/>
      </w:divBdr>
    </w:div>
    <w:div w:id="382100899">
      <w:bodyDiv w:val="1"/>
      <w:marLeft w:val="0"/>
      <w:marRight w:val="0"/>
      <w:marTop w:val="0"/>
      <w:marBottom w:val="0"/>
      <w:divBdr>
        <w:top w:val="none" w:sz="0" w:space="0" w:color="auto"/>
        <w:left w:val="none" w:sz="0" w:space="0" w:color="auto"/>
        <w:bottom w:val="none" w:sz="0" w:space="0" w:color="auto"/>
        <w:right w:val="none" w:sz="0" w:space="0" w:color="auto"/>
      </w:divBdr>
    </w:div>
    <w:div w:id="389620552">
      <w:bodyDiv w:val="1"/>
      <w:marLeft w:val="0"/>
      <w:marRight w:val="0"/>
      <w:marTop w:val="0"/>
      <w:marBottom w:val="0"/>
      <w:divBdr>
        <w:top w:val="none" w:sz="0" w:space="0" w:color="auto"/>
        <w:left w:val="none" w:sz="0" w:space="0" w:color="auto"/>
        <w:bottom w:val="none" w:sz="0" w:space="0" w:color="auto"/>
        <w:right w:val="none" w:sz="0" w:space="0" w:color="auto"/>
      </w:divBdr>
    </w:div>
    <w:div w:id="393045857">
      <w:bodyDiv w:val="1"/>
      <w:marLeft w:val="0"/>
      <w:marRight w:val="0"/>
      <w:marTop w:val="0"/>
      <w:marBottom w:val="0"/>
      <w:divBdr>
        <w:top w:val="none" w:sz="0" w:space="0" w:color="auto"/>
        <w:left w:val="none" w:sz="0" w:space="0" w:color="auto"/>
        <w:bottom w:val="none" w:sz="0" w:space="0" w:color="auto"/>
        <w:right w:val="none" w:sz="0" w:space="0" w:color="auto"/>
      </w:divBdr>
    </w:div>
    <w:div w:id="394595636">
      <w:bodyDiv w:val="1"/>
      <w:marLeft w:val="0"/>
      <w:marRight w:val="0"/>
      <w:marTop w:val="0"/>
      <w:marBottom w:val="0"/>
      <w:divBdr>
        <w:top w:val="none" w:sz="0" w:space="0" w:color="auto"/>
        <w:left w:val="none" w:sz="0" w:space="0" w:color="auto"/>
        <w:bottom w:val="none" w:sz="0" w:space="0" w:color="auto"/>
        <w:right w:val="none" w:sz="0" w:space="0" w:color="auto"/>
      </w:divBdr>
    </w:div>
    <w:div w:id="396441655">
      <w:bodyDiv w:val="1"/>
      <w:marLeft w:val="0"/>
      <w:marRight w:val="0"/>
      <w:marTop w:val="0"/>
      <w:marBottom w:val="0"/>
      <w:divBdr>
        <w:top w:val="none" w:sz="0" w:space="0" w:color="auto"/>
        <w:left w:val="none" w:sz="0" w:space="0" w:color="auto"/>
        <w:bottom w:val="none" w:sz="0" w:space="0" w:color="auto"/>
        <w:right w:val="none" w:sz="0" w:space="0" w:color="auto"/>
      </w:divBdr>
    </w:div>
    <w:div w:id="399599483">
      <w:bodyDiv w:val="1"/>
      <w:marLeft w:val="0"/>
      <w:marRight w:val="0"/>
      <w:marTop w:val="0"/>
      <w:marBottom w:val="0"/>
      <w:divBdr>
        <w:top w:val="none" w:sz="0" w:space="0" w:color="auto"/>
        <w:left w:val="none" w:sz="0" w:space="0" w:color="auto"/>
        <w:bottom w:val="none" w:sz="0" w:space="0" w:color="auto"/>
        <w:right w:val="none" w:sz="0" w:space="0" w:color="auto"/>
      </w:divBdr>
    </w:div>
    <w:div w:id="407533947">
      <w:bodyDiv w:val="1"/>
      <w:marLeft w:val="0"/>
      <w:marRight w:val="0"/>
      <w:marTop w:val="0"/>
      <w:marBottom w:val="0"/>
      <w:divBdr>
        <w:top w:val="none" w:sz="0" w:space="0" w:color="auto"/>
        <w:left w:val="none" w:sz="0" w:space="0" w:color="auto"/>
        <w:bottom w:val="none" w:sz="0" w:space="0" w:color="auto"/>
        <w:right w:val="none" w:sz="0" w:space="0" w:color="auto"/>
      </w:divBdr>
    </w:div>
    <w:div w:id="423722983">
      <w:bodyDiv w:val="1"/>
      <w:marLeft w:val="0"/>
      <w:marRight w:val="0"/>
      <w:marTop w:val="0"/>
      <w:marBottom w:val="0"/>
      <w:divBdr>
        <w:top w:val="none" w:sz="0" w:space="0" w:color="auto"/>
        <w:left w:val="none" w:sz="0" w:space="0" w:color="auto"/>
        <w:bottom w:val="none" w:sz="0" w:space="0" w:color="auto"/>
        <w:right w:val="none" w:sz="0" w:space="0" w:color="auto"/>
      </w:divBdr>
    </w:div>
    <w:div w:id="423846628">
      <w:bodyDiv w:val="1"/>
      <w:marLeft w:val="0"/>
      <w:marRight w:val="0"/>
      <w:marTop w:val="0"/>
      <w:marBottom w:val="0"/>
      <w:divBdr>
        <w:top w:val="none" w:sz="0" w:space="0" w:color="auto"/>
        <w:left w:val="none" w:sz="0" w:space="0" w:color="auto"/>
        <w:bottom w:val="none" w:sz="0" w:space="0" w:color="auto"/>
        <w:right w:val="none" w:sz="0" w:space="0" w:color="auto"/>
      </w:divBdr>
    </w:div>
    <w:div w:id="424696410">
      <w:bodyDiv w:val="1"/>
      <w:marLeft w:val="0"/>
      <w:marRight w:val="0"/>
      <w:marTop w:val="0"/>
      <w:marBottom w:val="0"/>
      <w:divBdr>
        <w:top w:val="none" w:sz="0" w:space="0" w:color="auto"/>
        <w:left w:val="none" w:sz="0" w:space="0" w:color="auto"/>
        <w:bottom w:val="none" w:sz="0" w:space="0" w:color="auto"/>
        <w:right w:val="none" w:sz="0" w:space="0" w:color="auto"/>
      </w:divBdr>
    </w:div>
    <w:div w:id="435757688">
      <w:bodyDiv w:val="1"/>
      <w:marLeft w:val="0"/>
      <w:marRight w:val="0"/>
      <w:marTop w:val="0"/>
      <w:marBottom w:val="0"/>
      <w:divBdr>
        <w:top w:val="none" w:sz="0" w:space="0" w:color="auto"/>
        <w:left w:val="none" w:sz="0" w:space="0" w:color="auto"/>
        <w:bottom w:val="none" w:sz="0" w:space="0" w:color="auto"/>
        <w:right w:val="none" w:sz="0" w:space="0" w:color="auto"/>
      </w:divBdr>
    </w:div>
    <w:div w:id="439229576">
      <w:bodyDiv w:val="1"/>
      <w:marLeft w:val="0"/>
      <w:marRight w:val="0"/>
      <w:marTop w:val="0"/>
      <w:marBottom w:val="0"/>
      <w:divBdr>
        <w:top w:val="none" w:sz="0" w:space="0" w:color="auto"/>
        <w:left w:val="none" w:sz="0" w:space="0" w:color="auto"/>
        <w:bottom w:val="none" w:sz="0" w:space="0" w:color="auto"/>
        <w:right w:val="none" w:sz="0" w:space="0" w:color="auto"/>
      </w:divBdr>
    </w:div>
    <w:div w:id="456023216">
      <w:bodyDiv w:val="1"/>
      <w:marLeft w:val="0"/>
      <w:marRight w:val="0"/>
      <w:marTop w:val="0"/>
      <w:marBottom w:val="0"/>
      <w:divBdr>
        <w:top w:val="none" w:sz="0" w:space="0" w:color="auto"/>
        <w:left w:val="none" w:sz="0" w:space="0" w:color="auto"/>
        <w:bottom w:val="none" w:sz="0" w:space="0" w:color="auto"/>
        <w:right w:val="none" w:sz="0" w:space="0" w:color="auto"/>
      </w:divBdr>
    </w:div>
    <w:div w:id="458039606">
      <w:bodyDiv w:val="1"/>
      <w:marLeft w:val="0"/>
      <w:marRight w:val="0"/>
      <w:marTop w:val="0"/>
      <w:marBottom w:val="0"/>
      <w:divBdr>
        <w:top w:val="none" w:sz="0" w:space="0" w:color="auto"/>
        <w:left w:val="none" w:sz="0" w:space="0" w:color="auto"/>
        <w:bottom w:val="none" w:sz="0" w:space="0" w:color="auto"/>
        <w:right w:val="none" w:sz="0" w:space="0" w:color="auto"/>
      </w:divBdr>
    </w:div>
    <w:div w:id="460536888">
      <w:bodyDiv w:val="1"/>
      <w:marLeft w:val="0"/>
      <w:marRight w:val="0"/>
      <w:marTop w:val="0"/>
      <w:marBottom w:val="0"/>
      <w:divBdr>
        <w:top w:val="none" w:sz="0" w:space="0" w:color="auto"/>
        <w:left w:val="none" w:sz="0" w:space="0" w:color="auto"/>
        <w:bottom w:val="none" w:sz="0" w:space="0" w:color="auto"/>
        <w:right w:val="none" w:sz="0" w:space="0" w:color="auto"/>
      </w:divBdr>
    </w:div>
    <w:div w:id="469326039">
      <w:bodyDiv w:val="1"/>
      <w:marLeft w:val="0"/>
      <w:marRight w:val="0"/>
      <w:marTop w:val="0"/>
      <w:marBottom w:val="0"/>
      <w:divBdr>
        <w:top w:val="none" w:sz="0" w:space="0" w:color="auto"/>
        <w:left w:val="none" w:sz="0" w:space="0" w:color="auto"/>
        <w:bottom w:val="none" w:sz="0" w:space="0" w:color="auto"/>
        <w:right w:val="none" w:sz="0" w:space="0" w:color="auto"/>
      </w:divBdr>
    </w:div>
    <w:div w:id="472063932">
      <w:bodyDiv w:val="1"/>
      <w:marLeft w:val="0"/>
      <w:marRight w:val="0"/>
      <w:marTop w:val="0"/>
      <w:marBottom w:val="0"/>
      <w:divBdr>
        <w:top w:val="none" w:sz="0" w:space="0" w:color="auto"/>
        <w:left w:val="none" w:sz="0" w:space="0" w:color="auto"/>
        <w:bottom w:val="none" w:sz="0" w:space="0" w:color="auto"/>
        <w:right w:val="none" w:sz="0" w:space="0" w:color="auto"/>
      </w:divBdr>
    </w:div>
    <w:div w:id="473719394">
      <w:bodyDiv w:val="1"/>
      <w:marLeft w:val="0"/>
      <w:marRight w:val="0"/>
      <w:marTop w:val="0"/>
      <w:marBottom w:val="0"/>
      <w:divBdr>
        <w:top w:val="none" w:sz="0" w:space="0" w:color="auto"/>
        <w:left w:val="none" w:sz="0" w:space="0" w:color="auto"/>
        <w:bottom w:val="none" w:sz="0" w:space="0" w:color="auto"/>
        <w:right w:val="none" w:sz="0" w:space="0" w:color="auto"/>
      </w:divBdr>
    </w:div>
    <w:div w:id="490221794">
      <w:bodyDiv w:val="1"/>
      <w:marLeft w:val="0"/>
      <w:marRight w:val="0"/>
      <w:marTop w:val="0"/>
      <w:marBottom w:val="0"/>
      <w:divBdr>
        <w:top w:val="none" w:sz="0" w:space="0" w:color="auto"/>
        <w:left w:val="none" w:sz="0" w:space="0" w:color="auto"/>
        <w:bottom w:val="none" w:sz="0" w:space="0" w:color="auto"/>
        <w:right w:val="none" w:sz="0" w:space="0" w:color="auto"/>
      </w:divBdr>
    </w:div>
    <w:div w:id="491868480">
      <w:bodyDiv w:val="1"/>
      <w:marLeft w:val="0"/>
      <w:marRight w:val="0"/>
      <w:marTop w:val="0"/>
      <w:marBottom w:val="0"/>
      <w:divBdr>
        <w:top w:val="none" w:sz="0" w:space="0" w:color="auto"/>
        <w:left w:val="none" w:sz="0" w:space="0" w:color="auto"/>
        <w:bottom w:val="none" w:sz="0" w:space="0" w:color="auto"/>
        <w:right w:val="none" w:sz="0" w:space="0" w:color="auto"/>
      </w:divBdr>
    </w:div>
    <w:div w:id="506095227">
      <w:bodyDiv w:val="1"/>
      <w:marLeft w:val="0"/>
      <w:marRight w:val="0"/>
      <w:marTop w:val="0"/>
      <w:marBottom w:val="0"/>
      <w:divBdr>
        <w:top w:val="none" w:sz="0" w:space="0" w:color="auto"/>
        <w:left w:val="none" w:sz="0" w:space="0" w:color="auto"/>
        <w:bottom w:val="none" w:sz="0" w:space="0" w:color="auto"/>
        <w:right w:val="none" w:sz="0" w:space="0" w:color="auto"/>
      </w:divBdr>
    </w:div>
    <w:div w:id="524447261">
      <w:bodyDiv w:val="1"/>
      <w:marLeft w:val="0"/>
      <w:marRight w:val="0"/>
      <w:marTop w:val="0"/>
      <w:marBottom w:val="0"/>
      <w:divBdr>
        <w:top w:val="none" w:sz="0" w:space="0" w:color="auto"/>
        <w:left w:val="none" w:sz="0" w:space="0" w:color="auto"/>
        <w:bottom w:val="none" w:sz="0" w:space="0" w:color="auto"/>
        <w:right w:val="none" w:sz="0" w:space="0" w:color="auto"/>
      </w:divBdr>
    </w:div>
    <w:div w:id="527762430">
      <w:bodyDiv w:val="1"/>
      <w:marLeft w:val="0"/>
      <w:marRight w:val="0"/>
      <w:marTop w:val="0"/>
      <w:marBottom w:val="0"/>
      <w:divBdr>
        <w:top w:val="none" w:sz="0" w:space="0" w:color="auto"/>
        <w:left w:val="none" w:sz="0" w:space="0" w:color="auto"/>
        <w:bottom w:val="none" w:sz="0" w:space="0" w:color="auto"/>
        <w:right w:val="none" w:sz="0" w:space="0" w:color="auto"/>
      </w:divBdr>
    </w:div>
    <w:div w:id="531113976">
      <w:bodyDiv w:val="1"/>
      <w:marLeft w:val="0"/>
      <w:marRight w:val="0"/>
      <w:marTop w:val="0"/>
      <w:marBottom w:val="0"/>
      <w:divBdr>
        <w:top w:val="none" w:sz="0" w:space="0" w:color="auto"/>
        <w:left w:val="none" w:sz="0" w:space="0" w:color="auto"/>
        <w:bottom w:val="none" w:sz="0" w:space="0" w:color="auto"/>
        <w:right w:val="none" w:sz="0" w:space="0" w:color="auto"/>
      </w:divBdr>
    </w:div>
    <w:div w:id="532496523">
      <w:bodyDiv w:val="1"/>
      <w:marLeft w:val="0"/>
      <w:marRight w:val="0"/>
      <w:marTop w:val="0"/>
      <w:marBottom w:val="0"/>
      <w:divBdr>
        <w:top w:val="none" w:sz="0" w:space="0" w:color="auto"/>
        <w:left w:val="none" w:sz="0" w:space="0" w:color="auto"/>
        <w:bottom w:val="none" w:sz="0" w:space="0" w:color="auto"/>
        <w:right w:val="none" w:sz="0" w:space="0" w:color="auto"/>
      </w:divBdr>
    </w:div>
    <w:div w:id="560943140">
      <w:bodyDiv w:val="1"/>
      <w:marLeft w:val="0"/>
      <w:marRight w:val="0"/>
      <w:marTop w:val="0"/>
      <w:marBottom w:val="0"/>
      <w:divBdr>
        <w:top w:val="none" w:sz="0" w:space="0" w:color="auto"/>
        <w:left w:val="none" w:sz="0" w:space="0" w:color="auto"/>
        <w:bottom w:val="none" w:sz="0" w:space="0" w:color="auto"/>
        <w:right w:val="none" w:sz="0" w:space="0" w:color="auto"/>
      </w:divBdr>
    </w:div>
    <w:div w:id="562838391">
      <w:bodyDiv w:val="1"/>
      <w:marLeft w:val="0"/>
      <w:marRight w:val="0"/>
      <w:marTop w:val="0"/>
      <w:marBottom w:val="0"/>
      <w:divBdr>
        <w:top w:val="none" w:sz="0" w:space="0" w:color="auto"/>
        <w:left w:val="none" w:sz="0" w:space="0" w:color="auto"/>
        <w:bottom w:val="none" w:sz="0" w:space="0" w:color="auto"/>
        <w:right w:val="none" w:sz="0" w:space="0" w:color="auto"/>
      </w:divBdr>
    </w:div>
    <w:div w:id="576287296">
      <w:bodyDiv w:val="1"/>
      <w:marLeft w:val="0"/>
      <w:marRight w:val="0"/>
      <w:marTop w:val="0"/>
      <w:marBottom w:val="0"/>
      <w:divBdr>
        <w:top w:val="none" w:sz="0" w:space="0" w:color="auto"/>
        <w:left w:val="none" w:sz="0" w:space="0" w:color="auto"/>
        <w:bottom w:val="none" w:sz="0" w:space="0" w:color="auto"/>
        <w:right w:val="none" w:sz="0" w:space="0" w:color="auto"/>
      </w:divBdr>
    </w:div>
    <w:div w:id="576326974">
      <w:bodyDiv w:val="1"/>
      <w:marLeft w:val="0"/>
      <w:marRight w:val="0"/>
      <w:marTop w:val="0"/>
      <w:marBottom w:val="0"/>
      <w:divBdr>
        <w:top w:val="none" w:sz="0" w:space="0" w:color="auto"/>
        <w:left w:val="none" w:sz="0" w:space="0" w:color="auto"/>
        <w:bottom w:val="none" w:sz="0" w:space="0" w:color="auto"/>
        <w:right w:val="none" w:sz="0" w:space="0" w:color="auto"/>
      </w:divBdr>
    </w:div>
    <w:div w:id="587278627">
      <w:bodyDiv w:val="1"/>
      <w:marLeft w:val="0"/>
      <w:marRight w:val="0"/>
      <w:marTop w:val="0"/>
      <w:marBottom w:val="0"/>
      <w:divBdr>
        <w:top w:val="none" w:sz="0" w:space="0" w:color="auto"/>
        <w:left w:val="none" w:sz="0" w:space="0" w:color="auto"/>
        <w:bottom w:val="none" w:sz="0" w:space="0" w:color="auto"/>
        <w:right w:val="none" w:sz="0" w:space="0" w:color="auto"/>
      </w:divBdr>
    </w:div>
    <w:div w:id="605381411">
      <w:bodyDiv w:val="1"/>
      <w:marLeft w:val="0"/>
      <w:marRight w:val="0"/>
      <w:marTop w:val="0"/>
      <w:marBottom w:val="0"/>
      <w:divBdr>
        <w:top w:val="none" w:sz="0" w:space="0" w:color="auto"/>
        <w:left w:val="none" w:sz="0" w:space="0" w:color="auto"/>
        <w:bottom w:val="none" w:sz="0" w:space="0" w:color="auto"/>
        <w:right w:val="none" w:sz="0" w:space="0" w:color="auto"/>
      </w:divBdr>
    </w:div>
    <w:div w:id="612060830">
      <w:bodyDiv w:val="1"/>
      <w:marLeft w:val="0"/>
      <w:marRight w:val="0"/>
      <w:marTop w:val="0"/>
      <w:marBottom w:val="0"/>
      <w:divBdr>
        <w:top w:val="none" w:sz="0" w:space="0" w:color="auto"/>
        <w:left w:val="none" w:sz="0" w:space="0" w:color="auto"/>
        <w:bottom w:val="none" w:sz="0" w:space="0" w:color="auto"/>
        <w:right w:val="none" w:sz="0" w:space="0" w:color="auto"/>
      </w:divBdr>
    </w:div>
    <w:div w:id="617950781">
      <w:bodyDiv w:val="1"/>
      <w:marLeft w:val="0"/>
      <w:marRight w:val="0"/>
      <w:marTop w:val="0"/>
      <w:marBottom w:val="0"/>
      <w:divBdr>
        <w:top w:val="none" w:sz="0" w:space="0" w:color="auto"/>
        <w:left w:val="none" w:sz="0" w:space="0" w:color="auto"/>
        <w:bottom w:val="none" w:sz="0" w:space="0" w:color="auto"/>
        <w:right w:val="none" w:sz="0" w:space="0" w:color="auto"/>
      </w:divBdr>
    </w:div>
    <w:div w:id="627980045">
      <w:bodyDiv w:val="1"/>
      <w:marLeft w:val="0"/>
      <w:marRight w:val="0"/>
      <w:marTop w:val="0"/>
      <w:marBottom w:val="0"/>
      <w:divBdr>
        <w:top w:val="none" w:sz="0" w:space="0" w:color="auto"/>
        <w:left w:val="none" w:sz="0" w:space="0" w:color="auto"/>
        <w:bottom w:val="none" w:sz="0" w:space="0" w:color="auto"/>
        <w:right w:val="none" w:sz="0" w:space="0" w:color="auto"/>
      </w:divBdr>
    </w:div>
    <w:div w:id="630524209">
      <w:bodyDiv w:val="1"/>
      <w:marLeft w:val="0"/>
      <w:marRight w:val="0"/>
      <w:marTop w:val="0"/>
      <w:marBottom w:val="0"/>
      <w:divBdr>
        <w:top w:val="none" w:sz="0" w:space="0" w:color="auto"/>
        <w:left w:val="none" w:sz="0" w:space="0" w:color="auto"/>
        <w:bottom w:val="none" w:sz="0" w:space="0" w:color="auto"/>
        <w:right w:val="none" w:sz="0" w:space="0" w:color="auto"/>
      </w:divBdr>
    </w:div>
    <w:div w:id="631405344">
      <w:bodyDiv w:val="1"/>
      <w:marLeft w:val="0"/>
      <w:marRight w:val="0"/>
      <w:marTop w:val="0"/>
      <w:marBottom w:val="0"/>
      <w:divBdr>
        <w:top w:val="none" w:sz="0" w:space="0" w:color="auto"/>
        <w:left w:val="none" w:sz="0" w:space="0" w:color="auto"/>
        <w:bottom w:val="none" w:sz="0" w:space="0" w:color="auto"/>
        <w:right w:val="none" w:sz="0" w:space="0" w:color="auto"/>
      </w:divBdr>
    </w:div>
    <w:div w:id="639656280">
      <w:bodyDiv w:val="1"/>
      <w:marLeft w:val="0"/>
      <w:marRight w:val="0"/>
      <w:marTop w:val="0"/>
      <w:marBottom w:val="0"/>
      <w:divBdr>
        <w:top w:val="none" w:sz="0" w:space="0" w:color="auto"/>
        <w:left w:val="none" w:sz="0" w:space="0" w:color="auto"/>
        <w:bottom w:val="none" w:sz="0" w:space="0" w:color="auto"/>
        <w:right w:val="none" w:sz="0" w:space="0" w:color="auto"/>
      </w:divBdr>
    </w:div>
    <w:div w:id="645671526">
      <w:bodyDiv w:val="1"/>
      <w:marLeft w:val="0"/>
      <w:marRight w:val="0"/>
      <w:marTop w:val="0"/>
      <w:marBottom w:val="0"/>
      <w:divBdr>
        <w:top w:val="none" w:sz="0" w:space="0" w:color="auto"/>
        <w:left w:val="none" w:sz="0" w:space="0" w:color="auto"/>
        <w:bottom w:val="none" w:sz="0" w:space="0" w:color="auto"/>
        <w:right w:val="none" w:sz="0" w:space="0" w:color="auto"/>
      </w:divBdr>
    </w:div>
    <w:div w:id="649554484">
      <w:bodyDiv w:val="1"/>
      <w:marLeft w:val="0"/>
      <w:marRight w:val="0"/>
      <w:marTop w:val="0"/>
      <w:marBottom w:val="0"/>
      <w:divBdr>
        <w:top w:val="none" w:sz="0" w:space="0" w:color="auto"/>
        <w:left w:val="none" w:sz="0" w:space="0" w:color="auto"/>
        <w:bottom w:val="none" w:sz="0" w:space="0" w:color="auto"/>
        <w:right w:val="none" w:sz="0" w:space="0" w:color="auto"/>
      </w:divBdr>
    </w:div>
    <w:div w:id="654992849">
      <w:bodyDiv w:val="1"/>
      <w:marLeft w:val="0"/>
      <w:marRight w:val="0"/>
      <w:marTop w:val="0"/>
      <w:marBottom w:val="0"/>
      <w:divBdr>
        <w:top w:val="none" w:sz="0" w:space="0" w:color="auto"/>
        <w:left w:val="none" w:sz="0" w:space="0" w:color="auto"/>
        <w:bottom w:val="none" w:sz="0" w:space="0" w:color="auto"/>
        <w:right w:val="none" w:sz="0" w:space="0" w:color="auto"/>
      </w:divBdr>
    </w:div>
    <w:div w:id="679702606">
      <w:bodyDiv w:val="1"/>
      <w:marLeft w:val="0"/>
      <w:marRight w:val="0"/>
      <w:marTop w:val="0"/>
      <w:marBottom w:val="0"/>
      <w:divBdr>
        <w:top w:val="none" w:sz="0" w:space="0" w:color="auto"/>
        <w:left w:val="none" w:sz="0" w:space="0" w:color="auto"/>
        <w:bottom w:val="none" w:sz="0" w:space="0" w:color="auto"/>
        <w:right w:val="none" w:sz="0" w:space="0" w:color="auto"/>
      </w:divBdr>
    </w:div>
    <w:div w:id="681198696">
      <w:bodyDiv w:val="1"/>
      <w:marLeft w:val="0"/>
      <w:marRight w:val="0"/>
      <w:marTop w:val="0"/>
      <w:marBottom w:val="0"/>
      <w:divBdr>
        <w:top w:val="none" w:sz="0" w:space="0" w:color="auto"/>
        <w:left w:val="none" w:sz="0" w:space="0" w:color="auto"/>
        <w:bottom w:val="none" w:sz="0" w:space="0" w:color="auto"/>
        <w:right w:val="none" w:sz="0" w:space="0" w:color="auto"/>
      </w:divBdr>
    </w:div>
    <w:div w:id="701785663">
      <w:bodyDiv w:val="1"/>
      <w:marLeft w:val="0"/>
      <w:marRight w:val="0"/>
      <w:marTop w:val="0"/>
      <w:marBottom w:val="0"/>
      <w:divBdr>
        <w:top w:val="none" w:sz="0" w:space="0" w:color="auto"/>
        <w:left w:val="none" w:sz="0" w:space="0" w:color="auto"/>
        <w:bottom w:val="none" w:sz="0" w:space="0" w:color="auto"/>
        <w:right w:val="none" w:sz="0" w:space="0" w:color="auto"/>
      </w:divBdr>
    </w:div>
    <w:div w:id="702290149">
      <w:bodyDiv w:val="1"/>
      <w:marLeft w:val="0"/>
      <w:marRight w:val="0"/>
      <w:marTop w:val="0"/>
      <w:marBottom w:val="0"/>
      <w:divBdr>
        <w:top w:val="none" w:sz="0" w:space="0" w:color="auto"/>
        <w:left w:val="none" w:sz="0" w:space="0" w:color="auto"/>
        <w:bottom w:val="none" w:sz="0" w:space="0" w:color="auto"/>
        <w:right w:val="none" w:sz="0" w:space="0" w:color="auto"/>
      </w:divBdr>
    </w:div>
    <w:div w:id="710347927">
      <w:bodyDiv w:val="1"/>
      <w:marLeft w:val="0"/>
      <w:marRight w:val="0"/>
      <w:marTop w:val="0"/>
      <w:marBottom w:val="0"/>
      <w:divBdr>
        <w:top w:val="none" w:sz="0" w:space="0" w:color="auto"/>
        <w:left w:val="none" w:sz="0" w:space="0" w:color="auto"/>
        <w:bottom w:val="none" w:sz="0" w:space="0" w:color="auto"/>
        <w:right w:val="none" w:sz="0" w:space="0" w:color="auto"/>
      </w:divBdr>
    </w:div>
    <w:div w:id="713849588">
      <w:bodyDiv w:val="1"/>
      <w:marLeft w:val="0"/>
      <w:marRight w:val="0"/>
      <w:marTop w:val="0"/>
      <w:marBottom w:val="0"/>
      <w:divBdr>
        <w:top w:val="none" w:sz="0" w:space="0" w:color="auto"/>
        <w:left w:val="none" w:sz="0" w:space="0" w:color="auto"/>
        <w:bottom w:val="none" w:sz="0" w:space="0" w:color="auto"/>
        <w:right w:val="none" w:sz="0" w:space="0" w:color="auto"/>
      </w:divBdr>
    </w:div>
    <w:div w:id="714045484">
      <w:bodyDiv w:val="1"/>
      <w:marLeft w:val="0"/>
      <w:marRight w:val="0"/>
      <w:marTop w:val="0"/>
      <w:marBottom w:val="0"/>
      <w:divBdr>
        <w:top w:val="none" w:sz="0" w:space="0" w:color="auto"/>
        <w:left w:val="none" w:sz="0" w:space="0" w:color="auto"/>
        <w:bottom w:val="none" w:sz="0" w:space="0" w:color="auto"/>
        <w:right w:val="none" w:sz="0" w:space="0" w:color="auto"/>
      </w:divBdr>
    </w:div>
    <w:div w:id="726105589">
      <w:bodyDiv w:val="1"/>
      <w:marLeft w:val="0"/>
      <w:marRight w:val="0"/>
      <w:marTop w:val="0"/>
      <w:marBottom w:val="0"/>
      <w:divBdr>
        <w:top w:val="none" w:sz="0" w:space="0" w:color="auto"/>
        <w:left w:val="none" w:sz="0" w:space="0" w:color="auto"/>
        <w:bottom w:val="none" w:sz="0" w:space="0" w:color="auto"/>
        <w:right w:val="none" w:sz="0" w:space="0" w:color="auto"/>
      </w:divBdr>
    </w:div>
    <w:div w:id="732242461">
      <w:bodyDiv w:val="1"/>
      <w:marLeft w:val="0"/>
      <w:marRight w:val="0"/>
      <w:marTop w:val="0"/>
      <w:marBottom w:val="0"/>
      <w:divBdr>
        <w:top w:val="none" w:sz="0" w:space="0" w:color="auto"/>
        <w:left w:val="none" w:sz="0" w:space="0" w:color="auto"/>
        <w:bottom w:val="none" w:sz="0" w:space="0" w:color="auto"/>
        <w:right w:val="none" w:sz="0" w:space="0" w:color="auto"/>
      </w:divBdr>
    </w:div>
    <w:div w:id="750466117">
      <w:bodyDiv w:val="1"/>
      <w:marLeft w:val="0"/>
      <w:marRight w:val="0"/>
      <w:marTop w:val="0"/>
      <w:marBottom w:val="0"/>
      <w:divBdr>
        <w:top w:val="none" w:sz="0" w:space="0" w:color="auto"/>
        <w:left w:val="none" w:sz="0" w:space="0" w:color="auto"/>
        <w:bottom w:val="none" w:sz="0" w:space="0" w:color="auto"/>
        <w:right w:val="none" w:sz="0" w:space="0" w:color="auto"/>
      </w:divBdr>
    </w:div>
    <w:div w:id="755250086">
      <w:bodyDiv w:val="1"/>
      <w:marLeft w:val="0"/>
      <w:marRight w:val="0"/>
      <w:marTop w:val="0"/>
      <w:marBottom w:val="0"/>
      <w:divBdr>
        <w:top w:val="none" w:sz="0" w:space="0" w:color="auto"/>
        <w:left w:val="none" w:sz="0" w:space="0" w:color="auto"/>
        <w:bottom w:val="none" w:sz="0" w:space="0" w:color="auto"/>
        <w:right w:val="none" w:sz="0" w:space="0" w:color="auto"/>
      </w:divBdr>
    </w:div>
    <w:div w:id="761341111">
      <w:bodyDiv w:val="1"/>
      <w:marLeft w:val="0"/>
      <w:marRight w:val="0"/>
      <w:marTop w:val="0"/>
      <w:marBottom w:val="0"/>
      <w:divBdr>
        <w:top w:val="none" w:sz="0" w:space="0" w:color="auto"/>
        <w:left w:val="none" w:sz="0" w:space="0" w:color="auto"/>
        <w:bottom w:val="none" w:sz="0" w:space="0" w:color="auto"/>
        <w:right w:val="none" w:sz="0" w:space="0" w:color="auto"/>
      </w:divBdr>
    </w:div>
    <w:div w:id="765998879">
      <w:bodyDiv w:val="1"/>
      <w:marLeft w:val="0"/>
      <w:marRight w:val="0"/>
      <w:marTop w:val="0"/>
      <w:marBottom w:val="0"/>
      <w:divBdr>
        <w:top w:val="none" w:sz="0" w:space="0" w:color="auto"/>
        <w:left w:val="none" w:sz="0" w:space="0" w:color="auto"/>
        <w:bottom w:val="none" w:sz="0" w:space="0" w:color="auto"/>
        <w:right w:val="none" w:sz="0" w:space="0" w:color="auto"/>
      </w:divBdr>
    </w:div>
    <w:div w:id="772241038">
      <w:bodyDiv w:val="1"/>
      <w:marLeft w:val="0"/>
      <w:marRight w:val="0"/>
      <w:marTop w:val="0"/>
      <w:marBottom w:val="0"/>
      <w:divBdr>
        <w:top w:val="none" w:sz="0" w:space="0" w:color="auto"/>
        <w:left w:val="none" w:sz="0" w:space="0" w:color="auto"/>
        <w:bottom w:val="none" w:sz="0" w:space="0" w:color="auto"/>
        <w:right w:val="none" w:sz="0" w:space="0" w:color="auto"/>
      </w:divBdr>
    </w:div>
    <w:div w:id="779567703">
      <w:bodyDiv w:val="1"/>
      <w:marLeft w:val="0"/>
      <w:marRight w:val="0"/>
      <w:marTop w:val="0"/>
      <w:marBottom w:val="0"/>
      <w:divBdr>
        <w:top w:val="none" w:sz="0" w:space="0" w:color="auto"/>
        <w:left w:val="none" w:sz="0" w:space="0" w:color="auto"/>
        <w:bottom w:val="none" w:sz="0" w:space="0" w:color="auto"/>
        <w:right w:val="none" w:sz="0" w:space="0" w:color="auto"/>
      </w:divBdr>
    </w:div>
    <w:div w:id="792528095">
      <w:bodyDiv w:val="1"/>
      <w:marLeft w:val="0"/>
      <w:marRight w:val="0"/>
      <w:marTop w:val="0"/>
      <w:marBottom w:val="0"/>
      <w:divBdr>
        <w:top w:val="none" w:sz="0" w:space="0" w:color="auto"/>
        <w:left w:val="none" w:sz="0" w:space="0" w:color="auto"/>
        <w:bottom w:val="none" w:sz="0" w:space="0" w:color="auto"/>
        <w:right w:val="none" w:sz="0" w:space="0" w:color="auto"/>
      </w:divBdr>
    </w:div>
    <w:div w:id="795367887">
      <w:bodyDiv w:val="1"/>
      <w:marLeft w:val="0"/>
      <w:marRight w:val="0"/>
      <w:marTop w:val="0"/>
      <w:marBottom w:val="0"/>
      <w:divBdr>
        <w:top w:val="none" w:sz="0" w:space="0" w:color="auto"/>
        <w:left w:val="none" w:sz="0" w:space="0" w:color="auto"/>
        <w:bottom w:val="none" w:sz="0" w:space="0" w:color="auto"/>
        <w:right w:val="none" w:sz="0" w:space="0" w:color="auto"/>
      </w:divBdr>
    </w:div>
    <w:div w:id="796796662">
      <w:bodyDiv w:val="1"/>
      <w:marLeft w:val="0"/>
      <w:marRight w:val="0"/>
      <w:marTop w:val="0"/>
      <w:marBottom w:val="0"/>
      <w:divBdr>
        <w:top w:val="none" w:sz="0" w:space="0" w:color="auto"/>
        <w:left w:val="none" w:sz="0" w:space="0" w:color="auto"/>
        <w:bottom w:val="none" w:sz="0" w:space="0" w:color="auto"/>
        <w:right w:val="none" w:sz="0" w:space="0" w:color="auto"/>
      </w:divBdr>
    </w:div>
    <w:div w:id="806317169">
      <w:bodyDiv w:val="1"/>
      <w:marLeft w:val="0"/>
      <w:marRight w:val="0"/>
      <w:marTop w:val="0"/>
      <w:marBottom w:val="0"/>
      <w:divBdr>
        <w:top w:val="none" w:sz="0" w:space="0" w:color="auto"/>
        <w:left w:val="none" w:sz="0" w:space="0" w:color="auto"/>
        <w:bottom w:val="none" w:sz="0" w:space="0" w:color="auto"/>
        <w:right w:val="none" w:sz="0" w:space="0" w:color="auto"/>
      </w:divBdr>
    </w:div>
    <w:div w:id="807093401">
      <w:bodyDiv w:val="1"/>
      <w:marLeft w:val="0"/>
      <w:marRight w:val="0"/>
      <w:marTop w:val="0"/>
      <w:marBottom w:val="0"/>
      <w:divBdr>
        <w:top w:val="none" w:sz="0" w:space="0" w:color="auto"/>
        <w:left w:val="none" w:sz="0" w:space="0" w:color="auto"/>
        <w:bottom w:val="none" w:sz="0" w:space="0" w:color="auto"/>
        <w:right w:val="none" w:sz="0" w:space="0" w:color="auto"/>
      </w:divBdr>
    </w:div>
    <w:div w:id="809202201">
      <w:bodyDiv w:val="1"/>
      <w:marLeft w:val="0"/>
      <w:marRight w:val="0"/>
      <w:marTop w:val="0"/>
      <w:marBottom w:val="0"/>
      <w:divBdr>
        <w:top w:val="none" w:sz="0" w:space="0" w:color="auto"/>
        <w:left w:val="none" w:sz="0" w:space="0" w:color="auto"/>
        <w:bottom w:val="none" w:sz="0" w:space="0" w:color="auto"/>
        <w:right w:val="none" w:sz="0" w:space="0" w:color="auto"/>
      </w:divBdr>
    </w:div>
    <w:div w:id="812715395">
      <w:bodyDiv w:val="1"/>
      <w:marLeft w:val="0"/>
      <w:marRight w:val="0"/>
      <w:marTop w:val="0"/>
      <w:marBottom w:val="0"/>
      <w:divBdr>
        <w:top w:val="none" w:sz="0" w:space="0" w:color="auto"/>
        <w:left w:val="none" w:sz="0" w:space="0" w:color="auto"/>
        <w:bottom w:val="none" w:sz="0" w:space="0" w:color="auto"/>
        <w:right w:val="none" w:sz="0" w:space="0" w:color="auto"/>
      </w:divBdr>
    </w:div>
    <w:div w:id="814876695">
      <w:bodyDiv w:val="1"/>
      <w:marLeft w:val="0"/>
      <w:marRight w:val="0"/>
      <w:marTop w:val="0"/>
      <w:marBottom w:val="0"/>
      <w:divBdr>
        <w:top w:val="none" w:sz="0" w:space="0" w:color="auto"/>
        <w:left w:val="none" w:sz="0" w:space="0" w:color="auto"/>
        <w:bottom w:val="none" w:sz="0" w:space="0" w:color="auto"/>
        <w:right w:val="none" w:sz="0" w:space="0" w:color="auto"/>
      </w:divBdr>
    </w:div>
    <w:div w:id="817500438">
      <w:bodyDiv w:val="1"/>
      <w:marLeft w:val="0"/>
      <w:marRight w:val="0"/>
      <w:marTop w:val="0"/>
      <w:marBottom w:val="0"/>
      <w:divBdr>
        <w:top w:val="none" w:sz="0" w:space="0" w:color="auto"/>
        <w:left w:val="none" w:sz="0" w:space="0" w:color="auto"/>
        <w:bottom w:val="none" w:sz="0" w:space="0" w:color="auto"/>
        <w:right w:val="none" w:sz="0" w:space="0" w:color="auto"/>
      </w:divBdr>
    </w:div>
    <w:div w:id="835613067">
      <w:bodyDiv w:val="1"/>
      <w:marLeft w:val="0"/>
      <w:marRight w:val="0"/>
      <w:marTop w:val="0"/>
      <w:marBottom w:val="0"/>
      <w:divBdr>
        <w:top w:val="none" w:sz="0" w:space="0" w:color="auto"/>
        <w:left w:val="none" w:sz="0" w:space="0" w:color="auto"/>
        <w:bottom w:val="none" w:sz="0" w:space="0" w:color="auto"/>
        <w:right w:val="none" w:sz="0" w:space="0" w:color="auto"/>
      </w:divBdr>
    </w:div>
    <w:div w:id="854422843">
      <w:bodyDiv w:val="1"/>
      <w:marLeft w:val="0"/>
      <w:marRight w:val="0"/>
      <w:marTop w:val="0"/>
      <w:marBottom w:val="0"/>
      <w:divBdr>
        <w:top w:val="none" w:sz="0" w:space="0" w:color="auto"/>
        <w:left w:val="none" w:sz="0" w:space="0" w:color="auto"/>
        <w:bottom w:val="none" w:sz="0" w:space="0" w:color="auto"/>
        <w:right w:val="none" w:sz="0" w:space="0" w:color="auto"/>
      </w:divBdr>
    </w:div>
    <w:div w:id="870148846">
      <w:bodyDiv w:val="1"/>
      <w:marLeft w:val="0"/>
      <w:marRight w:val="0"/>
      <w:marTop w:val="0"/>
      <w:marBottom w:val="0"/>
      <w:divBdr>
        <w:top w:val="none" w:sz="0" w:space="0" w:color="auto"/>
        <w:left w:val="none" w:sz="0" w:space="0" w:color="auto"/>
        <w:bottom w:val="none" w:sz="0" w:space="0" w:color="auto"/>
        <w:right w:val="none" w:sz="0" w:space="0" w:color="auto"/>
      </w:divBdr>
    </w:div>
    <w:div w:id="871305933">
      <w:bodyDiv w:val="1"/>
      <w:marLeft w:val="0"/>
      <w:marRight w:val="0"/>
      <w:marTop w:val="0"/>
      <w:marBottom w:val="0"/>
      <w:divBdr>
        <w:top w:val="none" w:sz="0" w:space="0" w:color="auto"/>
        <w:left w:val="none" w:sz="0" w:space="0" w:color="auto"/>
        <w:bottom w:val="none" w:sz="0" w:space="0" w:color="auto"/>
        <w:right w:val="none" w:sz="0" w:space="0" w:color="auto"/>
      </w:divBdr>
    </w:div>
    <w:div w:id="879636025">
      <w:bodyDiv w:val="1"/>
      <w:marLeft w:val="0"/>
      <w:marRight w:val="0"/>
      <w:marTop w:val="0"/>
      <w:marBottom w:val="0"/>
      <w:divBdr>
        <w:top w:val="none" w:sz="0" w:space="0" w:color="auto"/>
        <w:left w:val="none" w:sz="0" w:space="0" w:color="auto"/>
        <w:bottom w:val="none" w:sz="0" w:space="0" w:color="auto"/>
        <w:right w:val="none" w:sz="0" w:space="0" w:color="auto"/>
      </w:divBdr>
    </w:div>
    <w:div w:id="879977107">
      <w:bodyDiv w:val="1"/>
      <w:marLeft w:val="0"/>
      <w:marRight w:val="0"/>
      <w:marTop w:val="0"/>
      <w:marBottom w:val="0"/>
      <w:divBdr>
        <w:top w:val="none" w:sz="0" w:space="0" w:color="auto"/>
        <w:left w:val="none" w:sz="0" w:space="0" w:color="auto"/>
        <w:bottom w:val="none" w:sz="0" w:space="0" w:color="auto"/>
        <w:right w:val="none" w:sz="0" w:space="0" w:color="auto"/>
      </w:divBdr>
    </w:div>
    <w:div w:id="899901197">
      <w:bodyDiv w:val="1"/>
      <w:marLeft w:val="0"/>
      <w:marRight w:val="0"/>
      <w:marTop w:val="0"/>
      <w:marBottom w:val="0"/>
      <w:divBdr>
        <w:top w:val="none" w:sz="0" w:space="0" w:color="auto"/>
        <w:left w:val="none" w:sz="0" w:space="0" w:color="auto"/>
        <w:bottom w:val="none" w:sz="0" w:space="0" w:color="auto"/>
        <w:right w:val="none" w:sz="0" w:space="0" w:color="auto"/>
      </w:divBdr>
    </w:div>
    <w:div w:id="901326764">
      <w:bodyDiv w:val="1"/>
      <w:marLeft w:val="0"/>
      <w:marRight w:val="0"/>
      <w:marTop w:val="0"/>
      <w:marBottom w:val="0"/>
      <w:divBdr>
        <w:top w:val="none" w:sz="0" w:space="0" w:color="auto"/>
        <w:left w:val="none" w:sz="0" w:space="0" w:color="auto"/>
        <w:bottom w:val="none" w:sz="0" w:space="0" w:color="auto"/>
        <w:right w:val="none" w:sz="0" w:space="0" w:color="auto"/>
      </w:divBdr>
    </w:div>
    <w:div w:id="908923707">
      <w:bodyDiv w:val="1"/>
      <w:marLeft w:val="0"/>
      <w:marRight w:val="0"/>
      <w:marTop w:val="0"/>
      <w:marBottom w:val="0"/>
      <w:divBdr>
        <w:top w:val="none" w:sz="0" w:space="0" w:color="auto"/>
        <w:left w:val="none" w:sz="0" w:space="0" w:color="auto"/>
        <w:bottom w:val="none" w:sz="0" w:space="0" w:color="auto"/>
        <w:right w:val="none" w:sz="0" w:space="0" w:color="auto"/>
      </w:divBdr>
    </w:div>
    <w:div w:id="910505343">
      <w:bodyDiv w:val="1"/>
      <w:marLeft w:val="0"/>
      <w:marRight w:val="0"/>
      <w:marTop w:val="0"/>
      <w:marBottom w:val="0"/>
      <w:divBdr>
        <w:top w:val="none" w:sz="0" w:space="0" w:color="auto"/>
        <w:left w:val="none" w:sz="0" w:space="0" w:color="auto"/>
        <w:bottom w:val="none" w:sz="0" w:space="0" w:color="auto"/>
        <w:right w:val="none" w:sz="0" w:space="0" w:color="auto"/>
      </w:divBdr>
    </w:div>
    <w:div w:id="911039225">
      <w:bodyDiv w:val="1"/>
      <w:marLeft w:val="0"/>
      <w:marRight w:val="0"/>
      <w:marTop w:val="0"/>
      <w:marBottom w:val="0"/>
      <w:divBdr>
        <w:top w:val="none" w:sz="0" w:space="0" w:color="auto"/>
        <w:left w:val="none" w:sz="0" w:space="0" w:color="auto"/>
        <w:bottom w:val="none" w:sz="0" w:space="0" w:color="auto"/>
        <w:right w:val="none" w:sz="0" w:space="0" w:color="auto"/>
      </w:divBdr>
    </w:div>
    <w:div w:id="914242815">
      <w:bodyDiv w:val="1"/>
      <w:marLeft w:val="0"/>
      <w:marRight w:val="0"/>
      <w:marTop w:val="0"/>
      <w:marBottom w:val="0"/>
      <w:divBdr>
        <w:top w:val="none" w:sz="0" w:space="0" w:color="auto"/>
        <w:left w:val="none" w:sz="0" w:space="0" w:color="auto"/>
        <w:bottom w:val="none" w:sz="0" w:space="0" w:color="auto"/>
        <w:right w:val="none" w:sz="0" w:space="0" w:color="auto"/>
      </w:divBdr>
    </w:div>
    <w:div w:id="927543207">
      <w:bodyDiv w:val="1"/>
      <w:marLeft w:val="0"/>
      <w:marRight w:val="0"/>
      <w:marTop w:val="0"/>
      <w:marBottom w:val="0"/>
      <w:divBdr>
        <w:top w:val="none" w:sz="0" w:space="0" w:color="auto"/>
        <w:left w:val="none" w:sz="0" w:space="0" w:color="auto"/>
        <w:bottom w:val="none" w:sz="0" w:space="0" w:color="auto"/>
        <w:right w:val="none" w:sz="0" w:space="0" w:color="auto"/>
      </w:divBdr>
    </w:div>
    <w:div w:id="933368703">
      <w:bodyDiv w:val="1"/>
      <w:marLeft w:val="0"/>
      <w:marRight w:val="0"/>
      <w:marTop w:val="0"/>
      <w:marBottom w:val="0"/>
      <w:divBdr>
        <w:top w:val="none" w:sz="0" w:space="0" w:color="auto"/>
        <w:left w:val="none" w:sz="0" w:space="0" w:color="auto"/>
        <w:bottom w:val="none" w:sz="0" w:space="0" w:color="auto"/>
        <w:right w:val="none" w:sz="0" w:space="0" w:color="auto"/>
      </w:divBdr>
    </w:div>
    <w:div w:id="972750941">
      <w:bodyDiv w:val="1"/>
      <w:marLeft w:val="0"/>
      <w:marRight w:val="0"/>
      <w:marTop w:val="0"/>
      <w:marBottom w:val="0"/>
      <w:divBdr>
        <w:top w:val="none" w:sz="0" w:space="0" w:color="auto"/>
        <w:left w:val="none" w:sz="0" w:space="0" w:color="auto"/>
        <w:bottom w:val="none" w:sz="0" w:space="0" w:color="auto"/>
        <w:right w:val="none" w:sz="0" w:space="0" w:color="auto"/>
      </w:divBdr>
    </w:div>
    <w:div w:id="974917454">
      <w:bodyDiv w:val="1"/>
      <w:marLeft w:val="0"/>
      <w:marRight w:val="0"/>
      <w:marTop w:val="0"/>
      <w:marBottom w:val="0"/>
      <w:divBdr>
        <w:top w:val="none" w:sz="0" w:space="0" w:color="auto"/>
        <w:left w:val="none" w:sz="0" w:space="0" w:color="auto"/>
        <w:bottom w:val="none" w:sz="0" w:space="0" w:color="auto"/>
        <w:right w:val="none" w:sz="0" w:space="0" w:color="auto"/>
      </w:divBdr>
    </w:div>
    <w:div w:id="981349308">
      <w:bodyDiv w:val="1"/>
      <w:marLeft w:val="0"/>
      <w:marRight w:val="0"/>
      <w:marTop w:val="0"/>
      <w:marBottom w:val="0"/>
      <w:divBdr>
        <w:top w:val="none" w:sz="0" w:space="0" w:color="auto"/>
        <w:left w:val="none" w:sz="0" w:space="0" w:color="auto"/>
        <w:bottom w:val="none" w:sz="0" w:space="0" w:color="auto"/>
        <w:right w:val="none" w:sz="0" w:space="0" w:color="auto"/>
      </w:divBdr>
    </w:div>
    <w:div w:id="987125077">
      <w:bodyDiv w:val="1"/>
      <w:marLeft w:val="0"/>
      <w:marRight w:val="0"/>
      <w:marTop w:val="0"/>
      <w:marBottom w:val="0"/>
      <w:divBdr>
        <w:top w:val="none" w:sz="0" w:space="0" w:color="auto"/>
        <w:left w:val="none" w:sz="0" w:space="0" w:color="auto"/>
        <w:bottom w:val="none" w:sz="0" w:space="0" w:color="auto"/>
        <w:right w:val="none" w:sz="0" w:space="0" w:color="auto"/>
      </w:divBdr>
    </w:div>
    <w:div w:id="1004939227">
      <w:bodyDiv w:val="1"/>
      <w:marLeft w:val="0"/>
      <w:marRight w:val="0"/>
      <w:marTop w:val="0"/>
      <w:marBottom w:val="0"/>
      <w:divBdr>
        <w:top w:val="none" w:sz="0" w:space="0" w:color="auto"/>
        <w:left w:val="none" w:sz="0" w:space="0" w:color="auto"/>
        <w:bottom w:val="none" w:sz="0" w:space="0" w:color="auto"/>
        <w:right w:val="none" w:sz="0" w:space="0" w:color="auto"/>
      </w:divBdr>
    </w:div>
    <w:div w:id="1013261256">
      <w:bodyDiv w:val="1"/>
      <w:marLeft w:val="0"/>
      <w:marRight w:val="0"/>
      <w:marTop w:val="0"/>
      <w:marBottom w:val="0"/>
      <w:divBdr>
        <w:top w:val="none" w:sz="0" w:space="0" w:color="auto"/>
        <w:left w:val="none" w:sz="0" w:space="0" w:color="auto"/>
        <w:bottom w:val="none" w:sz="0" w:space="0" w:color="auto"/>
        <w:right w:val="none" w:sz="0" w:space="0" w:color="auto"/>
      </w:divBdr>
    </w:div>
    <w:div w:id="1022822347">
      <w:bodyDiv w:val="1"/>
      <w:marLeft w:val="0"/>
      <w:marRight w:val="0"/>
      <w:marTop w:val="0"/>
      <w:marBottom w:val="0"/>
      <w:divBdr>
        <w:top w:val="none" w:sz="0" w:space="0" w:color="auto"/>
        <w:left w:val="none" w:sz="0" w:space="0" w:color="auto"/>
        <w:bottom w:val="none" w:sz="0" w:space="0" w:color="auto"/>
        <w:right w:val="none" w:sz="0" w:space="0" w:color="auto"/>
      </w:divBdr>
    </w:div>
    <w:div w:id="1023046273">
      <w:bodyDiv w:val="1"/>
      <w:marLeft w:val="0"/>
      <w:marRight w:val="0"/>
      <w:marTop w:val="0"/>
      <w:marBottom w:val="0"/>
      <w:divBdr>
        <w:top w:val="none" w:sz="0" w:space="0" w:color="auto"/>
        <w:left w:val="none" w:sz="0" w:space="0" w:color="auto"/>
        <w:bottom w:val="none" w:sz="0" w:space="0" w:color="auto"/>
        <w:right w:val="none" w:sz="0" w:space="0" w:color="auto"/>
      </w:divBdr>
    </w:div>
    <w:div w:id="1030257556">
      <w:bodyDiv w:val="1"/>
      <w:marLeft w:val="0"/>
      <w:marRight w:val="0"/>
      <w:marTop w:val="0"/>
      <w:marBottom w:val="0"/>
      <w:divBdr>
        <w:top w:val="none" w:sz="0" w:space="0" w:color="auto"/>
        <w:left w:val="none" w:sz="0" w:space="0" w:color="auto"/>
        <w:bottom w:val="none" w:sz="0" w:space="0" w:color="auto"/>
        <w:right w:val="none" w:sz="0" w:space="0" w:color="auto"/>
      </w:divBdr>
    </w:div>
    <w:div w:id="1031416498">
      <w:bodyDiv w:val="1"/>
      <w:marLeft w:val="0"/>
      <w:marRight w:val="0"/>
      <w:marTop w:val="0"/>
      <w:marBottom w:val="0"/>
      <w:divBdr>
        <w:top w:val="none" w:sz="0" w:space="0" w:color="auto"/>
        <w:left w:val="none" w:sz="0" w:space="0" w:color="auto"/>
        <w:bottom w:val="none" w:sz="0" w:space="0" w:color="auto"/>
        <w:right w:val="none" w:sz="0" w:space="0" w:color="auto"/>
      </w:divBdr>
    </w:div>
    <w:div w:id="1032876636">
      <w:bodyDiv w:val="1"/>
      <w:marLeft w:val="0"/>
      <w:marRight w:val="0"/>
      <w:marTop w:val="0"/>
      <w:marBottom w:val="0"/>
      <w:divBdr>
        <w:top w:val="none" w:sz="0" w:space="0" w:color="auto"/>
        <w:left w:val="none" w:sz="0" w:space="0" w:color="auto"/>
        <w:bottom w:val="none" w:sz="0" w:space="0" w:color="auto"/>
        <w:right w:val="none" w:sz="0" w:space="0" w:color="auto"/>
      </w:divBdr>
    </w:div>
    <w:div w:id="1043016490">
      <w:bodyDiv w:val="1"/>
      <w:marLeft w:val="0"/>
      <w:marRight w:val="0"/>
      <w:marTop w:val="0"/>
      <w:marBottom w:val="0"/>
      <w:divBdr>
        <w:top w:val="none" w:sz="0" w:space="0" w:color="auto"/>
        <w:left w:val="none" w:sz="0" w:space="0" w:color="auto"/>
        <w:bottom w:val="none" w:sz="0" w:space="0" w:color="auto"/>
        <w:right w:val="none" w:sz="0" w:space="0" w:color="auto"/>
      </w:divBdr>
    </w:div>
    <w:div w:id="1046564795">
      <w:bodyDiv w:val="1"/>
      <w:marLeft w:val="0"/>
      <w:marRight w:val="0"/>
      <w:marTop w:val="0"/>
      <w:marBottom w:val="0"/>
      <w:divBdr>
        <w:top w:val="none" w:sz="0" w:space="0" w:color="auto"/>
        <w:left w:val="none" w:sz="0" w:space="0" w:color="auto"/>
        <w:bottom w:val="none" w:sz="0" w:space="0" w:color="auto"/>
        <w:right w:val="none" w:sz="0" w:space="0" w:color="auto"/>
      </w:divBdr>
    </w:div>
    <w:div w:id="1048215323">
      <w:bodyDiv w:val="1"/>
      <w:marLeft w:val="0"/>
      <w:marRight w:val="0"/>
      <w:marTop w:val="0"/>
      <w:marBottom w:val="0"/>
      <w:divBdr>
        <w:top w:val="none" w:sz="0" w:space="0" w:color="auto"/>
        <w:left w:val="none" w:sz="0" w:space="0" w:color="auto"/>
        <w:bottom w:val="none" w:sz="0" w:space="0" w:color="auto"/>
        <w:right w:val="none" w:sz="0" w:space="0" w:color="auto"/>
      </w:divBdr>
    </w:div>
    <w:div w:id="1078016903">
      <w:bodyDiv w:val="1"/>
      <w:marLeft w:val="0"/>
      <w:marRight w:val="0"/>
      <w:marTop w:val="0"/>
      <w:marBottom w:val="0"/>
      <w:divBdr>
        <w:top w:val="none" w:sz="0" w:space="0" w:color="auto"/>
        <w:left w:val="none" w:sz="0" w:space="0" w:color="auto"/>
        <w:bottom w:val="none" w:sz="0" w:space="0" w:color="auto"/>
        <w:right w:val="none" w:sz="0" w:space="0" w:color="auto"/>
      </w:divBdr>
    </w:div>
    <w:div w:id="1091005618">
      <w:bodyDiv w:val="1"/>
      <w:marLeft w:val="0"/>
      <w:marRight w:val="0"/>
      <w:marTop w:val="0"/>
      <w:marBottom w:val="0"/>
      <w:divBdr>
        <w:top w:val="none" w:sz="0" w:space="0" w:color="auto"/>
        <w:left w:val="none" w:sz="0" w:space="0" w:color="auto"/>
        <w:bottom w:val="none" w:sz="0" w:space="0" w:color="auto"/>
        <w:right w:val="none" w:sz="0" w:space="0" w:color="auto"/>
      </w:divBdr>
    </w:div>
    <w:div w:id="1109661799">
      <w:bodyDiv w:val="1"/>
      <w:marLeft w:val="0"/>
      <w:marRight w:val="0"/>
      <w:marTop w:val="0"/>
      <w:marBottom w:val="0"/>
      <w:divBdr>
        <w:top w:val="none" w:sz="0" w:space="0" w:color="auto"/>
        <w:left w:val="none" w:sz="0" w:space="0" w:color="auto"/>
        <w:bottom w:val="none" w:sz="0" w:space="0" w:color="auto"/>
        <w:right w:val="none" w:sz="0" w:space="0" w:color="auto"/>
      </w:divBdr>
    </w:div>
    <w:div w:id="1117404762">
      <w:bodyDiv w:val="1"/>
      <w:marLeft w:val="0"/>
      <w:marRight w:val="0"/>
      <w:marTop w:val="0"/>
      <w:marBottom w:val="0"/>
      <w:divBdr>
        <w:top w:val="none" w:sz="0" w:space="0" w:color="auto"/>
        <w:left w:val="none" w:sz="0" w:space="0" w:color="auto"/>
        <w:bottom w:val="none" w:sz="0" w:space="0" w:color="auto"/>
        <w:right w:val="none" w:sz="0" w:space="0" w:color="auto"/>
      </w:divBdr>
    </w:div>
    <w:div w:id="1122114832">
      <w:bodyDiv w:val="1"/>
      <w:marLeft w:val="0"/>
      <w:marRight w:val="0"/>
      <w:marTop w:val="0"/>
      <w:marBottom w:val="0"/>
      <w:divBdr>
        <w:top w:val="none" w:sz="0" w:space="0" w:color="auto"/>
        <w:left w:val="none" w:sz="0" w:space="0" w:color="auto"/>
        <w:bottom w:val="none" w:sz="0" w:space="0" w:color="auto"/>
        <w:right w:val="none" w:sz="0" w:space="0" w:color="auto"/>
      </w:divBdr>
    </w:div>
    <w:div w:id="1133406487">
      <w:bodyDiv w:val="1"/>
      <w:marLeft w:val="0"/>
      <w:marRight w:val="0"/>
      <w:marTop w:val="0"/>
      <w:marBottom w:val="0"/>
      <w:divBdr>
        <w:top w:val="none" w:sz="0" w:space="0" w:color="auto"/>
        <w:left w:val="none" w:sz="0" w:space="0" w:color="auto"/>
        <w:bottom w:val="none" w:sz="0" w:space="0" w:color="auto"/>
        <w:right w:val="none" w:sz="0" w:space="0" w:color="auto"/>
      </w:divBdr>
    </w:div>
    <w:div w:id="1137143253">
      <w:bodyDiv w:val="1"/>
      <w:marLeft w:val="0"/>
      <w:marRight w:val="0"/>
      <w:marTop w:val="0"/>
      <w:marBottom w:val="0"/>
      <w:divBdr>
        <w:top w:val="none" w:sz="0" w:space="0" w:color="auto"/>
        <w:left w:val="none" w:sz="0" w:space="0" w:color="auto"/>
        <w:bottom w:val="none" w:sz="0" w:space="0" w:color="auto"/>
        <w:right w:val="none" w:sz="0" w:space="0" w:color="auto"/>
      </w:divBdr>
    </w:div>
    <w:div w:id="1140148446">
      <w:bodyDiv w:val="1"/>
      <w:marLeft w:val="0"/>
      <w:marRight w:val="0"/>
      <w:marTop w:val="0"/>
      <w:marBottom w:val="0"/>
      <w:divBdr>
        <w:top w:val="none" w:sz="0" w:space="0" w:color="auto"/>
        <w:left w:val="none" w:sz="0" w:space="0" w:color="auto"/>
        <w:bottom w:val="none" w:sz="0" w:space="0" w:color="auto"/>
        <w:right w:val="none" w:sz="0" w:space="0" w:color="auto"/>
      </w:divBdr>
    </w:div>
    <w:div w:id="1141070660">
      <w:bodyDiv w:val="1"/>
      <w:marLeft w:val="0"/>
      <w:marRight w:val="0"/>
      <w:marTop w:val="0"/>
      <w:marBottom w:val="0"/>
      <w:divBdr>
        <w:top w:val="none" w:sz="0" w:space="0" w:color="auto"/>
        <w:left w:val="none" w:sz="0" w:space="0" w:color="auto"/>
        <w:bottom w:val="none" w:sz="0" w:space="0" w:color="auto"/>
        <w:right w:val="none" w:sz="0" w:space="0" w:color="auto"/>
      </w:divBdr>
    </w:div>
    <w:div w:id="1157307634">
      <w:bodyDiv w:val="1"/>
      <w:marLeft w:val="0"/>
      <w:marRight w:val="0"/>
      <w:marTop w:val="0"/>
      <w:marBottom w:val="0"/>
      <w:divBdr>
        <w:top w:val="none" w:sz="0" w:space="0" w:color="auto"/>
        <w:left w:val="none" w:sz="0" w:space="0" w:color="auto"/>
        <w:bottom w:val="none" w:sz="0" w:space="0" w:color="auto"/>
        <w:right w:val="none" w:sz="0" w:space="0" w:color="auto"/>
      </w:divBdr>
    </w:div>
    <w:div w:id="1159731672">
      <w:bodyDiv w:val="1"/>
      <w:marLeft w:val="0"/>
      <w:marRight w:val="0"/>
      <w:marTop w:val="0"/>
      <w:marBottom w:val="0"/>
      <w:divBdr>
        <w:top w:val="none" w:sz="0" w:space="0" w:color="auto"/>
        <w:left w:val="none" w:sz="0" w:space="0" w:color="auto"/>
        <w:bottom w:val="none" w:sz="0" w:space="0" w:color="auto"/>
        <w:right w:val="none" w:sz="0" w:space="0" w:color="auto"/>
      </w:divBdr>
    </w:div>
    <w:div w:id="1166168932">
      <w:bodyDiv w:val="1"/>
      <w:marLeft w:val="0"/>
      <w:marRight w:val="0"/>
      <w:marTop w:val="0"/>
      <w:marBottom w:val="0"/>
      <w:divBdr>
        <w:top w:val="none" w:sz="0" w:space="0" w:color="auto"/>
        <w:left w:val="none" w:sz="0" w:space="0" w:color="auto"/>
        <w:bottom w:val="none" w:sz="0" w:space="0" w:color="auto"/>
        <w:right w:val="none" w:sz="0" w:space="0" w:color="auto"/>
      </w:divBdr>
    </w:div>
    <w:div w:id="1171483321">
      <w:bodyDiv w:val="1"/>
      <w:marLeft w:val="0"/>
      <w:marRight w:val="0"/>
      <w:marTop w:val="0"/>
      <w:marBottom w:val="0"/>
      <w:divBdr>
        <w:top w:val="none" w:sz="0" w:space="0" w:color="auto"/>
        <w:left w:val="none" w:sz="0" w:space="0" w:color="auto"/>
        <w:bottom w:val="none" w:sz="0" w:space="0" w:color="auto"/>
        <w:right w:val="none" w:sz="0" w:space="0" w:color="auto"/>
      </w:divBdr>
    </w:div>
    <w:div w:id="1172525568">
      <w:bodyDiv w:val="1"/>
      <w:marLeft w:val="0"/>
      <w:marRight w:val="0"/>
      <w:marTop w:val="0"/>
      <w:marBottom w:val="0"/>
      <w:divBdr>
        <w:top w:val="none" w:sz="0" w:space="0" w:color="auto"/>
        <w:left w:val="none" w:sz="0" w:space="0" w:color="auto"/>
        <w:bottom w:val="none" w:sz="0" w:space="0" w:color="auto"/>
        <w:right w:val="none" w:sz="0" w:space="0" w:color="auto"/>
      </w:divBdr>
    </w:div>
    <w:div w:id="1174883585">
      <w:bodyDiv w:val="1"/>
      <w:marLeft w:val="0"/>
      <w:marRight w:val="0"/>
      <w:marTop w:val="0"/>
      <w:marBottom w:val="0"/>
      <w:divBdr>
        <w:top w:val="none" w:sz="0" w:space="0" w:color="auto"/>
        <w:left w:val="none" w:sz="0" w:space="0" w:color="auto"/>
        <w:bottom w:val="none" w:sz="0" w:space="0" w:color="auto"/>
        <w:right w:val="none" w:sz="0" w:space="0" w:color="auto"/>
      </w:divBdr>
    </w:div>
    <w:div w:id="1177305220">
      <w:bodyDiv w:val="1"/>
      <w:marLeft w:val="0"/>
      <w:marRight w:val="0"/>
      <w:marTop w:val="0"/>
      <w:marBottom w:val="0"/>
      <w:divBdr>
        <w:top w:val="none" w:sz="0" w:space="0" w:color="auto"/>
        <w:left w:val="none" w:sz="0" w:space="0" w:color="auto"/>
        <w:bottom w:val="none" w:sz="0" w:space="0" w:color="auto"/>
        <w:right w:val="none" w:sz="0" w:space="0" w:color="auto"/>
      </w:divBdr>
    </w:div>
    <w:div w:id="1178495934">
      <w:bodyDiv w:val="1"/>
      <w:marLeft w:val="0"/>
      <w:marRight w:val="0"/>
      <w:marTop w:val="0"/>
      <w:marBottom w:val="0"/>
      <w:divBdr>
        <w:top w:val="none" w:sz="0" w:space="0" w:color="auto"/>
        <w:left w:val="none" w:sz="0" w:space="0" w:color="auto"/>
        <w:bottom w:val="none" w:sz="0" w:space="0" w:color="auto"/>
        <w:right w:val="none" w:sz="0" w:space="0" w:color="auto"/>
      </w:divBdr>
    </w:div>
    <w:div w:id="1183475277">
      <w:bodyDiv w:val="1"/>
      <w:marLeft w:val="0"/>
      <w:marRight w:val="0"/>
      <w:marTop w:val="0"/>
      <w:marBottom w:val="0"/>
      <w:divBdr>
        <w:top w:val="none" w:sz="0" w:space="0" w:color="auto"/>
        <w:left w:val="none" w:sz="0" w:space="0" w:color="auto"/>
        <w:bottom w:val="none" w:sz="0" w:space="0" w:color="auto"/>
        <w:right w:val="none" w:sz="0" w:space="0" w:color="auto"/>
      </w:divBdr>
    </w:div>
    <w:div w:id="1187210662">
      <w:bodyDiv w:val="1"/>
      <w:marLeft w:val="0"/>
      <w:marRight w:val="0"/>
      <w:marTop w:val="0"/>
      <w:marBottom w:val="0"/>
      <w:divBdr>
        <w:top w:val="none" w:sz="0" w:space="0" w:color="auto"/>
        <w:left w:val="none" w:sz="0" w:space="0" w:color="auto"/>
        <w:bottom w:val="none" w:sz="0" w:space="0" w:color="auto"/>
        <w:right w:val="none" w:sz="0" w:space="0" w:color="auto"/>
      </w:divBdr>
    </w:div>
    <w:div w:id="1188447917">
      <w:bodyDiv w:val="1"/>
      <w:marLeft w:val="0"/>
      <w:marRight w:val="0"/>
      <w:marTop w:val="0"/>
      <w:marBottom w:val="0"/>
      <w:divBdr>
        <w:top w:val="none" w:sz="0" w:space="0" w:color="auto"/>
        <w:left w:val="none" w:sz="0" w:space="0" w:color="auto"/>
        <w:bottom w:val="none" w:sz="0" w:space="0" w:color="auto"/>
        <w:right w:val="none" w:sz="0" w:space="0" w:color="auto"/>
      </w:divBdr>
    </w:div>
    <w:div w:id="1194147844">
      <w:bodyDiv w:val="1"/>
      <w:marLeft w:val="0"/>
      <w:marRight w:val="0"/>
      <w:marTop w:val="0"/>
      <w:marBottom w:val="0"/>
      <w:divBdr>
        <w:top w:val="none" w:sz="0" w:space="0" w:color="auto"/>
        <w:left w:val="none" w:sz="0" w:space="0" w:color="auto"/>
        <w:bottom w:val="none" w:sz="0" w:space="0" w:color="auto"/>
        <w:right w:val="none" w:sz="0" w:space="0" w:color="auto"/>
      </w:divBdr>
    </w:div>
    <w:div w:id="1197039611">
      <w:bodyDiv w:val="1"/>
      <w:marLeft w:val="0"/>
      <w:marRight w:val="0"/>
      <w:marTop w:val="0"/>
      <w:marBottom w:val="0"/>
      <w:divBdr>
        <w:top w:val="none" w:sz="0" w:space="0" w:color="auto"/>
        <w:left w:val="none" w:sz="0" w:space="0" w:color="auto"/>
        <w:bottom w:val="none" w:sz="0" w:space="0" w:color="auto"/>
        <w:right w:val="none" w:sz="0" w:space="0" w:color="auto"/>
      </w:divBdr>
    </w:div>
    <w:div w:id="1202405550">
      <w:bodyDiv w:val="1"/>
      <w:marLeft w:val="0"/>
      <w:marRight w:val="0"/>
      <w:marTop w:val="0"/>
      <w:marBottom w:val="0"/>
      <w:divBdr>
        <w:top w:val="none" w:sz="0" w:space="0" w:color="auto"/>
        <w:left w:val="none" w:sz="0" w:space="0" w:color="auto"/>
        <w:bottom w:val="none" w:sz="0" w:space="0" w:color="auto"/>
        <w:right w:val="none" w:sz="0" w:space="0" w:color="auto"/>
      </w:divBdr>
    </w:div>
    <w:div w:id="1206943351">
      <w:bodyDiv w:val="1"/>
      <w:marLeft w:val="0"/>
      <w:marRight w:val="0"/>
      <w:marTop w:val="0"/>
      <w:marBottom w:val="0"/>
      <w:divBdr>
        <w:top w:val="none" w:sz="0" w:space="0" w:color="auto"/>
        <w:left w:val="none" w:sz="0" w:space="0" w:color="auto"/>
        <w:bottom w:val="none" w:sz="0" w:space="0" w:color="auto"/>
        <w:right w:val="none" w:sz="0" w:space="0" w:color="auto"/>
      </w:divBdr>
    </w:div>
    <w:div w:id="1221936476">
      <w:bodyDiv w:val="1"/>
      <w:marLeft w:val="0"/>
      <w:marRight w:val="0"/>
      <w:marTop w:val="0"/>
      <w:marBottom w:val="0"/>
      <w:divBdr>
        <w:top w:val="none" w:sz="0" w:space="0" w:color="auto"/>
        <w:left w:val="none" w:sz="0" w:space="0" w:color="auto"/>
        <w:bottom w:val="none" w:sz="0" w:space="0" w:color="auto"/>
        <w:right w:val="none" w:sz="0" w:space="0" w:color="auto"/>
      </w:divBdr>
    </w:div>
    <w:div w:id="1222247805">
      <w:bodyDiv w:val="1"/>
      <w:marLeft w:val="0"/>
      <w:marRight w:val="0"/>
      <w:marTop w:val="0"/>
      <w:marBottom w:val="0"/>
      <w:divBdr>
        <w:top w:val="none" w:sz="0" w:space="0" w:color="auto"/>
        <w:left w:val="none" w:sz="0" w:space="0" w:color="auto"/>
        <w:bottom w:val="none" w:sz="0" w:space="0" w:color="auto"/>
        <w:right w:val="none" w:sz="0" w:space="0" w:color="auto"/>
      </w:divBdr>
    </w:div>
    <w:div w:id="1223561685">
      <w:bodyDiv w:val="1"/>
      <w:marLeft w:val="0"/>
      <w:marRight w:val="0"/>
      <w:marTop w:val="0"/>
      <w:marBottom w:val="0"/>
      <w:divBdr>
        <w:top w:val="none" w:sz="0" w:space="0" w:color="auto"/>
        <w:left w:val="none" w:sz="0" w:space="0" w:color="auto"/>
        <w:bottom w:val="none" w:sz="0" w:space="0" w:color="auto"/>
        <w:right w:val="none" w:sz="0" w:space="0" w:color="auto"/>
      </w:divBdr>
    </w:div>
    <w:div w:id="1236353743">
      <w:bodyDiv w:val="1"/>
      <w:marLeft w:val="0"/>
      <w:marRight w:val="0"/>
      <w:marTop w:val="0"/>
      <w:marBottom w:val="0"/>
      <w:divBdr>
        <w:top w:val="none" w:sz="0" w:space="0" w:color="auto"/>
        <w:left w:val="none" w:sz="0" w:space="0" w:color="auto"/>
        <w:bottom w:val="none" w:sz="0" w:space="0" w:color="auto"/>
        <w:right w:val="none" w:sz="0" w:space="0" w:color="auto"/>
      </w:divBdr>
    </w:div>
    <w:div w:id="1237784168">
      <w:bodyDiv w:val="1"/>
      <w:marLeft w:val="0"/>
      <w:marRight w:val="0"/>
      <w:marTop w:val="0"/>
      <w:marBottom w:val="0"/>
      <w:divBdr>
        <w:top w:val="none" w:sz="0" w:space="0" w:color="auto"/>
        <w:left w:val="none" w:sz="0" w:space="0" w:color="auto"/>
        <w:bottom w:val="none" w:sz="0" w:space="0" w:color="auto"/>
        <w:right w:val="none" w:sz="0" w:space="0" w:color="auto"/>
      </w:divBdr>
    </w:div>
    <w:div w:id="1241603266">
      <w:bodyDiv w:val="1"/>
      <w:marLeft w:val="0"/>
      <w:marRight w:val="0"/>
      <w:marTop w:val="0"/>
      <w:marBottom w:val="0"/>
      <w:divBdr>
        <w:top w:val="none" w:sz="0" w:space="0" w:color="auto"/>
        <w:left w:val="none" w:sz="0" w:space="0" w:color="auto"/>
        <w:bottom w:val="none" w:sz="0" w:space="0" w:color="auto"/>
        <w:right w:val="none" w:sz="0" w:space="0" w:color="auto"/>
      </w:divBdr>
    </w:div>
    <w:div w:id="1252548631">
      <w:bodyDiv w:val="1"/>
      <w:marLeft w:val="0"/>
      <w:marRight w:val="0"/>
      <w:marTop w:val="0"/>
      <w:marBottom w:val="0"/>
      <w:divBdr>
        <w:top w:val="none" w:sz="0" w:space="0" w:color="auto"/>
        <w:left w:val="none" w:sz="0" w:space="0" w:color="auto"/>
        <w:bottom w:val="none" w:sz="0" w:space="0" w:color="auto"/>
        <w:right w:val="none" w:sz="0" w:space="0" w:color="auto"/>
      </w:divBdr>
    </w:div>
    <w:div w:id="1255436490">
      <w:bodyDiv w:val="1"/>
      <w:marLeft w:val="0"/>
      <w:marRight w:val="0"/>
      <w:marTop w:val="0"/>
      <w:marBottom w:val="0"/>
      <w:divBdr>
        <w:top w:val="none" w:sz="0" w:space="0" w:color="auto"/>
        <w:left w:val="none" w:sz="0" w:space="0" w:color="auto"/>
        <w:bottom w:val="none" w:sz="0" w:space="0" w:color="auto"/>
        <w:right w:val="none" w:sz="0" w:space="0" w:color="auto"/>
      </w:divBdr>
    </w:div>
    <w:div w:id="1260406421">
      <w:bodyDiv w:val="1"/>
      <w:marLeft w:val="0"/>
      <w:marRight w:val="0"/>
      <w:marTop w:val="0"/>
      <w:marBottom w:val="0"/>
      <w:divBdr>
        <w:top w:val="none" w:sz="0" w:space="0" w:color="auto"/>
        <w:left w:val="none" w:sz="0" w:space="0" w:color="auto"/>
        <w:bottom w:val="none" w:sz="0" w:space="0" w:color="auto"/>
        <w:right w:val="none" w:sz="0" w:space="0" w:color="auto"/>
      </w:divBdr>
    </w:div>
    <w:div w:id="1263611112">
      <w:bodyDiv w:val="1"/>
      <w:marLeft w:val="0"/>
      <w:marRight w:val="0"/>
      <w:marTop w:val="0"/>
      <w:marBottom w:val="0"/>
      <w:divBdr>
        <w:top w:val="none" w:sz="0" w:space="0" w:color="auto"/>
        <w:left w:val="none" w:sz="0" w:space="0" w:color="auto"/>
        <w:bottom w:val="none" w:sz="0" w:space="0" w:color="auto"/>
        <w:right w:val="none" w:sz="0" w:space="0" w:color="auto"/>
      </w:divBdr>
    </w:div>
    <w:div w:id="1276330850">
      <w:bodyDiv w:val="1"/>
      <w:marLeft w:val="0"/>
      <w:marRight w:val="0"/>
      <w:marTop w:val="0"/>
      <w:marBottom w:val="0"/>
      <w:divBdr>
        <w:top w:val="none" w:sz="0" w:space="0" w:color="auto"/>
        <w:left w:val="none" w:sz="0" w:space="0" w:color="auto"/>
        <w:bottom w:val="none" w:sz="0" w:space="0" w:color="auto"/>
        <w:right w:val="none" w:sz="0" w:space="0" w:color="auto"/>
      </w:divBdr>
    </w:div>
    <w:div w:id="1298026395">
      <w:bodyDiv w:val="1"/>
      <w:marLeft w:val="0"/>
      <w:marRight w:val="0"/>
      <w:marTop w:val="0"/>
      <w:marBottom w:val="0"/>
      <w:divBdr>
        <w:top w:val="none" w:sz="0" w:space="0" w:color="auto"/>
        <w:left w:val="none" w:sz="0" w:space="0" w:color="auto"/>
        <w:bottom w:val="none" w:sz="0" w:space="0" w:color="auto"/>
        <w:right w:val="none" w:sz="0" w:space="0" w:color="auto"/>
      </w:divBdr>
    </w:div>
    <w:div w:id="1304969387">
      <w:bodyDiv w:val="1"/>
      <w:marLeft w:val="0"/>
      <w:marRight w:val="0"/>
      <w:marTop w:val="0"/>
      <w:marBottom w:val="0"/>
      <w:divBdr>
        <w:top w:val="none" w:sz="0" w:space="0" w:color="auto"/>
        <w:left w:val="none" w:sz="0" w:space="0" w:color="auto"/>
        <w:bottom w:val="none" w:sz="0" w:space="0" w:color="auto"/>
        <w:right w:val="none" w:sz="0" w:space="0" w:color="auto"/>
      </w:divBdr>
    </w:div>
    <w:div w:id="1305894428">
      <w:bodyDiv w:val="1"/>
      <w:marLeft w:val="0"/>
      <w:marRight w:val="0"/>
      <w:marTop w:val="0"/>
      <w:marBottom w:val="0"/>
      <w:divBdr>
        <w:top w:val="none" w:sz="0" w:space="0" w:color="auto"/>
        <w:left w:val="none" w:sz="0" w:space="0" w:color="auto"/>
        <w:bottom w:val="none" w:sz="0" w:space="0" w:color="auto"/>
        <w:right w:val="none" w:sz="0" w:space="0" w:color="auto"/>
      </w:divBdr>
    </w:div>
    <w:div w:id="1307473374">
      <w:bodyDiv w:val="1"/>
      <w:marLeft w:val="0"/>
      <w:marRight w:val="0"/>
      <w:marTop w:val="0"/>
      <w:marBottom w:val="0"/>
      <w:divBdr>
        <w:top w:val="none" w:sz="0" w:space="0" w:color="auto"/>
        <w:left w:val="none" w:sz="0" w:space="0" w:color="auto"/>
        <w:bottom w:val="none" w:sz="0" w:space="0" w:color="auto"/>
        <w:right w:val="none" w:sz="0" w:space="0" w:color="auto"/>
      </w:divBdr>
    </w:div>
    <w:div w:id="1309436117">
      <w:bodyDiv w:val="1"/>
      <w:marLeft w:val="0"/>
      <w:marRight w:val="0"/>
      <w:marTop w:val="0"/>
      <w:marBottom w:val="0"/>
      <w:divBdr>
        <w:top w:val="none" w:sz="0" w:space="0" w:color="auto"/>
        <w:left w:val="none" w:sz="0" w:space="0" w:color="auto"/>
        <w:bottom w:val="none" w:sz="0" w:space="0" w:color="auto"/>
        <w:right w:val="none" w:sz="0" w:space="0" w:color="auto"/>
      </w:divBdr>
    </w:div>
    <w:div w:id="1309895947">
      <w:bodyDiv w:val="1"/>
      <w:marLeft w:val="0"/>
      <w:marRight w:val="0"/>
      <w:marTop w:val="0"/>
      <w:marBottom w:val="0"/>
      <w:divBdr>
        <w:top w:val="none" w:sz="0" w:space="0" w:color="auto"/>
        <w:left w:val="none" w:sz="0" w:space="0" w:color="auto"/>
        <w:bottom w:val="none" w:sz="0" w:space="0" w:color="auto"/>
        <w:right w:val="none" w:sz="0" w:space="0" w:color="auto"/>
      </w:divBdr>
    </w:div>
    <w:div w:id="1320690345">
      <w:bodyDiv w:val="1"/>
      <w:marLeft w:val="0"/>
      <w:marRight w:val="0"/>
      <w:marTop w:val="0"/>
      <w:marBottom w:val="0"/>
      <w:divBdr>
        <w:top w:val="none" w:sz="0" w:space="0" w:color="auto"/>
        <w:left w:val="none" w:sz="0" w:space="0" w:color="auto"/>
        <w:bottom w:val="none" w:sz="0" w:space="0" w:color="auto"/>
        <w:right w:val="none" w:sz="0" w:space="0" w:color="auto"/>
      </w:divBdr>
    </w:div>
    <w:div w:id="1327393145">
      <w:bodyDiv w:val="1"/>
      <w:marLeft w:val="0"/>
      <w:marRight w:val="0"/>
      <w:marTop w:val="0"/>
      <w:marBottom w:val="0"/>
      <w:divBdr>
        <w:top w:val="none" w:sz="0" w:space="0" w:color="auto"/>
        <w:left w:val="none" w:sz="0" w:space="0" w:color="auto"/>
        <w:bottom w:val="none" w:sz="0" w:space="0" w:color="auto"/>
        <w:right w:val="none" w:sz="0" w:space="0" w:color="auto"/>
      </w:divBdr>
    </w:div>
    <w:div w:id="1330870346">
      <w:bodyDiv w:val="1"/>
      <w:marLeft w:val="0"/>
      <w:marRight w:val="0"/>
      <w:marTop w:val="0"/>
      <w:marBottom w:val="0"/>
      <w:divBdr>
        <w:top w:val="none" w:sz="0" w:space="0" w:color="auto"/>
        <w:left w:val="none" w:sz="0" w:space="0" w:color="auto"/>
        <w:bottom w:val="none" w:sz="0" w:space="0" w:color="auto"/>
        <w:right w:val="none" w:sz="0" w:space="0" w:color="auto"/>
      </w:divBdr>
    </w:div>
    <w:div w:id="1338311822">
      <w:bodyDiv w:val="1"/>
      <w:marLeft w:val="0"/>
      <w:marRight w:val="0"/>
      <w:marTop w:val="0"/>
      <w:marBottom w:val="0"/>
      <w:divBdr>
        <w:top w:val="none" w:sz="0" w:space="0" w:color="auto"/>
        <w:left w:val="none" w:sz="0" w:space="0" w:color="auto"/>
        <w:bottom w:val="none" w:sz="0" w:space="0" w:color="auto"/>
        <w:right w:val="none" w:sz="0" w:space="0" w:color="auto"/>
      </w:divBdr>
    </w:div>
    <w:div w:id="1339430326">
      <w:bodyDiv w:val="1"/>
      <w:marLeft w:val="0"/>
      <w:marRight w:val="0"/>
      <w:marTop w:val="0"/>
      <w:marBottom w:val="0"/>
      <w:divBdr>
        <w:top w:val="none" w:sz="0" w:space="0" w:color="auto"/>
        <w:left w:val="none" w:sz="0" w:space="0" w:color="auto"/>
        <w:bottom w:val="none" w:sz="0" w:space="0" w:color="auto"/>
        <w:right w:val="none" w:sz="0" w:space="0" w:color="auto"/>
      </w:divBdr>
    </w:div>
    <w:div w:id="1345280914">
      <w:bodyDiv w:val="1"/>
      <w:marLeft w:val="0"/>
      <w:marRight w:val="0"/>
      <w:marTop w:val="0"/>
      <w:marBottom w:val="0"/>
      <w:divBdr>
        <w:top w:val="none" w:sz="0" w:space="0" w:color="auto"/>
        <w:left w:val="none" w:sz="0" w:space="0" w:color="auto"/>
        <w:bottom w:val="none" w:sz="0" w:space="0" w:color="auto"/>
        <w:right w:val="none" w:sz="0" w:space="0" w:color="auto"/>
      </w:divBdr>
    </w:div>
    <w:div w:id="1345470827">
      <w:bodyDiv w:val="1"/>
      <w:marLeft w:val="0"/>
      <w:marRight w:val="0"/>
      <w:marTop w:val="0"/>
      <w:marBottom w:val="0"/>
      <w:divBdr>
        <w:top w:val="none" w:sz="0" w:space="0" w:color="auto"/>
        <w:left w:val="none" w:sz="0" w:space="0" w:color="auto"/>
        <w:bottom w:val="none" w:sz="0" w:space="0" w:color="auto"/>
        <w:right w:val="none" w:sz="0" w:space="0" w:color="auto"/>
      </w:divBdr>
    </w:div>
    <w:div w:id="1346597259">
      <w:bodyDiv w:val="1"/>
      <w:marLeft w:val="0"/>
      <w:marRight w:val="0"/>
      <w:marTop w:val="0"/>
      <w:marBottom w:val="0"/>
      <w:divBdr>
        <w:top w:val="none" w:sz="0" w:space="0" w:color="auto"/>
        <w:left w:val="none" w:sz="0" w:space="0" w:color="auto"/>
        <w:bottom w:val="none" w:sz="0" w:space="0" w:color="auto"/>
        <w:right w:val="none" w:sz="0" w:space="0" w:color="auto"/>
      </w:divBdr>
    </w:div>
    <w:div w:id="1363550450">
      <w:bodyDiv w:val="1"/>
      <w:marLeft w:val="0"/>
      <w:marRight w:val="0"/>
      <w:marTop w:val="0"/>
      <w:marBottom w:val="0"/>
      <w:divBdr>
        <w:top w:val="none" w:sz="0" w:space="0" w:color="auto"/>
        <w:left w:val="none" w:sz="0" w:space="0" w:color="auto"/>
        <w:bottom w:val="none" w:sz="0" w:space="0" w:color="auto"/>
        <w:right w:val="none" w:sz="0" w:space="0" w:color="auto"/>
      </w:divBdr>
    </w:div>
    <w:div w:id="1371996744">
      <w:bodyDiv w:val="1"/>
      <w:marLeft w:val="0"/>
      <w:marRight w:val="0"/>
      <w:marTop w:val="0"/>
      <w:marBottom w:val="0"/>
      <w:divBdr>
        <w:top w:val="none" w:sz="0" w:space="0" w:color="auto"/>
        <w:left w:val="none" w:sz="0" w:space="0" w:color="auto"/>
        <w:bottom w:val="none" w:sz="0" w:space="0" w:color="auto"/>
        <w:right w:val="none" w:sz="0" w:space="0" w:color="auto"/>
      </w:divBdr>
    </w:div>
    <w:div w:id="1378434821">
      <w:bodyDiv w:val="1"/>
      <w:marLeft w:val="0"/>
      <w:marRight w:val="0"/>
      <w:marTop w:val="0"/>
      <w:marBottom w:val="0"/>
      <w:divBdr>
        <w:top w:val="none" w:sz="0" w:space="0" w:color="auto"/>
        <w:left w:val="none" w:sz="0" w:space="0" w:color="auto"/>
        <w:bottom w:val="none" w:sz="0" w:space="0" w:color="auto"/>
        <w:right w:val="none" w:sz="0" w:space="0" w:color="auto"/>
      </w:divBdr>
    </w:div>
    <w:div w:id="1381594392">
      <w:bodyDiv w:val="1"/>
      <w:marLeft w:val="0"/>
      <w:marRight w:val="0"/>
      <w:marTop w:val="0"/>
      <w:marBottom w:val="0"/>
      <w:divBdr>
        <w:top w:val="none" w:sz="0" w:space="0" w:color="auto"/>
        <w:left w:val="none" w:sz="0" w:space="0" w:color="auto"/>
        <w:bottom w:val="none" w:sz="0" w:space="0" w:color="auto"/>
        <w:right w:val="none" w:sz="0" w:space="0" w:color="auto"/>
      </w:divBdr>
    </w:div>
    <w:div w:id="1389188231">
      <w:bodyDiv w:val="1"/>
      <w:marLeft w:val="0"/>
      <w:marRight w:val="0"/>
      <w:marTop w:val="0"/>
      <w:marBottom w:val="0"/>
      <w:divBdr>
        <w:top w:val="none" w:sz="0" w:space="0" w:color="auto"/>
        <w:left w:val="none" w:sz="0" w:space="0" w:color="auto"/>
        <w:bottom w:val="none" w:sz="0" w:space="0" w:color="auto"/>
        <w:right w:val="none" w:sz="0" w:space="0" w:color="auto"/>
      </w:divBdr>
    </w:div>
    <w:div w:id="1389450562">
      <w:bodyDiv w:val="1"/>
      <w:marLeft w:val="0"/>
      <w:marRight w:val="0"/>
      <w:marTop w:val="0"/>
      <w:marBottom w:val="0"/>
      <w:divBdr>
        <w:top w:val="none" w:sz="0" w:space="0" w:color="auto"/>
        <w:left w:val="none" w:sz="0" w:space="0" w:color="auto"/>
        <w:bottom w:val="none" w:sz="0" w:space="0" w:color="auto"/>
        <w:right w:val="none" w:sz="0" w:space="0" w:color="auto"/>
      </w:divBdr>
    </w:div>
    <w:div w:id="1389452643">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1393311568">
      <w:bodyDiv w:val="1"/>
      <w:marLeft w:val="0"/>
      <w:marRight w:val="0"/>
      <w:marTop w:val="0"/>
      <w:marBottom w:val="0"/>
      <w:divBdr>
        <w:top w:val="none" w:sz="0" w:space="0" w:color="auto"/>
        <w:left w:val="none" w:sz="0" w:space="0" w:color="auto"/>
        <w:bottom w:val="none" w:sz="0" w:space="0" w:color="auto"/>
        <w:right w:val="none" w:sz="0" w:space="0" w:color="auto"/>
      </w:divBdr>
    </w:div>
    <w:div w:id="1400978496">
      <w:bodyDiv w:val="1"/>
      <w:marLeft w:val="0"/>
      <w:marRight w:val="0"/>
      <w:marTop w:val="0"/>
      <w:marBottom w:val="0"/>
      <w:divBdr>
        <w:top w:val="none" w:sz="0" w:space="0" w:color="auto"/>
        <w:left w:val="none" w:sz="0" w:space="0" w:color="auto"/>
        <w:bottom w:val="none" w:sz="0" w:space="0" w:color="auto"/>
        <w:right w:val="none" w:sz="0" w:space="0" w:color="auto"/>
      </w:divBdr>
    </w:div>
    <w:div w:id="1401635147">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416320950">
      <w:bodyDiv w:val="1"/>
      <w:marLeft w:val="0"/>
      <w:marRight w:val="0"/>
      <w:marTop w:val="0"/>
      <w:marBottom w:val="0"/>
      <w:divBdr>
        <w:top w:val="none" w:sz="0" w:space="0" w:color="auto"/>
        <w:left w:val="none" w:sz="0" w:space="0" w:color="auto"/>
        <w:bottom w:val="none" w:sz="0" w:space="0" w:color="auto"/>
        <w:right w:val="none" w:sz="0" w:space="0" w:color="auto"/>
      </w:divBdr>
    </w:div>
    <w:div w:id="1418868581">
      <w:bodyDiv w:val="1"/>
      <w:marLeft w:val="0"/>
      <w:marRight w:val="0"/>
      <w:marTop w:val="0"/>
      <w:marBottom w:val="0"/>
      <w:divBdr>
        <w:top w:val="none" w:sz="0" w:space="0" w:color="auto"/>
        <w:left w:val="none" w:sz="0" w:space="0" w:color="auto"/>
        <w:bottom w:val="none" w:sz="0" w:space="0" w:color="auto"/>
        <w:right w:val="none" w:sz="0" w:space="0" w:color="auto"/>
      </w:divBdr>
    </w:div>
    <w:div w:id="1430469551">
      <w:bodyDiv w:val="1"/>
      <w:marLeft w:val="0"/>
      <w:marRight w:val="0"/>
      <w:marTop w:val="0"/>
      <w:marBottom w:val="0"/>
      <w:divBdr>
        <w:top w:val="none" w:sz="0" w:space="0" w:color="auto"/>
        <w:left w:val="none" w:sz="0" w:space="0" w:color="auto"/>
        <w:bottom w:val="none" w:sz="0" w:space="0" w:color="auto"/>
        <w:right w:val="none" w:sz="0" w:space="0" w:color="auto"/>
      </w:divBdr>
    </w:div>
    <w:div w:id="1441993695">
      <w:bodyDiv w:val="1"/>
      <w:marLeft w:val="0"/>
      <w:marRight w:val="0"/>
      <w:marTop w:val="0"/>
      <w:marBottom w:val="0"/>
      <w:divBdr>
        <w:top w:val="none" w:sz="0" w:space="0" w:color="auto"/>
        <w:left w:val="none" w:sz="0" w:space="0" w:color="auto"/>
        <w:bottom w:val="none" w:sz="0" w:space="0" w:color="auto"/>
        <w:right w:val="none" w:sz="0" w:space="0" w:color="auto"/>
      </w:divBdr>
    </w:div>
    <w:div w:id="1443839900">
      <w:bodyDiv w:val="1"/>
      <w:marLeft w:val="0"/>
      <w:marRight w:val="0"/>
      <w:marTop w:val="0"/>
      <w:marBottom w:val="0"/>
      <w:divBdr>
        <w:top w:val="none" w:sz="0" w:space="0" w:color="auto"/>
        <w:left w:val="none" w:sz="0" w:space="0" w:color="auto"/>
        <w:bottom w:val="none" w:sz="0" w:space="0" w:color="auto"/>
        <w:right w:val="none" w:sz="0" w:space="0" w:color="auto"/>
      </w:divBdr>
    </w:div>
    <w:div w:id="1449929848">
      <w:bodyDiv w:val="1"/>
      <w:marLeft w:val="0"/>
      <w:marRight w:val="0"/>
      <w:marTop w:val="0"/>
      <w:marBottom w:val="0"/>
      <w:divBdr>
        <w:top w:val="none" w:sz="0" w:space="0" w:color="auto"/>
        <w:left w:val="none" w:sz="0" w:space="0" w:color="auto"/>
        <w:bottom w:val="none" w:sz="0" w:space="0" w:color="auto"/>
        <w:right w:val="none" w:sz="0" w:space="0" w:color="auto"/>
      </w:divBdr>
    </w:div>
    <w:div w:id="1457332430">
      <w:bodyDiv w:val="1"/>
      <w:marLeft w:val="0"/>
      <w:marRight w:val="0"/>
      <w:marTop w:val="0"/>
      <w:marBottom w:val="0"/>
      <w:divBdr>
        <w:top w:val="none" w:sz="0" w:space="0" w:color="auto"/>
        <w:left w:val="none" w:sz="0" w:space="0" w:color="auto"/>
        <w:bottom w:val="none" w:sz="0" w:space="0" w:color="auto"/>
        <w:right w:val="none" w:sz="0" w:space="0" w:color="auto"/>
      </w:divBdr>
    </w:div>
    <w:div w:id="1469783108">
      <w:bodyDiv w:val="1"/>
      <w:marLeft w:val="0"/>
      <w:marRight w:val="0"/>
      <w:marTop w:val="0"/>
      <w:marBottom w:val="0"/>
      <w:divBdr>
        <w:top w:val="none" w:sz="0" w:space="0" w:color="auto"/>
        <w:left w:val="none" w:sz="0" w:space="0" w:color="auto"/>
        <w:bottom w:val="none" w:sz="0" w:space="0" w:color="auto"/>
        <w:right w:val="none" w:sz="0" w:space="0" w:color="auto"/>
      </w:divBdr>
    </w:div>
    <w:div w:id="1471745003">
      <w:bodyDiv w:val="1"/>
      <w:marLeft w:val="0"/>
      <w:marRight w:val="0"/>
      <w:marTop w:val="0"/>
      <w:marBottom w:val="0"/>
      <w:divBdr>
        <w:top w:val="none" w:sz="0" w:space="0" w:color="auto"/>
        <w:left w:val="none" w:sz="0" w:space="0" w:color="auto"/>
        <w:bottom w:val="none" w:sz="0" w:space="0" w:color="auto"/>
        <w:right w:val="none" w:sz="0" w:space="0" w:color="auto"/>
      </w:divBdr>
    </w:div>
    <w:div w:id="1491170930">
      <w:bodyDiv w:val="1"/>
      <w:marLeft w:val="0"/>
      <w:marRight w:val="0"/>
      <w:marTop w:val="0"/>
      <w:marBottom w:val="0"/>
      <w:divBdr>
        <w:top w:val="none" w:sz="0" w:space="0" w:color="auto"/>
        <w:left w:val="none" w:sz="0" w:space="0" w:color="auto"/>
        <w:bottom w:val="none" w:sz="0" w:space="0" w:color="auto"/>
        <w:right w:val="none" w:sz="0" w:space="0" w:color="auto"/>
      </w:divBdr>
    </w:div>
    <w:div w:id="1503467638">
      <w:bodyDiv w:val="1"/>
      <w:marLeft w:val="0"/>
      <w:marRight w:val="0"/>
      <w:marTop w:val="0"/>
      <w:marBottom w:val="0"/>
      <w:divBdr>
        <w:top w:val="none" w:sz="0" w:space="0" w:color="auto"/>
        <w:left w:val="none" w:sz="0" w:space="0" w:color="auto"/>
        <w:bottom w:val="none" w:sz="0" w:space="0" w:color="auto"/>
        <w:right w:val="none" w:sz="0" w:space="0" w:color="auto"/>
      </w:divBdr>
    </w:div>
    <w:div w:id="1523133378">
      <w:bodyDiv w:val="1"/>
      <w:marLeft w:val="0"/>
      <w:marRight w:val="0"/>
      <w:marTop w:val="0"/>
      <w:marBottom w:val="0"/>
      <w:divBdr>
        <w:top w:val="none" w:sz="0" w:space="0" w:color="auto"/>
        <w:left w:val="none" w:sz="0" w:space="0" w:color="auto"/>
        <w:bottom w:val="none" w:sz="0" w:space="0" w:color="auto"/>
        <w:right w:val="none" w:sz="0" w:space="0" w:color="auto"/>
      </w:divBdr>
    </w:div>
    <w:div w:id="1524854516">
      <w:bodyDiv w:val="1"/>
      <w:marLeft w:val="0"/>
      <w:marRight w:val="0"/>
      <w:marTop w:val="0"/>
      <w:marBottom w:val="0"/>
      <w:divBdr>
        <w:top w:val="none" w:sz="0" w:space="0" w:color="auto"/>
        <w:left w:val="none" w:sz="0" w:space="0" w:color="auto"/>
        <w:bottom w:val="none" w:sz="0" w:space="0" w:color="auto"/>
        <w:right w:val="none" w:sz="0" w:space="0" w:color="auto"/>
      </w:divBdr>
    </w:div>
    <w:div w:id="1525749337">
      <w:bodyDiv w:val="1"/>
      <w:marLeft w:val="0"/>
      <w:marRight w:val="0"/>
      <w:marTop w:val="0"/>
      <w:marBottom w:val="0"/>
      <w:divBdr>
        <w:top w:val="none" w:sz="0" w:space="0" w:color="auto"/>
        <w:left w:val="none" w:sz="0" w:space="0" w:color="auto"/>
        <w:bottom w:val="none" w:sz="0" w:space="0" w:color="auto"/>
        <w:right w:val="none" w:sz="0" w:space="0" w:color="auto"/>
      </w:divBdr>
    </w:div>
    <w:div w:id="1527983895">
      <w:bodyDiv w:val="1"/>
      <w:marLeft w:val="0"/>
      <w:marRight w:val="0"/>
      <w:marTop w:val="0"/>
      <w:marBottom w:val="0"/>
      <w:divBdr>
        <w:top w:val="none" w:sz="0" w:space="0" w:color="auto"/>
        <w:left w:val="none" w:sz="0" w:space="0" w:color="auto"/>
        <w:bottom w:val="none" w:sz="0" w:space="0" w:color="auto"/>
        <w:right w:val="none" w:sz="0" w:space="0" w:color="auto"/>
      </w:divBdr>
    </w:div>
    <w:div w:id="1530877504">
      <w:bodyDiv w:val="1"/>
      <w:marLeft w:val="0"/>
      <w:marRight w:val="0"/>
      <w:marTop w:val="0"/>
      <w:marBottom w:val="0"/>
      <w:divBdr>
        <w:top w:val="none" w:sz="0" w:space="0" w:color="auto"/>
        <w:left w:val="none" w:sz="0" w:space="0" w:color="auto"/>
        <w:bottom w:val="none" w:sz="0" w:space="0" w:color="auto"/>
        <w:right w:val="none" w:sz="0" w:space="0" w:color="auto"/>
      </w:divBdr>
    </w:div>
    <w:div w:id="1537549520">
      <w:bodyDiv w:val="1"/>
      <w:marLeft w:val="0"/>
      <w:marRight w:val="0"/>
      <w:marTop w:val="0"/>
      <w:marBottom w:val="0"/>
      <w:divBdr>
        <w:top w:val="none" w:sz="0" w:space="0" w:color="auto"/>
        <w:left w:val="none" w:sz="0" w:space="0" w:color="auto"/>
        <w:bottom w:val="none" w:sz="0" w:space="0" w:color="auto"/>
        <w:right w:val="none" w:sz="0" w:space="0" w:color="auto"/>
      </w:divBdr>
    </w:div>
    <w:div w:id="1545210234">
      <w:bodyDiv w:val="1"/>
      <w:marLeft w:val="0"/>
      <w:marRight w:val="0"/>
      <w:marTop w:val="0"/>
      <w:marBottom w:val="0"/>
      <w:divBdr>
        <w:top w:val="none" w:sz="0" w:space="0" w:color="auto"/>
        <w:left w:val="none" w:sz="0" w:space="0" w:color="auto"/>
        <w:bottom w:val="none" w:sz="0" w:space="0" w:color="auto"/>
        <w:right w:val="none" w:sz="0" w:space="0" w:color="auto"/>
      </w:divBdr>
    </w:div>
    <w:div w:id="1563248802">
      <w:bodyDiv w:val="1"/>
      <w:marLeft w:val="0"/>
      <w:marRight w:val="0"/>
      <w:marTop w:val="0"/>
      <w:marBottom w:val="0"/>
      <w:divBdr>
        <w:top w:val="none" w:sz="0" w:space="0" w:color="auto"/>
        <w:left w:val="none" w:sz="0" w:space="0" w:color="auto"/>
        <w:bottom w:val="none" w:sz="0" w:space="0" w:color="auto"/>
        <w:right w:val="none" w:sz="0" w:space="0" w:color="auto"/>
      </w:divBdr>
    </w:div>
    <w:div w:id="1563636560">
      <w:bodyDiv w:val="1"/>
      <w:marLeft w:val="0"/>
      <w:marRight w:val="0"/>
      <w:marTop w:val="0"/>
      <w:marBottom w:val="0"/>
      <w:divBdr>
        <w:top w:val="none" w:sz="0" w:space="0" w:color="auto"/>
        <w:left w:val="none" w:sz="0" w:space="0" w:color="auto"/>
        <w:bottom w:val="none" w:sz="0" w:space="0" w:color="auto"/>
        <w:right w:val="none" w:sz="0" w:space="0" w:color="auto"/>
      </w:divBdr>
    </w:div>
    <w:div w:id="1565022407">
      <w:bodyDiv w:val="1"/>
      <w:marLeft w:val="0"/>
      <w:marRight w:val="0"/>
      <w:marTop w:val="0"/>
      <w:marBottom w:val="0"/>
      <w:divBdr>
        <w:top w:val="none" w:sz="0" w:space="0" w:color="auto"/>
        <w:left w:val="none" w:sz="0" w:space="0" w:color="auto"/>
        <w:bottom w:val="none" w:sz="0" w:space="0" w:color="auto"/>
        <w:right w:val="none" w:sz="0" w:space="0" w:color="auto"/>
      </w:divBdr>
    </w:div>
    <w:div w:id="1568035998">
      <w:bodyDiv w:val="1"/>
      <w:marLeft w:val="0"/>
      <w:marRight w:val="0"/>
      <w:marTop w:val="0"/>
      <w:marBottom w:val="0"/>
      <w:divBdr>
        <w:top w:val="none" w:sz="0" w:space="0" w:color="auto"/>
        <w:left w:val="none" w:sz="0" w:space="0" w:color="auto"/>
        <w:bottom w:val="none" w:sz="0" w:space="0" w:color="auto"/>
        <w:right w:val="none" w:sz="0" w:space="0" w:color="auto"/>
      </w:divBdr>
    </w:div>
    <w:div w:id="1577742246">
      <w:bodyDiv w:val="1"/>
      <w:marLeft w:val="0"/>
      <w:marRight w:val="0"/>
      <w:marTop w:val="0"/>
      <w:marBottom w:val="0"/>
      <w:divBdr>
        <w:top w:val="none" w:sz="0" w:space="0" w:color="auto"/>
        <w:left w:val="none" w:sz="0" w:space="0" w:color="auto"/>
        <w:bottom w:val="none" w:sz="0" w:space="0" w:color="auto"/>
        <w:right w:val="none" w:sz="0" w:space="0" w:color="auto"/>
      </w:divBdr>
    </w:div>
    <w:div w:id="1581137718">
      <w:bodyDiv w:val="1"/>
      <w:marLeft w:val="0"/>
      <w:marRight w:val="0"/>
      <w:marTop w:val="0"/>
      <w:marBottom w:val="0"/>
      <w:divBdr>
        <w:top w:val="none" w:sz="0" w:space="0" w:color="auto"/>
        <w:left w:val="none" w:sz="0" w:space="0" w:color="auto"/>
        <w:bottom w:val="none" w:sz="0" w:space="0" w:color="auto"/>
        <w:right w:val="none" w:sz="0" w:space="0" w:color="auto"/>
      </w:divBdr>
    </w:div>
    <w:div w:id="1603802420">
      <w:bodyDiv w:val="1"/>
      <w:marLeft w:val="0"/>
      <w:marRight w:val="0"/>
      <w:marTop w:val="0"/>
      <w:marBottom w:val="0"/>
      <w:divBdr>
        <w:top w:val="none" w:sz="0" w:space="0" w:color="auto"/>
        <w:left w:val="none" w:sz="0" w:space="0" w:color="auto"/>
        <w:bottom w:val="none" w:sz="0" w:space="0" w:color="auto"/>
        <w:right w:val="none" w:sz="0" w:space="0" w:color="auto"/>
      </w:divBdr>
    </w:div>
    <w:div w:id="1604805485">
      <w:bodyDiv w:val="1"/>
      <w:marLeft w:val="0"/>
      <w:marRight w:val="0"/>
      <w:marTop w:val="0"/>
      <w:marBottom w:val="0"/>
      <w:divBdr>
        <w:top w:val="none" w:sz="0" w:space="0" w:color="auto"/>
        <w:left w:val="none" w:sz="0" w:space="0" w:color="auto"/>
        <w:bottom w:val="none" w:sz="0" w:space="0" w:color="auto"/>
        <w:right w:val="none" w:sz="0" w:space="0" w:color="auto"/>
      </w:divBdr>
    </w:div>
    <w:div w:id="1621909634">
      <w:bodyDiv w:val="1"/>
      <w:marLeft w:val="0"/>
      <w:marRight w:val="0"/>
      <w:marTop w:val="0"/>
      <w:marBottom w:val="0"/>
      <w:divBdr>
        <w:top w:val="none" w:sz="0" w:space="0" w:color="auto"/>
        <w:left w:val="none" w:sz="0" w:space="0" w:color="auto"/>
        <w:bottom w:val="none" w:sz="0" w:space="0" w:color="auto"/>
        <w:right w:val="none" w:sz="0" w:space="0" w:color="auto"/>
      </w:divBdr>
    </w:div>
    <w:div w:id="1622148971">
      <w:bodyDiv w:val="1"/>
      <w:marLeft w:val="0"/>
      <w:marRight w:val="0"/>
      <w:marTop w:val="0"/>
      <w:marBottom w:val="0"/>
      <w:divBdr>
        <w:top w:val="none" w:sz="0" w:space="0" w:color="auto"/>
        <w:left w:val="none" w:sz="0" w:space="0" w:color="auto"/>
        <w:bottom w:val="none" w:sz="0" w:space="0" w:color="auto"/>
        <w:right w:val="none" w:sz="0" w:space="0" w:color="auto"/>
      </w:divBdr>
    </w:div>
    <w:div w:id="1623342537">
      <w:bodyDiv w:val="1"/>
      <w:marLeft w:val="0"/>
      <w:marRight w:val="0"/>
      <w:marTop w:val="0"/>
      <w:marBottom w:val="0"/>
      <w:divBdr>
        <w:top w:val="none" w:sz="0" w:space="0" w:color="auto"/>
        <w:left w:val="none" w:sz="0" w:space="0" w:color="auto"/>
        <w:bottom w:val="none" w:sz="0" w:space="0" w:color="auto"/>
        <w:right w:val="none" w:sz="0" w:space="0" w:color="auto"/>
      </w:divBdr>
    </w:div>
    <w:div w:id="1647734021">
      <w:bodyDiv w:val="1"/>
      <w:marLeft w:val="0"/>
      <w:marRight w:val="0"/>
      <w:marTop w:val="0"/>
      <w:marBottom w:val="0"/>
      <w:divBdr>
        <w:top w:val="none" w:sz="0" w:space="0" w:color="auto"/>
        <w:left w:val="none" w:sz="0" w:space="0" w:color="auto"/>
        <w:bottom w:val="none" w:sz="0" w:space="0" w:color="auto"/>
        <w:right w:val="none" w:sz="0" w:space="0" w:color="auto"/>
      </w:divBdr>
    </w:div>
    <w:div w:id="1653867821">
      <w:bodyDiv w:val="1"/>
      <w:marLeft w:val="0"/>
      <w:marRight w:val="0"/>
      <w:marTop w:val="0"/>
      <w:marBottom w:val="0"/>
      <w:divBdr>
        <w:top w:val="none" w:sz="0" w:space="0" w:color="auto"/>
        <w:left w:val="none" w:sz="0" w:space="0" w:color="auto"/>
        <w:bottom w:val="none" w:sz="0" w:space="0" w:color="auto"/>
        <w:right w:val="none" w:sz="0" w:space="0" w:color="auto"/>
      </w:divBdr>
    </w:div>
    <w:div w:id="1660693205">
      <w:bodyDiv w:val="1"/>
      <w:marLeft w:val="0"/>
      <w:marRight w:val="0"/>
      <w:marTop w:val="0"/>
      <w:marBottom w:val="0"/>
      <w:divBdr>
        <w:top w:val="none" w:sz="0" w:space="0" w:color="auto"/>
        <w:left w:val="none" w:sz="0" w:space="0" w:color="auto"/>
        <w:bottom w:val="none" w:sz="0" w:space="0" w:color="auto"/>
        <w:right w:val="none" w:sz="0" w:space="0" w:color="auto"/>
      </w:divBdr>
    </w:div>
    <w:div w:id="1661234124">
      <w:bodyDiv w:val="1"/>
      <w:marLeft w:val="0"/>
      <w:marRight w:val="0"/>
      <w:marTop w:val="0"/>
      <w:marBottom w:val="0"/>
      <w:divBdr>
        <w:top w:val="none" w:sz="0" w:space="0" w:color="auto"/>
        <w:left w:val="none" w:sz="0" w:space="0" w:color="auto"/>
        <w:bottom w:val="none" w:sz="0" w:space="0" w:color="auto"/>
        <w:right w:val="none" w:sz="0" w:space="0" w:color="auto"/>
      </w:divBdr>
    </w:div>
    <w:div w:id="1677491315">
      <w:bodyDiv w:val="1"/>
      <w:marLeft w:val="0"/>
      <w:marRight w:val="0"/>
      <w:marTop w:val="0"/>
      <w:marBottom w:val="0"/>
      <w:divBdr>
        <w:top w:val="none" w:sz="0" w:space="0" w:color="auto"/>
        <w:left w:val="none" w:sz="0" w:space="0" w:color="auto"/>
        <w:bottom w:val="none" w:sz="0" w:space="0" w:color="auto"/>
        <w:right w:val="none" w:sz="0" w:space="0" w:color="auto"/>
      </w:divBdr>
    </w:div>
    <w:div w:id="1684436384">
      <w:bodyDiv w:val="1"/>
      <w:marLeft w:val="0"/>
      <w:marRight w:val="0"/>
      <w:marTop w:val="0"/>
      <w:marBottom w:val="0"/>
      <w:divBdr>
        <w:top w:val="none" w:sz="0" w:space="0" w:color="auto"/>
        <w:left w:val="none" w:sz="0" w:space="0" w:color="auto"/>
        <w:bottom w:val="none" w:sz="0" w:space="0" w:color="auto"/>
        <w:right w:val="none" w:sz="0" w:space="0" w:color="auto"/>
      </w:divBdr>
    </w:div>
    <w:div w:id="1685281785">
      <w:bodyDiv w:val="1"/>
      <w:marLeft w:val="0"/>
      <w:marRight w:val="0"/>
      <w:marTop w:val="0"/>
      <w:marBottom w:val="0"/>
      <w:divBdr>
        <w:top w:val="none" w:sz="0" w:space="0" w:color="auto"/>
        <w:left w:val="none" w:sz="0" w:space="0" w:color="auto"/>
        <w:bottom w:val="none" w:sz="0" w:space="0" w:color="auto"/>
        <w:right w:val="none" w:sz="0" w:space="0" w:color="auto"/>
      </w:divBdr>
    </w:div>
    <w:div w:id="1688170855">
      <w:bodyDiv w:val="1"/>
      <w:marLeft w:val="0"/>
      <w:marRight w:val="0"/>
      <w:marTop w:val="0"/>
      <w:marBottom w:val="0"/>
      <w:divBdr>
        <w:top w:val="none" w:sz="0" w:space="0" w:color="auto"/>
        <w:left w:val="none" w:sz="0" w:space="0" w:color="auto"/>
        <w:bottom w:val="none" w:sz="0" w:space="0" w:color="auto"/>
        <w:right w:val="none" w:sz="0" w:space="0" w:color="auto"/>
      </w:divBdr>
    </w:div>
    <w:div w:id="1697464685">
      <w:bodyDiv w:val="1"/>
      <w:marLeft w:val="0"/>
      <w:marRight w:val="0"/>
      <w:marTop w:val="0"/>
      <w:marBottom w:val="0"/>
      <w:divBdr>
        <w:top w:val="none" w:sz="0" w:space="0" w:color="auto"/>
        <w:left w:val="none" w:sz="0" w:space="0" w:color="auto"/>
        <w:bottom w:val="none" w:sz="0" w:space="0" w:color="auto"/>
        <w:right w:val="none" w:sz="0" w:space="0" w:color="auto"/>
      </w:divBdr>
    </w:div>
    <w:div w:id="1699231431">
      <w:bodyDiv w:val="1"/>
      <w:marLeft w:val="0"/>
      <w:marRight w:val="0"/>
      <w:marTop w:val="0"/>
      <w:marBottom w:val="0"/>
      <w:divBdr>
        <w:top w:val="none" w:sz="0" w:space="0" w:color="auto"/>
        <w:left w:val="none" w:sz="0" w:space="0" w:color="auto"/>
        <w:bottom w:val="none" w:sz="0" w:space="0" w:color="auto"/>
        <w:right w:val="none" w:sz="0" w:space="0" w:color="auto"/>
      </w:divBdr>
    </w:div>
    <w:div w:id="1699499690">
      <w:bodyDiv w:val="1"/>
      <w:marLeft w:val="0"/>
      <w:marRight w:val="0"/>
      <w:marTop w:val="0"/>
      <w:marBottom w:val="0"/>
      <w:divBdr>
        <w:top w:val="none" w:sz="0" w:space="0" w:color="auto"/>
        <w:left w:val="none" w:sz="0" w:space="0" w:color="auto"/>
        <w:bottom w:val="none" w:sz="0" w:space="0" w:color="auto"/>
        <w:right w:val="none" w:sz="0" w:space="0" w:color="auto"/>
      </w:divBdr>
    </w:div>
    <w:div w:id="1702130317">
      <w:bodyDiv w:val="1"/>
      <w:marLeft w:val="0"/>
      <w:marRight w:val="0"/>
      <w:marTop w:val="0"/>
      <w:marBottom w:val="0"/>
      <w:divBdr>
        <w:top w:val="none" w:sz="0" w:space="0" w:color="auto"/>
        <w:left w:val="none" w:sz="0" w:space="0" w:color="auto"/>
        <w:bottom w:val="none" w:sz="0" w:space="0" w:color="auto"/>
        <w:right w:val="none" w:sz="0" w:space="0" w:color="auto"/>
      </w:divBdr>
    </w:div>
    <w:div w:id="1703675807">
      <w:bodyDiv w:val="1"/>
      <w:marLeft w:val="0"/>
      <w:marRight w:val="0"/>
      <w:marTop w:val="0"/>
      <w:marBottom w:val="0"/>
      <w:divBdr>
        <w:top w:val="none" w:sz="0" w:space="0" w:color="auto"/>
        <w:left w:val="none" w:sz="0" w:space="0" w:color="auto"/>
        <w:bottom w:val="none" w:sz="0" w:space="0" w:color="auto"/>
        <w:right w:val="none" w:sz="0" w:space="0" w:color="auto"/>
      </w:divBdr>
    </w:div>
    <w:div w:id="1707490210">
      <w:bodyDiv w:val="1"/>
      <w:marLeft w:val="0"/>
      <w:marRight w:val="0"/>
      <w:marTop w:val="0"/>
      <w:marBottom w:val="0"/>
      <w:divBdr>
        <w:top w:val="none" w:sz="0" w:space="0" w:color="auto"/>
        <w:left w:val="none" w:sz="0" w:space="0" w:color="auto"/>
        <w:bottom w:val="none" w:sz="0" w:space="0" w:color="auto"/>
        <w:right w:val="none" w:sz="0" w:space="0" w:color="auto"/>
      </w:divBdr>
    </w:div>
    <w:div w:id="1716199087">
      <w:bodyDiv w:val="1"/>
      <w:marLeft w:val="0"/>
      <w:marRight w:val="0"/>
      <w:marTop w:val="0"/>
      <w:marBottom w:val="0"/>
      <w:divBdr>
        <w:top w:val="none" w:sz="0" w:space="0" w:color="auto"/>
        <w:left w:val="none" w:sz="0" w:space="0" w:color="auto"/>
        <w:bottom w:val="none" w:sz="0" w:space="0" w:color="auto"/>
        <w:right w:val="none" w:sz="0" w:space="0" w:color="auto"/>
      </w:divBdr>
    </w:div>
    <w:div w:id="1719012385">
      <w:bodyDiv w:val="1"/>
      <w:marLeft w:val="0"/>
      <w:marRight w:val="0"/>
      <w:marTop w:val="0"/>
      <w:marBottom w:val="0"/>
      <w:divBdr>
        <w:top w:val="none" w:sz="0" w:space="0" w:color="auto"/>
        <w:left w:val="none" w:sz="0" w:space="0" w:color="auto"/>
        <w:bottom w:val="none" w:sz="0" w:space="0" w:color="auto"/>
        <w:right w:val="none" w:sz="0" w:space="0" w:color="auto"/>
      </w:divBdr>
    </w:div>
    <w:div w:id="1741632438">
      <w:bodyDiv w:val="1"/>
      <w:marLeft w:val="0"/>
      <w:marRight w:val="0"/>
      <w:marTop w:val="0"/>
      <w:marBottom w:val="0"/>
      <w:divBdr>
        <w:top w:val="none" w:sz="0" w:space="0" w:color="auto"/>
        <w:left w:val="none" w:sz="0" w:space="0" w:color="auto"/>
        <w:bottom w:val="none" w:sz="0" w:space="0" w:color="auto"/>
        <w:right w:val="none" w:sz="0" w:space="0" w:color="auto"/>
      </w:divBdr>
    </w:div>
    <w:div w:id="1753889814">
      <w:bodyDiv w:val="1"/>
      <w:marLeft w:val="0"/>
      <w:marRight w:val="0"/>
      <w:marTop w:val="0"/>
      <w:marBottom w:val="0"/>
      <w:divBdr>
        <w:top w:val="none" w:sz="0" w:space="0" w:color="auto"/>
        <w:left w:val="none" w:sz="0" w:space="0" w:color="auto"/>
        <w:bottom w:val="none" w:sz="0" w:space="0" w:color="auto"/>
        <w:right w:val="none" w:sz="0" w:space="0" w:color="auto"/>
      </w:divBdr>
    </w:div>
    <w:div w:id="1758212253">
      <w:bodyDiv w:val="1"/>
      <w:marLeft w:val="0"/>
      <w:marRight w:val="0"/>
      <w:marTop w:val="0"/>
      <w:marBottom w:val="0"/>
      <w:divBdr>
        <w:top w:val="none" w:sz="0" w:space="0" w:color="auto"/>
        <w:left w:val="none" w:sz="0" w:space="0" w:color="auto"/>
        <w:bottom w:val="none" w:sz="0" w:space="0" w:color="auto"/>
        <w:right w:val="none" w:sz="0" w:space="0" w:color="auto"/>
      </w:divBdr>
    </w:div>
    <w:div w:id="1759978697">
      <w:bodyDiv w:val="1"/>
      <w:marLeft w:val="0"/>
      <w:marRight w:val="0"/>
      <w:marTop w:val="0"/>
      <w:marBottom w:val="0"/>
      <w:divBdr>
        <w:top w:val="none" w:sz="0" w:space="0" w:color="auto"/>
        <w:left w:val="none" w:sz="0" w:space="0" w:color="auto"/>
        <w:bottom w:val="none" w:sz="0" w:space="0" w:color="auto"/>
        <w:right w:val="none" w:sz="0" w:space="0" w:color="auto"/>
      </w:divBdr>
    </w:div>
    <w:div w:id="1761289419">
      <w:bodyDiv w:val="1"/>
      <w:marLeft w:val="0"/>
      <w:marRight w:val="0"/>
      <w:marTop w:val="0"/>
      <w:marBottom w:val="0"/>
      <w:divBdr>
        <w:top w:val="none" w:sz="0" w:space="0" w:color="auto"/>
        <w:left w:val="none" w:sz="0" w:space="0" w:color="auto"/>
        <w:bottom w:val="none" w:sz="0" w:space="0" w:color="auto"/>
        <w:right w:val="none" w:sz="0" w:space="0" w:color="auto"/>
      </w:divBdr>
    </w:div>
    <w:div w:id="1770613855">
      <w:bodyDiv w:val="1"/>
      <w:marLeft w:val="0"/>
      <w:marRight w:val="0"/>
      <w:marTop w:val="0"/>
      <w:marBottom w:val="0"/>
      <w:divBdr>
        <w:top w:val="none" w:sz="0" w:space="0" w:color="auto"/>
        <w:left w:val="none" w:sz="0" w:space="0" w:color="auto"/>
        <w:bottom w:val="none" w:sz="0" w:space="0" w:color="auto"/>
        <w:right w:val="none" w:sz="0" w:space="0" w:color="auto"/>
      </w:divBdr>
    </w:div>
    <w:div w:id="1771199183">
      <w:bodyDiv w:val="1"/>
      <w:marLeft w:val="0"/>
      <w:marRight w:val="0"/>
      <w:marTop w:val="0"/>
      <w:marBottom w:val="0"/>
      <w:divBdr>
        <w:top w:val="none" w:sz="0" w:space="0" w:color="auto"/>
        <w:left w:val="none" w:sz="0" w:space="0" w:color="auto"/>
        <w:bottom w:val="none" w:sz="0" w:space="0" w:color="auto"/>
        <w:right w:val="none" w:sz="0" w:space="0" w:color="auto"/>
      </w:divBdr>
    </w:div>
    <w:div w:id="1776096419">
      <w:bodyDiv w:val="1"/>
      <w:marLeft w:val="0"/>
      <w:marRight w:val="0"/>
      <w:marTop w:val="0"/>
      <w:marBottom w:val="0"/>
      <w:divBdr>
        <w:top w:val="none" w:sz="0" w:space="0" w:color="auto"/>
        <w:left w:val="none" w:sz="0" w:space="0" w:color="auto"/>
        <w:bottom w:val="none" w:sz="0" w:space="0" w:color="auto"/>
        <w:right w:val="none" w:sz="0" w:space="0" w:color="auto"/>
      </w:divBdr>
    </w:div>
    <w:div w:id="1777872437">
      <w:bodyDiv w:val="1"/>
      <w:marLeft w:val="0"/>
      <w:marRight w:val="0"/>
      <w:marTop w:val="0"/>
      <w:marBottom w:val="0"/>
      <w:divBdr>
        <w:top w:val="none" w:sz="0" w:space="0" w:color="auto"/>
        <w:left w:val="none" w:sz="0" w:space="0" w:color="auto"/>
        <w:bottom w:val="none" w:sz="0" w:space="0" w:color="auto"/>
        <w:right w:val="none" w:sz="0" w:space="0" w:color="auto"/>
      </w:divBdr>
    </w:div>
    <w:div w:id="1779569999">
      <w:bodyDiv w:val="1"/>
      <w:marLeft w:val="0"/>
      <w:marRight w:val="0"/>
      <w:marTop w:val="0"/>
      <w:marBottom w:val="0"/>
      <w:divBdr>
        <w:top w:val="none" w:sz="0" w:space="0" w:color="auto"/>
        <w:left w:val="none" w:sz="0" w:space="0" w:color="auto"/>
        <w:bottom w:val="none" w:sz="0" w:space="0" w:color="auto"/>
        <w:right w:val="none" w:sz="0" w:space="0" w:color="auto"/>
      </w:divBdr>
    </w:div>
    <w:div w:id="1780835887">
      <w:bodyDiv w:val="1"/>
      <w:marLeft w:val="0"/>
      <w:marRight w:val="0"/>
      <w:marTop w:val="0"/>
      <w:marBottom w:val="0"/>
      <w:divBdr>
        <w:top w:val="none" w:sz="0" w:space="0" w:color="auto"/>
        <w:left w:val="none" w:sz="0" w:space="0" w:color="auto"/>
        <w:bottom w:val="none" w:sz="0" w:space="0" w:color="auto"/>
        <w:right w:val="none" w:sz="0" w:space="0" w:color="auto"/>
      </w:divBdr>
    </w:div>
    <w:div w:id="1783719951">
      <w:bodyDiv w:val="1"/>
      <w:marLeft w:val="0"/>
      <w:marRight w:val="0"/>
      <w:marTop w:val="0"/>
      <w:marBottom w:val="0"/>
      <w:divBdr>
        <w:top w:val="none" w:sz="0" w:space="0" w:color="auto"/>
        <w:left w:val="none" w:sz="0" w:space="0" w:color="auto"/>
        <w:bottom w:val="none" w:sz="0" w:space="0" w:color="auto"/>
        <w:right w:val="none" w:sz="0" w:space="0" w:color="auto"/>
      </w:divBdr>
    </w:div>
    <w:div w:id="1792043868">
      <w:bodyDiv w:val="1"/>
      <w:marLeft w:val="0"/>
      <w:marRight w:val="0"/>
      <w:marTop w:val="0"/>
      <w:marBottom w:val="0"/>
      <w:divBdr>
        <w:top w:val="none" w:sz="0" w:space="0" w:color="auto"/>
        <w:left w:val="none" w:sz="0" w:space="0" w:color="auto"/>
        <w:bottom w:val="none" w:sz="0" w:space="0" w:color="auto"/>
        <w:right w:val="none" w:sz="0" w:space="0" w:color="auto"/>
      </w:divBdr>
    </w:div>
    <w:div w:id="1794251323">
      <w:bodyDiv w:val="1"/>
      <w:marLeft w:val="0"/>
      <w:marRight w:val="0"/>
      <w:marTop w:val="0"/>
      <w:marBottom w:val="0"/>
      <w:divBdr>
        <w:top w:val="none" w:sz="0" w:space="0" w:color="auto"/>
        <w:left w:val="none" w:sz="0" w:space="0" w:color="auto"/>
        <w:bottom w:val="none" w:sz="0" w:space="0" w:color="auto"/>
        <w:right w:val="none" w:sz="0" w:space="0" w:color="auto"/>
      </w:divBdr>
    </w:div>
    <w:div w:id="1809976607">
      <w:bodyDiv w:val="1"/>
      <w:marLeft w:val="0"/>
      <w:marRight w:val="0"/>
      <w:marTop w:val="0"/>
      <w:marBottom w:val="0"/>
      <w:divBdr>
        <w:top w:val="none" w:sz="0" w:space="0" w:color="auto"/>
        <w:left w:val="none" w:sz="0" w:space="0" w:color="auto"/>
        <w:bottom w:val="none" w:sz="0" w:space="0" w:color="auto"/>
        <w:right w:val="none" w:sz="0" w:space="0" w:color="auto"/>
      </w:divBdr>
    </w:div>
    <w:div w:id="1822307387">
      <w:bodyDiv w:val="1"/>
      <w:marLeft w:val="0"/>
      <w:marRight w:val="0"/>
      <w:marTop w:val="0"/>
      <w:marBottom w:val="0"/>
      <w:divBdr>
        <w:top w:val="none" w:sz="0" w:space="0" w:color="auto"/>
        <w:left w:val="none" w:sz="0" w:space="0" w:color="auto"/>
        <w:bottom w:val="none" w:sz="0" w:space="0" w:color="auto"/>
        <w:right w:val="none" w:sz="0" w:space="0" w:color="auto"/>
      </w:divBdr>
    </w:div>
    <w:div w:id="1823230604">
      <w:bodyDiv w:val="1"/>
      <w:marLeft w:val="0"/>
      <w:marRight w:val="0"/>
      <w:marTop w:val="0"/>
      <w:marBottom w:val="0"/>
      <w:divBdr>
        <w:top w:val="none" w:sz="0" w:space="0" w:color="auto"/>
        <w:left w:val="none" w:sz="0" w:space="0" w:color="auto"/>
        <w:bottom w:val="none" w:sz="0" w:space="0" w:color="auto"/>
        <w:right w:val="none" w:sz="0" w:space="0" w:color="auto"/>
      </w:divBdr>
    </w:div>
    <w:div w:id="1833450659">
      <w:bodyDiv w:val="1"/>
      <w:marLeft w:val="0"/>
      <w:marRight w:val="0"/>
      <w:marTop w:val="0"/>
      <w:marBottom w:val="0"/>
      <w:divBdr>
        <w:top w:val="none" w:sz="0" w:space="0" w:color="auto"/>
        <w:left w:val="none" w:sz="0" w:space="0" w:color="auto"/>
        <w:bottom w:val="none" w:sz="0" w:space="0" w:color="auto"/>
        <w:right w:val="none" w:sz="0" w:space="0" w:color="auto"/>
      </w:divBdr>
    </w:div>
    <w:div w:id="1833835816">
      <w:bodyDiv w:val="1"/>
      <w:marLeft w:val="0"/>
      <w:marRight w:val="0"/>
      <w:marTop w:val="0"/>
      <w:marBottom w:val="0"/>
      <w:divBdr>
        <w:top w:val="none" w:sz="0" w:space="0" w:color="auto"/>
        <w:left w:val="none" w:sz="0" w:space="0" w:color="auto"/>
        <w:bottom w:val="none" w:sz="0" w:space="0" w:color="auto"/>
        <w:right w:val="none" w:sz="0" w:space="0" w:color="auto"/>
      </w:divBdr>
    </w:div>
    <w:div w:id="1834906164">
      <w:bodyDiv w:val="1"/>
      <w:marLeft w:val="0"/>
      <w:marRight w:val="0"/>
      <w:marTop w:val="0"/>
      <w:marBottom w:val="0"/>
      <w:divBdr>
        <w:top w:val="none" w:sz="0" w:space="0" w:color="auto"/>
        <w:left w:val="none" w:sz="0" w:space="0" w:color="auto"/>
        <w:bottom w:val="none" w:sz="0" w:space="0" w:color="auto"/>
        <w:right w:val="none" w:sz="0" w:space="0" w:color="auto"/>
      </w:divBdr>
    </w:div>
    <w:div w:id="1842314914">
      <w:bodyDiv w:val="1"/>
      <w:marLeft w:val="0"/>
      <w:marRight w:val="0"/>
      <w:marTop w:val="0"/>
      <w:marBottom w:val="0"/>
      <w:divBdr>
        <w:top w:val="none" w:sz="0" w:space="0" w:color="auto"/>
        <w:left w:val="none" w:sz="0" w:space="0" w:color="auto"/>
        <w:bottom w:val="none" w:sz="0" w:space="0" w:color="auto"/>
        <w:right w:val="none" w:sz="0" w:space="0" w:color="auto"/>
      </w:divBdr>
    </w:div>
    <w:div w:id="1867020782">
      <w:bodyDiv w:val="1"/>
      <w:marLeft w:val="0"/>
      <w:marRight w:val="0"/>
      <w:marTop w:val="0"/>
      <w:marBottom w:val="0"/>
      <w:divBdr>
        <w:top w:val="none" w:sz="0" w:space="0" w:color="auto"/>
        <w:left w:val="none" w:sz="0" w:space="0" w:color="auto"/>
        <w:bottom w:val="none" w:sz="0" w:space="0" w:color="auto"/>
        <w:right w:val="none" w:sz="0" w:space="0" w:color="auto"/>
      </w:divBdr>
    </w:div>
    <w:div w:id="1880051100">
      <w:bodyDiv w:val="1"/>
      <w:marLeft w:val="0"/>
      <w:marRight w:val="0"/>
      <w:marTop w:val="0"/>
      <w:marBottom w:val="0"/>
      <w:divBdr>
        <w:top w:val="none" w:sz="0" w:space="0" w:color="auto"/>
        <w:left w:val="none" w:sz="0" w:space="0" w:color="auto"/>
        <w:bottom w:val="none" w:sz="0" w:space="0" w:color="auto"/>
        <w:right w:val="none" w:sz="0" w:space="0" w:color="auto"/>
      </w:divBdr>
    </w:div>
    <w:div w:id="1891065675">
      <w:bodyDiv w:val="1"/>
      <w:marLeft w:val="0"/>
      <w:marRight w:val="0"/>
      <w:marTop w:val="0"/>
      <w:marBottom w:val="0"/>
      <w:divBdr>
        <w:top w:val="none" w:sz="0" w:space="0" w:color="auto"/>
        <w:left w:val="none" w:sz="0" w:space="0" w:color="auto"/>
        <w:bottom w:val="none" w:sz="0" w:space="0" w:color="auto"/>
        <w:right w:val="none" w:sz="0" w:space="0" w:color="auto"/>
      </w:divBdr>
    </w:div>
    <w:div w:id="1900436757">
      <w:bodyDiv w:val="1"/>
      <w:marLeft w:val="0"/>
      <w:marRight w:val="0"/>
      <w:marTop w:val="0"/>
      <w:marBottom w:val="0"/>
      <w:divBdr>
        <w:top w:val="none" w:sz="0" w:space="0" w:color="auto"/>
        <w:left w:val="none" w:sz="0" w:space="0" w:color="auto"/>
        <w:bottom w:val="none" w:sz="0" w:space="0" w:color="auto"/>
        <w:right w:val="none" w:sz="0" w:space="0" w:color="auto"/>
      </w:divBdr>
    </w:div>
    <w:div w:id="1907565813">
      <w:bodyDiv w:val="1"/>
      <w:marLeft w:val="0"/>
      <w:marRight w:val="0"/>
      <w:marTop w:val="0"/>
      <w:marBottom w:val="0"/>
      <w:divBdr>
        <w:top w:val="none" w:sz="0" w:space="0" w:color="auto"/>
        <w:left w:val="none" w:sz="0" w:space="0" w:color="auto"/>
        <w:bottom w:val="none" w:sz="0" w:space="0" w:color="auto"/>
        <w:right w:val="none" w:sz="0" w:space="0" w:color="auto"/>
      </w:divBdr>
    </w:div>
    <w:div w:id="1924752585">
      <w:bodyDiv w:val="1"/>
      <w:marLeft w:val="0"/>
      <w:marRight w:val="0"/>
      <w:marTop w:val="0"/>
      <w:marBottom w:val="0"/>
      <w:divBdr>
        <w:top w:val="none" w:sz="0" w:space="0" w:color="auto"/>
        <w:left w:val="none" w:sz="0" w:space="0" w:color="auto"/>
        <w:bottom w:val="none" w:sz="0" w:space="0" w:color="auto"/>
        <w:right w:val="none" w:sz="0" w:space="0" w:color="auto"/>
      </w:divBdr>
    </w:div>
    <w:div w:id="1928465262">
      <w:bodyDiv w:val="1"/>
      <w:marLeft w:val="0"/>
      <w:marRight w:val="0"/>
      <w:marTop w:val="0"/>
      <w:marBottom w:val="0"/>
      <w:divBdr>
        <w:top w:val="none" w:sz="0" w:space="0" w:color="auto"/>
        <w:left w:val="none" w:sz="0" w:space="0" w:color="auto"/>
        <w:bottom w:val="none" w:sz="0" w:space="0" w:color="auto"/>
        <w:right w:val="none" w:sz="0" w:space="0" w:color="auto"/>
      </w:divBdr>
    </w:div>
    <w:div w:id="1930650145">
      <w:bodyDiv w:val="1"/>
      <w:marLeft w:val="0"/>
      <w:marRight w:val="0"/>
      <w:marTop w:val="0"/>
      <w:marBottom w:val="0"/>
      <w:divBdr>
        <w:top w:val="none" w:sz="0" w:space="0" w:color="auto"/>
        <w:left w:val="none" w:sz="0" w:space="0" w:color="auto"/>
        <w:bottom w:val="none" w:sz="0" w:space="0" w:color="auto"/>
        <w:right w:val="none" w:sz="0" w:space="0" w:color="auto"/>
      </w:divBdr>
    </w:div>
    <w:div w:id="1938053227">
      <w:bodyDiv w:val="1"/>
      <w:marLeft w:val="0"/>
      <w:marRight w:val="0"/>
      <w:marTop w:val="0"/>
      <w:marBottom w:val="0"/>
      <w:divBdr>
        <w:top w:val="none" w:sz="0" w:space="0" w:color="auto"/>
        <w:left w:val="none" w:sz="0" w:space="0" w:color="auto"/>
        <w:bottom w:val="none" w:sz="0" w:space="0" w:color="auto"/>
        <w:right w:val="none" w:sz="0" w:space="0" w:color="auto"/>
      </w:divBdr>
    </w:div>
    <w:div w:id="1941067008">
      <w:bodyDiv w:val="1"/>
      <w:marLeft w:val="0"/>
      <w:marRight w:val="0"/>
      <w:marTop w:val="0"/>
      <w:marBottom w:val="0"/>
      <w:divBdr>
        <w:top w:val="none" w:sz="0" w:space="0" w:color="auto"/>
        <w:left w:val="none" w:sz="0" w:space="0" w:color="auto"/>
        <w:bottom w:val="none" w:sz="0" w:space="0" w:color="auto"/>
        <w:right w:val="none" w:sz="0" w:space="0" w:color="auto"/>
      </w:divBdr>
    </w:div>
    <w:div w:id="1949385944">
      <w:bodyDiv w:val="1"/>
      <w:marLeft w:val="0"/>
      <w:marRight w:val="0"/>
      <w:marTop w:val="0"/>
      <w:marBottom w:val="0"/>
      <w:divBdr>
        <w:top w:val="none" w:sz="0" w:space="0" w:color="auto"/>
        <w:left w:val="none" w:sz="0" w:space="0" w:color="auto"/>
        <w:bottom w:val="none" w:sz="0" w:space="0" w:color="auto"/>
        <w:right w:val="none" w:sz="0" w:space="0" w:color="auto"/>
      </w:divBdr>
    </w:div>
    <w:div w:id="1954706176">
      <w:bodyDiv w:val="1"/>
      <w:marLeft w:val="0"/>
      <w:marRight w:val="0"/>
      <w:marTop w:val="0"/>
      <w:marBottom w:val="0"/>
      <w:divBdr>
        <w:top w:val="none" w:sz="0" w:space="0" w:color="auto"/>
        <w:left w:val="none" w:sz="0" w:space="0" w:color="auto"/>
        <w:bottom w:val="none" w:sz="0" w:space="0" w:color="auto"/>
        <w:right w:val="none" w:sz="0" w:space="0" w:color="auto"/>
      </w:divBdr>
    </w:div>
    <w:div w:id="1962422276">
      <w:bodyDiv w:val="1"/>
      <w:marLeft w:val="0"/>
      <w:marRight w:val="0"/>
      <w:marTop w:val="0"/>
      <w:marBottom w:val="0"/>
      <w:divBdr>
        <w:top w:val="none" w:sz="0" w:space="0" w:color="auto"/>
        <w:left w:val="none" w:sz="0" w:space="0" w:color="auto"/>
        <w:bottom w:val="none" w:sz="0" w:space="0" w:color="auto"/>
        <w:right w:val="none" w:sz="0" w:space="0" w:color="auto"/>
      </w:divBdr>
    </w:div>
    <w:div w:id="1962958562">
      <w:bodyDiv w:val="1"/>
      <w:marLeft w:val="0"/>
      <w:marRight w:val="0"/>
      <w:marTop w:val="0"/>
      <w:marBottom w:val="0"/>
      <w:divBdr>
        <w:top w:val="none" w:sz="0" w:space="0" w:color="auto"/>
        <w:left w:val="none" w:sz="0" w:space="0" w:color="auto"/>
        <w:bottom w:val="none" w:sz="0" w:space="0" w:color="auto"/>
        <w:right w:val="none" w:sz="0" w:space="0" w:color="auto"/>
      </w:divBdr>
    </w:div>
    <w:div w:id="1983190639">
      <w:bodyDiv w:val="1"/>
      <w:marLeft w:val="0"/>
      <w:marRight w:val="0"/>
      <w:marTop w:val="0"/>
      <w:marBottom w:val="0"/>
      <w:divBdr>
        <w:top w:val="none" w:sz="0" w:space="0" w:color="auto"/>
        <w:left w:val="none" w:sz="0" w:space="0" w:color="auto"/>
        <w:bottom w:val="none" w:sz="0" w:space="0" w:color="auto"/>
        <w:right w:val="none" w:sz="0" w:space="0" w:color="auto"/>
      </w:divBdr>
    </w:div>
    <w:div w:id="1987081427">
      <w:bodyDiv w:val="1"/>
      <w:marLeft w:val="0"/>
      <w:marRight w:val="0"/>
      <w:marTop w:val="0"/>
      <w:marBottom w:val="0"/>
      <w:divBdr>
        <w:top w:val="none" w:sz="0" w:space="0" w:color="auto"/>
        <w:left w:val="none" w:sz="0" w:space="0" w:color="auto"/>
        <w:bottom w:val="none" w:sz="0" w:space="0" w:color="auto"/>
        <w:right w:val="none" w:sz="0" w:space="0" w:color="auto"/>
      </w:divBdr>
    </w:div>
    <w:div w:id="1991204079">
      <w:bodyDiv w:val="1"/>
      <w:marLeft w:val="0"/>
      <w:marRight w:val="0"/>
      <w:marTop w:val="0"/>
      <w:marBottom w:val="0"/>
      <w:divBdr>
        <w:top w:val="none" w:sz="0" w:space="0" w:color="auto"/>
        <w:left w:val="none" w:sz="0" w:space="0" w:color="auto"/>
        <w:bottom w:val="none" w:sz="0" w:space="0" w:color="auto"/>
        <w:right w:val="none" w:sz="0" w:space="0" w:color="auto"/>
      </w:divBdr>
    </w:div>
    <w:div w:id="1995840338">
      <w:bodyDiv w:val="1"/>
      <w:marLeft w:val="0"/>
      <w:marRight w:val="0"/>
      <w:marTop w:val="0"/>
      <w:marBottom w:val="0"/>
      <w:divBdr>
        <w:top w:val="none" w:sz="0" w:space="0" w:color="auto"/>
        <w:left w:val="none" w:sz="0" w:space="0" w:color="auto"/>
        <w:bottom w:val="none" w:sz="0" w:space="0" w:color="auto"/>
        <w:right w:val="none" w:sz="0" w:space="0" w:color="auto"/>
      </w:divBdr>
    </w:div>
    <w:div w:id="1997687454">
      <w:bodyDiv w:val="1"/>
      <w:marLeft w:val="0"/>
      <w:marRight w:val="0"/>
      <w:marTop w:val="0"/>
      <w:marBottom w:val="0"/>
      <w:divBdr>
        <w:top w:val="none" w:sz="0" w:space="0" w:color="auto"/>
        <w:left w:val="none" w:sz="0" w:space="0" w:color="auto"/>
        <w:bottom w:val="none" w:sz="0" w:space="0" w:color="auto"/>
        <w:right w:val="none" w:sz="0" w:space="0" w:color="auto"/>
      </w:divBdr>
    </w:div>
    <w:div w:id="2007247257">
      <w:bodyDiv w:val="1"/>
      <w:marLeft w:val="0"/>
      <w:marRight w:val="0"/>
      <w:marTop w:val="0"/>
      <w:marBottom w:val="0"/>
      <w:divBdr>
        <w:top w:val="none" w:sz="0" w:space="0" w:color="auto"/>
        <w:left w:val="none" w:sz="0" w:space="0" w:color="auto"/>
        <w:bottom w:val="none" w:sz="0" w:space="0" w:color="auto"/>
        <w:right w:val="none" w:sz="0" w:space="0" w:color="auto"/>
      </w:divBdr>
    </w:div>
    <w:div w:id="2014795333">
      <w:bodyDiv w:val="1"/>
      <w:marLeft w:val="0"/>
      <w:marRight w:val="0"/>
      <w:marTop w:val="0"/>
      <w:marBottom w:val="0"/>
      <w:divBdr>
        <w:top w:val="none" w:sz="0" w:space="0" w:color="auto"/>
        <w:left w:val="none" w:sz="0" w:space="0" w:color="auto"/>
        <w:bottom w:val="none" w:sz="0" w:space="0" w:color="auto"/>
        <w:right w:val="none" w:sz="0" w:space="0" w:color="auto"/>
      </w:divBdr>
    </w:div>
    <w:div w:id="2020427327">
      <w:bodyDiv w:val="1"/>
      <w:marLeft w:val="0"/>
      <w:marRight w:val="0"/>
      <w:marTop w:val="0"/>
      <w:marBottom w:val="0"/>
      <w:divBdr>
        <w:top w:val="none" w:sz="0" w:space="0" w:color="auto"/>
        <w:left w:val="none" w:sz="0" w:space="0" w:color="auto"/>
        <w:bottom w:val="none" w:sz="0" w:space="0" w:color="auto"/>
        <w:right w:val="none" w:sz="0" w:space="0" w:color="auto"/>
      </w:divBdr>
    </w:div>
    <w:div w:id="2025742659">
      <w:bodyDiv w:val="1"/>
      <w:marLeft w:val="0"/>
      <w:marRight w:val="0"/>
      <w:marTop w:val="0"/>
      <w:marBottom w:val="0"/>
      <w:divBdr>
        <w:top w:val="none" w:sz="0" w:space="0" w:color="auto"/>
        <w:left w:val="none" w:sz="0" w:space="0" w:color="auto"/>
        <w:bottom w:val="none" w:sz="0" w:space="0" w:color="auto"/>
        <w:right w:val="none" w:sz="0" w:space="0" w:color="auto"/>
      </w:divBdr>
    </w:div>
    <w:div w:id="2029401872">
      <w:bodyDiv w:val="1"/>
      <w:marLeft w:val="0"/>
      <w:marRight w:val="0"/>
      <w:marTop w:val="0"/>
      <w:marBottom w:val="0"/>
      <w:divBdr>
        <w:top w:val="none" w:sz="0" w:space="0" w:color="auto"/>
        <w:left w:val="none" w:sz="0" w:space="0" w:color="auto"/>
        <w:bottom w:val="none" w:sz="0" w:space="0" w:color="auto"/>
        <w:right w:val="none" w:sz="0" w:space="0" w:color="auto"/>
      </w:divBdr>
    </w:div>
    <w:div w:id="2041201063">
      <w:bodyDiv w:val="1"/>
      <w:marLeft w:val="0"/>
      <w:marRight w:val="0"/>
      <w:marTop w:val="0"/>
      <w:marBottom w:val="0"/>
      <w:divBdr>
        <w:top w:val="none" w:sz="0" w:space="0" w:color="auto"/>
        <w:left w:val="none" w:sz="0" w:space="0" w:color="auto"/>
        <w:bottom w:val="none" w:sz="0" w:space="0" w:color="auto"/>
        <w:right w:val="none" w:sz="0" w:space="0" w:color="auto"/>
      </w:divBdr>
    </w:div>
    <w:div w:id="2042393547">
      <w:bodyDiv w:val="1"/>
      <w:marLeft w:val="0"/>
      <w:marRight w:val="0"/>
      <w:marTop w:val="0"/>
      <w:marBottom w:val="0"/>
      <w:divBdr>
        <w:top w:val="none" w:sz="0" w:space="0" w:color="auto"/>
        <w:left w:val="none" w:sz="0" w:space="0" w:color="auto"/>
        <w:bottom w:val="none" w:sz="0" w:space="0" w:color="auto"/>
        <w:right w:val="none" w:sz="0" w:space="0" w:color="auto"/>
      </w:divBdr>
    </w:div>
    <w:div w:id="2043168555">
      <w:bodyDiv w:val="1"/>
      <w:marLeft w:val="0"/>
      <w:marRight w:val="0"/>
      <w:marTop w:val="0"/>
      <w:marBottom w:val="0"/>
      <w:divBdr>
        <w:top w:val="none" w:sz="0" w:space="0" w:color="auto"/>
        <w:left w:val="none" w:sz="0" w:space="0" w:color="auto"/>
        <w:bottom w:val="none" w:sz="0" w:space="0" w:color="auto"/>
        <w:right w:val="none" w:sz="0" w:space="0" w:color="auto"/>
      </w:divBdr>
    </w:div>
    <w:div w:id="2045641133">
      <w:bodyDiv w:val="1"/>
      <w:marLeft w:val="0"/>
      <w:marRight w:val="0"/>
      <w:marTop w:val="0"/>
      <w:marBottom w:val="0"/>
      <w:divBdr>
        <w:top w:val="none" w:sz="0" w:space="0" w:color="auto"/>
        <w:left w:val="none" w:sz="0" w:space="0" w:color="auto"/>
        <w:bottom w:val="none" w:sz="0" w:space="0" w:color="auto"/>
        <w:right w:val="none" w:sz="0" w:space="0" w:color="auto"/>
      </w:divBdr>
    </w:div>
    <w:div w:id="2049524212">
      <w:bodyDiv w:val="1"/>
      <w:marLeft w:val="0"/>
      <w:marRight w:val="0"/>
      <w:marTop w:val="0"/>
      <w:marBottom w:val="0"/>
      <w:divBdr>
        <w:top w:val="none" w:sz="0" w:space="0" w:color="auto"/>
        <w:left w:val="none" w:sz="0" w:space="0" w:color="auto"/>
        <w:bottom w:val="none" w:sz="0" w:space="0" w:color="auto"/>
        <w:right w:val="none" w:sz="0" w:space="0" w:color="auto"/>
      </w:divBdr>
    </w:div>
    <w:div w:id="2053185904">
      <w:bodyDiv w:val="1"/>
      <w:marLeft w:val="0"/>
      <w:marRight w:val="0"/>
      <w:marTop w:val="0"/>
      <w:marBottom w:val="0"/>
      <w:divBdr>
        <w:top w:val="none" w:sz="0" w:space="0" w:color="auto"/>
        <w:left w:val="none" w:sz="0" w:space="0" w:color="auto"/>
        <w:bottom w:val="none" w:sz="0" w:space="0" w:color="auto"/>
        <w:right w:val="none" w:sz="0" w:space="0" w:color="auto"/>
      </w:divBdr>
    </w:div>
    <w:div w:id="2053385392">
      <w:bodyDiv w:val="1"/>
      <w:marLeft w:val="0"/>
      <w:marRight w:val="0"/>
      <w:marTop w:val="0"/>
      <w:marBottom w:val="0"/>
      <w:divBdr>
        <w:top w:val="none" w:sz="0" w:space="0" w:color="auto"/>
        <w:left w:val="none" w:sz="0" w:space="0" w:color="auto"/>
        <w:bottom w:val="none" w:sz="0" w:space="0" w:color="auto"/>
        <w:right w:val="none" w:sz="0" w:space="0" w:color="auto"/>
      </w:divBdr>
    </w:div>
    <w:div w:id="2059011443">
      <w:bodyDiv w:val="1"/>
      <w:marLeft w:val="0"/>
      <w:marRight w:val="0"/>
      <w:marTop w:val="0"/>
      <w:marBottom w:val="0"/>
      <w:divBdr>
        <w:top w:val="none" w:sz="0" w:space="0" w:color="auto"/>
        <w:left w:val="none" w:sz="0" w:space="0" w:color="auto"/>
        <w:bottom w:val="none" w:sz="0" w:space="0" w:color="auto"/>
        <w:right w:val="none" w:sz="0" w:space="0" w:color="auto"/>
      </w:divBdr>
    </w:div>
    <w:div w:id="2061173649">
      <w:bodyDiv w:val="1"/>
      <w:marLeft w:val="0"/>
      <w:marRight w:val="0"/>
      <w:marTop w:val="0"/>
      <w:marBottom w:val="0"/>
      <w:divBdr>
        <w:top w:val="none" w:sz="0" w:space="0" w:color="auto"/>
        <w:left w:val="none" w:sz="0" w:space="0" w:color="auto"/>
        <w:bottom w:val="none" w:sz="0" w:space="0" w:color="auto"/>
        <w:right w:val="none" w:sz="0" w:space="0" w:color="auto"/>
      </w:divBdr>
    </w:div>
    <w:div w:id="2069379096">
      <w:bodyDiv w:val="1"/>
      <w:marLeft w:val="0"/>
      <w:marRight w:val="0"/>
      <w:marTop w:val="0"/>
      <w:marBottom w:val="0"/>
      <w:divBdr>
        <w:top w:val="none" w:sz="0" w:space="0" w:color="auto"/>
        <w:left w:val="none" w:sz="0" w:space="0" w:color="auto"/>
        <w:bottom w:val="none" w:sz="0" w:space="0" w:color="auto"/>
        <w:right w:val="none" w:sz="0" w:space="0" w:color="auto"/>
      </w:divBdr>
    </w:div>
    <w:div w:id="2087916959">
      <w:bodyDiv w:val="1"/>
      <w:marLeft w:val="0"/>
      <w:marRight w:val="0"/>
      <w:marTop w:val="0"/>
      <w:marBottom w:val="0"/>
      <w:divBdr>
        <w:top w:val="none" w:sz="0" w:space="0" w:color="auto"/>
        <w:left w:val="none" w:sz="0" w:space="0" w:color="auto"/>
        <w:bottom w:val="none" w:sz="0" w:space="0" w:color="auto"/>
        <w:right w:val="none" w:sz="0" w:space="0" w:color="auto"/>
      </w:divBdr>
    </w:div>
    <w:div w:id="2091388895">
      <w:bodyDiv w:val="1"/>
      <w:marLeft w:val="0"/>
      <w:marRight w:val="0"/>
      <w:marTop w:val="0"/>
      <w:marBottom w:val="0"/>
      <w:divBdr>
        <w:top w:val="none" w:sz="0" w:space="0" w:color="auto"/>
        <w:left w:val="none" w:sz="0" w:space="0" w:color="auto"/>
        <w:bottom w:val="none" w:sz="0" w:space="0" w:color="auto"/>
        <w:right w:val="none" w:sz="0" w:space="0" w:color="auto"/>
      </w:divBdr>
    </w:div>
    <w:div w:id="2105035581">
      <w:bodyDiv w:val="1"/>
      <w:marLeft w:val="0"/>
      <w:marRight w:val="0"/>
      <w:marTop w:val="0"/>
      <w:marBottom w:val="0"/>
      <w:divBdr>
        <w:top w:val="none" w:sz="0" w:space="0" w:color="auto"/>
        <w:left w:val="none" w:sz="0" w:space="0" w:color="auto"/>
        <w:bottom w:val="none" w:sz="0" w:space="0" w:color="auto"/>
        <w:right w:val="none" w:sz="0" w:space="0" w:color="auto"/>
      </w:divBdr>
    </w:div>
    <w:div w:id="2109963603">
      <w:bodyDiv w:val="1"/>
      <w:marLeft w:val="0"/>
      <w:marRight w:val="0"/>
      <w:marTop w:val="0"/>
      <w:marBottom w:val="0"/>
      <w:divBdr>
        <w:top w:val="none" w:sz="0" w:space="0" w:color="auto"/>
        <w:left w:val="none" w:sz="0" w:space="0" w:color="auto"/>
        <w:bottom w:val="none" w:sz="0" w:space="0" w:color="auto"/>
        <w:right w:val="none" w:sz="0" w:space="0" w:color="auto"/>
      </w:divBdr>
    </w:div>
    <w:div w:id="2119401435">
      <w:bodyDiv w:val="1"/>
      <w:marLeft w:val="0"/>
      <w:marRight w:val="0"/>
      <w:marTop w:val="0"/>
      <w:marBottom w:val="0"/>
      <w:divBdr>
        <w:top w:val="none" w:sz="0" w:space="0" w:color="auto"/>
        <w:left w:val="none" w:sz="0" w:space="0" w:color="auto"/>
        <w:bottom w:val="none" w:sz="0" w:space="0" w:color="auto"/>
        <w:right w:val="none" w:sz="0" w:space="0" w:color="auto"/>
      </w:divBdr>
    </w:div>
    <w:div w:id="2121800051">
      <w:bodyDiv w:val="1"/>
      <w:marLeft w:val="0"/>
      <w:marRight w:val="0"/>
      <w:marTop w:val="0"/>
      <w:marBottom w:val="0"/>
      <w:divBdr>
        <w:top w:val="none" w:sz="0" w:space="0" w:color="auto"/>
        <w:left w:val="none" w:sz="0" w:space="0" w:color="auto"/>
        <w:bottom w:val="none" w:sz="0" w:space="0" w:color="auto"/>
        <w:right w:val="none" w:sz="0" w:space="0" w:color="auto"/>
      </w:divBdr>
    </w:div>
    <w:div w:id="2135706378">
      <w:bodyDiv w:val="1"/>
      <w:marLeft w:val="0"/>
      <w:marRight w:val="0"/>
      <w:marTop w:val="0"/>
      <w:marBottom w:val="0"/>
      <w:divBdr>
        <w:top w:val="none" w:sz="0" w:space="0" w:color="auto"/>
        <w:left w:val="none" w:sz="0" w:space="0" w:color="auto"/>
        <w:bottom w:val="none" w:sz="0" w:space="0" w:color="auto"/>
        <w:right w:val="none" w:sz="0" w:space="0" w:color="auto"/>
      </w:divBdr>
    </w:div>
    <w:div w:id="21465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F62A-C6A1-428E-BE3B-2452F97F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175</Pages>
  <Words>34669</Words>
  <Characters>197618</Characters>
  <Application>Microsoft Office Word</Application>
  <DocSecurity>0</DocSecurity>
  <Lines>1646</Lines>
  <Paragraphs>463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BBB</dc:creator>
  <cp:lastModifiedBy>Windows User</cp:lastModifiedBy>
  <cp:revision>127</cp:revision>
  <cp:lastPrinted>2020-06-05T04:10:00Z</cp:lastPrinted>
  <dcterms:created xsi:type="dcterms:W3CDTF">2019-05-04T16:57:00Z</dcterms:created>
  <dcterms:modified xsi:type="dcterms:W3CDTF">2020-06-05T04:41:00Z</dcterms:modified>
</cp:coreProperties>
</file>