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4A" w:rsidRDefault="00D624F6" w:rsidP="00F367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714375" cy="714375"/>
            <wp:effectExtent l="19050" t="0" r="9525" b="0"/>
            <wp:docPr id="1" name="Picture 1" descr="D:\Desktop\18902305_1893569654246114_694292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8902305_1893569654246114_69429255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BB" w:rsidRDefault="002F29BB" w:rsidP="00F367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2A6A" w:rsidRDefault="007139D1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เครือข่ายผู้ปกครองนักเรียนโรงเรียนนาแก้ววิทยา</w:t>
      </w:r>
    </w:p>
    <w:p w:rsidR="00422A6A" w:rsidRPr="00E56102" w:rsidRDefault="00422A6A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ปีการศึกษา  2560</w:t>
      </w:r>
    </w:p>
    <w:p w:rsidR="00422A6A" w:rsidRDefault="002B501B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ระดับชั้น</w:t>
      </w:r>
      <w:r w:rsidR="00422A6A"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>มัธยมศึกษาปีที่ ............../..............</w:t>
      </w:r>
      <w:r w:rsidR="00F30588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</w:p>
    <w:p w:rsidR="00F30588" w:rsidRDefault="00F30588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F30588" w:rsidRDefault="00F30588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F30588" w:rsidRPr="002F29BB" w:rsidRDefault="00F30588" w:rsidP="00422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422A6A" w:rsidRPr="002F29BB" w:rsidRDefault="002F29BB" w:rsidP="00422A6A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คุณครูที่ปรึกษา </w:t>
      </w:r>
      <w:r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422A6A"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>1. .......................................................................................................</w:t>
      </w:r>
    </w:p>
    <w:p w:rsidR="007139D1" w:rsidRPr="002F29BB" w:rsidRDefault="00422A6A" w:rsidP="00422A6A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4"/>
          <w:szCs w:val="34"/>
        </w:rPr>
      </w:pPr>
      <w:r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2F29B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2. ...................................................................................................</w:t>
      </w:r>
      <w:r w:rsidRPr="002F29BB">
        <w:rPr>
          <w:rFonts w:ascii="TH SarabunIT๙" w:hAnsi="TH SarabunIT๙" w:cs="TH SarabunIT๙"/>
          <w:b/>
          <w:bCs/>
          <w:sz w:val="34"/>
          <w:szCs w:val="34"/>
        </w:rPr>
        <w:t>....</w:t>
      </w:r>
    </w:p>
    <w:p w:rsidR="007139D1" w:rsidRDefault="007139D1" w:rsidP="007139D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139D1" w:rsidRDefault="007139D1" w:rsidP="007139D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139D1" w:rsidRDefault="007139D1" w:rsidP="007139D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คุณครูที่ปรึกษา </w:t>
      </w:r>
    </w:p>
    <w:p w:rsidR="007139D1" w:rsidRDefault="007139D1" w:rsidP="007139D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2F29BB" w:rsidRDefault="00D21DB8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margin-left:43.15pt;margin-top:5.2pt;width:73.7pt;height:82.95pt;z-index:251660288"/>
        </w:pict>
      </w:r>
      <w:r w:rsidR="00422A6A">
        <w:rPr>
          <w:rFonts w:ascii="TH SarabunIT๙" w:hAnsi="TH SarabunIT๙" w:cs="TH SarabunIT๙"/>
          <w:sz w:val="32"/>
          <w:szCs w:val="32"/>
        </w:rPr>
        <w:t xml:space="preserve">1. </w:t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</w:p>
    <w:p w:rsidR="009260C9" w:rsidRDefault="002F29BB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422A6A" w:rsidRDefault="00422A6A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139D1" w:rsidRDefault="007139D1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139D1" w:rsidRDefault="007139D1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D21DB8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margin-left:43.15pt;margin-top:5.2pt;width:73.7pt;height:82.95pt;z-index:251661312"/>
        </w:pict>
      </w:r>
      <w:r w:rsidR="00422A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2A6A">
        <w:rPr>
          <w:rFonts w:ascii="TH SarabunIT๙" w:hAnsi="TH SarabunIT๙" w:cs="TH SarabunIT๙"/>
          <w:sz w:val="32"/>
          <w:szCs w:val="32"/>
        </w:rPr>
        <w:t xml:space="preserve">. </w:t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</w:p>
    <w:p w:rsidR="00422A6A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2A6A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</w:t>
      </w:r>
      <w:r w:rsidR="009260C9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 จังหวัด.......</w:t>
      </w:r>
      <w:r w:rsidR="009260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</w:t>
      </w:r>
      <w:r w:rsidR="009260C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422A6A" w:rsidRDefault="00422A6A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margin-left:43.15pt;margin-top:5.2pt;width:73.7pt;height:82.95pt;z-index:251662336"/>
        </w:pict>
      </w:r>
      <w:r w:rsidR="00422A6A">
        <w:rPr>
          <w:rFonts w:ascii="TH SarabunIT๙" w:hAnsi="TH SarabunIT๙" w:cs="TH SarabunIT๙"/>
          <w:sz w:val="32"/>
          <w:szCs w:val="32"/>
        </w:rPr>
        <w:t xml:space="preserve">3. </w:t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  <w:r w:rsidR="00422A6A">
        <w:rPr>
          <w:rFonts w:ascii="TH SarabunIT๙" w:hAnsi="TH SarabunIT๙" w:cs="TH SarabunIT๙"/>
          <w:sz w:val="32"/>
          <w:szCs w:val="32"/>
        </w:rPr>
        <w:tab/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260C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9260C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4" style="position:absolute;margin-left:43.15pt;margin-top:15.55pt;width:73.7pt;height:82.95pt;z-index:251663360"/>
        </w:pict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5D6EB4" w:rsidRDefault="00422A6A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6EB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F2308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คณะกรรมการเครือข่าย ฯ ................................................................ </w:t>
      </w:r>
    </w:p>
    <w:p w:rsidR="002F29BB" w:rsidRDefault="005D6EB4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2A6A">
        <w:rPr>
          <w:rFonts w:ascii="TH SarabunIT๙" w:hAnsi="TH SarabunIT๙" w:cs="TH SarabunIT๙" w:hint="cs"/>
          <w:sz w:val="32"/>
          <w:szCs w:val="32"/>
          <w:cs/>
        </w:rPr>
        <w:t>ผู้ปกครองของ .......................................................</w:t>
      </w:r>
      <w:r w:rsidR="009260C9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422A6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9E23F9" w:rsidRDefault="00422A6A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5" style="position:absolute;margin-left:43.15pt;margin-top:1.35pt;width:73.7pt;height:82.95pt;z-index:251664384"/>
        </w:pict>
      </w:r>
      <w:r w:rsidR="009E23F9">
        <w:rPr>
          <w:rFonts w:ascii="TH SarabunIT๙" w:hAnsi="TH SarabunIT๙" w:cs="TH SarabunIT๙"/>
          <w:sz w:val="32"/>
          <w:szCs w:val="32"/>
        </w:rPr>
        <w:t xml:space="preserve">4. </w:t>
      </w:r>
      <w:r w:rsidR="009E23F9">
        <w:rPr>
          <w:rFonts w:ascii="TH SarabunIT๙" w:hAnsi="TH SarabunIT๙" w:cs="TH SarabunIT๙" w:hint="cs"/>
          <w:sz w:val="32"/>
          <w:szCs w:val="32"/>
          <w:cs/>
        </w:rPr>
        <w:tab/>
      </w:r>
      <w:r w:rsidR="009E23F9">
        <w:rPr>
          <w:rFonts w:ascii="TH SarabunIT๙" w:hAnsi="TH SarabunIT๙" w:cs="TH SarabunIT๙" w:hint="cs"/>
          <w:sz w:val="32"/>
          <w:szCs w:val="32"/>
          <w:cs/>
        </w:rPr>
        <w:tab/>
      </w:r>
      <w:r w:rsidR="009E23F9">
        <w:rPr>
          <w:rFonts w:ascii="TH SarabunIT๙" w:hAnsi="TH SarabunIT๙" w:cs="TH SarabunIT๙" w:hint="cs"/>
          <w:sz w:val="32"/>
          <w:szCs w:val="32"/>
          <w:cs/>
        </w:rPr>
        <w:tab/>
      </w:r>
      <w:r w:rsidR="009E23F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260C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4F2308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6" style="position:absolute;margin-left:43.15pt;margin-top:7.25pt;width:73.7pt;height:82.95pt;z-index:251666432"/>
        </w:pict>
      </w:r>
      <w:r w:rsidR="004F2308">
        <w:rPr>
          <w:rFonts w:ascii="TH SarabunIT๙" w:hAnsi="TH SarabunIT๙" w:cs="TH SarabunIT๙"/>
          <w:sz w:val="32"/>
          <w:szCs w:val="32"/>
        </w:rPr>
        <w:tab/>
      </w:r>
      <w:r w:rsidR="004F2308">
        <w:rPr>
          <w:rFonts w:ascii="TH SarabunIT๙" w:hAnsi="TH SarabunIT๙" w:cs="TH SarabunIT๙"/>
          <w:sz w:val="32"/>
          <w:szCs w:val="32"/>
        </w:rPr>
        <w:tab/>
      </w:r>
      <w:r w:rsidR="004F2308">
        <w:rPr>
          <w:rFonts w:ascii="TH SarabunIT๙" w:hAnsi="TH SarabunIT๙" w:cs="TH SarabunIT๙"/>
          <w:sz w:val="32"/>
          <w:szCs w:val="32"/>
        </w:rPr>
        <w:tab/>
      </w:r>
      <w:r w:rsidR="004F2308">
        <w:rPr>
          <w:rFonts w:ascii="TH SarabunIT๙" w:hAnsi="TH SarabunIT๙" w:cs="TH SarabunIT๙"/>
          <w:sz w:val="32"/>
          <w:szCs w:val="32"/>
        </w:rPr>
        <w:tab/>
      </w:r>
      <w:r w:rsidR="004F2308">
        <w:rPr>
          <w:rFonts w:ascii="TH SarabunIT๙" w:hAnsi="TH SarabunIT๙" w:cs="TH SarabunIT๙" w:hint="cs"/>
          <w:sz w:val="32"/>
          <w:szCs w:val="32"/>
          <w:cs/>
        </w:rPr>
        <w:t>ตำแหน่งคณะกรรมการเครือข่าย ฯ ................................................................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23F9">
        <w:rPr>
          <w:rFonts w:ascii="TH SarabunIT๙" w:hAnsi="TH SarabunIT๙" w:cs="TH SarabunIT๙" w:hint="cs"/>
          <w:sz w:val="32"/>
          <w:szCs w:val="32"/>
          <w:cs/>
        </w:rPr>
        <w:t>ผู้ปกครองของ .................................................................................................</w:t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F29BB" w:rsidRDefault="002F29BB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422A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422A6A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260C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9260C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7" style="position:absolute;margin-left:43.15pt;margin-top:12.85pt;width:73.7pt;height:82.95pt;z-index:251667456"/>
        </w:pict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ตำแหน่งคณะกรรมการเครือข่าย ฯ ................................................................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ผู้ปกครองของ .................................................................................................</w:t>
      </w:r>
    </w:p>
    <w:p w:rsidR="00422A6A" w:rsidRDefault="00422A6A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E23F9" w:rsidRDefault="009E23F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260C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9" style="position:absolute;margin-left:43.15pt;margin-top:-248.2pt;width:73.7pt;height:82.95pt;z-index:2516695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margin-left:43.15pt;margin-top:6.5pt;width:73.7pt;height:82.95pt;z-index:251668480"/>
        </w:pict>
      </w:r>
      <w:r w:rsidR="0049410F">
        <w:rPr>
          <w:rFonts w:ascii="TH SarabunIT๙" w:hAnsi="TH SarabunIT๙" w:cs="TH SarabunIT๙"/>
          <w:sz w:val="32"/>
          <w:szCs w:val="32"/>
        </w:rPr>
        <w:t xml:space="preserve">6. </w:t>
      </w:r>
      <w:r w:rsidR="0049410F">
        <w:rPr>
          <w:rFonts w:ascii="TH SarabunIT๙" w:hAnsi="TH SarabunIT๙" w:cs="TH SarabunIT๙"/>
          <w:sz w:val="32"/>
          <w:szCs w:val="32"/>
        </w:rPr>
        <w:tab/>
      </w:r>
      <w:r w:rsidR="0049410F">
        <w:rPr>
          <w:rFonts w:ascii="TH SarabunIT๙" w:hAnsi="TH SarabunIT๙" w:cs="TH SarabunIT๙"/>
          <w:sz w:val="32"/>
          <w:szCs w:val="32"/>
        </w:rPr>
        <w:tab/>
      </w:r>
      <w:r w:rsidR="0049410F">
        <w:rPr>
          <w:rFonts w:ascii="TH SarabunIT๙" w:hAnsi="TH SarabunIT๙" w:cs="TH SarabunIT๙"/>
          <w:sz w:val="32"/>
          <w:szCs w:val="32"/>
        </w:rPr>
        <w:tab/>
      </w:r>
      <w:r w:rsidR="0049410F">
        <w:rPr>
          <w:rFonts w:ascii="TH SarabunIT๙" w:hAnsi="TH SarabunIT๙" w:cs="TH SarabunIT๙"/>
          <w:sz w:val="32"/>
          <w:szCs w:val="32"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9260C9" w:rsidRDefault="009260C9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E147D3" w:rsidRDefault="00E147D3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ตำแหน่งคณะกรรมการเครือข่าย ฯ ................................................................</w:t>
      </w:r>
    </w:p>
    <w:p w:rsidR="009260C9" w:rsidRDefault="00D21DB8" w:rsidP="009260C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0" style="position:absolute;margin-left:43.15pt;margin-top:6.75pt;width:73.7pt;height:82.95pt;z-index:251670528"/>
        </w:pict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</w:r>
      <w:r w:rsidR="009260C9">
        <w:rPr>
          <w:rFonts w:ascii="TH SarabunIT๙" w:hAnsi="TH SarabunIT๙" w:cs="TH SarabunIT๙" w:hint="cs"/>
          <w:sz w:val="32"/>
          <w:szCs w:val="32"/>
          <w:cs/>
        </w:rPr>
        <w:tab/>
        <w:t>ผู้ปกครองของ .................................................................................................</w:t>
      </w:r>
    </w:p>
    <w:p w:rsidR="0049410F" w:rsidRDefault="0049410F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49410F" w:rsidRDefault="0049410F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9410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D0D8D" w:rsidRDefault="009D0D8D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D21DB8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1" style="position:absolute;margin-left:43.15pt;margin-top:13.25pt;width:73.7pt;height:82.95pt;z-index:251672576"/>
        </w:pict>
      </w:r>
      <w:r w:rsidR="00E147D3">
        <w:rPr>
          <w:rFonts w:ascii="TH SarabunIT๙" w:hAnsi="TH SarabunIT๙" w:cs="TH SarabunIT๙"/>
          <w:sz w:val="32"/>
          <w:szCs w:val="32"/>
        </w:rPr>
        <w:t xml:space="preserve">7. </w:t>
      </w:r>
      <w:r w:rsidR="00E147D3">
        <w:rPr>
          <w:rFonts w:ascii="TH SarabunIT๙" w:hAnsi="TH SarabunIT๙" w:cs="TH SarabunIT๙"/>
          <w:sz w:val="32"/>
          <w:szCs w:val="32"/>
        </w:rPr>
        <w:tab/>
      </w:r>
      <w:r w:rsidR="00E147D3">
        <w:rPr>
          <w:rFonts w:ascii="TH SarabunIT๙" w:hAnsi="TH SarabunIT๙" w:cs="TH SarabunIT๙"/>
          <w:sz w:val="32"/>
          <w:szCs w:val="32"/>
        </w:rPr>
        <w:tab/>
      </w:r>
      <w:r w:rsidR="00E147D3">
        <w:rPr>
          <w:rFonts w:ascii="TH SarabunIT๙" w:hAnsi="TH SarabunIT๙" w:cs="TH SarabunIT๙"/>
          <w:sz w:val="32"/>
          <w:szCs w:val="32"/>
        </w:rPr>
        <w:tab/>
      </w:r>
      <w:r w:rsidR="00E147D3">
        <w:rPr>
          <w:rFonts w:ascii="TH SarabunIT๙" w:hAnsi="TH SarabunIT๙" w:cs="TH SarabunIT๙"/>
          <w:sz w:val="32"/>
          <w:szCs w:val="32"/>
        </w:rPr>
        <w:tab/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............................................................................... อายุ ...................... ปี</w:t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 ................................ เลขที่ ............. หมู่ที่.......... ตำบล..........................</w:t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อำเภอ................................................ จังหวัด..................................................</w:t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หมายเลขโทรศัพท์ ...........................................................................................</w:t>
      </w:r>
    </w:p>
    <w:p w:rsidR="00E147D3" w:rsidRDefault="00D21DB8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5" style="position:absolute;margin-left:45.15pt;margin-top:11.75pt;width:73.7pt;height:82.95pt;z-index:251673600"/>
        </w:pict>
      </w:r>
      <w:r w:rsidR="00E147D3">
        <w:rPr>
          <w:rFonts w:ascii="TH SarabunIT๙" w:hAnsi="TH SarabunIT๙" w:cs="TH SarabunIT๙" w:hint="cs"/>
          <w:sz w:val="32"/>
          <w:szCs w:val="32"/>
          <w:cs/>
        </w:rPr>
        <w:tab/>
      </w:r>
      <w:r w:rsidR="00E147D3">
        <w:rPr>
          <w:rFonts w:ascii="TH SarabunIT๙" w:hAnsi="TH SarabunIT๙" w:cs="TH SarabunIT๙" w:hint="cs"/>
          <w:sz w:val="32"/>
          <w:szCs w:val="32"/>
          <w:cs/>
        </w:rPr>
        <w:tab/>
      </w:r>
      <w:r w:rsidR="00E147D3">
        <w:rPr>
          <w:rFonts w:ascii="TH SarabunIT๙" w:hAnsi="TH SarabunIT๙" w:cs="TH SarabunIT๙" w:hint="cs"/>
          <w:sz w:val="32"/>
          <w:szCs w:val="32"/>
          <w:cs/>
        </w:rPr>
        <w:tab/>
      </w:r>
      <w:r w:rsidR="00E147D3">
        <w:rPr>
          <w:rFonts w:ascii="TH SarabunIT๙" w:hAnsi="TH SarabunIT๙" w:cs="TH SarabunIT๙" w:hint="cs"/>
          <w:sz w:val="32"/>
          <w:szCs w:val="32"/>
          <w:cs/>
        </w:rPr>
        <w:tab/>
        <w:t>ตำแหน่งคณะกรรมการเครือข่าย ฯ ................................................................</w:t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ผู้ปกครองของ .................................................................................................</w:t>
      </w: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E147D3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E147D3" w:rsidRDefault="00E147D3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1423F5" w:rsidRDefault="001423F5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9D0D8D" w:rsidRDefault="009D0D8D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E147D3" w:rsidRDefault="00E147D3" w:rsidP="00422A6A">
      <w:pPr>
        <w:spacing w:after="0" w:line="240" w:lineRule="auto"/>
        <w:jc w:val="center"/>
      </w:pPr>
    </w:p>
    <w:p w:rsidR="009D0D8D" w:rsidRPr="002B501B" w:rsidRDefault="009D0D8D" w:rsidP="003958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B501B">
        <w:rPr>
          <w:rFonts w:ascii="TH SarabunPSK" w:hAnsi="TH SarabunPSK" w:cs="TH SarabunPSK"/>
          <w:b/>
          <w:bCs/>
          <w:sz w:val="34"/>
          <w:szCs w:val="34"/>
          <w:cs/>
        </w:rPr>
        <w:t>บทบาทหน้าที่คณะกรรมการเครือข่ายผู้ปกครอง</w:t>
      </w:r>
    </w:p>
    <w:p w:rsidR="009D0D8D" w:rsidRPr="0039588B" w:rsidRDefault="009D0D8D" w:rsidP="0039588B">
      <w:pPr>
        <w:spacing w:before="240"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2B501B">
        <w:rPr>
          <w:rFonts w:ascii="TH SarabunPSK" w:hAnsi="TH SarabunPSK" w:cs="TH SarabunPSK"/>
          <w:sz w:val="34"/>
          <w:szCs w:val="34"/>
          <w:cs/>
        </w:rPr>
        <w:tab/>
        <w:t>คณะกรรมการเครือข่ายผู้ปกครอง</w:t>
      </w:r>
      <w:r w:rsidR="00965D7F" w:rsidRPr="002B501B">
        <w:rPr>
          <w:rFonts w:ascii="TH SarabunPSK" w:hAnsi="TH SarabunPSK" w:cs="TH SarabunPSK" w:hint="cs"/>
          <w:sz w:val="34"/>
          <w:szCs w:val="34"/>
          <w:cs/>
        </w:rPr>
        <w:t>โรงเรียนนาแก้ววิทยา</w:t>
      </w:r>
      <w:r w:rsidRPr="002B501B">
        <w:rPr>
          <w:rFonts w:ascii="TH SarabunPSK" w:hAnsi="TH SarabunPSK" w:cs="TH SarabunPSK"/>
          <w:sz w:val="34"/>
          <w:szCs w:val="34"/>
          <w:cs/>
        </w:rPr>
        <w:t>จัดตั้งขึ้นโดยอาศัยอำนาจตามความในมาตรา 9 วรรค (6) แห่งพระราชบัญญัติการศึกษาแห่งชาติ พ.ศ. 2542 และระเบียบ</w:t>
      </w:r>
      <w:r w:rsidRPr="0039588B">
        <w:rPr>
          <w:rFonts w:ascii="TH SarabunPSK" w:hAnsi="TH SarabunPSK" w:cs="TH SarabunPSK"/>
          <w:sz w:val="34"/>
          <w:szCs w:val="34"/>
          <w:cs/>
        </w:rPr>
        <w:t>โรงเรียนสวนกุหลาบวิทยาลัย นนทบุรีว่าด้วยคณะกรรมการเครือข่ายผู้ปกครองแบ่งเป็น 3 ระดับ ได้แก่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1. </w:t>
      </w:r>
      <w:r w:rsidRPr="0039588B">
        <w:rPr>
          <w:rFonts w:ascii="TH SarabunPSK" w:hAnsi="TH SarabunPSK" w:cs="TH SarabunPSK"/>
          <w:sz w:val="34"/>
          <w:szCs w:val="34"/>
          <w:u w:val="single"/>
          <w:cs/>
        </w:rPr>
        <w:t>คณะกรรมการเครือข่ายผู้ปกครองระดับห้องเรียน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  ประสานอาจารย์ที่ปรึกษา ผู้ปกครอง นักเรียน และหัวหน้าระดับ เพื่อเสนอแนะ ร่วมแก้ปัญหา และสนับสนุนกิจกรรมที่เสริมสร้างการพัฒนาความรู้ ภูมิปัญญา คุณธรรม จริยธรรม พฤติกรรม และพัฒนาการเรียนการสอนให้มีคุณภาพ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  ประสานงาน สนับสนุนกิจกรรมเครือข่ายระดับห้องเรียน/ชั้นเรียน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  ร่วมเป็นคณะกรรมการเครือข่ายระดับชั้นเรียน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2. </w:t>
      </w:r>
      <w:r w:rsidRPr="0039588B">
        <w:rPr>
          <w:rFonts w:ascii="TH SarabunPSK" w:hAnsi="TH SarabunPSK" w:cs="TH SarabunPSK"/>
          <w:sz w:val="34"/>
          <w:szCs w:val="34"/>
          <w:u w:val="single"/>
          <w:cs/>
        </w:rPr>
        <w:t>คณะกรรมการเครือข่ายผู้ปกครองระดับชั้นเรียน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-   ประสานหัวหน้าระดับชั้นเรียน เครือข่ายห้องเรียน ตลอดจนอาจารย์ที่ปรึกษา และผู้ปกครอง เพื่อนำเสนอแหล่งภูมิปัญญา แหล่งเรียนรู้ วิทยากร สนับสนุนงานวิชาการ คุณธรรม จริยธรรม และกิจกรรมที่เสริมสร้างประสิทธิภาพในกระบวนการจัดการศึกษา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-   ประสานงาน สนับสนุนกิจกรรมเครือข่ายระดับห้องเรียน / ชั้นเรียน / โรงเรียน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-   ร่วมเป็นคณะกรรมการเครือข่ายระดับโรงเรียน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 xml:space="preserve">3. </w:t>
      </w:r>
      <w:r w:rsidRPr="0039588B">
        <w:rPr>
          <w:rFonts w:ascii="TH SarabunPSK" w:hAnsi="TH SarabunPSK" w:cs="TH SarabunPSK"/>
          <w:sz w:val="34"/>
          <w:szCs w:val="34"/>
          <w:u w:val="single"/>
          <w:cs/>
        </w:rPr>
        <w:t>คณะกรรมการเครือข่ายผู้ปกครองระดับโรงเรียน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  ประสานฝ่ายบริหารโรงเรียน เครือข่ายชั้นเรียน ตลอดจนหัวหน้าระดับ และผู้ปกครอง เพื่อนำเสนอแผนงาน โครงการ สนับสนุนกิจกรรมเครือข่าย ห้องเรียนหรือชั้นเรียน และกิจกรรมเครือข่ายห้องเรียนหรือชั้นเรียน และกิจกรรมโรงเรียน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</w:t>
      </w:r>
      <w:r w:rsidRPr="0039588B">
        <w:rPr>
          <w:rFonts w:ascii="TH SarabunPSK" w:hAnsi="TH SarabunPSK" w:cs="TH SarabunPSK"/>
          <w:sz w:val="34"/>
          <w:szCs w:val="34"/>
        </w:rPr>
        <w:t xml:space="preserve"> </w:t>
      </w:r>
      <w:r w:rsidRPr="0039588B">
        <w:rPr>
          <w:rFonts w:ascii="TH SarabunPSK" w:hAnsi="TH SarabunPSK" w:cs="TH SarabunPSK"/>
          <w:sz w:val="34"/>
          <w:szCs w:val="34"/>
          <w:cs/>
        </w:rPr>
        <w:t>ประสานงาน สนับสนุน และเสริมสร้างกิจกรรมที่ส่งผลต่อประสิทธิภาพและพัฒนากระบวนการศึกษา</w:t>
      </w:r>
    </w:p>
    <w:p w:rsidR="009D0D8D" w:rsidRPr="0039588B" w:rsidRDefault="009D0D8D" w:rsidP="0039588B">
      <w:pPr>
        <w:spacing w:after="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39588B">
        <w:rPr>
          <w:rFonts w:ascii="TH SarabunPSK" w:hAnsi="TH SarabunPSK" w:cs="TH SarabunPSK"/>
          <w:sz w:val="34"/>
          <w:szCs w:val="34"/>
          <w:cs/>
        </w:rPr>
        <w:tab/>
        <w:t xml:space="preserve">    -  </w:t>
      </w:r>
      <w:r w:rsidRPr="0039588B">
        <w:rPr>
          <w:rFonts w:ascii="TH SarabunPSK" w:hAnsi="TH SarabunPSK" w:cs="TH SarabunPSK"/>
          <w:sz w:val="34"/>
          <w:szCs w:val="34"/>
        </w:rPr>
        <w:t xml:space="preserve">     </w:t>
      </w:r>
      <w:r w:rsidRPr="0039588B">
        <w:rPr>
          <w:rFonts w:ascii="TH SarabunPSK" w:hAnsi="TH SarabunPSK" w:cs="TH SarabunPSK"/>
          <w:sz w:val="34"/>
          <w:szCs w:val="34"/>
          <w:cs/>
        </w:rPr>
        <w:t xml:space="preserve">ร่วมเป็นคณะกรรมการสมาคมผู้ปกครองและครูหรือสมาคมอื่น </w:t>
      </w:r>
    </w:p>
    <w:p w:rsidR="009D0D8D" w:rsidRDefault="009D0D8D" w:rsidP="0039588B">
      <w:pPr>
        <w:spacing w:after="0" w:line="240" w:lineRule="auto"/>
        <w:jc w:val="center"/>
      </w:pPr>
    </w:p>
    <w:sectPr w:rsidR="009D0D8D" w:rsidSect="00422A6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7280"/>
    <w:multiLevelType w:val="hybridMultilevel"/>
    <w:tmpl w:val="A630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674A"/>
    <w:rsid w:val="00026594"/>
    <w:rsid w:val="001423F5"/>
    <w:rsid w:val="002B501B"/>
    <w:rsid w:val="002F29BB"/>
    <w:rsid w:val="0039588B"/>
    <w:rsid w:val="00422A6A"/>
    <w:rsid w:val="0049410F"/>
    <w:rsid w:val="0049420B"/>
    <w:rsid w:val="004F2308"/>
    <w:rsid w:val="00517784"/>
    <w:rsid w:val="005D6EB4"/>
    <w:rsid w:val="006B5154"/>
    <w:rsid w:val="007139D1"/>
    <w:rsid w:val="009260C9"/>
    <w:rsid w:val="00965D7F"/>
    <w:rsid w:val="009D0D8D"/>
    <w:rsid w:val="009E23F9"/>
    <w:rsid w:val="00A97FEC"/>
    <w:rsid w:val="00B36502"/>
    <w:rsid w:val="00BC679A"/>
    <w:rsid w:val="00CF4878"/>
    <w:rsid w:val="00D05B15"/>
    <w:rsid w:val="00D21DB8"/>
    <w:rsid w:val="00D624F6"/>
    <w:rsid w:val="00E147D3"/>
    <w:rsid w:val="00E615A6"/>
    <w:rsid w:val="00EE32FD"/>
    <w:rsid w:val="00F30588"/>
    <w:rsid w:val="00F3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24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NKW</dc:creator>
  <cp:lastModifiedBy>NKW</cp:lastModifiedBy>
  <cp:revision>2</cp:revision>
  <cp:lastPrinted>2018-01-12T04:04:00Z</cp:lastPrinted>
  <dcterms:created xsi:type="dcterms:W3CDTF">2018-01-25T02:36:00Z</dcterms:created>
  <dcterms:modified xsi:type="dcterms:W3CDTF">2018-01-25T02:36:00Z</dcterms:modified>
</cp:coreProperties>
</file>