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BA2" w:rsidRPr="00EF3747" w:rsidRDefault="005C6BA2" w:rsidP="005C6BA2">
      <w:pPr>
        <w:rPr>
          <w:rFonts w:ascii="TH SarabunPSK" w:hAnsi="TH SarabunPSK" w:cs="TH SarabunPSK"/>
          <w:color w:val="000000"/>
          <w:sz w:val="32"/>
          <w:szCs w:val="32"/>
        </w:rPr>
      </w:pPr>
      <w:bookmarkStart w:id="0" w:name="_GoBack"/>
      <w:bookmarkEnd w:id="0"/>
      <w:r w:rsidRPr="00EF374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ชื่องานวิจัย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EF3747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การวัดเจตคติที่มีต่อวิชาภาษาอังกฤษของนักเรียนในระดับชั้น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มัธยมศึกษา</w:t>
      </w:r>
      <w:r w:rsidRPr="00EF3747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      </w:t>
      </w:r>
      <w:r w:rsidRPr="00EF3747">
        <w:rPr>
          <w:rFonts w:ascii="TH SarabunPSK" w:hAnsi="TH SarabunPSK" w:cs="TH SarabunPSK"/>
          <w:color w:val="000000"/>
          <w:sz w:val="32"/>
          <w:szCs w:val="32"/>
          <w:cs/>
        </w:rPr>
        <w:t>ที่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F3747">
        <w:rPr>
          <w:rFonts w:ascii="TH SarabunPSK" w:hAnsi="TH SarabunPSK" w:cs="TH SarabunPSK"/>
          <w:color w:val="000000"/>
          <w:sz w:val="32"/>
          <w:szCs w:val="32"/>
        </w:rPr>
        <w:t xml:space="preserve">6 </w:t>
      </w:r>
      <w:r w:rsidRPr="00EF3747">
        <w:rPr>
          <w:rFonts w:ascii="TH SarabunPSK" w:hAnsi="TH SarabunPSK" w:cs="TH SarabunPSK"/>
          <w:color w:val="000000"/>
          <w:sz w:val="32"/>
          <w:szCs w:val="32"/>
          <w:cs/>
        </w:rPr>
        <w:t>ของ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  <w:r w:rsidRPr="00EF3747">
        <w:rPr>
          <w:rFonts w:ascii="TH SarabunPSK" w:hAnsi="TH SarabunPSK" w:cs="TH SarabunPSK"/>
          <w:color w:val="000000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กันทร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ลักษ์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วิทยาคม</w:t>
      </w:r>
    </w:p>
    <w:p w:rsidR="005C6BA2" w:rsidRPr="00EF3747" w:rsidRDefault="005C6BA2" w:rsidP="005C6BA2">
      <w:pPr>
        <w:rPr>
          <w:rFonts w:ascii="TH SarabunPSK" w:hAnsi="TH SarabunPSK" w:cs="TH SarabunPSK"/>
          <w:color w:val="000000"/>
          <w:sz w:val="32"/>
          <w:szCs w:val="32"/>
        </w:rPr>
      </w:pPr>
      <w:r w:rsidRPr="00EF374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ชื่อผู้วิจัย</w:t>
      </w:r>
      <w:r w:rsidRPr="00EF374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F3747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ยุภาวดี  ชำนาญเวช</w:t>
      </w:r>
    </w:p>
    <w:p w:rsidR="005C6BA2" w:rsidRPr="00EF3747" w:rsidRDefault="005C6BA2" w:rsidP="005C6BA2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F374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</w:t>
      </w:r>
      <w:r w:rsidRPr="00EF374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ภาษาต่างประเทศ</w:t>
      </w:r>
    </w:p>
    <w:p w:rsidR="005C6BA2" w:rsidRPr="00EF3747" w:rsidRDefault="005C6BA2" w:rsidP="005C6BA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C6BA2" w:rsidRPr="00EF3747" w:rsidRDefault="005C6BA2" w:rsidP="005C6BA2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C6BA2" w:rsidRPr="00EF3747" w:rsidRDefault="005C6BA2" w:rsidP="005C6BA2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F374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บทคัดย่อ</w:t>
      </w:r>
    </w:p>
    <w:p w:rsidR="005C6BA2" w:rsidRPr="00EF3747" w:rsidRDefault="005C6BA2" w:rsidP="005C6BA2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C6BA2" w:rsidRPr="00EF3747" w:rsidRDefault="005C6BA2" w:rsidP="005C6BA2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การศึกษาวิจัยครั้งนี้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F3747">
        <w:rPr>
          <w:rFonts w:ascii="TH SarabunPSK" w:hAnsi="TH SarabunPSK" w:cs="TH SarabunPSK"/>
          <w:color w:val="000000"/>
          <w:sz w:val="32"/>
          <w:szCs w:val="32"/>
          <w:cs/>
        </w:rPr>
        <w:t>มีวัตถุประสงค์เพื่อวัดเจตคติของนักเรียนที่มีต่อวิชาภาษาอังกฤ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ษ</w:t>
      </w:r>
      <w:r w:rsidRPr="00EF3747">
        <w:rPr>
          <w:rFonts w:ascii="TH SarabunPSK" w:hAnsi="TH SarabunPSK" w:cs="TH SarabunPSK"/>
          <w:color w:val="000000"/>
          <w:sz w:val="32"/>
          <w:szCs w:val="32"/>
          <w:cs/>
        </w:rPr>
        <w:t>ของนักเรียนระดับชั้น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มัธยมศึกษา</w:t>
      </w:r>
      <w:r w:rsidRPr="00EF3747">
        <w:rPr>
          <w:rFonts w:ascii="TH SarabunPSK" w:hAnsi="TH SarabunPSK" w:cs="TH SarabunPSK"/>
          <w:color w:val="000000"/>
          <w:sz w:val="32"/>
          <w:szCs w:val="32"/>
          <w:cs/>
        </w:rPr>
        <w:t>ปีที่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F3747">
        <w:rPr>
          <w:rFonts w:ascii="TH SarabunPSK" w:hAnsi="TH SarabunPSK" w:cs="TH SarabunPSK"/>
          <w:color w:val="000000"/>
          <w:sz w:val="32"/>
          <w:szCs w:val="32"/>
        </w:rPr>
        <w:t xml:space="preserve">6 </w:t>
      </w:r>
      <w:r w:rsidRPr="00EF3747">
        <w:rPr>
          <w:rFonts w:ascii="TH SarabunPSK" w:hAnsi="TH SarabunPSK" w:cs="TH SarabunPSK"/>
          <w:color w:val="000000"/>
          <w:sz w:val="32"/>
          <w:szCs w:val="32"/>
          <w:cs/>
        </w:rPr>
        <w:t>ของนักเรียนโรงเรียน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กันทร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ลักษ์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วิทยาคม </w:t>
      </w:r>
      <w:r w:rsidRPr="00EF3747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ในภาคเรียนที่ </w:t>
      </w:r>
      <w:r w:rsidRPr="00EF3747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EF3747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ปีการศึกษา 25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58 </w:t>
      </w:r>
      <w:r w:rsidRPr="00EF3747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กลุ่มทดลองเป็นนักเรียนชั้นประถมศึกษาปีที่ 6 จำนวน </w:t>
      </w:r>
      <w:r>
        <w:rPr>
          <w:rFonts w:ascii="TH SarabunPSK" w:hAnsi="TH SarabunPSK" w:cs="TH SarabunPSK"/>
          <w:color w:val="000000"/>
          <w:sz w:val="32"/>
          <w:szCs w:val="32"/>
        </w:rPr>
        <w:t>80</w:t>
      </w:r>
      <w:r w:rsidRPr="00EF3747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คน โดยให้นักเรียนทำแบบสอบถามวัดเจตคติจำนวน </w:t>
      </w:r>
      <w:r w:rsidRPr="00EF3747">
        <w:rPr>
          <w:rFonts w:ascii="TH SarabunPSK" w:hAnsi="TH SarabunPSK" w:cs="TH SarabunPSK"/>
          <w:color w:val="000000"/>
          <w:sz w:val="32"/>
          <w:szCs w:val="32"/>
        </w:rPr>
        <w:t xml:space="preserve">15 </w:t>
      </w:r>
      <w:r w:rsidRPr="00EF3747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ข้อ ที่คณะผู้วิจัยได้สร้างขึ้น จำนวน </w:t>
      </w:r>
      <w:r w:rsidRPr="00EF3747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EF3747">
        <w:rPr>
          <w:rFonts w:ascii="TH SarabunPSK" w:hAnsi="TH SarabunPSK" w:cs="TH SarabunPSK"/>
          <w:color w:val="000000"/>
          <w:sz w:val="32"/>
          <w:szCs w:val="32"/>
          <w:cs/>
        </w:rPr>
        <w:t xml:space="preserve"> ฉบับ จากนั้นจึงทำการวิเคราะห์ผลคะแนนโดยใช้วิธีการหาค่าเฉลี่ย</w:t>
      </w:r>
    </w:p>
    <w:p w:rsidR="005C6BA2" w:rsidRPr="00EF3747" w:rsidRDefault="005C6BA2" w:rsidP="005C6BA2">
      <w:pPr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F374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ผลการศึกษาปรากฏว่า คะแนนเฉลี่ยของแบบสอบถามมีค่าเท่ากับ  </w:t>
      </w:r>
      <w:r w:rsidRPr="00EF3747">
        <w:rPr>
          <w:rFonts w:ascii="TH SarabunPSK" w:hAnsi="TH SarabunPSK" w:cs="TH SarabunPSK"/>
          <w:color w:val="000000"/>
          <w:sz w:val="32"/>
          <w:szCs w:val="32"/>
        </w:rPr>
        <w:t>3.</w:t>
      </w:r>
      <w:r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EF3747">
        <w:rPr>
          <w:rFonts w:ascii="TH SarabunPSK" w:hAnsi="TH SarabunPSK" w:cs="TH SarabunPSK"/>
          <w:color w:val="000000"/>
          <w:sz w:val="32"/>
          <w:szCs w:val="32"/>
        </w:rPr>
        <w:t xml:space="preserve">6 </w:t>
      </w:r>
      <w:r w:rsidRPr="00EF3747">
        <w:rPr>
          <w:rFonts w:ascii="TH SarabunPSK" w:hAnsi="TH SarabunPSK" w:cs="TH SarabunPSK"/>
          <w:color w:val="000000"/>
          <w:sz w:val="32"/>
          <w:szCs w:val="32"/>
          <w:cs/>
        </w:rPr>
        <w:t>ซึ่งแปลความได้ว่านักเรียนมีเจตคติปานกลางต่อวิชาภาษาอังกฤษ</w:t>
      </w:r>
    </w:p>
    <w:p w:rsidR="005C6BA2" w:rsidRPr="00EF3747" w:rsidRDefault="005C6BA2" w:rsidP="005C6BA2">
      <w:pPr>
        <w:ind w:firstLine="720"/>
        <w:jc w:val="both"/>
        <w:rPr>
          <w:rFonts w:ascii="TH SarabunPSK" w:hAnsi="TH SarabunPSK" w:cs="TH SarabunPSK"/>
          <w:color w:val="000000"/>
          <w:cs/>
        </w:rPr>
      </w:pPr>
    </w:p>
    <w:p w:rsidR="005C6BA2" w:rsidRPr="00EF3747" w:rsidRDefault="005C6BA2" w:rsidP="005C6BA2">
      <w:pPr>
        <w:ind w:firstLine="720"/>
        <w:jc w:val="both"/>
        <w:rPr>
          <w:rFonts w:ascii="TH SarabunPSK" w:hAnsi="TH SarabunPSK" w:cs="TH SarabunPSK"/>
          <w:color w:val="000000"/>
          <w:cs/>
        </w:rPr>
      </w:pPr>
    </w:p>
    <w:p w:rsidR="005C6BA2" w:rsidRPr="00EF3747" w:rsidRDefault="005C6BA2" w:rsidP="005C6BA2">
      <w:pPr>
        <w:jc w:val="both"/>
        <w:rPr>
          <w:rFonts w:ascii="TH SarabunPSK" w:hAnsi="TH SarabunPSK" w:cs="TH SarabunPSK"/>
          <w:color w:val="000000"/>
        </w:rPr>
      </w:pPr>
    </w:p>
    <w:p w:rsidR="005C6BA2" w:rsidRPr="00EF3747" w:rsidRDefault="005C6BA2" w:rsidP="005C6BA2">
      <w:pPr>
        <w:jc w:val="both"/>
        <w:rPr>
          <w:rFonts w:ascii="TH SarabunPSK" w:hAnsi="TH SarabunPSK" w:cs="TH SarabunPSK"/>
          <w:b/>
          <w:bCs/>
          <w:color w:val="000000"/>
        </w:rPr>
      </w:pPr>
    </w:p>
    <w:p w:rsidR="005C6BA2" w:rsidRPr="00EF3747" w:rsidRDefault="005C6BA2" w:rsidP="005C6BA2">
      <w:pPr>
        <w:jc w:val="both"/>
        <w:rPr>
          <w:rFonts w:ascii="TH SarabunPSK" w:hAnsi="TH SarabunPSK" w:cs="TH SarabunPSK"/>
          <w:b/>
          <w:bCs/>
          <w:color w:val="000000"/>
        </w:rPr>
      </w:pPr>
    </w:p>
    <w:p w:rsidR="005C6BA2" w:rsidRPr="00EF3747" w:rsidRDefault="005C6BA2" w:rsidP="005C6BA2">
      <w:pPr>
        <w:jc w:val="both"/>
        <w:rPr>
          <w:rFonts w:ascii="TH SarabunPSK" w:hAnsi="TH SarabunPSK" w:cs="TH SarabunPSK"/>
          <w:b/>
          <w:bCs/>
          <w:color w:val="000000"/>
        </w:rPr>
      </w:pPr>
    </w:p>
    <w:p w:rsidR="005C6BA2" w:rsidRPr="00EF3747" w:rsidRDefault="005C6BA2" w:rsidP="005C6BA2">
      <w:pPr>
        <w:jc w:val="both"/>
        <w:rPr>
          <w:rFonts w:ascii="TH SarabunPSK" w:hAnsi="TH SarabunPSK" w:cs="TH SarabunPSK"/>
          <w:b/>
          <w:bCs/>
          <w:color w:val="000000"/>
        </w:rPr>
      </w:pPr>
    </w:p>
    <w:p w:rsidR="009F5765" w:rsidRDefault="009F5765"/>
    <w:sectPr w:rsidR="009F5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A2"/>
    <w:rsid w:val="005C6BA2"/>
    <w:rsid w:val="007C455F"/>
    <w:rsid w:val="009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A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A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Manna</cp:lastModifiedBy>
  <cp:revision>2</cp:revision>
  <dcterms:created xsi:type="dcterms:W3CDTF">2016-02-25T07:13:00Z</dcterms:created>
  <dcterms:modified xsi:type="dcterms:W3CDTF">2016-02-25T07:13:00Z</dcterms:modified>
</cp:coreProperties>
</file>