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462" w:rsidRPr="006D1462" w:rsidRDefault="006D1462" w:rsidP="006D146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ระเบียบการแข่งขันกีฬาเซปักตะกร้อ</w:t>
      </w:r>
    </w:p>
    <w:p w:rsidR="006D1462" w:rsidRPr="006D1462" w:rsidRDefault="006D1462" w:rsidP="006D1462">
      <w:pPr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“กีฬานักเรียน </w:t>
      </w:r>
      <w:proofErr w:type="spellStart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สพ</w:t>
      </w:r>
      <w:proofErr w:type="spellEnd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ม.</w:t>
      </w:r>
      <w:r w:rsidRPr="006D1462">
        <w:rPr>
          <w:rFonts w:asciiTheme="majorBidi" w:hAnsiTheme="majorBidi" w:cstheme="majorBidi"/>
          <w:b/>
          <w:bCs/>
          <w:sz w:val="32"/>
          <w:szCs w:val="32"/>
        </w:rPr>
        <w:t xml:space="preserve">33 </w:t>
      </w:r>
      <w:proofErr w:type="spellStart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เกมส์</w:t>
      </w:r>
      <w:proofErr w:type="spellEnd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” ประจำปี 255</w:t>
      </w:r>
      <w:r w:rsidR="00A265E3">
        <w:rPr>
          <w:rFonts w:asciiTheme="majorBidi" w:hAnsiTheme="majorBidi" w:cstheme="majorBidi" w:hint="cs"/>
          <w:b/>
          <w:bCs/>
          <w:sz w:val="32"/>
          <w:szCs w:val="32"/>
          <w:cs/>
        </w:rPr>
        <w:t>7</w:t>
      </w:r>
    </w:p>
    <w:p w:rsidR="006D1462" w:rsidRPr="006D1462" w:rsidRDefault="006D1462" w:rsidP="006D1462">
      <w:pPr>
        <w:pStyle w:val="2"/>
        <w:jc w:val="center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i w:val="0"/>
          <w:iCs w:val="0"/>
          <w:sz w:val="32"/>
          <w:szCs w:val="32"/>
        </w:rPr>
        <w:t>-----------------------------------------------------</w:t>
      </w:r>
    </w:p>
    <w:p w:rsidR="006D1462" w:rsidRPr="006D1462" w:rsidRDefault="006D1462" w:rsidP="006D1462">
      <w:pPr>
        <w:pStyle w:val="3"/>
        <w:tabs>
          <w:tab w:val="left" w:pos="360"/>
        </w:tabs>
        <w:spacing w:after="0"/>
        <w:ind w:left="360" w:hanging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</w:rPr>
        <w:t xml:space="preserve">1. </w:t>
      </w: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ประเภทการแข่งขันและรุ่นการแข่งขัน</w:t>
      </w:r>
      <w:bookmarkStart w:id="0" w:name="_GoBack"/>
      <w:bookmarkEnd w:id="0"/>
    </w:p>
    <w:p w:rsidR="006D1462" w:rsidRPr="006D1462" w:rsidRDefault="006D1462" w:rsidP="006D1462">
      <w:pPr>
        <w:tabs>
          <w:tab w:val="left" w:pos="1418"/>
        </w:tabs>
        <w:ind w:left="1425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 xml:space="preserve">1.1 ประเภททีม ชาย/หญิง </w:t>
      </w:r>
    </w:p>
    <w:p w:rsidR="006D1462" w:rsidRPr="006D1462" w:rsidRDefault="006D1462" w:rsidP="006D1462">
      <w:pPr>
        <w:tabs>
          <w:tab w:val="left" w:pos="1418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1.2 การแบ่งรุ่นอายุ </w:t>
      </w:r>
    </w:p>
    <w:p w:rsidR="006D1462" w:rsidRPr="006D1462" w:rsidRDefault="006D1462" w:rsidP="006D1462">
      <w:pPr>
        <w:tabs>
          <w:tab w:val="left" w:pos="1701"/>
        </w:tabs>
        <w:rPr>
          <w:rFonts w:asciiTheme="majorBidi" w:hAnsiTheme="majorBidi" w:cstheme="majorBidi"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- รุ่นอายุไม่เกิน 15 ปี ชาย (ต้องเป็นผู้ที่ศึกษาอยู่ในระดับมัธยมศึกษาตอนต้นเท่านั้น)</w:t>
      </w:r>
    </w:p>
    <w:p w:rsidR="006D1462" w:rsidRPr="006D1462" w:rsidRDefault="006D1462" w:rsidP="006D1462">
      <w:pPr>
        <w:tabs>
          <w:tab w:val="left" w:pos="1701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รุ่นอายุไม่เกิน 18 ปี ชาย </w:t>
      </w:r>
      <w:r w:rsidRPr="006D1462">
        <w:rPr>
          <w:rFonts w:asciiTheme="majorBidi" w:hAnsiTheme="majorBidi" w:cstheme="majorBidi"/>
          <w:sz w:val="32"/>
          <w:szCs w:val="32"/>
        </w:rPr>
        <w:t>–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 หญิง (ต้องเป็นผู้ที่ศึกษาอยู่ในระดับมัธยมศึกษาตอนปลายเท่านั้น)</w:t>
      </w:r>
    </w:p>
    <w:p w:rsidR="006D1462" w:rsidRPr="006D1462" w:rsidRDefault="006D1462" w:rsidP="006D1462">
      <w:pPr>
        <w:pStyle w:val="3"/>
        <w:spacing w:before="120" w:after="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2. จำนวนนักกีฬาและเจ้าหน้าที่</w:t>
      </w:r>
    </w:p>
    <w:p w:rsidR="006D1462" w:rsidRPr="006D1462" w:rsidRDefault="006D1462" w:rsidP="006D1462">
      <w:pPr>
        <w:pStyle w:val="3"/>
        <w:tabs>
          <w:tab w:val="left" w:pos="0"/>
          <w:tab w:val="num" w:pos="1418"/>
        </w:tabs>
        <w:spacing w:after="0"/>
        <w:jc w:val="thaiDistribute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2.1 ทีมเซปักตะกร้อประเภททีมเดี่ยวให้ส่งนักกีฬาได้</w:t>
      </w:r>
      <w:r w:rsidRPr="006D1462">
        <w:rPr>
          <w:rFonts w:asciiTheme="majorBidi" w:hAnsiTheme="majorBidi" w:cstheme="majorBidi"/>
          <w:sz w:val="32"/>
          <w:szCs w:val="32"/>
        </w:rPr>
        <w:t xml:space="preserve"> 1 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ทีมๆ ละ </w:t>
      </w:r>
      <w:r w:rsidRPr="006D1462">
        <w:rPr>
          <w:rFonts w:asciiTheme="majorBidi" w:hAnsiTheme="majorBidi" w:cstheme="majorBidi"/>
          <w:sz w:val="32"/>
          <w:szCs w:val="32"/>
        </w:rPr>
        <w:t xml:space="preserve">5 </w:t>
      </w:r>
      <w:r w:rsidRPr="006D1462">
        <w:rPr>
          <w:rFonts w:asciiTheme="majorBidi" w:hAnsiTheme="majorBidi" w:cstheme="majorBidi"/>
          <w:sz w:val="32"/>
          <w:szCs w:val="32"/>
          <w:cs/>
        </w:rPr>
        <w:t>คน และเจ้าหน้าที่</w:t>
      </w:r>
      <w:r w:rsidRPr="006D1462">
        <w:rPr>
          <w:rFonts w:asciiTheme="majorBidi" w:hAnsiTheme="majorBidi" w:cstheme="majorBidi"/>
          <w:sz w:val="32"/>
          <w:szCs w:val="32"/>
        </w:rPr>
        <w:t xml:space="preserve"> 3 </w:t>
      </w:r>
      <w:r w:rsidRPr="006D1462">
        <w:rPr>
          <w:rFonts w:asciiTheme="majorBidi" w:hAnsiTheme="majorBidi" w:cstheme="majorBidi"/>
          <w:sz w:val="32"/>
          <w:szCs w:val="32"/>
          <w:cs/>
        </w:rPr>
        <w:t>คน ดังนี้ ผู้จัดการทีม</w:t>
      </w:r>
      <w:r w:rsidRPr="006D1462">
        <w:rPr>
          <w:rFonts w:asciiTheme="majorBidi" w:hAnsiTheme="majorBidi" w:cstheme="majorBidi"/>
          <w:sz w:val="32"/>
          <w:szCs w:val="32"/>
        </w:rPr>
        <w:t xml:space="preserve"> 1 </w:t>
      </w:r>
      <w:r w:rsidRPr="006D1462">
        <w:rPr>
          <w:rFonts w:asciiTheme="majorBidi" w:hAnsiTheme="majorBidi" w:cstheme="majorBidi"/>
          <w:sz w:val="32"/>
          <w:szCs w:val="32"/>
          <w:cs/>
        </w:rPr>
        <w:t>คน ผู้ฝึกสอน</w:t>
      </w:r>
      <w:r w:rsidRPr="006D1462">
        <w:rPr>
          <w:rFonts w:asciiTheme="majorBidi" w:hAnsiTheme="majorBidi" w:cstheme="majorBidi"/>
          <w:sz w:val="32"/>
          <w:szCs w:val="32"/>
        </w:rPr>
        <w:t xml:space="preserve"> 1 </w:t>
      </w:r>
      <w:r w:rsidRPr="006D1462">
        <w:rPr>
          <w:rFonts w:asciiTheme="majorBidi" w:hAnsiTheme="majorBidi" w:cstheme="majorBidi"/>
          <w:sz w:val="32"/>
          <w:szCs w:val="32"/>
          <w:cs/>
        </w:rPr>
        <w:t>คน ผู้ช่วยผู้ฝึกสอน</w:t>
      </w:r>
      <w:r w:rsidRPr="006D1462">
        <w:rPr>
          <w:rFonts w:asciiTheme="majorBidi" w:hAnsiTheme="majorBidi" w:cstheme="majorBidi"/>
          <w:sz w:val="32"/>
          <w:szCs w:val="32"/>
        </w:rPr>
        <w:t xml:space="preserve"> 1 </w:t>
      </w:r>
      <w:r w:rsidRPr="006D1462">
        <w:rPr>
          <w:rFonts w:asciiTheme="majorBidi" w:hAnsiTheme="majorBidi" w:cstheme="majorBidi"/>
          <w:sz w:val="32"/>
          <w:szCs w:val="32"/>
          <w:cs/>
        </w:rPr>
        <w:t>คน</w:t>
      </w:r>
    </w:p>
    <w:p w:rsidR="006D1462" w:rsidRPr="006D1462" w:rsidRDefault="006D1462" w:rsidP="006D1462">
      <w:pPr>
        <w:tabs>
          <w:tab w:val="left" w:pos="360"/>
        </w:tabs>
        <w:spacing w:before="120"/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</w:rPr>
        <w:t xml:space="preserve">3. </w:t>
      </w: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การจัดดำเนินการแข่งขัน </w:t>
      </w:r>
    </w:p>
    <w:p w:rsidR="006D1462" w:rsidRPr="006D1462" w:rsidRDefault="006D1462" w:rsidP="006D1462">
      <w:pPr>
        <w:tabs>
          <w:tab w:val="num" w:pos="1440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3.1 การแข่งขัน ระหว่างวันที่ 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.............พฤศจิกายน </w:t>
      </w:r>
      <w:r>
        <w:rPr>
          <w:rFonts w:asciiTheme="majorBidi" w:hAnsiTheme="majorBidi" w:cstheme="majorBidi"/>
          <w:b/>
          <w:bCs/>
          <w:sz w:val="32"/>
          <w:szCs w:val="32"/>
          <w:cs/>
        </w:rPr>
        <w:t>–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ธันวาคม </w:t>
      </w: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255</w:t>
      </w:r>
      <w:r>
        <w:rPr>
          <w:rFonts w:asciiTheme="majorBidi" w:hAnsiTheme="majorBidi" w:cstheme="majorBidi" w:hint="cs"/>
          <w:sz w:val="32"/>
          <w:szCs w:val="32"/>
          <w:cs/>
        </w:rPr>
        <w:t>7</w:t>
      </w:r>
    </w:p>
    <w:p w:rsidR="006D1462" w:rsidRPr="006D1462" w:rsidRDefault="006D1462" w:rsidP="006D1462">
      <w:pPr>
        <w:tabs>
          <w:tab w:val="num" w:pos="144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ab/>
        <w:t>3.2 สถานที่แข่งขัน สนาม</w:t>
      </w:r>
      <w:proofErr w:type="spellStart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โรงยิม</w:t>
      </w:r>
      <w:proofErr w:type="spellEnd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มหาวิทยาลัยราช</w:t>
      </w:r>
      <w:proofErr w:type="spellStart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ภัฏ</w:t>
      </w:r>
      <w:proofErr w:type="spellEnd"/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สุรินทร์ </w:t>
      </w:r>
    </w:p>
    <w:p w:rsidR="006D1462" w:rsidRPr="006D1462" w:rsidRDefault="006D1462" w:rsidP="006D1462">
      <w:pPr>
        <w:tabs>
          <w:tab w:val="num" w:pos="1418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</w:rPr>
        <w:tab/>
        <w:t xml:space="preserve">3.3 </w:t>
      </w:r>
      <w:r w:rsidRPr="006D1462">
        <w:rPr>
          <w:rFonts w:asciiTheme="majorBidi" w:hAnsiTheme="majorBidi" w:cstheme="majorBidi"/>
          <w:sz w:val="32"/>
          <w:szCs w:val="32"/>
          <w:cs/>
        </w:rPr>
        <w:t>กติกาการแข่งขันให้ใช้กติกาของสหพันธ์เซปักตะกร้อแห่งเอเชีย ซึ่งสมาคมตะกร้อแห่งประเทศไทยหรือกรมพลศึกษา ใช้อยู่ในปัจจุบัน</w:t>
      </w:r>
    </w:p>
    <w:p w:rsidR="006D1462" w:rsidRPr="006D1462" w:rsidRDefault="006D1462" w:rsidP="006D1462">
      <w:pPr>
        <w:tabs>
          <w:tab w:val="num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3.4 ในวันแข่งขัน ผู้จัดการทีมหรือผู้ฝึกสอนต้องนำนักกีฬาไปรายงานตัวต่อเจ้าหน้าที่ควบคุมการแข่งขัน ณ สนามแข่งขันก่อนเวลาแข่งขันไม่น้อยกว่า </w:t>
      </w:r>
      <w:r w:rsidRPr="006D1462">
        <w:rPr>
          <w:rFonts w:asciiTheme="majorBidi" w:hAnsiTheme="majorBidi" w:cstheme="majorBidi"/>
          <w:sz w:val="32"/>
          <w:szCs w:val="32"/>
        </w:rPr>
        <w:t xml:space="preserve">30 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นาที เมื่อถึงกำหนดเวลาการแข่งขัน ทีมใดมีผู้เล่นน้อยกว่า </w:t>
      </w:r>
      <w:r w:rsidRPr="006D1462">
        <w:rPr>
          <w:rFonts w:asciiTheme="majorBidi" w:hAnsiTheme="majorBidi" w:cstheme="majorBidi"/>
          <w:sz w:val="32"/>
          <w:szCs w:val="32"/>
        </w:rPr>
        <w:t xml:space="preserve">3 </w:t>
      </w:r>
      <w:r w:rsidRPr="006D1462">
        <w:rPr>
          <w:rFonts w:asciiTheme="majorBidi" w:hAnsiTheme="majorBidi" w:cstheme="majorBidi"/>
          <w:sz w:val="32"/>
          <w:szCs w:val="32"/>
          <w:cs/>
        </w:rPr>
        <w:t>คน ให้ปรับทีมนั้นเป็นแพ้ในการแข่งขันครั้งนั้น ตามกติกาการแข่งขัน</w:t>
      </w:r>
      <w:r w:rsidRPr="006D1462">
        <w:rPr>
          <w:rFonts w:asciiTheme="majorBidi" w:hAnsiTheme="majorBidi" w:cstheme="majorBidi"/>
          <w:sz w:val="32"/>
          <w:szCs w:val="32"/>
          <w:cs/>
        </w:rPr>
        <w:tab/>
      </w:r>
    </w:p>
    <w:p w:rsidR="006D1462" w:rsidRPr="006D1462" w:rsidRDefault="006D1462" w:rsidP="006D1462">
      <w:pPr>
        <w:tabs>
          <w:tab w:val="num" w:pos="1418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3.5 เมื่อถึงเวลาแข่งขันทีมใดมีผู้เล่นไม่ครบตามกติกาการแข่งขัน คณะกรรมการจัดการแข่งขันจะรอเวลา 10 นาที เมื่อเลยเวลากำหนดทีมนั้นมีผู้เล่นไม่ครบอีกให้ปรับทีมนั้นเป็นผู้แพ้ในการแข่งขันครั้งนั้น ตามกติกาการแข่งขัน</w:t>
      </w:r>
    </w:p>
    <w:p w:rsidR="006D1462" w:rsidRPr="006D1462" w:rsidRDefault="006D1462" w:rsidP="006D1462">
      <w:pPr>
        <w:tabs>
          <w:tab w:val="num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</w:rPr>
        <w:tab/>
        <w:t xml:space="preserve">3.6 </w:t>
      </w:r>
      <w:r w:rsidRPr="006D1462">
        <w:rPr>
          <w:rFonts w:asciiTheme="majorBidi" w:hAnsiTheme="majorBidi" w:cstheme="majorBidi"/>
          <w:sz w:val="32"/>
          <w:szCs w:val="32"/>
          <w:cs/>
        </w:rPr>
        <w:t>การแต่งกายของนักกีฬาต้องแต่งกายให้เรียบร้อยด้วยชุดแข่งขันที่เหมือนกันทั้งทีม และต้องติดหมายเลขให้ตรงกับหมายเลขในบัญชีรายชื่อของนักกีฬาที่ยื่นใบสมัครไว้ หากทีมใดแต่งกายไม่เรียบร้อยตามที่กำหนดไว้ ให้เจ้าหน้าที่ควบคุมการแข่งขันมีสิทธิ์พิจารณาห้ามนักกีฬาคนนั้นทำการแข่งขันจนกว่าจะแต่งกายให้เรียบร้อยและให้ถือปฏิบัติตามระเบียบเรื่องของเวลาการแข่งขันด้วย</w:t>
      </w:r>
    </w:p>
    <w:p w:rsidR="006D1462" w:rsidRPr="006D1462" w:rsidRDefault="006D1462" w:rsidP="006D1462">
      <w:pPr>
        <w:tabs>
          <w:tab w:val="left" w:pos="1418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3.7 การเปลี่ยนแปลงรายชื่อผู้เล่น เมื่อส่งรายชื่อนักกีฬาประจำวันต่อเจ้าหน้าที่ของผู้ควบคุมการแข่งขันแล้วห้ามเปลี่ยนแปลงหรือเพิ่มเติมรายชื่อนักกีฬาไม่ว่ากรณีใดๆ และนักกีฬาทุกคนที่ทำการแข่งขันในวันนั้นลงลายมือชื่อทุกคน</w:t>
      </w:r>
      <w:r w:rsidRPr="006D1462">
        <w:rPr>
          <w:rFonts w:asciiTheme="majorBidi" w:hAnsiTheme="majorBidi" w:cstheme="majorBidi"/>
          <w:sz w:val="32"/>
          <w:szCs w:val="32"/>
          <w:cs/>
        </w:rPr>
        <w:tab/>
      </w:r>
    </w:p>
    <w:p w:rsidR="006D1462" w:rsidRPr="006D1462" w:rsidRDefault="006D1462" w:rsidP="006D1462">
      <w:pPr>
        <w:tabs>
          <w:tab w:val="num" w:pos="1418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3.8 นักกีฬาทุกคนที่ได้ส่งรายชื่อในการแข่งขันแต่ละครั้งจะต้องรายงานตัวให้ครบทุกคน                เมื่อคณะกรรมการเรียกหาหรือประกาศชื่อหากไม่ครบตามที่แจ้งไว้ให้ปรับทีมนั้นเป็นแพ้ในการแข่งขันครั้งนั้นทันที      แต่</w:t>
      </w:r>
      <w:r w:rsidRPr="006D1462">
        <w:rPr>
          <w:rStyle w:val="a3"/>
          <w:rFonts w:asciiTheme="majorBidi" w:hAnsiTheme="majorBidi" w:cstheme="majorBidi"/>
          <w:sz w:val="32"/>
          <w:szCs w:val="32"/>
          <w:cs/>
        </w:rPr>
        <w:t>ลงทำการแข่งขันในทุกๆ นัดที่เหลือในรายการต่อไป</w:t>
      </w:r>
    </w:p>
    <w:p w:rsidR="006D1462" w:rsidRPr="006D1462" w:rsidRDefault="006D1462" w:rsidP="006D1462">
      <w:pPr>
        <w:tabs>
          <w:tab w:val="num" w:pos="1418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3.9 คะแนนการแข่งขัน ถือเกณฑ์การให้คะแนน ดังนี้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</w:pP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ab/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ab/>
        <w:t xml:space="preserve">3.9.1 ระบบการเล่น ๒ ใน ๓ </w:t>
      </w:r>
      <w:proofErr w:type="spellStart"/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>เซ็ต</w:t>
      </w:r>
      <w:proofErr w:type="spellEnd"/>
      <w:r w:rsidRPr="006D1462"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  <w:t> </w:t>
      </w:r>
      <w:proofErr w:type="spellStart"/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>เซ็ต</w:t>
      </w:r>
      <w:proofErr w:type="spellEnd"/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>ละ ๒</w:t>
      </w:r>
      <w:r>
        <w:rPr>
          <w:rStyle w:val="a4"/>
          <w:rFonts w:asciiTheme="majorBidi" w:hAnsiTheme="majorBidi" w:cstheme="majorBidi" w:hint="cs"/>
          <w:b w:val="0"/>
          <w:bCs w:val="0"/>
          <w:color w:val="000000"/>
          <w:sz w:val="32"/>
          <w:szCs w:val="32"/>
          <w:shd w:val="clear" w:color="auto" w:fill="FFFFFF"/>
          <w:cs/>
        </w:rPr>
        <w:t>๑</w:t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</w:rPr>
        <w:t xml:space="preserve"> </w:t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>คะแนน</w:t>
      </w:r>
      <w:r w:rsidRPr="006D1462"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  <w:t> 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มีเพดานแต่</w:t>
      </w:r>
      <w:proofErr w:type="spellStart"/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ละเซ็ต</w:t>
      </w:r>
      <w:proofErr w:type="spellEnd"/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อยู่ที่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 xml:space="preserve">  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๒</w:t>
      </w:r>
      <w:r>
        <w:rPr>
          <w:rFonts w:asciiTheme="majorBidi" w:hAnsiTheme="majorBidi" w:cstheme="majorBidi" w:hint="cs"/>
          <w:color w:val="000000"/>
          <w:sz w:val="32"/>
          <w:szCs w:val="32"/>
          <w:shd w:val="clear" w:color="auto" w:fill="FFFFFF"/>
          <w:cs/>
        </w:rPr>
        <w:t>๕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 xml:space="preserve"> 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คะแนน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ab/>
      </w:r>
      <w:r w:rsidRPr="006D1462">
        <w:rPr>
          <w:rStyle w:val="apple-converted-space"/>
          <w:rFonts w:asciiTheme="majorBidi" w:hAnsiTheme="majorBidi" w:cstheme="majorBidi"/>
          <w:color w:val="000000"/>
          <w:sz w:val="32"/>
          <w:szCs w:val="32"/>
          <w:shd w:val="clear" w:color="auto" w:fill="FFFFFF"/>
        </w:rPr>
        <w:tab/>
        <w:t xml:space="preserve">3.9.2 </w:t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 xml:space="preserve">แต่ละทีมจะได้สิทธิ์เสิร์ฟลูกติดต่อกัน </w:t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</w:rPr>
        <w:t xml:space="preserve">3 </w:t>
      </w:r>
      <w:r w:rsidRPr="006D1462">
        <w:rPr>
          <w:rStyle w:val="a4"/>
          <w:rFonts w:asciiTheme="majorBidi" w:hAnsiTheme="majorBidi" w:cstheme="majorBidi"/>
          <w:b w:val="0"/>
          <w:bCs w:val="0"/>
          <w:color w:val="000000"/>
          <w:sz w:val="32"/>
          <w:szCs w:val="32"/>
          <w:shd w:val="clear" w:color="auto" w:fill="FFFFFF"/>
          <w:cs/>
        </w:rPr>
        <w:t>แต้ม</w:t>
      </w:r>
      <w:r w:rsidRPr="006D1462">
        <w:rPr>
          <w:rStyle w:val="apple-converted-space"/>
          <w:rFonts w:asciiTheme="majorBidi" w:hAnsiTheme="majorBidi" w:cstheme="majorBidi"/>
          <w:b/>
          <w:bCs/>
          <w:color w:val="000000"/>
          <w:sz w:val="32"/>
          <w:szCs w:val="32"/>
          <w:shd w:val="clear" w:color="auto" w:fill="FFFFFF"/>
        </w:rPr>
        <w:t> </w:t>
      </w:r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และผลัดกันเสิร์ฟจนจบ</w:t>
      </w:r>
      <w:proofErr w:type="spellStart"/>
      <w:r w:rsidRPr="006D1462">
        <w:rPr>
          <w:rFonts w:asciiTheme="majorBidi" w:hAnsiTheme="majorBidi" w:cstheme="majorBidi"/>
          <w:color w:val="000000"/>
          <w:sz w:val="32"/>
          <w:szCs w:val="32"/>
          <w:shd w:val="clear" w:color="auto" w:fill="FFFFFF"/>
          <w:cs/>
        </w:rPr>
        <w:t>เซ็ต</w:t>
      </w:r>
      <w:proofErr w:type="spellEnd"/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D1462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D1462">
        <w:rPr>
          <w:rFonts w:asciiTheme="majorBidi" w:hAnsiTheme="majorBidi" w:cstheme="majorBidi"/>
          <w:sz w:val="32"/>
          <w:szCs w:val="32"/>
        </w:rPr>
        <w:t xml:space="preserve">3.9.3 </w:t>
      </w:r>
      <w:r w:rsidRPr="006D1462">
        <w:rPr>
          <w:rFonts w:asciiTheme="majorBidi" w:hAnsiTheme="majorBidi" w:cstheme="majorBidi"/>
          <w:sz w:val="32"/>
          <w:szCs w:val="32"/>
          <w:cs/>
        </w:rPr>
        <w:t>.</w:t>
      </w:r>
      <w:proofErr w:type="gramStart"/>
      <w:r w:rsidRPr="006D1462">
        <w:rPr>
          <w:rFonts w:asciiTheme="majorBidi" w:hAnsiTheme="majorBidi" w:cstheme="majorBidi"/>
          <w:sz w:val="32"/>
          <w:szCs w:val="32"/>
          <w:cs/>
        </w:rPr>
        <w:t>ในกรณีแต้มเท่ากัน(</w:t>
      </w:r>
      <w:proofErr w:type="spellStart"/>
      <w:proofErr w:type="gramEnd"/>
      <w:r w:rsidRPr="006D1462">
        <w:rPr>
          <w:rFonts w:asciiTheme="majorBidi" w:hAnsiTheme="majorBidi" w:cstheme="majorBidi"/>
          <w:sz w:val="32"/>
          <w:szCs w:val="32"/>
          <w:cs/>
        </w:rPr>
        <w:t>ดิว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คู่) จะสลับกันเสิร์ฟทีมละครั้ง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</w:rPr>
        <w:t>3.9.4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 ทีมทีได้รับใน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ที่ ๑ จะเป็นฝ่ายได้เสิร์ฟใน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ที่ ๒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๓.๙.๕ ทีมที่ได้เสิร์ฟใน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ที่ ๑ จะได้เสิร์ฟใน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ที่ ๓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๓.๙.๖ การขอเวลานอก แต่ละทีมสามารถขอเวลานอกได้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ละ ๑ ครั้งๆละ ๑ นาที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๓.๙.๗ การเปลี่ยนตัวผู้เล่น สามารถเปลี่ยนตัวผู้เล่นได้</w:t>
      </w:r>
      <w:proofErr w:type="spellStart"/>
      <w:r w:rsidRPr="006D1462">
        <w:rPr>
          <w:rFonts w:asciiTheme="majorBidi" w:hAnsiTheme="majorBidi" w:cstheme="majorBidi"/>
          <w:sz w:val="32"/>
          <w:szCs w:val="32"/>
          <w:cs/>
        </w:rPr>
        <w:t>เซ็ต</w:t>
      </w:r>
      <w:proofErr w:type="spellEnd"/>
      <w:r w:rsidRPr="006D1462">
        <w:rPr>
          <w:rFonts w:asciiTheme="majorBidi" w:hAnsiTheme="majorBidi" w:cstheme="majorBidi"/>
          <w:sz w:val="32"/>
          <w:szCs w:val="32"/>
          <w:cs/>
        </w:rPr>
        <w:t>ละ ๒ ครั้ง (๒ คน)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๓.๙.๘ การบาดเจ็บในแต่ละทีม สามารถให้เวลาปฐมพยาบาลได้ไม่เกิน ๕ นาที</w:t>
      </w:r>
    </w:p>
    <w:p w:rsidR="006D1462" w:rsidRPr="006D1462" w:rsidRDefault="006D1462" w:rsidP="006D1462">
      <w:pPr>
        <w:tabs>
          <w:tab w:val="num" w:pos="1418"/>
          <w:tab w:val="left" w:pos="2127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  <w:cs/>
          <w:lang w:eastAsia="en-US"/>
        </w:rPr>
        <w:tab/>
      </w:r>
      <w:r w:rsidRPr="006D1462">
        <w:rPr>
          <w:rFonts w:asciiTheme="majorBidi" w:hAnsiTheme="majorBidi" w:cstheme="majorBidi"/>
          <w:sz w:val="32"/>
          <w:szCs w:val="32"/>
          <w:cs/>
          <w:lang w:eastAsia="en-US"/>
        </w:rPr>
        <w:tab/>
        <w:t>3.9.๙ คะแนนการแข่งขัน ให้ถือเกณฑ์การให้คะแนน ดังนี้</w:t>
      </w:r>
    </w:p>
    <w:p w:rsidR="006D1462" w:rsidRPr="006D1462" w:rsidRDefault="006D1462" w:rsidP="006D1462">
      <w:pPr>
        <w:tabs>
          <w:tab w:val="left" w:pos="2694"/>
        </w:tabs>
        <w:rPr>
          <w:rFonts w:asciiTheme="majorBidi" w:hAnsiTheme="majorBidi" w:cstheme="majorBidi"/>
          <w:sz w:val="32"/>
          <w:szCs w:val="32"/>
          <w:lang w:eastAsia="en-US"/>
        </w:rPr>
      </w:pPr>
      <w:r w:rsidRPr="006D1462">
        <w:rPr>
          <w:rFonts w:asciiTheme="majorBidi" w:hAnsiTheme="majorBidi" w:cstheme="majorBidi"/>
          <w:sz w:val="32"/>
          <w:szCs w:val="32"/>
          <w:cs/>
          <w:lang w:eastAsia="en-US"/>
        </w:rPr>
        <w:tab/>
        <w:t>- ทีมชนะ ได้ ๒ คะแนน</w:t>
      </w:r>
    </w:p>
    <w:p w:rsidR="006D1462" w:rsidRPr="006D1462" w:rsidRDefault="006D1462" w:rsidP="006D1462">
      <w:pPr>
        <w:tabs>
          <w:tab w:val="left" w:pos="2694"/>
        </w:tabs>
        <w:rPr>
          <w:rFonts w:asciiTheme="majorBidi" w:hAnsiTheme="majorBidi" w:cstheme="majorBidi"/>
          <w:sz w:val="32"/>
          <w:szCs w:val="32"/>
          <w:lang w:eastAsia="en-US"/>
        </w:rPr>
      </w:pPr>
      <w:r w:rsidRPr="006D1462">
        <w:rPr>
          <w:rFonts w:asciiTheme="majorBidi" w:hAnsiTheme="majorBidi" w:cstheme="majorBidi"/>
          <w:sz w:val="32"/>
          <w:szCs w:val="32"/>
          <w:cs/>
          <w:lang w:eastAsia="en-US"/>
        </w:rPr>
        <w:tab/>
        <w:t>- ทีมแพ้   ได้ ๑ คะแนน</w:t>
      </w:r>
    </w:p>
    <w:p w:rsidR="006D1462" w:rsidRPr="006D1462" w:rsidRDefault="006D1462" w:rsidP="006D1462">
      <w:pPr>
        <w:tabs>
          <w:tab w:val="left" w:pos="2694"/>
        </w:tabs>
        <w:rPr>
          <w:rFonts w:asciiTheme="majorBidi" w:hAnsiTheme="majorBidi" w:cstheme="majorBidi"/>
          <w:sz w:val="32"/>
          <w:szCs w:val="32"/>
          <w:lang w:eastAsia="en-US"/>
        </w:rPr>
      </w:pPr>
      <w:r w:rsidRPr="006D1462">
        <w:rPr>
          <w:rFonts w:asciiTheme="majorBidi" w:hAnsiTheme="majorBidi" w:cstheme="majorBidi"/>
          <w:sz w:val="32"/>
          <w:szCs w:val="32"/>
          <w:cs/>
          <w:lang w:eastAsia="en-US"/>
        </w:rPr>
        <w:tab/>
        <w:t xml:space="preserve">- ทีมที่ไม่มาหรือมาไม่ทันตามกำหนดการแข่งขัน ไม่มีคะแนน </w:t>
      </w:r>
    </w:p>
    <w:p w:rsidR="006D1462" w:rsidRPr="006D1462" w:rsidRDefault="006D1462" w:rsidP="006D1462">
      <w:pPr>
        <w:tabs>
          <w:tab w:val="num" w:pos="1418"/>
        </w:tabs>
        <w:rPr>
          <w:rFonts w:asciiTheme="majorBidi" w:hAnsiTheme="majorBidi" w:cstheme="majorBidi"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3.11 ในการแข่งขันแบบพบกันหมด หากทีมใดมีคะแนนรอบเท่ากัน ให้จับสลากหาทีมเข้ารอบต่อไป</w:t>
      </w:r>
    </w:p>
    <w:p w:rsidR="006D1462" w:rsidRPr="006D1462" w:rsidRDefault="006D1462" w:rsidP="006D1462">
      <w:pPr>
        <w:tabs>
          <w:tab w:val="num" w:pos="1418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>3.12 การนับคะแนนแต่ละเกมใช้กฎกติกาของสมาคมกีฬาตะกร้อแห่งประเทศไทย ใช้ปัจจุบัน</w:t>
      </w:r>
    </w:p>
    <w:p w:rsidR="006D1462" w:rsidRPr="006D1462" w:rsidRDefault="006D1462" w:rsidP="006D1462">
      <w:pPr>
        <w:tabs>
          <w:tab w:val="num" w:pos="1418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</w:rPr>
        <w:tab/>
        <w:t xml:space="preserve">3.13 </w:t>
      </w:r>
      <w:r w:rsidRPr="006D1462">
        <w:rPr>
          <w:rFonts w:asciiTheme="majorBidi" w:hAnsiTheme="majorBidi" w:cstheme="majorBidi"/>
          <w:sz w:val="32"/>
          <w:szCs w:val="32"/>
          <w:cs/>
        </w:rPr>
        <w:t>ขนาดความสูงของตาข่าย</w:t>
      </w:r>
    </w:p>
    <w:p w:rsidR="006D1462" w:rsidRPr="006D1462" w:rsidRDefault="006D1462" w:rsidP="006D1462">
      <w:pPr>
        <w:tabs>
          <w:tab w:val="num" w:pos="1985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</w:rPr>
        <w:t xml:space="preserve">3.13.1 </w:t>
      </w:r>
      <w:r w:rsidRPr="006D1462">
        <w:rPr>
          <w:rFonts w:asciiTheme="majorBidi" w:hAnsiTheme="majorBidi" w:cstheme="majorBidi"/>
          <w:sz w:val="32"/>
          <w:szCs w:val="32"/>
          <w:cs/>
        </w:rPr>
        <w:t>หัวเสา</w:t>
      </w:r>
      <w:r w:rsidRPr="006D1462">
        <w:rPr>
          <w:rFonts w:asciiTheme="majorBidi" w:hAnsiTheme="majorBidi" w:cstheme="majorBidi"/>
          <w:sz w:val="32"/>
          <w:szCs w:val="32"/>
        </w:rPr>
        <w:tab/>
        <w:t xml:space="preserve">1.55 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  เมตร สำหรับประเภทชาย</w:t>
      </w:r>
    </w:p>
    <w:p w:rsidR="006D1462" w:rsidRPr="006D1462" w:rsidRDefault="006D1462" w:rsidP="006D1462">
      <w:pPr>
        <w:tabs>
          <w:tab w:val="num" w:pos="1985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</w:rPr>
        <w:t xml:space="preserve">3.13.2 </w:t>
      </w:r>
      <w:r w:rsidRPr="006D1462">
        <w:rPr>
          <w:rFonts w:asciiTheme="majorBidi" w:hAnsiTheme="majorBidi" w:cstheme="majorBidi"/>
          <w:sz w:val="32"/>
          <w:szCs w:val="32"/>
          <w:cs/>
        </w:rPr>
        <w:t>หัวเสา</w:t>
      </w:r>
      <w:r w:rsidRPr="006D1462">
        <w:rPr>
          <w:rFonts w:asciiTheme="majorBidi" w:hAnsiTheme="majorBidi" w:cstheme="majorBidi"/>
          <w:sz w:val="32"/>
          <w:szCs w:val="32"/>
        </w:rPr>
        <w:tab/>
        <w:t xml:space="preserve">1.45 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  เมตร สำหรับประเภทหญิง</w:t>
      </w:r>
    </w:p>
    <w:p w:rsidR="006D1462" w:rsidRPr="006D1462" w:rsidRDefault="006D1462" w:rsidP="006D1462">
      <w:pPr>
        <w:tabs>
          <w:tab w:val="num" w:pos="1985"/>
          <w:tab w:val="left" w:pos="3969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3.13.4 สูงตรงกลาง </w:t>
      </w:r>
      <w:r w:rsidRPr="006D1462">
        <w:rPr>
          <w:rFonts w:asciiTheme="majorBidi" w:hAnsiTheme="majorBidi" w:cstheme="majorBidi"/>
          <w:sz w:val="32"/>
          <w:szCs w:val="32"/>
        </w:rPr>
        <w:tab/>
        <w:t xml:space="preserve">1.52   </w:t>
      </w:r>
      <w:r w:rsidRPr="006D1462">
        <w:rPr>
          <w:rFonts w:asciiTheme="majorBidi" w:hAnsiTheme="majorBidi" w:cstheme="majorBidi"/>
          <w:sz w:val="32"/>
          <w:szCs w:val="32"/>
          <w:cs/>
        </w:rPr>
        <w:t>เมตร สำหรับประเภทชาย</w:t>
      </w:r>
    </w:p>
    <w:p w:rsidR="006D1462" w:rsidRPr="006D1462" w:rsidRDefault="006D1462" w:rsidP="006D1462">
      <w:pPr>
        <w:tabs>
          <w:tab w:val="num" w:pos="1985"/>
          <w:tab w:val="left" w:pos="3969"/>
        </w:tabs>
        <w:jc w:val="both"/>
        <w:rPr>
          <w:rFonts w:asciiTheme="majorBidi" w:hAnsiTheme="majorBidi" w:cstheme="majorBidi"/>
          <w:sz w:val="32"/>
          <w:szCs w:val="32"/>
          <w:cs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>3.13.5 สูงตรงกลาง</w:t>
      </w:r>
      <w:r w:rsidRPr="006D1462">
        <w:rPr>
          <w:rFonts w:asciiTheme="majorBidi" w:hAnsiTheme="majorBidi" w:cstheme="majorBidi"/>
          <w:sz w:val="32"/>
          <w:szCs w:val="32"/>
        </w:rPr>
        <w:tab/>
        <w:t xml:space="preserve">1.42 </w:t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  เมตร สำหรับประเภทหญิง</w:t>
      </w:r>
    </w:p>
    <w:p w:rsidR="006D1462" w:rsidRPr="006D1462" w:rsidRDefault="006D1462" w:rsidP="006D1462">
      <w:pPr>
        <w:tabs>
          <w:tab w:val="num" w:pos="1418"/>
          <w:tab w:val="left" w:pos="3969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>๓.๑๔ อุปกรณ์การแข่งขันฯ</w:t>
      </w:r>
    </w:p>
    <w:p w:rsidR="006D1462" w:rsidRPr="006D1462" w:rsidRDefault="006D1462" w:rsidP="006D1462">
      <w:pPr>
        <w:tabs>
          <w:tab w:val="num" w:pos="1418"/>
          <w:tab w:val="left" w:pos="1985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- รุ่นอายุ ๑๕ ปี ชาย ขึ้นไป ใช้ลูกแข่งขันรุ่น </w:t>
      </w:r>
      <w:r w:rsidRPr="006D1462">
        <w:rPr>
          <w:rFonts w:asciiTheme="majorBidi" w:hAnsiTheme="majorBidi" w:cstheme="majorBidi"/>
          <w:sz w:val="32"/>
          <w:szCs w:val="32"/>
        </w:rPr>
        <w:t>MT 908</w:t>
      </w:r>
    </w:p>
    <w:p w:rsidR="006D1462" w:rsidRPr="006D1462" w:rsidRDefault="006D1462" w:rsidP="006D1462">
      <w:pPr>
        <w:tabs>
          <w:tab w:val="num" w:pos="1418"/>
          <w:tab w:val="left" w:pos="1985"/>
        </w:tabs>
        <w:jc w:val="both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</w:rPr>
        <w:tab/>
      </w:r>
      <w:r w:rsidRPr="006D1462">
        <w:rPr>
          <w:rFonts w:asciiTheme="majorBidi" w:hAnsiTheme="majorBidi" w:cstheme="majorBidi"/>
          <w:sz w:val="32"/>
          <w:szCs w:val="32"/>
        </w:rPr>
        <w:tab/>
      </w:r>
      <w:r w:rsidRPr="006D1462">
        <w:rPr>
          <w:rFonts w:asciiTheme="majorBidi" w:hAnsiTheme="majorBidi" w:cstheme="majorBidi"/>
          <w:sz w:val="32"/>
          <w:szCs w:val="32"/>
          <w:cs/>
        </w:rPr>
        <w:t xml:space="preserve">- รุ่นอายุไม่เกิน ๑๒ ปีชาย และทีมหญิง ใช้ลูกแข่งขันรุ่น </w:t>
      </w:r>
      <w:r w:rsidRPr="006D1462">
        <w:rPr>
          <w:rFonts w:asciiTheme="majorBidi" w:hAnsiTheme="majorBidi" w:cstheme="majorBidi"/>
          <w:sz w:val="32"/>
          <w:szCs w:val="32"/>
        </w:rPr>
        <w:t>MT 90</w:t>
      </w:r>
      <w:r w:rsidRPr="006D1462">
        <w:rPr>
          <w:rFonts w:asciiTheme="majorBidi" w:hAnsiTheme="majorBidi" w:cstheme="majorBidi"/>
          <w:sz w:val="32"/>
          <w:szCs w:val="32"/>
          <w:cs/>
        </w:rPr>
        <w:t>๙</w:t>
      </w:r>
    </w:p>
    <w:p w:rsidR="006D1462" w:rsidRPr="006D1462" w:rsidRDefault="006D1462" w:rsidP="006D1462">
      <w:pPr>
        <w:tabs>
          <w:tab w:val="num" w:pos="1418"/>
          <w:tab w:val="left" w:pos="1985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6D1462">
        <w:rPr>
          <w:rFonts w:asciiTheme="majorBidi" w:hAnsiTheme="majorBidi" w:cstheme="majorBidi"/>
          <w:sz w:val="32"/>
          <w:szCs w:val="32"/>
          <w:cs/>
        </w:rPr>
        <w:tab/>
        <w:t xml:space="preserve">๓.๑๕ ในการแข่งขันทุกชนิดที่จัดให้มีการแข่งขันนักกีฬาทุกคนจะต้องแสดงบัตรประจำตัวประชาชนแสดงต่อนายทะเบียนหรือเจ้าหน้าที่ควบคุมการแข่งขันทุกครั้งก่อนลงทำการแข่งขัน   </w:t>
      </w:r>
    </w:p>
    <w:p w:rsidR="006D1462" w:rsidRPr="006D1462" w:rsidRDefault="006D1462" w:rsidP="006D1462">
      <w:pPr>
        <w:spacing w:before="120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D1462">
        <w:rPr>
          <w:rFonts w:asciiTheme="majorBidi" w:hAnsiTheme="majorBidi" w:cstheme="majorBidi"/>
          <w:b/>
          <w:bCs/>
          <w:sz w:val="32"/>
          <w:szCs w:val="32"/>
          <w:cs/>
        </w:rPr>
        <w:t>4.  การสมัครเข้าแข่งขันและหลักฐานการสมัคร</w:t>
      </w:r>
    </w:p>
    <w:p w:rsidR="006D1462" w:rsidRPr="006D1462" w:rsidRDefault="006D1462" w:rsidP="006D1462">
      <w:pPr>
        <w:pStyle w:val="2"/>
        <w:tabs>
          <w:tab w:val="num" w:pos="1418"/>
          <w:tab w:val="num" w:pos="4680"/>
        </w:tabs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</w:rPr>
        <w:tab/>
        <w:t xml:space="preserve">4.1 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ใบสมัครเข้าแข่งขันของนักกีฬาแต่ละคนจำนวน 1 ชุด โดยติดรูปถ่ายที่ใบสมัคร 1 รูป และสำรองรูปถ่ายไว้ 1 รูป</w:t>
      </w:r>
    </w:p>
    <w:p w:rsidR="006D1462" w:rsidRPr="006D1462" w:rsidRDefault="006D1462" w:rsidP="006D1462">
      <w:pPr>
        <w:pStyle w:val="2"/>
        <w:tabs>
          <w:tab w:val="num" w:pos="1418"/>
          <w:tab w:val="num" w:pos="4680"/>
        </w:tabs>
        <w:ind w:firstLine="1418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4.2 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ทะเบียนรูปถ่ายของผู้สมัครเข้าแข่งขันตามทะเบียนของนักกีฬาแต่ละชนิดลงนาม โดยผู้อำนวยการสถานศึกษานั้นๆ</w:t>
      </w:r>
    </w:p>
    <w:p w:rsidR="006D1462" w:rsidRPr="006D1462" w:rsidRDefault="006D1462" w:rsidP="006D1462">
      <w:pPr>
        <w:pStyle w:val="2"/>
        <w:tabs>
          <w:tab w:val="num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4.3 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 xml:space="preserve">ใบแยกประเภทการแข่งขันตามแต่ละชนิดกีฬานั้น ๆ </w:t>
      </w:r>
    </w:p>
    <w:p w:rsidR="006D1462" w:rsidRPr="006D1462" w:rsidRDefault="006D1462" w:rsidP="006D1462">
      <w:pPr>
        <w:pStyle w:val="2"/>
        <w:tabs>
          <w:tab w:val="num" w:pos="1418"/>
          <w:tab w:val="num" w:pos="4680"/>
        </w:tabs>
        <w:ind w:firstLine="1418"/>
        <w:jc w:val="both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</w:rPr>
        <w:t xml:space="preserve"> 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หลักฐานประกอบการเข้าแข่งขัน</w:t>
      </w:r>
    </w:p>
    <w:p w:rsidR="006D1462" w:rsidRPr="006D1462" w:rsidRDefault="006D1462" w:rsidP="006D1462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.1 ให้ใช้หลักฐานใบรับรองสถานศึกษาติดรูปถ่ายประทับตราสถานศึกษาโดยผู้อำนวยการหรือรักษาราชการแทนผู้อำนวยการสถานศึกษาลงนามรับรอง</w:t>
      </w:r>
    </w:p>
    <w:p w:rsidR="006D1462" w:rsidRPr="006D1462" w:rsidRDefault="006D1462" w:rsidP="006D1462">
      <w:pPr>
        <w:pStyle w:val="2"/>
        <w:tabs>
          <w:tab w:val="num" w:pos="1985"/>
          <w:tab w:val="num" w:pos="4680"/>
        </w:tabs>
        <w:ind w:firstLine="1985"/>
        <w:jc w:val="thaiDistribute"/>
        <w:rPr>
          <w:rFonts w:asciiTheme="majorBidi" w:hAnsiTheme="majorBidi" w:cstheme="majorBidi"/>
          <w:i w:val="0"/>
          <w:iCs w:val="0"/>
          <w:sz w:val="32"/>
          <w:szCs w:val="32"/>
        </w:rPr>
      </w:pP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4.</w:t>
      </w:r>
      <w:r>
        <w:rPr>
          <w:rFonts w:asciiTheme="majorBidi" w:hAnsiTheme="majorBidi" w:cstheme="majorBidi"/>
          <w:i w:val="0"/>
          <w:iCs w:val="0"/>
          <w:sz w:val="32"/>
          <w:szCs w:val="32"/>
        </w:rPr>
        <w:t>4</w:t>
      </w:r>
      <w:r w:rsidRPr="006D1462">
        <w:rPr>
          <w:rFonts w:asciiTheme="majorBidi" w:hAnsiTheme="majorBidi" w:cstheme="majorBidi"/>
          <w:i w:val="0"/>
          <w:iCs w:val="0"/>
          <w:sz w:val="32"/>
          <w:szCs w:val="32"/>
          <w:cs/>
        </w:rPr>
        <w:t>.2 ให้ใช้สำเนาบัตรประจำตัวประชาชนโดยผู้อำนวยการหรือรักษาราชการแทนผู้อำนวยการสถานศึกษาลงนามรับรองอำนวยการสถานศึกษานั้นๆ ลงนามรับรอง</w:t>
      </w:r>
    </w:p>
    <w:p w:rsidR="005E5953" w:rsidRPr="006D1462" w:rsidRDefault="005E5953">
      <w:pPr>
        <w:rPr>
          <w:rFonts w:asciiTheme="majorBidi" w:hAnsiTheme="majorBidi" w:cstheme="majorBidi"/>
          <w:sz w:val="32"/>
          <w:szCs w:val="32"/>
        </w:rPr>
      </w:pPr>
    </w:p>
    <w:sectPr w:rsidR="005E5953" w:rsidRPr="006D1462" w:rsidSect="006D1462">
      <w:pgSz w:w="11906" w:h="16838"/>
      <w:pgMar w:top="851" w:right="566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462"/>
    <w:rsid w:val="005E5953"/>
    <w:rsid w:val="006D1462"/>
    <w:rsid w:val="00A2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62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D1462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6D1462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6D1462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6D1462"/>
    <w:rPr>
      <w:rFonts w:ascii="Times New Roman" w:eastAsia="Times New Roman" w:hAnsi="Times New Roman" w:cs="Angsana New"/>
      <w:sz w:val="16"/>
      <w:szCs w:val="18"/>
      <w:lang w:eastAsia="zh-CN"/>
    </w:rPr>
  </w:style>
  <w:style w:type="character" w:customStyle="1" w:styleId="apple-converted-space">
    <w:name w:val="apple-converted-space"/>
    <w:rsid w:val="006D1462"/>
  </w:style>
  <w:style w:type="character" w:styleId="a3">
    <w:name w:val="page number"/>
    <w:basedOn w:val="a0"/>
    <w:semiHidden/>
    <w:unhideWhenUsed/>
    <w:rsid w:val="006D1462"/>
  </w:style>
  <w:style w:type="character" w:styleId="a4">
    <w:name w:val="Strong"/>
    <w:basedOn w:val="a0"/>
    <w:uiPriority w:val="22"/>
    <w:qFormat/>
    <w:rsid w:val="006D146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462"/>
    <w:pPr>
      <w:spacing w:after="0" w:line="240" w:lineRule="auto"/>
    </w:pPr>
    <w:rPr>
      <w:rFonts w:ascii="Times New Roman" w:eastAsia="Times New Roman" w:hAnsi="Times New Roman" w:cs="Angsana New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6D1462"/>
    <w:rPr>
      <w:i/>
      <w:iCs/>
      <w:sz w:val="36"/>
      <w:szCs w:val="36"/>
    </w:rPr>
  </w:style>
  <w:style w:type="character" w:customStyle="1" w:styleId="20">
    <w:name w:val="เนื้อความ 2 อักขระ"/>
    <w:basedOn w:val="a0"/>
    <w:link w:val="2"/>
    <w:semiHidden/>
    <w:rsid w:val="006D1462"/>
    <w:rPr>
      <w:rFonts w:ascii="Times New Roman" w:eastAsia="Times New Roman" w:hAnsi="Times New Roman" w:cs="Angsana New"/>
      <w:i/>
      <w:iCs/>
      <w:sz w:val="36"/>
      <w:szCs w:val="36"/>
      <w:lang w:eastAsia="zh-CN"/>
    </w:rPr>
  </w:style>
  <w:style w:type="paragraph" w:styleId="3">
    <w:name w:val="Body Text 3"/>
    <w:basedOn w:val="a"/>
    <w:link w:val="30"/>
    <w:semiHidden/>
    <w:unhideWhenUsed/>
    <w:rsid w:val="006D1462"/>
    <w:pPr>
      <w:spacing w:after="120"/>
    </w:pPr>
    <w:rPr>
      <w:sz w:val="16"/>
      <w:szCs w:val="18"/>
    </w:rPr>
  </w:style>
  <w:style w:type="character" w:customStyle="1" w:styleId="30">
    <w:name w:val="เนื้อความ 3 อักขระ"/>
    <w:basedOn w:val="a0"/>
    <w:link w:val="3"/>
    <w:semiHidden/>
    <w:rsid w:val="006D1462"/>
    <w:rPr>
      <w:rFonts w:ascii="Times New Roman" w:eastAsia="Times New Roman" w:hAnsi="Times New Roman" w:cs="Angsana New"/>
      <w:sz w:val="16"/>
      <w:szCs w:val="18"/>
      <w:lang w:eastAsia="zh-CN"/>
    </w:rPr>
  </w:style>
  <w:style w:type="character" w:customStyle="1" w:styleId="apple-converted-space">
    <w:name w:val="apple-converted-space"/>
    <w:rsid w:val="006D1462"/>
  </w:style>
  <w:style w:type="character" w:styleId="a3">
    <w:name w:val="page number"/>
    <w:basedOn w:val="a0"/>
    <w:semiHidden/>
    <w:unhideWhenUsed/>
    <w:rsid w:val="006D1462"/>
  </w:style>
  <w:style w:type="character" w:styleId="a4">
    <w:name w:val="Strong"/>
    <w:basedOn w:val="a0"/>
    <w:uiPriority w:val="22"/>
    <w:qFormat/>
    <w:rsid w:val="006D14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8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626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Pub</dc:creator>
  <cp:lastModifiedBy>Pub</cp:lastModifiedBy>
  <cp:revision>2</cp:revision>
  <dcterms:created xsi:type="dcterms:W3CDTF">2014-09-24T12:18:00Z</dcterms:created>
  <dcterms:modified xsi:type="dcterms:W3CDTF">2014-09-24T12:24:00Z</dcterms:modified>
</cp:coreProperties>
</file>