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A9" w:rsidRDefault="00E61CA9" w:rsidP="00E61CA9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ปฏิทินปฏิบัติงาน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ประกันคุณภาพ </w:t>
      </w:r>
      <w:r w:rsidRPr="009721A2">
        <w:rPr>
          <w:rFonts w:ascii="Angsana New" w:hAnsi="Angsana New"/>
          <w:b/>
          <w:bCs/>
          <w:sz w:val="32"/>
          <w:szCs w:val="32"/>
          <w:cs/>
        </w:rPr>
        <w:t>โรงเรียน</w:t>
      </w:r>
      <w:r>
        <w:rPr>
          <w:rFonts w:ascii="Angsana New" w:hAnsi="Angsana New"/>
          <w:b/>
          <w:bCs/>
          <w:sz w:val="32"/>
          <w:szCs w:val="32"/>
          <w:cs/>
        </w:rPr>
        <w:t>บ้านกุดโบสถ์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805"/>
        <w:gridCol w:w="2589"/>
      </w:tblGrid>
      <w:tr w:rsidR="001F598C" w:rsidTr="00AF062B">
        <w:tc>
          <w:tcPr>
            <w:tcW w:w="704" w:type="dxa"/>
          </w:tcPr>
          <w:p w:rsidR="001F598C" w:rsidRPr="000D2F98" w:rsidRDefault="001F598C" w:rsidP="001F598C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</w:tcPr>
          <w:p w:rsidR="001F598C" w:rsidRPr="000D2F98" w:rsidRDefault="001F598C" w:rsidP="001F598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1805" w:type="dxa"/>
          </w:tcPr>
          <w:p w:rsidR="001F598C" w:rsidRDefault="001F598C" w:rsidP="001F598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วัน เดือน ปี</w:t>
            </w:r>
          </w:p>
          <w:p w:rsidR="001F598C" w:rsidRPr="000D2F98" w:rsidRDefault="001F598C" w:rsidP="001F598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ส่งงาน</w:t>
            </w:r>
          </w:p>
        </w:tc>
        <w:tc>
          <w:tcPr>
            <w:tcW w:w="2589" w:type="dxa"/>
          </w:tcPr>
          <w:p w:rsidR="001F598C" w:rsidRDefault="001F598C" w:rsidP="001F598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ผู้เก็บรวบรวมงาน/ข้อมูล</w:t>
            </w:r>
          </w:p>
          <w:p w:rsidR="001F598C" w:rsidRPr="000D2F98" w:rsidRDefault="001F598C" w:rsidP="001F598C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ผู้ที่เกี่ยวข้อง</w:t>
            </w:r>
          </w:p>
        </w:tc>
      </w:tr>
      <w:tr w:rsidR="000D2F98" w:rsidTr="00AF062B">
        <w:tc>
          <w:tcPr>
            <w:tcW w:w="704" w:type="dxa"/>
          </w:tcPr>
          <w:p w:rsidR="000D2F98" w:rsidRPr="000D2F98" w:rsidRDefault="00C16FAA" w:rsidP="00E61CA9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4253" w:type="dxa"/>
          </w:tcPr>
          <w:p w:rsidR="000D2F98" w:rsidRPr="000D2F98" w:rsidRDefault="00D66009" w:rsidP="00404942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</w:t>
            </w:r>
            <w:r w:rsidR="00B77A74">
              <w:rPr>
                <w:rFonts w:ascii="Angsana New" w:hAnsi="Angsana New" w:hint="cs"/>
                <w:sz w:val="32"/>
                <w:szCs w:val="32"/>
                <w:cs/>
              </w:rPr>
              <w:t>ประจำชั้นประเมินคุณลักษณะอันพึงประสงค์</w:t>
            </w:r>
          </w:p>
        </w:tc>
        <w:tc>
          <w:tcPr>
            <w:tcW w:w="1805" w:type="dxa"/>
          </w:tcPr>
          <w:p w:rsidR="000D2F98" w:rsidRPr="00B77A74" w:rsidRDefault="00C16FAA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 กุมภาพันธ์ ๒๕๖๐</w:t>
            </w:r>
          </w:p>
        </w:tc>
        <w:tc>
          <w:tcPr>
            <w:tcW w:w="2589" w:type="dxa"/>
          </w:tcPr>
          <w:p w:rsidR="000D2F98" w:rsidRPr="000D2F98" w:rsidRDefault="00D66009" w:rsidP="0040494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นางพรรณิกร</w:t>
            </w:r>
          </w:p>
        </w:tc>
      </w:tr>
      <w:tr w:rsidR="000D2F98" w:rsidTr="00AF062B">
        <w:tc>
          <w:tcPr>
            <w:tcW w:w="704" w:type="dxa"/>
          </w:tcPr>
          <w:p w:rsidR="000D2F98" w:rsidRPr="000D2F98" w:rsidRDefault="00AF2A74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4253" w:type="dxa"/>
          </w:tcPr>
          <w:p w:rsidR="000D2F98" w:rsidRPr="000D2F98" w:rsidRDefault="00D66009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ครูประจำชั้นประเมินสมรรถนะสำคัญของผู้เรียน ๕ ด้าน</w:t>
            </w:r>
          </w:p>
        </w:tc>
        <w:tc>
          <w:tcPr>
            <w:tcW w:w="1805" w:type="dxa"/>
          </w:tcPr>
          <w:p w:rsidR="000D2F98" w:rsidRPr="00D66009" w:rsidRDefault="00D66009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 กุมภาพันธ์ ๒๕๖๐</w:t>
            </w:r>
          </w:p>
        </w:tc>
        <w:tc>
          <w:tcPr>
            <w:tcW w:w="2589" w:type="dxa"/>
          </w:tcPr>
          <w:p w:rsidR="000D2F98" w:rsidRPr="000D2F98" w:rsidRDefault="00D66009" w:rsidP="0040494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ปิย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ฉัตร,นางดาวรุ่ง</w:t>
            </w:r>
          </w:p>
        </w:tc>
      </w:tr>
      <w:tr w:rsidR="000D2F98" w:rsidTr="00AF062B">
        <w:tc>
          <w:tcPr>
            <w:tcW w:w="704" w:type="dxa"/>
          </w:tcPr>
          <w:p w:rsidR="000D2F98" w:rsidRPr="00D66009" w:rsidRDefault="00D66009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3" w:type="dxa"/>
          </w:tcPr>
          <w:p w:rsidR="000D2F98" w:rsidRPr="000D2F98" w:rsidRDefault="00D66009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ครูประจำชั้นประเมิน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มาตรฐานด้านผู้เรียน รายบุคคล </w:t>
            </w:r>
          </w:p>
        </w:tc>
        <w:tc>
          <w:tcPr>
            <w:tcW w:w="1805" w:type="dxa"/>
          </w:tcPr>
          <w:p w:rsidR="000D2F98" w:rsidRPr="00D66009" w:rsidRDefault="00D66009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๑๗ กุมภาพันธ์ ๒๕๖๐</w:t>
            </w:r>
          </w:p>
        </w:tc>
        <w:tc>
          <w:tcPr>
            <w:tcW w:w="2589" w:type="dxa"/>
          </w:tcPr>
          <w:p w:rsidR="000D2F98" w:rsidRDefault="00D66009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ตามคำสั่งที่</w:t>
            </w:r>
            <w:r w:rsidR="00EC4867">
              <w:rPr>
                <w:rFonts w:ascii="Angsana New" w:hAnsi="Angsana New" w:hint="cs"/>
                <w:sz w:val="32"/>
                <w:szCs w:val="32"/>
                <w:cs/>
              </w:rPr>
              <w:t xml:space="preserve"> ๘๐/๒๕๕๙</w:t>
            </w:r>
          </w:p>
          <w:p w:rsidR="00962614" w:rsidRPr="000D2F98" w:rsidRDefault="00962614" w:rsidP="0040494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(ตาม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.ที่รับผิดชอบ)</w:t>
            </w:r>
          </w:p>
        </w:tc>
      </w:tr>
      <w:tr w:rsidR="000D2F98" w:rsidTr="00AF062B">
        <w:tc>
          <w:tcPr>
            <w:tcW w:w="704" w:type="dxa"/>
          </w:tcPr>
          <w:p w:rsidR="000D2F98" w:rsidRPr="000D2F98" w:rsidRDefault="00EC4867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๔</w:t>
            </w:r>
          </w:p>
        </w:tc>
        <w:tc>
          <w:tcPr>
            <w:tcW w:w="4253" w:type="dxa"/>
          </w:tcPr>
          <w:p w:rsidR="000D2F98" w:rsidRPr="00962614" w:rsidRDefault="008F674F" w:rsidP="00962614">
            <w:pPr>
              <w:pStyle w:val="a4"/>
              <w:rPr>
                <w:sz w:val="32"/>
                <w:szCs w:val="32"/>
              </w:rPr>
            </w:pPr>
            <w:r w:rsidRPr="00962614">
              <w:rPr>
                <w:sz w:val="32"/>
                <w:szCs w:val="32"/>
                <w:cs/>
              </w:rPr>
              <w:t>ครูผู้รับผิดชอบโครงการ</w:t>
            </w:r>
            <w:r w:rsidR="00962614">
              <w:rPr>
                <w:rFonts w:hint="cs"/>
                <w:sz w:val="32"/>
                <w:szCs w:val="32"/>
                <w:cs/>
              </w:rPr>
              <w:t xml:space="preserve"> </w:t>
            </w:r>
            <w:r w:rsidR="004B14F5" w:rsidRPr="00962614">
              <w:rPr>
                <w:sz w:val="32"/>
                <w:szCs w:val="32"/>
                <w:cs/>
              </w:rPr>
              <w:t>ส่งแบบประเมิน</w:t>
            </w:r>
            <w:r w:rsidR="00962614" w:rsidRPr="00962614">
              <w:rPr>
                <w:sz w:val="32"/>
                <w:szCs w:val="32"/>
                <w:cs/>
              </w:rPr>
              <w:t>โครงการตามแผ</w:t>
            </w:r>
            <w:r w:rsidR="00962614">
              <w:rPr>
                <w:sz w:val="32"/>
                <w:szCs w:val="32"/>
                <w:cs/>
              </w:rPr>
              <w:t xml:space="preserve">นปฏิบัติการ  ประจำปี </w:t>
            </w:r>
            <w:r w:rsidR="00962614" w:rsidRPr="00962614">
              <w:rPr>
                <w:sz w:val="32"/>
                <w:szCs w:val="32"/>
                <w:cs/>
              </w:rPr>
              <w:t>๒๕๕๙</w:t>
            </w:r>
          </w:p>
        </w:tc>
        <w:tc>
          <w:tcPr>
            <w:tcW w:w="1805" w:type="dxa"/>
          </w:tcPr>
          <w:p w:rsidR="000D2F98" w:rsidRPr="00962614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๒๑ กุมภาพันธ์ ๒๕๖๐</w:t>
            </w:r>
          </w:p>
        </w:tc>
        <w:tc>
          <w:tcPr>
            <w:tcW w:w="2589" w:type="dxa"/>
          </w:tcPr>
          <w:p w:rsidR="000D2F98" w:rsidRPr="000D2F98" w:rsidRDefault="00197E0D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น.ส.ขนิษฐา </w:t>
            </w:r>
          </w:p>
        </w:tc>
      </w:tr>
      <w:tr w:rsidR="000D2F98" w:rsidTr="00AF062B">
        <w:tc>
          <w:tcPr>
            <w:tcW w:w="704" w:type="dxa"/>
          </w:tcPr>
          <w:p w:rsidR="000D2F98" w:rsidRPr="000D2F98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  <w:tc>
          <w:tcPr>
            <w:tcW w:w="4253" w:type="dxa"/>
          </w:tcPr>
          <w:p w:rsidR="000D2F98" w:rsidRPr="000D2F98" w:rsidRDefault="00197E0D" w:rsidP="00404942">
            <w:pPr>
              <w:rPr>
                <w:rFonts w:ascii="Angsana New" w:hAnsi="Angsana New"/>
                <w:sz w:val="32"/>
                <w:szCs w:val="32"/>
              </w:rPr>
            </w:pPr>
            <w:r w:rsidRPr="00962614">
              <w:rPr>
                <w:sz w:val="32"/>
                <w:szCs w:val="32"/>
                <w:cs/>
              </w:rPr>
              <w:t>ครูผู้รับผิดชอบกิจกรรม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962614">
              <w:rPr>
                <w:sz w:val="32"/>
                <w:szCs w:val="32"/>
                <w:cs/>
              </w:rPr>
              <w:t>ส่งแบบประเมิน</w:t>
            </w:r>
            <w:r>
              <w:rPr>
                <w:rFonts w:hint="cs"/>
                <w:sz w:val="32"/>
                <w:szCs w:val="32"/>
                <w:cs/>
              </w:rPr>
              <w:t>กิจกรรม</w:t>
            </w:r>
            <w:r w:rsidRPr="00962614">
              <w:rPr>
                <w:sz w:val="32"/>
                <w:szCs w:val="32"/>
                <w:cs/>
              </w:rPr>
              <w:t>ตามแผ</w:t>
            </w:r>
            <w:r>
              <w:rPr>
                <w:sz w:val="32"/>
                <w:szCs w:val="32"/>
                <w:cs/>
              </w:rPr>
              <w:t xml:space="preserve">นปฏิบัติการ  ประจำปี </w:t>
            </w:r>
            <w:r w:rsidRPr="00962614">
              <w:rPr>
                <w:sz w:val="32"/>
                <w:szCs w:val="32"/>
                <w:cs/>
              </w:rPr>
              <w:t>๒๕๕๙</w:t>
            </w:r>
          </w:p>
        </w:tc>
        <w:tc>
          <w:tcPr>
            <w:tcW w:w="1805" w:type="dxa"/>
          </w:tcPr>
          <w:p w:rsidR="000D2F98" w:rsidRPr="000D2F98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๒๑ กุมภาพันธ์ ๒๕๖๐</w:t>
            </w:r>
          </w:p>
        </w:tc>
        <w:tc>
          <w:tcPr>
            <w:tcW w:w="2589" w:type="dxa"/>
          </w:tcPr>
          <w:p w:rsidR="000D2F98" w:rsidRPr="000D2F98" w:rsidRDefault="00197E0D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น.ส.ขนิษฐา</w:t>
            </w:r>
          </w:p>
        </w:tc>
      </w:tr>
      <w:tr w:rsidR="000D2F98" w:rsidTr="00AF062B">
        <w:tc>
          <w:tcPr>
            <w:tcW w:w="704" w:type="dxa"/>
          </w:tcPr>
          <w:p w:rsidR="000D2F98" w:rsidRPr="000D2F98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</w:t>
            </w:r>
          </w:p>
        </w:tc>
        <w:tc>
          <w:tcPr>
            <w:tcW w:w="4253" w:type="dxa"/>
          </w:tcPr>
          <w:p w:rsidR="000D2F98" w:rsidRPr="00DA28A1" w:rsidRDefault="00197E0D" w:rsidP="0040494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คณะครูผู้สอนระดับประถมศึกษา-มัธยมศึกษาส่งผลประเมินมาตรฐานด้านการจัดการศึกษา(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.๗-๑๒) มาตรฐานด้านสังคมแห่งการเรียนรู้(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.๑๓-๑๕)</w:t>
            </w:r>
            <w:r w:rsidR="00DA28A1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DA28A1">
              <w:rPr>
                <w:rFonts w:ascii="Angsana New" w:hAnsi="Angsana New" w:hint="cs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1805" w:type="dxa"/>
          </w:tcPr>
          <w:p w:rsidR="000D2F98" w:rsidRPr="000D2F98" w:rsidRDefault="00851B48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๒๔ กุมภาพันธ์ ๒๕๖๐</w:t>
            </w:r>
          </w:p>
        </w:tc>
        <w:tc>
          <w:tcPr>
            <w:tcW w:w="2589" w:type="dxa"/>
          </w:tcPr>
          <w:p w:rsidR="00851B48" w:rsidRDefault="00851B48" w:rsidP="00851B4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ตามคำสั่งที่ ๘๐/๒๕๕๙</w:t>
            </w:r>
          </w:p>
          <w:p w:rsidR="000D2F98" w:rsidRPr="000D2F98" w:rsidRDefault="00851B48" w:rsidP="00851B4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(ตาม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.ที่รับผิดชอบ)</w:t>
            </w:r>
          </w:p>
        </w:tc>
      </w:tr>
      <w:tr w:rsidR="00655747" w:rsidTr="00B20F4B">
        <w:tc>
          <w:tcPr>
            <w:tcW w:w="704" w:type="dxa"/>
          </w:tcPr>
          <w:p w:rsidR="00655747" w:rsidRPr="000D2F98" w:rsidRDefault="00655747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</w:t>
            </w:r>
          </w:p>
        </w:tc>
        <w:tc>
          <w:tcPr>
            <w:tcW w:w="4253" w:type="dxa"/>
          </w:tcPr>
          <w:p w:rsidR="00655747" w:rsidRPr="000D2F98" w:rsidRDefault="00655747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ผู้รับผิดชอบงานเก็บรวบรวมข้อมูลดังนี้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55747" w:rsidRPr="000D2F98" w:rsidRDefault="00655747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(จำนวนคน/คิดเป็นร้อยละ</w:t>
            </w:r>
            <w:r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197E0D" w:rsidTr="00AF062B">
        <w:tc>
          <w:tcPr>
            <w:tcW w:w="704" w:type="dxa"/>
          </w:tcPr>
          <w:p w:rsidR="00197E0D" w:rsidRPr="000D2F98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197E0D" w:rsidRPr="000D2F98" w:rsidRDefault="003D0432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-ผลสอบ </w:t>
            </w:r>
            <w:r>
              <w:rPr>
                <w:rFonts w:ascii="Angsana New" w:hAnsi="Angsana New"/>
                <w:sz w:val="32"/>
                <w:szCs w:val="32"/>
              </w:rPr>
              <w:t xml:space="preserve">O NET , NT. </w:t>
            </w:r>
          </w:p>
        </w:tc>
        <w:tc>
          <w:tcPr>
            <w:tcW w:w="1805" w:type="dxa"/>
          </w:tcPr>
          <w:p w:rsidR="00197E0D" w:rsidRPr="000D2F98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197E0D" w:rsidRPr="000D2F98" w:rsidRDefault="00655747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วิชาการ</w:t>
            </w:r>
          </w:p>
        </w:tc>
      </w:tr>
      <w:tr w:rsidR="00197E0D" w:rsidTr="00AF062B">
        <w:tc>
          <w:tcPr>
            <w:tcW w:w="704" w:type="dxa"/>
          </w:tcPr>
          <w:p w:rsidR="00197E0D" w:rsidRPr="000D2F98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197E0D" w:rsidRPr="000D2F98" w:rsidRDefault="003D0432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-จำนวนนักเรียนที่บันทึกการอ่าน</w:t>
            </w:r>
            <w:r w:rsidR="006064A8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การสืบค้นจากเทคโนโลยีสารสนเทศ</w:t>
            </w:r>
          </w:p>
        </w:tc>
        <w:tc>
          <w:tcPr>
            <w:tcW w:w="1805" w:type="dxa"/>
          </w:tcPr>
          <w:p w:rsidR="00197E0D" w:rsidRPr="000D2F98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197E0D" w:rsidRPr="000D2F98" w:rsidRDefault="00655747" w:rsidP="0040494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วิชาการ</w:t>
            </w:r>
            <w:r w:rsidR="006064A8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  <w:tr w:rsidR="00197E0D" w:rsidTr="00AF062B">
        <w:tc>
          <w:tcPr>
            <w:tcW w:w="704" w:type="dxa"/>
          </w:tcPr>
          <w:p w:rsidR="00197E0D" w:rsidRPr="000D2F98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197E0D" w:rsidRPr="000D2F98" w:rsidRDefault="003D0432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-จำนวนนักเรียนที่ผ่านการประเมินความสามารถด้านการคิดตามหลักสูตรของสถานศึกษา</w:t>
            </w:r>
          </w:p>
        </w:tc>
        <w:tc>
          <w:tcPr>
            <w:tcW w:w="1805" w:type="dxa"/>
          </w:tcPr>
          <w:p w:rsidR="00197E0D" w:rsidRPr="000D2F98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197E0D" w:rsidRPr="000D2F98" w:rsidRDefault="00655747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วิชาการ</w:t>
            </w:r>
          </w:p>
        </w:tc>
      </w:tr>
      <w:tr w:rsidR="00197E0D" w:rsidTr="00AF062B">
        <w:tc>
          <w:tcPr>
            <w:tcW w:w="704" w:type="dxa"/>
          </w:tcPr>
          <w:p w:rsidR="00197E0D" w:rsidRPr="000D2F98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197E0D" w:rsidRPr="000D2F98" w:rsidRDefault="003D0432" w:rsidP="0040494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-จำนวนนักเรียนที่ผ่านเกณฑ์การประเมินตามความสามารถในการปรับตัวเ</w:t>
            </w:r>
            <w:r w:rsidR="008A29D5">
              <w:rPr>
                <w:rFonts w:ascii="Angsana New" w:hAnsi="Angsana New" w:hint="cs"/>
                <w:sz w:val="32"/>
                <w:szCs w:val="32"/>
                <w:cs/>
              </w:rPr>
              <w:t>ข้ากับสังคมในหลักสูตรสถานศึกษา</w:t>
            </w:r>
          </w:p>
        </w:tc>
        <w:tc>
          <w:tcPr>
            <w:tcW w:w="1805" w:type="dxa"/>
          </w:tcPr>
          <w:p w:rsidR="00197E0D" w:rsidRPr="000D2F98" w:rsidRDefault="00197E0D" w:rsidP="00E61CA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197E0D" w:rsidRPr="000D2F98" w:rsidRDefault="00655747" w:rsidP="0040494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วิชาการ</w:t>
            </w:r>
          </w:p>
        </w:tc>
      </w:tr>
      <w:tr w:rsidR="00573AC2" w:rsidTr="00AF062B">
        <w:tc>
          <w:tcPr>
            <w:tcW w:w="704" w:type="dxa"/>
          </w:tcPr>
          <w:p w:rsidR="00573AC2" w:rsidRPr="000D2F98" w:rsidRDefault="00573AC2" w:rsidP="00573AC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Default="00573AC2" w:rsidP="00573AC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-ผลสัมฤทธิ์ทางการเรียน</w:t>
            </w:r>
          </w:p>
        </w:tc>
        <w:tc>
          <w:tcPr>
            <w:tcW w:w="1805" w:type="dxa"/>
          </w:tcPr>
          <w:p w:rsidR="00573AC2" w:rsidRPr="000D2F98" w:rsidRDefault="00573AC2" w:rsidP="00573AC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655747" w:rsidP="00573AC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วิชาการ</w:t>
            </w:r>
          </w:p>
        </w:tc>
      </w:tr>
      <w:tr w:rsidR="00573AC2" w:rsidTr="00AF062B">
        <w:tc>
          <w:tcPr>
            <w:tcW w:w="704" w:type="dxa"/>
          </w:tcPr>
          <w:p w:rsidR="00573AC2" w:rsidRPr="000D2F98" w:rsidRDefault="00573AC2" w:rsidP="00573AC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Default="00573AC2" w:rsidP="00573AC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-จำนวนนักเรียนออกกลางคัน</w:t>
            </w:r>
          </w:p>
        </w:tc>
        <w:tc>
          <w:tcPr>
            <w:tcW w:w="1805" w:type="dxa"/>
          </w:tcPr>
          <w:p w:rsidR="00573AC2" w:rsidRPr="000D2F98" w:rsidRDefault="00573AC2" w:rsidP="00573AC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655747" w:rsidP="00573AC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ฝ่ายทะเบียน</w:t>
            </w:r>
          </w:p>
        </w:tc>
      </w:tr>
      <w:tr w:rsidR="00573AC2" w:rsidTr="00AF062B">
        <w:tc>
          <w:tcPr>
            <w:tcW w:w="704" w:type="dxa"/>
          </w:tcPr>
          <w:p w:rsidR="00573AC2" w:rsidRPr="000D2F98" w:rsidRDefault="00573AC2" w:rsidP="00573AC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Default="00573AC2" w:rsidP="00573AC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-สถิติการขาดเรียนตลอดปีการศึกษา</w:t>
            </w:r>
          </w:p>
        </w:tc>
        <w:tc>
          <w:tcPr>
            <w:tcW w:w="1805" w:type="dxa"/>
          </w:tcPr>
          <w:p w:rsidR="00573AC2" w:rsidRPr="000D2F98" w:rsidRDefault="00573AC2" w:rsidP="00573AC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655747" w:rsidP="00573AC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ฝ่ายทะเบียน</w:t>
            </w:r>
          </w:p>
        </w:tc>
      </w:tr>
      <w:tr w:rsidR="00573AC2" w:rsidTr="00AF062B">
        <w:tc>
          <w:tcPr>
            <w:tcW w:w="704" w:type="dxa"/>
          </w:tcPr>
          <w:p w:rsidR="00573AC2" w:rsidRPr="000D2F98" w:rsidRDefault="00573AC2" w:rsidP="00573AC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Pr="00E050D1" w:rsidRDefault="00573AC2" w:rsidP="00573AC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-จำนวนนักเรียนที่จบหลักสูตรทั้ง ๒ ระดับ</w:t>
            </w:r>
          </w:p>
        </w:tc>
        <w:tc>
          <w:tcPr>
            <w:tcW w:w="1805" w:type="dxa"/>
          </w:tcPr>
          <w:p w:rsidR="00573AC2" w:rsidRPr="000D2F98" w:rsidRDefault="00573AC2" w:rsidP="00573AC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655747" w:rsidP="00573AC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ฝ่ายทะเบียน</w:t>
            </w:r>
          </w:p>
        </w:tc>
      </w:tr>
      <w:tr w:rsidR="00573AC2" w:rsidTr="00AF062B">
        <w:tc>
          <w:tcPr>
            <w:tcW w:w="704" w:type="dxa"/>
          </w:tcPr>
          <w:p w:rsidR="00573AC2" w:rsidRPr="000D2F98" w:rsidRDefault="00573AC2" w:rsidP="00573AC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Default="00573AC2" w:rsidP="00573AC2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-ผลการประเมินกิจกรรมพัฒนาผู้เรียน</w:t>
            </w:r>
          </w:p>
        </w:tc>
        <w:tc>
          <w:tcPr>
            <w:tcW w:w="1805" w:type="dxa"/>
          </w:tcPr>
          <w:p w:rsidR="00573AC2" w:rsidRPr="000D2F98" w:rsidRDefault="00573AC2" w:rsidP="00573AC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0909FE" w:rsidP="00573AC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ฝ่ายทะเบียน</w:t>
            </w:r>
          </w:p>
        </w:tc>
      </w:tr>
    </w:tbl>
    <w:p w:rsidR="000D2F98" w:rsidRDefault="000D2F98" w:rsidP="00E61CA9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73AC2" w:rsidRDefault="00573AC2" w:rsidP="00573AC2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ปฏิทินปฏิบัติงาน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ประกันคุณภาพ </w:t>
      </w:r>
      <w:r w:rsidRPr="009721A2">
        <w:rPr>
          <w:rFonts w:ascii="Angsana New" w:hAnsi="Angsana New"/>
          <w:b/>
          <w:bCs/>
          <w:sz w:val="32"/>
          <w:szCs w:val="32"/>
          <w:cs/>
        </w:rPr>
        <w:t>โรงเรียน</w:t>
      </w:r>
      <w:r>
        <w:rPr>
          <w:rFonts w:ascii="Angsana New" w:hAnsi="Angsana New"/>
          <w:b/>
          <w:bCs/>
          <w:sz w:val="32"/>
          <w:szCs w:val="32"/>
          <w:cs/>
        </w:rPr>
        <w:t>บ้านกุดโบสถ์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805"/>
        <w:gridCol w:w="2589"/>
      </w:tblGrid>
      <w:tr w:rsidR="00573AC2" w:rsidTr="008C5B64">
        <w:tc>
          <w:tcPr>
            <w:tcW w:w="704" w:type="dxa"/>
          </w:tcPr>
          <w:p w:rsidR="00573AC2" w:rsidRPr="000D2F98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</w:tcPr>
          <w:p w:rsidR="00573AC2" w:rsidRPr="000D2F98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1805" w:type="dxa"/>
          </w:tcPr>
          <w:p w:rsidR="00573AC2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วัน เดือน ปี</w:t>
            </w:r>
          </w:p>
          <w:p w:rsidR="00573AC2" w:rsidRPr="000D2F98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ส่งงาน</w:t>
            </w:r>
          </w:p>
        </w:tc>
        <w:tc>
          <w:tcPr>
            <w:tcW w:w="2589" w:type="dxa"/>
          </w:tcPr>
          <w:p w:rsidR="00573AC2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ผู้เก็บรวบรวมงาน/ข้อมูล</w:t>
            </w:r>
          </w:p>
          <w:p w:rsidR="002A29B0" w:rsidRPr="000D2F98" w:rsidRDefault="002A29B0" w:rsidP="008C5B64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ผู้ที่เกี่ยวข้อง</w:t>
            </w:r>
          </w:p>
        </w:tc>
      </w:tr>
      <w:tr w:rsidR="00573AC2" w:rsidTr="008C5B64">
        <w:tc>
          <w:tcPr>
            <w:tcW w:w="704" w:type="dxa"/>
          </w:tcPr>
          <w:p w:rsidR="00573AC2" w:rsidRPr="000D2F98" w:rsidRDefault="00573AC2" w:rsidP="008C5B64">
            <w:pPr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(ต่อ)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๗</w:t>
            </w:r>
          </w:p>
        </w:tc>
        <w:tc>
          <w:tcPr>
            <w:tcW w:w="4253" w:type="dxa"/>
          </w:tcPr>
          <w:p w:rsidR="00573AC2" w:rsidRPr="000D2F98" w:rsidRDefault="00573AC2" w:rsidP="008C5B64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 w:rsidR="0040759C">
              <w:rPr>
                <w:rFonts w:ascii="Angsana New" w:hAnsi="Angsana New" w:hint="cs"/>
                <w:sz w:val="32"/>
                <w:szCs w:val="32"/>
                <w:cs/>
              </w:rPr>
              <w:t>ครูที่เกี่ยวข้องส่ง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จำนวนนักเรียนที</w:t>
            </w:r>
            <w:r w:rsidR="00933CDF">
              <w:rPr>
                <w:rFonts w:ascii="Angsana New" w:hAnsi="Angsana New" w:hint="cs"/>
                <w:sz w:val="32"/>
                <w:szCs w:val="32"/>
                <w:cs/>
              </w:rPr>
              <w:t>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เข้าร่วมกิจกรรมศิลปะ ดนตรี นาฏศิลป์ และนันทนาการ</w:t>
            </w:r>
          </w:p>
        </w:tc>
        <w:tc>
          <w:tcPr>
            <w:tcW w:w="1805" w:type="dxa"/>
          </w:tcPr>
          <w:p w:rsidR="00573AC2" w:rsidRPr="00B77A74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40759C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น.ส.ขนิษฐา</w:t>
            </w:r>
          </w:p>
        </w:tc>
      </w:tr>
      <w:tr w:rsidR="00573AC2" w:rsidTr="008C5B64">
        <w:tc>
          <w:tcPr>
            <w:tcW w:w="704" w:type="dxa"/>
          </w:tcPr>
          <w:p w:rsidR="00573AC2" w:rsidRPr="000D2F98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Pr="000D2F98" w:rsidRDefault="00573AC2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 w:rsidR="00933CDF">
              <w:rPr>
                <w:rFonts w:ascii="Angsana New" w:hAnsi="Angsana New" w:hint="cs"/>
                <w:sz w:val="32"/>
                <w:szCs w:val="32"/>
                <w:cs/>
              </w:rPr>
              <w:t>ครูประจำชั้นส่ง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จำนวนนักเรียนที่มีลักษณะเป</w:t>
            </w:r>
            <w:r w:rsidR="005E5D6C">
              <w:rPr>
                <w:rFonts w:ascii="Angsana New" w:hAnsi="Angsana New" w:hint="cs"/>
                <w:sz w:val="32"/>
                <w:szCs w:val="32"/>
                <w:cs/>
              </w:rPr>
              <w:t>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นลูกที่ดี</w:t>
            </w:r>
            <w:r w:rsidR="005E5D6C">
              <w:rPr>
                <w:rFonts w:ascii="Angsana New" w:hAnsi="Angsana New" w:hint="cs"/>
                <w:sz w:val="32"/>
                <w:szCs w:val="32"/>
                <w:cs/>
              </w:rPr>
              <w:t>ของพ่อแม่ ผู้ปกครอง (รายห้อง)</w:t>
            </w:r>
          </w:p>
        </w:tc>
        <w:tc>
          <w:tcPr>
            <w:tcW w:w="1805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933CDF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น.ส.ขนิษฐา</w:t>
            </w:r>
          </w:p>
        </w:tc>
      </w:tr>
      <w:tr w:rsidR="00573AC2" w:rsidTr="008C5B64">
        <w:tc>
          <w:tcPr>
            <w:tcW w:w="704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Pr="000D2F98" w:rsidRDefault="005E5D6C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 w:rsidR="00933CDF">
              <w:rPr>
                <w:rFonts w:ascii="Angsana New" w:hAnsi="Angsana New" w:hint="cs"/>
                <w:sz w:val="32"/>
                <w:szCs w:val="32"/>
                <w:cs/>
              </w:rPr>
              <w:t>ครูประจำชั้นส่ง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จำนวนนักเรียนที่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มีลักษณะเป็น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นักเรียนที่ดีของสถานศึกษา (รายห้อง)</w:t>
            </w:r>
          </w:p>
        </w:tc>
        <w:tc>
          <w:tcPr>
            <w:tcW w:w="1805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933CDF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น.ส.ขนิษฐา</w:t>
            </w:r>
          </w:p>
        </w:tc>
      </w:tr>
      <w:tr w:rsidR="00573AC2" w:rsidTr="008C5B64">
        <w:tc>
          <w:tcPr>
            <w:tcW w:w="704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Pr="000D2F98" w:rsidRDefault="00933CDF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-ครูประจำชั้นส่ง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จำนวนนักเรียนที่บำเพ็ญประโยชน์ต่อสังคมทั้งในและนอกสถานที่ </w:t>
            </w:r>
          </w:p>
        </w:tc>
        <w:tc>
          <w:tcPr>
            <w:tcW w:w="1805" w:type="dxa"/>
          </w:tcPr>
          <w:p w:rsidR="00573AC2" w:rsidRPr="00933CDF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933CDF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น.ส.ขนิษฐา</w:t>
            </w:r>
          </w:p>
        </w:tc>
      </w:tr>
      <w:tr w:rsidR="00573AC2" w:rsidTr="008C5B64">
        <w:tc>
          <w:tcPr>
            <w:tcW w:w="704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Pr="000D2F98" w:rsidRDefault="002A29B0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-อัตราส่วนครู </w:t>
            </w:r>
            <w:r>
              <w:rPr>
                <w:rFonts w:ascii="Angsana New" w:hAnsi="Angsana New"/>
                <w:sz w:val="32"/>
                <w:szCs w:val="32"/>
              </w:rPr>
              <w:t>: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นักเรียน(แยกตามระดับ)</w:t>
            </w:r>
          </w:p>
        </w:tc>
        <w:tc>
          <w:tcPr>
            <w:tcW w:w="1805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2A29B0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นางอรัญญา</w:t>
            </w:r>
          </w:p>
        </w:tc>
      </w:tr>
      <w:tr w:rsidR="00573AC2" w:rsidTr="008C5B64">
        <w:tc>
          <w:tcPr>
            <w:tcW w:w="704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Pr="000D2F98" w:rsidRDefault="005C449F" w:rsidP="008C5B6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-จำนวนนักเรียนที่มีสมรรถภาพทางกายตามเกณฑ์(แยกรายห้อง/สถานศึกษา)</w:t>
            </w:r>
          </w:p>
        </w:tc>
        <w:tc>
          <w:tcPr>
            <w:tcW w:w="1805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755222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นายขันทอง, นาย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นวธ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นา</w:t>
            </w:r>
          </w:p>
        </w:tc>
      </w:tr>
      <w:tr w:rsidR="00573AC2" w:rsidTr="008C5B64">
        <w:tc>
          <w:tcPr>
            <w:tcW w:w="704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Pr="005C449F" w:rsidRDefault="005C449F" w:rsidP="008C5B6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-จำนวนนักเรียนที่มีน้ำหนัก ส่วนสูงตามเกณฑ์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(แยกรายห้อง/สถานศึกษา)</w:t>
            </w:r>
          </w:p>
        </w:tc>
        <w:tc>
          <w:tcPr>
            <w:tcW w:w="1805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755222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นายขันทอง, นาย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นวธ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นา</w:t>
            </w:r>
          </w:p>
        </w:tc>
      </w:tr>
      <w:tr w:rsidR="00573AC2" w:rsidTr="008C5B64">
        <w:tc>
          <w:tcPr>
            <w:tcW w:w="704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Pr="000D2F98" w:rsidRDefault="00755222" w:rsidP="008C5B6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-จำนวนนักเรียนที่มีภาวะ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ทุพพ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โภชนาการ</w:t>
            </w:r>
          </w:p>
        </w:tc>
        <w:tc>
          <w:tcPr>
            <w:tcW w:w="1805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0D2F98" w:rsidRDefault="00755222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นายขันทอง, นาย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นวธ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นา</w:t>
            </w:r>
          </w:p>
        </w:tc>
      </w:tr>
      <w:tr w:rsidR="00573AC2" w:rsidTr="008C5B64">
        <w:tc>
          <w:tcPr>
            <w:tcW w:w="704" w:type="dxa"/>
          </w:tcPr>
          <w:p w:rsidR="00573AC2" w:rsidRPr="00D66009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573AC2" w:rsidRPr="000D2F98" w:rsidRDefault="00755222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-จำนวนนักเรียนที่มีความช่วยเหลือเป็นพิเศษ(แยกรายห้อง/สถานศึกษา)</w:t>
            </w:r>
          </w:p>
        </w:tc>
        <w:tc>
          <w:tcPr>
            <w:tcW w:w="1805" w:type="dxa"/>
          </w:tcPr>
          <w:p w:rsidR="00573AC2" w:rsidRPr="00755222" w:rsidRDefault="00573AC2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573AC2" w:rsidRPr="00755222" w:rsidRDefault="007F1284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นางอรัญญา</w:t>
            </w:r>
          </w:p>
        </w:tc>
      </w:tr>
      <w:tr w:rsidR="007F1284" w:rsidTr="008C5B64">
        <w:tc>
          <w:tcPr>
            <w:tcW w:w="704" w:type="dxa"/>
          </w:tcPr>
          <w:p w:rsidR="007F1284" w:rsidRPr="00D66009" w:rsidRDefault="007F1284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3" w:type="dxa"/>
          </w:tcPr>
          <w:p w:rsidR="007F1284" w:rsidRDefault="007F1284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-จำนวนนักเรียนที่มีความบกพร่องทางการเรียนรู้(แยกเพศ/ชั้น/รายด้าน)</w:t>
            </w:r>
          </w:p>
        </w:tc>
        <w:tc>
          <w:tcPr>
            <w:tcW w:w="1805" w:type="dxa"/>
          </w:tcPr>
          <w:p w:rsidR="007F1284" w:rsidRPr="00755222" w:rsidRDefault="007F1284" w:rsidP="008C5B6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89" w:type="dxa"/>
          </w:tcPr>
          <w:p w:rsidR="007F1284" w:rsidRDefault="007F1284" w:rsidP="008C5B64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นางสำรอง</w:t>
            </w:r>
          </w:p>
        </w:tc>
      </w:tr>
    </w:tbl>
    <w:p w:rsidR="0096698E" w:rsidRDefault="0096698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Pr="003F7C9E" w:rsidRDefault="003F7C9E" w:rsidP="003F7C9E">
      <w:pPr>
        <w:spacing w:after="160" w:line="259" w:lineRule="auto"/>
        <w:jc w:val="center"/>
        <w:rPr>
          <w:rFonts w:ascii="Angsana New" w:eastAsiaTheme="minorHAnsi" w:hAnsi="Angsana New"/>
          <w:b/>
          <w:bCs/>
          <w:sz w:val="32"/>
          <w:szCs w:val="32"/>
          <w:cs/>
        </w:rPr>
      </w:pPr>
      <w:r w:rsidRPr="003F7C9E">
        <w:rPr>
          <w:rFonts w:ascii="Angsana New" w:eastAsiaTheme="minorHAnsi" w:hAnsi="Angsana New" w:hint="cs"/>
          <w:b/>
          <w:bCs/>
          <w:sz w:val="32"/>
          <w:szCs w:val="32"/>
          <w:cs/>
        </w:rPr>
        <w:t>จำนวนนักเรียนโรงเรียนบ้านกุดโบสถ์  ภาคเรียนที่ ๒ ปีการศึกษา ๒๕๕๙</w:t>
      </w:r>
      <w:r w:rsidRPr="003F7C9E">
        <w:rPr>
          <w:rFonts w:ascii="Angsana New" w:eastAsiaTheme="minorHAnsi" w:hAnsi="Angsana New"/>
          <w:b/>
          <w:bCs/>
          <w:sz w:val="32"/>
          <w:szCs w:val="32"/>
          <w:cs/>
        </w:rPr>
        <w:t xml:space="preserve"> </w:t>
      </w:r>
      <w:r w:rsidRPr="003F7C9E">
        <w:rPr>
          <w:rFonts w:ascii="Angsana New" w:eastAsiaTheme="minorHAnsi" w:hAnsi="Angsana New" w:hint="cs"/>
          <w:b/>
          <w:bCs/>
          <w:sz w:val="32"/>
          <w:szCs w:val="32"/>
          <w:cs/>
        </w:rPr>
        <w:t xml:space="preserve">   ข้อมูล ณ วันที่ </w:t>
      </w:r>
      <w:r w:rsidRPr="003F7C9E">
        <w:rPr>
          <w:rFonts w:ascii="Angsana New" w:eastAsiaTheme="minorHAnsi" w:hAnsi="Angsana New"/>
          <w:b/>
          <w:bCs/>
          <w:sz w:val="32"/>
          <w:szCs w:val="32"/>
        </w:rPr>
        <w:t xml:space="preserve">25 </w:t>
      </w:r>
      <w:r w:rsidRPr="003F7C9E">
        <w:rPr>
          <w:rFonts w:ascii="Angsana New" w:eastAsiaTheme="minorHAnsi" w:hAnsi="Angsana New" w:hint="cs"/>
          <w:b/>
          <w:bCs/>
          <w:sz w:val="32"/>
          <w:szCs w:val="32"/>
          <w:cs/>
        </w:rPr>
        <w:t>มกราคม ๒๕๖๐</w:t>
      </w:r>
    </w:p>
    <w:tbl>
      <w:tblPr>
        <w:tblStyle w:val="a3"/>
        <w:tblW w:w="4378" w:type="pct"/>
        <w:tblLook w:val="04A0" w:firstRow="1" w:lastRow="0" w:firstColumn="1" w:lastColumn="0" w:noHBand="0" w:noVBand="1"/>
      </w:tblPr>
      <w:tblGrid>
        <w:gridCol w:w="1561"/>
        <w:gridCol w:w="850"/>
        <w:gridCol w:w="846"/>
        <w:gridCol w:w="852"/>
        <w:gridCol w:w="850"/>
        <w:gridCol w:w="850"/>
        <w:gridCol w:w="852"/>
        <w:gridCol w:w="850"/>
        <w:gridCol w:w="709"/>
        <w:gridCol w:w="707"/>
      </w:tblGrid>
      <w:tr w:rsidR="003F7C9E" w:rsidRPr="003F7C9E" w:rsidTr="003F7C9E">
        <w:tc>
          <w:tcPr>
            <w:tcW w:w="875" w:type="pct"/>
            <w:vMerge w:val="restart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1427" w:type="pct"/>
            <w:gridSpan w:val="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จำนวนเต็ม</w:t>
            </w:r>
          </w:p>
        </w:tc>
        <w:tc>
          <w:tcPr>
            <w:tcW w:w="1428" w:type="pct"/>
            <w:gridSpan w:val="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จำนวนมีตัว</w:t>
            </w:r>
          </w:p>
        </w:tc>
        <w:tc>
          <w:tcPr>
            <w:tcW w:w="1270" w:type="pct"/>
            <w:gridSpan w:val="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จำนวน</w:t>
            </w:r>
            <w:r w:rsidRPr="003F7C9E">
              <w:rPr>
                <w:rFonts w:ascii="Angsana New" w:eastAsiaTheme="minorHAnsi" w:hAnsi="Angsana New" w:hint="cs"/>
                <w:sz w:val="32"/>
                <w:szCs w:val="32"/>
                <w:u w:val="single"/>
                <w:cs/>
              </w:rPr>
              <w:t>ไม่มีตัว</w:t>
            </w:r>
          </w:p>
        </w:tc>
      </w:tr>
      <w:tr w:rsidR="003F7C9E" w:rsidRPr="003F7C9E" w:rsidTr="003F7C9E">
        <w:tc>
          <w:tcPr>
            <w:tcW w:w="875" w:type="pct"/>
            <w:vMerge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</w:p>
        </w:tc>
        <w:tc>
          <w:tcPr>
            <w:tcW w:w="476" w:type="pct"/>
            <w:shd w:val="clear" w:color="auto" w:fill="DEEAF6" w:themeFill="accent1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ช.</w:t>
            </w:r>
          </w:p>
        </w:tc>
        <w:tc>
          <w:tcPr>
            <w:tcW w:w="474" w:type="pct"/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ญ.</w:t>
            </w:r>
          </w:p>
        </w:tc>
        <w:tc>
          <w:tcPr>
            <w:tcW w:w="476" w:type="pct"/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76" w:type="pct"/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ช.</w:t>
            </w:r>
          </w:p>
        </w:tc>
        <w:tc>
          <w:tcPr>
            <w:tcW w:w="476" w:type="pct"/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ญ.</w:t>
            </w:r>
          </w:p>
        </w:tc>
        <w:tc>
          <w:tcPr>
            <w:tcW w:w="477" w:type="pct"/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ช.</w:t>
            </w:r>
          </w:p>
        </w:tc>
        <w:tc>
          <w:tcPr>
            <w:tcW w:w="397" w:type="pct"/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ญ.</w:t>
            </w:r>
          </w:p>
        </w:tc>
        <w:tc>
          <w:tcPr>
            <w:tcW w:w="397" w:type="pct"/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รวม</w:t>
            </w:r>
          </w:p>
        </w:tc>
      </w:tr>
      <w:tr w:rsidR="003F7C9E" w:rsidRPr="003F7C9E" w:rsidTr="003F7C9E">
        <w:tc>
          <w:tcPr>
            <w:tcW w:w="875" w:type="pct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อนุบาล ๑/๑</w:t>
            </w:r>
          </w:p>
        </w:tc>
        <w:tc>
          <w:tcPr>
            <w:tcW w:w="476" w:type="pct"/>
            <w:shd w:val="clear" w:color="auto" w:fill="DEEAF6" w:themeFill="accent1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13</w:t>
            </w:r>
          </w:p>
        </w:tc>
        <w:tc>
          <w:tcPr>
            <w:tcW w:w="474" w:type="pct"/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</w:t>
            </w:r>
          </w:p>
        </w:tc>
        <w:tc>
          <w:tcPr>
            <w:tcW w:w="476" w:type="pct"/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21</w:t>
            </w:r>
          </w:p>
        </w:tc>
        <w:tc>
          <w:tcPr>
            <w:tcW w:w="476" w:type="pct"/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12</w:t>
            </w:r>
          </w:p>
        </w:tc>
        <w:tc>
          <w:tcPr>
            <w:tcW w:w="476" w:type="pct"/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</w:t>
            </w:r>
          </w:p>
        </w:tc>
        <w:tc>
          <w:tcPr>
            <w:tcW w:w="477" w:type="pct"/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20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</w:t>
            </w:r>
          </w:p>
        </w:tc>
        <w:tc>
          <w:tcPr>
            <w:tcW w:w="397" w:type="pct"/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</w:t>
            </w:r>
          </w:p>
        </w:tc>
        <w:bookmarkStart w:id="0" w:name="_GoBack"/>
        <w:bookmarkEnd w:id="0"/>
      </w:tr>
      <w:tr w:rsidR="003F7C9E" w:rsidRPr="003F7C9E" w:rsidTr="003F7C9E">
        <w:tc>
          <w:tcPr>
            <w:tcW w:w="875" w:type="pct"/>
            <w:tcBorders>
              <w:bottom w:val="single" w:sz="4" w:space="0" w:color="auto"/>
            </w:tcBorders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อนุบาล ๑/๒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16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10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16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</w:tr>
      <w:tr w:rsidR="003F7C9E" w:rsidRPr="003F7C9E" w:rsidTr="003F7C9E">
        <w:tc>
          <w:tcPr>
            <w:tcW w:w="875" w:type="pct"/>
            <w:tcBorders>
              <w:bottom w:val="single" w:sz="4" w:space="0" w:color="auto"/>
            </w:tcBorders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อนุบาล ๒/๑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10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16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10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16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</w:tr>
      <w:tr w:rsidR="003F7C9E" w:rsidRPr="003F7C9E" w:rsidTr="003F7C9E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อนุบาล ๒/๒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</w:tr>
      <w:tr w:rsidR="003F7C9E" w:rsidRPr="003F7C9E" w:rsidTr="003F7C9E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  <w:t>1</w:t>
            </w:r>
          </w:p>
        </w:tc>
      </w:tr>
      <w:tr w:rsidR="003F7C9E" w:rsidRPr="003F7C9E" w:rsidTr="003F7C9E">
        <w:tc>
          <w:tcPr>
            <w:tcW w:w="875" w:type="pct"/>
            <w:tcBorders>
              <w:top w:val="double" w:sz="4" w:space="0" w:color="auto"/>
            </w:tcBorders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ประถม ๑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D9E2F3" w:themeFill="accent5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13</w:t>
            </w:r>
          </w:p>
        </w:tc>
        <w:tc>
          <w:tcPr>
            <w:tcW w:w="474" w:type="pct"/>
            <w:tcBorders>
              <w:top w:val="double" w:sz="4" w:space="0" w:color="auto"/>
            </w:tcBorders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9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22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13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9</w:t>
            </w:r>
          </w:p>
        </w:tc>
        <w:tc>
          <w:tcPr>
            <w:tcW w:w="477" w:type="pc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22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top w:val="double" w:sz="4" w:space="0" w:color="auto"/>
            </w:tcBorders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</w:tr>
      <w:tr w:rsidR="003F7C9E" w:rsidRPr="003F7C9E" w:rsidTr="003F7C9E">
        <w:tc>
          <w:tcPr>
            <w:tcW w:w="875" w:type="pct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ประถม ๒</w:t>
            </w:r>
          </w:p>
        </w:tc>
        <w:tc>
          <w:tcPr>
            <w:tcW w:w="476" w:type="pct"/>
            <w:shd w:val="clear" w:color="auto" w:fill="D9E2F3" w:themeFill="accent5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13</w:t>
            </w:r>
          </w:p>
        </w:tc>
        <w:tc>
          <w:tcPr>
            <w:tcW w:w="474" w:type="pct"/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10</w:t>
            </w:r>
          </w:p>
        </w:tc>
        <w:tc>
          <w:tcPr>
            <w:tcW w:w="476" w:type="pct"/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</w:t>
            </w:r>
          </w:p>
        </w:tc>
        <w:tc>
          <w:tcPr>
            <w:tcW w:w="476" w:type="pct"/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13</w:t>
            </w:r>
          </w:p>
        </w:tc>
        <w:tc>
          <w:tcPr>
            <w:tcW w:w="476" w:type="pct"/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9</w:t>
            </w:r>
          </w:p>
        </w:tc>
        <w:tc>
          <w:tcPr>
            <w:tcW w:w="477" w:type="pct"/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22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</w:t>
            </w:r>
          </w:p>
        </w:tc>
        <w:tc>
          <w:tcPr>
            <w:tcW w:w="397" w:type="pct"/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</w:t>
            </w:r>
          </w:p>
        </w:tc>
      </w:tr>
      <w:tr w:rsidR="003F7C9E" w:rsidRPr="003F7C9E" w:rsidTr="003F7C9E">
        <w:tc>
          <w:tcPr>
            <w:tcW w:w="875" w:type="pct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ประถม ๓</w:t>
            </w:r>
          </w:p>
        </w:tc>
        <w:tc>
          <w:tcPr>
            <w:tcW w:w="476" w:type="pct"/>
            <w:shd w:val="clear" w:color="auto" w:fill="D9E2F3" w:themeFill="accent5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11</w:t>
            </w:r>
          </w:p>
        </w:tc>
        <w:tc>
          <w:tcPr>
            <w:tcW w:w="474" w:type="pct"/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13</w:t>
            </w:r>
          </w:p>
        </w:tc>
        <w:tc>
          <w:tcPr>
            <w:tcW w:w="476" w:type="pct"/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24</w:t>
            </w:r>
          </w:p>
        </w:tc>
        <w:tc>
          <w:tcPr>
            <w:tcW w:w="476" w:type="pct"/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11</w:t>
            </w:r>
          </w:p>
        </w:tc>
        <w:tc>
          <w:tcPr>
            <w:tcW w:w="476" w:type="pct"/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13</w:t>
            </w:r>
          </w:p>
        </w:tc>
        <w:tc>
          <w:tcPr>
            <w:tcW w:w="477" w:type="pct"/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24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</w:tr>
      <w:tr w:rsidR="003F7C9E" w:rsidRPr="003F7C9E" w:rsidTr="003F7C9E">
        <w:tc>
          <w:tcPr>
            <w:tcW w:w="875" w:type="pct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ประถม ๔</w:t>
            </w:r>
          </w:p>
        </w:tc>
        <w:tc>
          <w:tcPr>
            <w:tcW w:w="476" w:type="pct"/>
            <w:shd w:val="clear" w:color="auto" w:fill="D9E2F3" w:themeFill="accent5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18</w:t>
            </w:r>
          </w:p>
        </w:tc>
        <w:tc>
          <w:tcPr>
            <w:tcW w:w="474" w:type="pct"/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16</w:t>
            </w:r>
          </w:p>
        </w:tc>
        <w:tc>
          <w:tcPr>
            <w:tcW w:w="476" w:type="pct"/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34</w:t>
            </w:r>
          </w:p>
        </w:tc>
        <w:tc>
          <w:tcPr>
            <w:tcW w:w="476" w:type="pct"/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16</w:t>
            </w:r>
          </w:p>
        </w:tc>
        <w:tc>
          <w:tcPr>
            <w:tcW w:w="476" w:type="pct"/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16</w:t>
            </w:r>
          </w:p>
        </w:tc>
        <w:tc>
          <w:tcPr>
            <w:tcW w:w="477" w:type="pct"/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32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</w:t>
            </w:r>
          </w:p>
        </w:tc>
        <w:tc>
          <w:tcPr>
            <w:tcW w:w="397" w:type="pct"/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</w:t>
            </w:r>
          </w:p>
        </w:tc>
      </w:tr>
      <w:tr w:rsidR="003F7C9E" w:rsidRPr="003F7C9E" w:rsidTr="003F7C9E">
        <w:tc>
          <w:tcPr>
            <w:tcW w:w="875" w:type="pct"/>
            <w:tcBorders>
              <w:bottom w:val="single" w:sz="4" w:space="0" w:color="auto"/>
            </w:tcBorders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 xml:space="preserve">ประถม ๕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22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14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22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</w:tr>
      <w:tr w:rsidR="003F7C9E" w:rsidRPr="003F7C9E" w:rsidTr="003F7C9E">
        <w:tc>
          <w:tcPr>
            <w:tcW w:w="875" w:type="pct"/>
            <w:tcBorders>
              <w:bottom w:val="double" w:sz="4" w:space="0" w:color="auto"/>
            </w:tcBorders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ประถม ๖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D9E2F3" w:themeFill="accent5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15</w:t>
            </w:r>
          </w:p>
        </w:tc>
        <w:tc>
          <w:tcPr>
            <w:tcW w:w="474" w:type="pct"/>
            <w:tcBorders>
              <w:bottom w:val="double" w:sz="4" w:space="0" w:color="auto"/>
            </w:tcBorders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21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14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5</w:t>
            </w:r>
          </w:p>
        </w:tc>
        <w:tc>
          <w:tcPr>
            <w:tcW w:w="477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19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</w:t>
            </w:r>
          </w:p>
        </w:tc>
      </w:tr>
      <w:tr w:rsidR="003F7C9E" w:rsidRPr="003F7C9E" w:rsidTr="003F7C9E">
        <w:tc>
          <w:tcPr>
            <w:tcW w:w="875" w:type="pct"/>
            <w:tcBorders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84</w:t>
            </w:r>
          </w:p>
        </w:tc>
        <w:tc>
          <w:tcPr>
            <w:tcW w:w="474" w:type="pct"/>
            <w:tcBorders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62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146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81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60</w:t>
            </w:r>
          </w:p>
        </w:tc>
        <w:tc>
          <w:tcPr>
            <w:tcW w:w="477" w:type="pct"/>
            <w:tcBorders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141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3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5</w:t>
            </w:r>
          </w:p>
        </w:tc>
      </w:tr>
      <w:tr w:rsidR="003F7C9E" w:rsidRPr="003F7C9E" w:rsidTr="003F7C9E">
        <w:tc>
          <w:tcPr>
            <w:tcW w:w="875" w:type="pct"/>
            <w:tcBorders>
              <w:top w:val="double" w:sz="4" w:space="0" w:color="auto"/>
            </w:tcBorders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มัธยม ๑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29</w:t>
            </w:r>
          </w:p>
        </w:tc>
        <w:tc>
          <w:tcPr>
            <w:tcW w:w="474" w:type="pct"/>
            <w:tcBorders>
              <w:top w:val="double" w:sz="4" w:space="0" w:color="auto"/>
            </w:tcBorders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19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48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13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11</w:t>
            </w:r>
          </w:p>
        </w:tc>
        <w:tc>
          <w:tcPr>
            <w:tcW w:w="477" w:type="pc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24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16</w:t>
            </w:r>
          </w:p>
        </w:tc>
        <w:tc>
          <w:tcPr>
            <w:tcW w:w="397" w:type="pct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</w:t>
            </w:r>
          </w:p>
        </w:tc>
        <w:tc>
          <w:tcPr>
            <w:tcW w:w="397" w:type="pct"/>
            <w:tcBorders>
              <w:top w:val="double" w:sz="4" w:space="0" w:color="auto"/>
            </w:tcBorders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24</w:t>
            </w:r>
          </w:p>
        </w:tc>
      </w:tr>
      <w:tr w:rsidR="003F7C9E" w:rsidRPr="003F7C9E" w:rsidTr="003F7C9E">
        <w:tc>
          <w:tcPr>
            <w:tcW w:w="875" w:type="pct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มัธยม ๒/๑</w:t>
            </w:r>
          </w:p>
        </w:tc>
        <w:tc>
          <w:tcPr>
            <w:tcW w:w="476" w:type="pct"/>
            <w:shd w:val="clear" w:color="auto" w:fill="DEEAF6" w:themeFill="accent1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10</w:t>
            </w:r>
          </w:p>
        </w:tc>
        <w:tc>
          <w:tcPr>
            <w:tcW w:w="474" w:type="pct"/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12</w:t>
            </w:r>
          </w:p>
        </w:tc>
        <w:tc>
          <w:tcPr>
            <w:tcW w:w="476" w:type="pct"/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22</w:t>
            </w:r>
          </w:p>
        </w:tc>
        <w:tc>
          <w:tcPr>
            <w:tcW w:w="476" w:type="pct"/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7</w:t>
            </w:r>
          </w:p>
        </w:tc>
        <w:tc>
          <w:tcPr>
            <w:tcW w:w="476" w:type="pct"/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</w:t>
            </w:r>
          </w:p>
        </w:tc>
        <w:tc>
          <w:tcPr>
            <w:tcW w:w="477" w:type="pct"/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15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3</w:t>
            </w:r>
          </w:p>
        </w:tc>
        <w:tc>
          <w:tcPr>
            <w:tcW w:w="397" w:type="pct"/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4</w:t>
            </w:r>
          </w:p>
        </w:tc>
        <w:tc>
          <w:tcPr>
            <w:tcW w:w="397" w:type="pct"/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7</w:t>
            </w:r>
          </w:p>
        </w:tc>
      </w:tr>
      <w:tr w:rsidR="003F7C9E" w:rsidRPr="003F7C9E" w:rsidTr="003F7C9E">
        <w:tc>
          <w:tcPr>
            <w:tcW w:w="875" w:type="pct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มัธยม ๒/๒</w:t>
            </w:r>
          </w:p>
        </w:tc>
        <w:tc>
          <w:tcPr>
            <w:tcW w:w="476" w:type="pct"/>
            <w:shd w:val="clear" w:color="auto" w:fill="DEEAF6" w:themeFill="accent1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12</w:t>
            </w:r>
          </w:p>
        </w:tc>
        <w:tc>
          <w:tcPr>
            <w:tcW w:w="474" w:type="pct"/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9</w:t>
            </w:r>
          </w:p>
        </w:tc>
        <w:tc>
          <w:tcPr>
            <w:tcW w:w="476" w:type="pct"/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21</w:t>
            </w:r>
          </w:p>
        </w:tc>
        <w:tc>
          <w:tcPr>
            <w:tcW w:w="476" w:type="pct"/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7</w:t>
            </w:r>
          </w:p>
        </w:tc>
        <w:tc>
          <w:tcPr>
            <w:tcW w:w="476" w:type="pct"/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</w:t>
            </w:r>
          </w:p>
        </w:tc>
        <w:tc>
          <w:tcPr>
            <w:tcW w:w="477" w:type="pct"/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15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5</w:t>
            </w:r>
          </w:p>
        </w:tc>
        <w:tc>
          <w:tcPr>
            <w:tcW w:w="397" w:type="pct"/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</w:t>
            </w:r>
          </w:p>
        </w:tc>
        <w:tc>
          <w:tcPr>
            <w:tcW w:w="397" w:type="pct"/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</w:t>
            </w:r>
          </w:p>
        </w:tc>
      </w:tr>
      <w:tr w:rsidR="003F7C9E" w:rsidRPr="003F7C9E" w:rsidTr="003F7C9E">
        <w:tc>
          <w:tcPr>
            <w:tcW w:w="875" w:type="pct"/>
            <w:tcBorders>
              <w:bottom w:val="single" w:sz="4" w:space="0" w:color="auto"/>
            </w:tcBorders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มัธยม ๓/๑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10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18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7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10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17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</w:t>
            </w:r>
          </w:p>
        </w:tc>
      </w:tr>
      <w:tr w:rsidR="003F7C9E" w:rsidRPr="003F7C9E" w:rsidTr="003F7C9E">
        <w:tc>
          <w:tcPr>
            <w:tcW w:w="875" w:type="pct"/>
            <w:tcBorders>
              <w:bottom w:val="double" w:sz="4" w:space="0" w:color="auto"/>
            </w:tcBorders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sz w:val="32"/>
                <w:szCs w:val="32"/>
                <w:cs/>
              </w:rPr>
              <w:t>มัธยม ๓/๒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5</w:t>
            </w:r>
          </w:p>
        </w:tc>
        <w:tc>
          <w:tcPr>
            <w:tcW w:w="474" w:type="pct"/>
            <w:tcBorders>
              <w:bottom w:val="double" w:sz="4" w:space="0" w:color="auto"/>
            </w:tcBorders>
            <w:shd w:val="clear" w:color="auto" w:fill="F7CAAC" w:themeFill="accent2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10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15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FFE599" w:themeFill="accent4" w:themeFillTint="66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5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BF8F00" w:themeFill="accent4" w:themeFillShade="BF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10</w:t>
            </w:r>
          </w:p>
        </w:tc>
        <w:tc>
          <w:tcPr>
            <w:tcW w:w="477" w:type="pct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15</w:t>
            </w:r>
          </w:p>
        </w:tc>
        <w:tc>
          <w:tcPr>
            <w:tcW w:w="476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shd w:val="clear" w:color="auto" w:fill="00B0F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  <w:cs/>
              </w:rPr>
              <w:t>-</w:t>
            </w:r>
          </w:p>
        </w:tc>
      </w:tr>
      <w:tr w:rsidR="003F7C9E" w:rsidRPr="003F7C9E" w:rsidTr="003F7C9E">
        <w:tc>
          <w:tcPr>
            <w:tcW w:w="87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</w:rPr>
            </w:pPr>
            <w:r w:rsidRPr="003F7C9E">
              <w:rPr>
                <w:rFonts w:ascii="Angsana New" w:eastAsiaTheme="minorHAnsi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6" w:type="pct"/>
            <w:tcBorders>
              <w:top w:val="double" w:sz="4" w:space="0" w:color="auto"/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64</w:t>
            </w:r>
          </w:p>
        </w:tc>
        <w:tc>
          <w:tcPr>
            <w:tcW w:w="474" w:type="pct"/>
            <w:tcBorders>
              <w:top w:val="double" w:sz="4" w:space="0" w:color="auto"/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60</w:t>
            </w:r>
          </w:p>
        </w:tc>
        <w:tc>
          <w:tcPr>
            <w:tcW w:w="476" w:type="pct"/>
            <w:tcBorders>
              <w:top w:val="double" w:sz="4" w:space="0" w:color="auto"/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124</w:t>
            </w:r>
          </w:p>
        </w:tc>
        <w:tc>
          <w:tcPr>
            <w:tcW w:w="476" w:type="pct"/>
            <w:tcBorders>
              <w:top w:val="double" w:sz="4" w:space="0" w:color="auto"/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39</w:t>
            </w:r>
          </w:p>
        </w:tc>
        <w:tc>
          <w:tcPr>
            <w:tcW w:w="476" w:type="pct"/>
            <w:tcBorders>
              <w:top w:val="double" w:sz="4" w:space="0" w:color="auto"/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47</w:t>
            </w:r>
          </w:p>
        </w:tc>
        <w:tc>
          <w:tcPr>
            <w:tcW w:w="477" w:type="pct"/>
            <w:tcBorders>
              <w:top w:val="double" w:sz="4" w:space="0" w:color="auto"/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86</w:t>
            </w:r>
          </w:p>
        </w:tc>
        <w:tc>
          <w:tcPr>
            <w:tcW w:w="476" w:type="pct"/>
            <w:tcBorders>
              <w:top w:val="double" w:sz="4" w:space="0" w:color="auto"/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25</w:t>
            </w:r>
          </w:p>
        </w:tc>
        <w:tc>
          <w:tcPr>
            <w:tcW w:w="397" w:type="pct"/>
            <w:tcBorders>
              <w:top w:val="double" w:sz="4" w:space="0" w:color="auto"/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13</w:t>
            </w:r>
          </w:p>
        </w:tc>
        <w:tc>
          <w:tcPr>
            <w:tcW w:w="397" w:type="pct"/>
            <w:tcBorders>
              <w:top w:val="double" w:sz="4" w:space="0" w:color="auto"/>
              <w:bottom w:val="double" w:sz="4" w:space="0" w:color="auto"/>
            </w:tcBorders>
            <w:shd w:val="clear" w:color="auto" w:fill="FC7162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38</w:t>
            </w:r>
          </w:p>
        </w:tc>
      </w:tr>
      <w:tr w:rsidR="003F7C9E" w:rsidRPr="003F7C9E" w:rsidTr="003F7C9E">
        <w:tc>
          <w:tcPr>
            <w:tcW w:w="875" w:type="pct"/>
            <w:tcBorders>
              <w:top w:val="double" w:sz="4" w:space="0" w:color="auto"/>
            </w:tcBorders>
            <w:shd w:val="clear" w:color="auto" w:fill="FFFF0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b/>
                <w:bCs/>
                <w:sz w:val="32"/>
                <w:szCs w:val="32"/>
                <w:cs/>
              </w:rPr>
            </w:pPr>
            <w:r w:rsidRPr="003F7C9E">
              <w:rPr>
                <w:rFonts w:ascii="Angsana New" w:eastAsiaTheme="minorHAnsi" w:hAnsi="Angsana New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FFFF0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183</w:t>
            </w:r>
          </w:p>
        </w:tc>
        <w:tc>
          <w:tcPr>
            <w:tcW w:w="474" w:type="pct"/>
            <w:tcBorders>
              <w:top w:val="double" w:sz="4" w:space="0" w:color="auto"/>
            </w:tcBorders>
            <w:shd w:val="clear" w:color="auto" w:fill="FFFF0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154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FFFF0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337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FFFF0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154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FFFF0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139</w:t>
            </w:r>
          </w:p>
        </w:tc>
        <w:tc>
          <w:tcPr>
            <w:tcW w:w="477" w:type="pct"/>
            <w:tcBorders>
              <w:top w:val="double" w:sz="4" w:space="0" w:color="auto"/>
            </w:tcBorders>
            <w:shd w:val="clear" w:color="auto" w:fill="FFFF0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293</w:t>
            </w:r>
          </w:p>
        </w:tc>
        <w:tc>
          <w:tcPr>
            <w:tcW w:w="476" w:type="pct"/>
            <w:tcBorders>
              <w:top w:val="double" w:sz="4" w:space="0" w:color="auto"/>
            </w:tcBorders>
            <w:shd w:val="clear" w:color="auto" w:fill="FFFF0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29</w:t>
            </w:r>
          </w:p>
        </w:tc>
        <w:tc>
          <w:tcPr>
            <w:tcW w:w="397" w:type="pct"/>
            <w:tcBorders>
              <w:top w:val="double" w:sz="4" w:space="0" w:color="auto"/>
            </w:tcBorders>
            <w:shd w:val="clear" w:color="auto" w:fill="FFFF0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15</w:t>
            </w:r>
          </w:p>
        </w:tc>
        <w:tc>
          <w:tcPr>
            <w:tcW w:w="397" w:type="pct"/>
            <w:tcBorders>
              <w:top w:val="double" w:sz="4" w:space="0" w:color="auto"/>
            </w:tcBorders>
            <w:shd w:val="clear" w:color="auto" w:fill="FFFF00"/>
          </w:tcPr>
          <w:p w:rsidR="003F7C9E" w:rsidRPr="003F7C9E" w:rsidRDefault="003F7C9E" w:rsidP="003F7C9E">
            <w:pPr>
              <w:jc w:val="center"/>
              <w:rPr>
                <w:rFonts w:ascii="Angsana New" w:eastAsiaTheme="minorHAnsi" w:hAnsi="Angsana New"/>
                <w:sz w:val="32"/>
                <w:szCs w:val="32"/>
              </w:rPr>
            </w:pPr>
            <w:r w:rsidRPr="003F7C9E">
              <w:rPr>
                <w:rFonts w:ascii="Angsana New" w:eastAsiaTheme="minorHAnsi" w:hAnsi="Angsana New"/>
                <w:sz w:val="32"/>
                <w:szCs w:val="32"/>
              </w:rPr>
              <w:t>44</w:t>
            </w:r>
          </w:p>
        </w:tc>
      </w:tr>
    </w:tbl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Default="003F7C9E" w:rsidP="001F6902">
      <w:pPr>
        <w:jc w:val="center"/>
      </w:pPr>
    </w:p>
    <w:p w:rsidR="003F7C9E" w:rsidRPr="00573AC2" w:rsidRDefault="003F7C9E" w:rsidP="001F6902">
      <w:pPr>
        <w:jc w:val="center"/>
        <w:rPr>
          <w:rFonts w:hint="cs"/>
        </w:rPr>
      </w:pPr>
    </w:p>
    <w:sectPr w:rsidR="003F7C9E" w:rsidRPr="00573AC2" w:rsidSect="008B47D9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3C"/>
    <w:rsid w:val="000909FE"/>
    <w:rsid w:val="000D2F98"/>
    <w:rsid w:val="00197E0D"/>
    <w:rsid w:val="001F598C"/>
    <w:rsid w:val="001F6902"/>
    <w:rsid w:val="002A29B0"/>
    <w:rsid w:val="003D0432"/>
    <w:rsid w:val="003F7C9E"/>
    <w:rsid w:val="00404942"/>
    <w:rsid w:val="0040759C"/>
    <w:rsid w:val="00434C4F"/>
    <w:rsid w:val="004B14F5"/>
    <w:rsid w:val="00573AC2"/>
    <w:rsid w:val="005C449F"/>
    <w:rsid w:val="005E5D6C"/>
    <w:rsid w:val="006064A8"/>
    <w:rsid w:val="00655747"/>
    <w:rsid w:val="00755222"/>
    <w:rsid w:val="007F1284"/>
    <w:rsid w:val="00825958"/>
    <w:rsid w:val="00851B48"/>
    <w:rsid w:val="008A29D5"/>
    <w:rsid w:val="008B47D9"/>
    <w:rsid w:val="008F674F"/>
    <w:rsid w:val="00933CDF"/>
    <w:rsid w:val="00962614"/>
    <w:rsid w:val="0096698E"/>
    <w:rsid w:val="009A7247"/>
    <w:rsid w:val="009B2050"/>
    <w:rsid w:val="00AF062B"/>
    <w:rsid w:val="00AF2A74"/>
    <w:rsid w:val="00B77A74"/>
    <w:rsid w:val="00C16FAA"/>
    <w:rsid w:val="00D22E8D"/>
    <w:rsid w:val="00D66009"/>
    <w:rsid w:val="00DA28A1"/>
    <w:rsid w:val="00E050D1"/>
    <w:rsid w:val="00E61CA9"/>
    <w:rsid w:val="00EC4867"/>
    <w:rsid w:val="00F4693C"/>
    <w:rsid w:val="00F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863"/>
  <w15:chartTrackingRefBased/>
  <w15:docId w15:val="{7F7B6BC4-F349-4540-A66B-8466D9D8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61C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2614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Khanittha</dc:creator>
  <cp:keywords/>
  <dc:description/>
  <cp:lastModifiedBy>Khanittha</cp:lastModifiedBy>
  <cp:revision>34</cp:revision>
  <dcterms:created xsi:type="dcterms:W3CDTF">2017-01-27T07:47:00Z</dcterms:created>
  <dcterms:modified xsi:type="dcterms:W3CDTF">2017-01-27T10:10:00Z</dcterms:modified>
</cp:coreProperties>
</file>