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8C" w:rsidRDefault="00AF4B98" w:rsidP="00AF4B98">
      <w:pPr>
        <w:spacing w:after="0" w:line="240" w:lineRule="auto"/>
        <w:ind w:left="2160" w:hanging="216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-100965</wp:posOffset>
            </wp:positionH>
            <wp:positionV relativeFrom="margin">
              <wp:posOffset>-354330</wp:posOffset>
            </wp:positionV>
            <wp:extent cx="933450" cy="883920"/>
            <wp:effectExtent l="19050" t="0" r="0" b="0"/>
            <wp:wrapSquare wrapText="bothSides"/>
            <wp:docPr id="2" name="Picture 1" descr="à¸à¸¥à¸à¸²à¸£à¸à¹à¸à¸«à¸²à¸£à¸¹à¸à¸ à¸²à¸à¸ªà¸³à¸«à¸£à¸±à¸ à¸à¸£à¸²à¸ªà¸±à¸à¸¥à¸±à¸à¸©à¸à¹ à¸­à¸à¸.à¸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ªà¸±à¸à¸¥à¸±à¸à¸©à¸à¹ à¸­à¸à¸.à¸à¸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โครงการที่ 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t>78</w:t>
      </w:r>
    </w:p>
    <w:p w:rsidR="00AF4B98" w:rsidRPr="00AF4B98" w:rsidRDefault="00AF4B98" w:rsidP="00AF4B98">
      <w:pPr>
        <w:spacing w:after="0" w:line="240" w:lineRule="auto"/>
        <w:ind w:left="2160" w:hanging="216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D528C" w:rsidRPr="00AF4B98" w:rsidRDefault="002D528C" w:rsidP="00BA3D42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7A4380" w:rsidRPr="00AF4B9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D0BA1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</w:t>
      </w:r>
      <w:r w:rsidR="00250054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กระบวนการ</w:t>
      </w:r>
      <w:r w:rsidR="004D0BA1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จัดการเรียนการสอน</w:t>
      </w:r>
      <w:r w:rsidR="0013436D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เพื่อส่งเสริมให้</w:t>
      </w:r>
      <w:r w:rsidR="007C56E5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ผู้เรียน</w:t>
      </w:r>
      <w:r w:rsidR="0013436D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="004D0BA1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คุณธรรมจริยธรรม  </w:t>
      </w:r>
    </w:p>
    <w:p w:rsidR="002D528C" w:rsidRPr="00AF4B98" w:rsidRDefault="002D528C" w:rsidP="00BA3D42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67BD4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7A4380" w:rsidRPr="00AF4B98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องค์การบริหารส่วนจังหวัดนครราชสีมา</w:t>
      </w:r>
    </w:p>
    <w:p w:rsidR="00AE6E79" w:rsidRPr="00AF4B98" w:rsidRDefault="002D528C" w:rsidP="00BA3D42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F4B9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67BD4" w:rsidRPr="00AF4B9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</w:t>
      </w:r>
      <w:r w:rsidR="00DC3E7A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จำนวนเงิน</w:t>
      </w:r>
      <w:r w:rsidR="00C67BD4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B04855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77,</w:t>
      </w:r>
      <w:r w:rsidR="002031FA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B04855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="00AE6E79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0</w:t>
      </w:r>
      <w:r w:rsidR="00AE6E79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</w:t>
      </w:r>
      <w:r w:rsidR="00C67BD4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AE6E79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</w:t>
      </w:r>
      <w:r w:rsidR="00B04855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เจ</w:t>
      </w:r>
      <w:r w:rsidR="006C4AAB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็ดหมื่นเจ็ดพันหกร้อย</w:t>
      </w:r>
      <w:r w:rsidR="00AE6E79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สิบบาทถ้วน)</w:t>
      </w:r>
    </w:p>
    <w:p w:rsidR="002D528C" w:rsidRPr="00AF4B98" w:rsidRDefault="00367E44" w:rsidP="00BA3D42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0;margin-top:7.7pt;width:448.9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"/>
        </w:pict>
      </w: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12347" w:rsidRPr="00AF4B98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 การศึกษาแห่งชาติ พ.ศ. ๒๕๔๒  แก้ไขเพิ่มเติม (ฉบ</w:t>
      </w:r>
      <w:r w:rsidR="00230E01" w:rsidRPr="00AF4B98">
        <w:rPr>
          <w:rFonts w:ascii="TH SarabunPSK" w:eastAsia="Times New Roman" w:hAnsi="TH SarabunPSK" w:cs="TH SarabunPSK"/>
          <w:sz w:val="32"/>
          <w:szCs w:val="32"/>
          <w:cs/>
        </w:rPr>
        <w:t>ับ</w:t>
      </w:r>
      <w:r w:rsidR="00112347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ที่ ๒) พ.ศ. ๒๕๔๕ และ (ฉบับที่ ๓) พ.ศ. ๒๕๕๓ </w:t>
      </w:r>
      <w:r w:rsidR="00230E01" w:rsidRPr="00AF4B98">
        <w:rPr>
          <w:rFonts w:ascii="TH SarabunPSK" w:eastAsia="Times New Roman" w:hAnsi="TH SarabunPSK" w:cs="TH SarabunPSK"/>
          <w:sz w:val="32"/>
          <w:szCs w:val="32"/>
          <w:cs/>
        </w:rPr>
        <w:t>มาตรา ๒๒  การจัดการศึกษาต้องยึดหลักว่าผู้เรียนทุกคนมีความสามารถเรียนรู้และพัฒนา 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 ตามธรรมชาติและเต็มตามศักยภาพ มาตรา ๒๓  การจัดการศึกษา ทั้งการศึกษาในระบบ การศึกษานอกระบบ และการศึกษาตามอัธยาศัย ต้องเน้นความสำคัญทั้งความรู้ คุณธรรม กระบวนการเรียนรู้และ</w:t>
      </w:r>
      <w:proofErr w:type="spellStart"/>
      <w:r w:rsidR="00230E01" w:rsidRPr="00AF4B98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="00230E01" w:rsidRPr="00AF4B98">
        <w:rPr>
          <w:rFonts w:ascii="TH SarabunPSK" w:eastAsia="Times New Roman" w:hAnsi="TH SarabunPSK" w:cs="TH SarabunPSK"/>
          <w:sz w:val="32"/>
          <w:szCs w:val="32"/>
          <w:cs/>
        </w:rPr>
        <w:t>การตามความเหมาะสม ของแต่ละระดับการศึกษาในเรื่องต่อไปนี้</w:t>
      </w:r>
      <w:r w:rsidR="00230E01" w:rsidRPr="00AF4B98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="00230E01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๓) ความรู้เกี่ยวกับศาสนา ศิลปะ วัฒนธรรม การกีฬา ภูมิปัญญาไทย และการประยุกต์ใช้ภูมิปัญญา มาตรา ๒๔  การจัดกระบวนการเรียนรู้ ให้สถานศึกษาและหน่วยงานที่เกี่ยวข้องดำเนินการ </w:t>
      </w:r>
      <w:r w:rsidR="001929A6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230E01" w:rsidRPr="00AF4B98">
        <w:rPr>
          <w:rFonts w:ascii="TH SarabunPSK" w:hAnsi="TH SarabunPSK" w:cs="TH SarabunPSK"/>
          <w:sz w:val="32"/>
          <w:szCs w:val="32"/>
          <w:cs/>
        </w:rPr>
        <w:t>จัดเนื้อหาสาระและกิจกรรมให้สอดคล้องกับความสนใจและความถนัดของผู้เรียน โดย คำนึงถึงความแตกต่างระหว่าง</w:t>
      </w:r>
      <w:r w:rsidR="00B7329C" w:rsidRPr="00AF4B98">
        <w:rPr>
          <w:rFonts w:ascii="TH SarabunPSK" w:hAnsi="TH SarabunPSK" w:cs="TH SarabunPSK"/>
          <w:sz w:val="32"/>
          <w:szCs w:val="32"/>
          <w:cs/>
        </w:rPr>
        <w:t>บุคคล</w:t>
      </w:r>
      <w:r w:rsidR="00230E01" w:rsidRPr="00AF4B98">
        <w:rPr>
          <w:rFonts w:ascii="TH SarabunPSK" w:hAnsi="TH SarabunPSK" w:cs="TH SarabunPSK"/>
          <w:sz w:val="32"/>
          <w:szCs w:val="32"/>
          <w:cs/>
        </w:rPr>
        <w:t xml:space="preserve"> (๔) จัดการเรียนการสอนโดยผสมผสานสาระความรู้ด้านต่าง ๆ อย่างได้สัดส่วนสมดุลกัน รวมทั้งปลูกฝังคุณธรรม ค่านิยมที่ดีงามและคุ</w:t>
      </w:r>
      <w:r w:rsidR="00B7329C" w:rsidRPr="00AF4B98">
        <w:rPr>
          <w:rFonts w:ascii="TH SarabunPSK" w:hAnsi="TH SarabunPSK" w:cs="TH SarabunPSK"/>
          <w:sz w:val="32"/>
          <w:szCs w:val="32"/>
          <w:cs/>
        </w:rPr>
        <w:t>ณลักษณะอันพึงประสงค์ไว้ในทุกวิชา</w:t>
      </w:r>
      <w:r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จากแผนพัฒนาการศึกษาของโรงเรียนสอดคล้องกับยุทธศาสตร์ ข้อที่ 1 ยุทธศาสตร์พัฒนาจัดการเรียนการสอนให้มีประสิทธิภาพ โดยใช้สื่อเทคโนโลยี และภูมิปัญญาท้องถิ่น แนวทางการพัฒนา  ข้อที่ 3 พัฒนาและจัดแหล่งเรียนรู้ภูมิปัญญาท้องถิ่นทั้งในและนอกสถานศึกษา สอดคล้องกับยุทธศาสตร์ ข้อที่ 2 เพื่ออนุรักษ์และสืบสานเอกลักษณ์ วัฒนธรรม และภูมิปัญญาท้องถิ่นให้คงอยู่สืบไป แนวทางการพัฒนาข้อที่ 1 ส่งเสริมครูและนักเรียนในการเข้าร่วมประเพณีและวัฒนธรรมของท้องถิ่น</w:t>
      </w:r>
    </w:p>
    <w:p w:rsidR="00861E65" w:rsidRPr="00AF4B98" w:rsidRDefault="00AD0357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ปัจจุบันสภาพสังคมเปลี่ยนแปลงไป มีการพัฒนาทางด้านต่างๆมากขึ้น แต่ปัญหาสังคมต่างๆก็มีมากขึ้นตามไปด้วย </w:t>
      </w:r>
      <w:r w:rsidR="000041BC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เกิดการเปลี่ยนแปลงพฤติกรรมที่ไม่เหมาะสมและทำให้นักเรียน มีส่วนร่วมในการสืบสานวัฒนธรรม ประเพณีลดลง</w:t>
      </w:r>
      <w:r w:rsidR="00865BC1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ด้านผลสัมฤทธิ์ทางการเรียนลดลง  จากเหตุผลดังกล่าวโรงเรียนจึงต้องการพัฒนาด้าน</w:t>
      </w:r>
      <w:r w:rsidR="00865BC1" w:rsidRPr="00AF4B98">
        <w:rPr>
          <w:rFonts w:ascii="TH SarabunPSK" w:eastAsia="Times New Roman" w:hAnsi="TH SarabunPSK" w:cs="TH SarabunPSK"/>
          <w:sz w:val="32"/>
          <w:szCs w:val="32"/>
          <w:cs/>
        </w:rPr>
        <w:t>สืบสาน อนุรักษ์ วัฒนธรรม ประเพณีไทย พร้อมทั้งส่งเสริมภูมิปัญญาท้องถิ่น</w:t>
      </w:r>
      <w:r w:rsidR="00865BC1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ส่งเสริมให้ผู้เรียนมีคุณธรรมจริยธรรม   พัฒนา</w:t>
      </w:r>
      <w:r w:rsidR="00865BC1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ผลสัมฤทธิ์ทางการเรียนของผู้เรียนให้สูงขึ้นโดยใช้</w:t>
      </w:r>
      <w:r w:rsidR="00865BC1"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สื่อการเรียนการสอนที่เหมาะสม</w:t>
      </w:r>
      <w:r w:rsidR="00BA3D42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2D528C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กลุ่มสาระการเรียนรู้สังคมศึกษา </w:t>
      </w:r>
      <w:r w:rsidR="00DC3E7A"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ศาสนาและวัฒนธรรมโรงเรียนวัดประชานิมิตจึงจัดทำโครงการดังกล่าวขึ้น</w:t>
      </w:r>
    </w:p>
    <w:p w:rsidR="00DC3E7A" w:rsidRPr="00AF4B98" w:rsidRDefault="00DC3E7A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D0BA1" w:rsidRPr="00AF4B98" w:rsidRDefault="002D528C" w:rsidP="00BA3D4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  <w:t>2.1</w:t>
      </w:r>
      <w:r w:rsidR="009019E3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F2C96" w:rsidRPr="00AF4B98">
        <w:rPr>
          <w:rFonts w:ascii="TH SarabunPSK" w:eastAsia="Times New Roman" w:hAnsi="TH SarabunPSK" w:cs="TH SarabunPSK"/>
          <w:sz w:val="32"/>
          <w:szCs w:val="32"/>
          <w:cs/>
        </w:rPr>
        <w:t>เพื่อสืบสาน อนุรักษ์ วัฒนธรรม ประเพณีไทย พร้อมทั้งส่งเสริมภูมิปัญญาท้องถิ่น</w:t>
      </w:r>
    </w:p>
    <w:p w:rsidR="009F2C96" w:rsidRPr="00AF4B98" w:rsidRDefault="002D528C" w:rsidP="00BA3D4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2.2 </w:t>
      </w:r>
      <w:r w:rsidR="009F2C96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เพื่อพัฒนานักเรียน ให้เป็นผู้มีคุณธรรมจริยธรรม    </w:t>
      </w:r>
    </w:p>
    <w:p w:rsidR="002D528C" w:rsidRPr="00AF4B98" w:rsidRDefault="002D528C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2.3 เพื่อ</w:t>
      </w:r>
      <w:r w:rsidR="00FA0D35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พัฒนาผลสัมฤทธิ์ทางการเรียนของผู้เรียนให้สูงขึ้นโดยใช้</w:t>
      </w:r>
      <w:r w:rsidR="004D0BA1"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</w:t>
      </w:r>
      <w:r w:rsidR="00FA0D35" w:rsidRPr="00AF4B98">
        <w:rPr>
          <w:rFonts w:ascii="TH SarabunPSK" w:eastAsia="Times New Roman" w:hAnsi="TH SarabunPSK" w:cs="TH SarabunPSK"/>
          <w:sz w:val="32"/>
          <w:szCs w:val="32"/>
          <w:cs/>
        </w:rPr>
        <w:t>ที่เหมาะสม</w:t>
      </w:r>
    </w:p>
    <w:p w:rsidR="000468CF" w:rsidRPr="000468CF" w:rsidRDefault="000468CF" w:rsidP="000468CF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0468CF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/</w:t>
      </w:r>
      <w:r w:rsidRPr="000468CF">
        <w:rPr>
          <w:rFonts w:ascii="TH SarabunPSK" w:eastAsia="Times New Roman" w:hAnsi="TH SarabunPSK" w:cs="TH SarabunPSK"/>
          <w:sz w:val="32"/>
          <w:szCs w:val="32"/>
        </w:rPr>
        <w:t>3.</w:t>
      </w:r>
      <w:r w:rsidRPr="000468CF">
        <w:rPr>
          <w:rFonts w:ascii="TH SarabunPSK" w:eastAsia="Times New Roman" w:hAnsi="TH SarabunPSK" w:cs="TH SarabunPSK"/>
          <w:sz w:val="32"/>
          <w:szCs w:val="32"/>
          <w:cs/>
        </w:rPr>
        <w:t xml:space="preserve"> กลุ่มเป้าหมาย</w:t>
      </w:r>
      <w:r w:rsidRPr="000468CF">
        <w:rPr>
          <w:rFonts w:ascii="TH SarabunPSK" w:eastAsia="Times New Roman" w:hAnsi="TH SarabunPSK" w:cs="TH SarabunPSK"/>
          <w:sz w:val="32"/>
          <w:szCs w:val="32"/>
        </w:rPr>
        <w:t>……..</w:t>
      </w: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3.</w:t>
      </w:r>
      <w:r w:rsidR="00C67BD4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A96B1B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 เชิงปริมาณ</w:t>
      </w:r>
    </w:p>
    <w:p w:rsidR="00B7329C" w:rsidRPr="00AF4B98" w:rsidRDefault="002D528C" w:rsidP="00BA3D42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>3.1.1</w:t>
      </w:r>
      <w:r w:rsidR="00557526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ครูและนักเรียนโรงเรียนวัดประชานิมิตรเข้าร่วมกิจกรรมสืบสานประเพณีไทย </w:t>
      </w:r>
    </w:p>
    <w:p w:rsidR="002D528C" w:rsidRPr="00AF4B98" w:rsidRDefault="00557526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ถวายเทียนพรรษา ครบ </w:t>
      </w:r>
      <w:r w:rsidRPr="00AF4B98">
        <w:rPr>
          <w:rFonts w:ascii="TH SarabunPSK" w:eastAsia="Times New Roman" w:hAnsi="TH SarabunPSK" w:cs="TH SarabunPSK"/>
          <w:sz w:val="32"/>
          <w:szCs w:val="32"/>
        </w:rPr>
        <w:t>100 %</w:t>
      </w:r>
    </w:p>
    <w:p w:rsidR="00557526" w:rsidRPr="00AF4B98" w:rsidRDefault="002D528C" w:rsidP="00BA3D42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3.1.2 </w:t>
      </w:r>
      <w:r w:rsidR="00557526"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นักเรียนเข้าร่วมกิจกรรมการฝึกอบรมสวดมนต์หมู่สรภัญญะและมารยาทไทย</w:t>
      </w:r>
    </w:p>
    <w:p w:rsidR="00557526" w:rsidRPr="00AF4B98" w:rsidRDefault="00557526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="00D11FD8" w:rsidRPr="00AF4B9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7329C" w:rsidRPr="00AF4B98">
        <w:rPr>
          <w:rFonts w:ascii="TH SarabunPSK" w:eastAsia="Times New Roman" w:hAnsi="TH SarabunPSK" w:cs="TH SarabunPSK"/>
          <w:sz w:val="32"/>
          <w:szCs w:val="32"/>
        </w:rPr>
        <w:t>300</w:t>
      </w:r>
      <w:r w:rsidR="00D11FD8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คน</w:t>
      </w:r>
    </w:p>
    <w:p w:rsidR="002D528C" w:rsidRPr="00AF4B98" w:rsidRDefault="002D528C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3.1.3 </w:t>
      </w:r>
      <w:r w:rsidR="003D5F9F"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นักเรียนมี</w:t>
      </w:r>
      <w:r w:rsidR="003D5F9F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ผลสัมฤทธิ์ทางการเรียน</w:t>
      </w:r>
      <w:r w:rsidR="003D5F9F" w:rsidRPr="00AF4B98">
        <w:rPr>
          <w:rFonts w:ascii="TH SarabunPSK" w:eastAsia="Times New Roman" w:hAnsi="TH SarabunPSK" w:cs="TH SarabunPSK"/>
          <w:sz w:val="32"/>
          <w:szCs w:val="32"/>
          <w:cs/>
        </w:rPr>
        <w:t>สูงขึ้น</w:t>
      </w:r>
      <w:r w:rsidR="003D5F9F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โดยใช้</w:t>
      </w:r>
      <w:r w:rsidR="003D5F9F"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สื่อการเรียนการสอนที่เหมาะสม</w:t>
      </w:r>
    </w:p>
    <w:p w:rsidR="002D528C" w:rsidRPr="00AF4B98" w:rsidRDefault="002D528C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3.2 เชิงคุณภาพ</w:t>
      </w:r>
    </w:p>
    <w:p w:rsidR="002D528C" w:rsidRPr="00AF4B98" w:rsidRDefault="002D528C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>3.2.1</w:t>
      </w:r>
      <w:r w:rsidR="005632F1" w:rsidRPr="00AF4B9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3436D" w:rsidRPr="00AF4B98">
        <w:rPr>
          <w:rFonts w:ascii="TH SarabunPSK" w:eastAsia="Times New Roman" w:hAnsi="TH SarabunPSK" w:cs="TH SarabunPSK"/>
          <w:sz w:val="32"/>
          <w:szCs w:val="32"/>
          <w:cs/>
        </w:rPr>
        <w:t>ครูและนักเรียนสืบสานประเพณีไทย ถวายเทียนพรรษาและอนุรักษ์ วัฒนธรรม ส่งเสริมภูมิปัญญาท้องถิ่น</w:t>
      </w:r>
    </w:p>
    <w:p w:rsidR="002D528C" w:rsidRPr="00AF4B98" w:rsidRDefault="002D528C" w:rsidP="005632F1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3.2.2 </w:t>
      </w:r>
      <w:r w:rsidR="0013436D"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นักเรียนมีทักษะในการสวดมนต์หมู่สรภัญญะ มารยาทไทยและส่งเสริมคุณธรรมจริยธรรม</w:t>
      </w:r>
    </w:p>
    <w:p w:rsidR="002D528C" w:rsidRPr="00AF4B98" w:rsidRDefault="002D528C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3.2.3 </w:t>
      </w:r>
      <w:r w:rsidR="00E12B73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นักเรียนมีผลสัมฤทธิ์ทางการเรียนที่สูงขึ้นโดยใช้</w:t>
      </w:r>
      <w:r w:rsidR="00E12B73"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สื่อการเรียนการสอนที่เหมาะสม</w:t>
      </w:r>
    </w:p>
    <w:p w:rsidR="00E12B73" w:rsidRPr="00AF4B98" w:rsidRDefault="00E12B73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4. </w:t>
      </w:r>
      <w:r w:rsidR="00B7329C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A96B1B" w:rsidRPr="00AF4B98" w:rsidRDefault="002D528C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A96B1B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4.1 ตัวชี้วัดเชิงปริมาณ</w:t>
      </w:r>
    </w:p>
    <w:p w:rsidR="00A96B1B" w:rsidRPr="00AF4B98" w:rsidRDefault="00A96B1B" w:rsidP="00BA3D42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>4.1.1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ครูและนักเรียนโรงเรียนวัดประชานิมิตรเข้าร่วมกิจกรรมสืบสานประเพณีไทย </w:t>
      </w:r>
    </w:p>
    <w:p w:rsidR="00A96B1B" w:rsidRPr="00AF4B98" w:rsidRDefault="005C3916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ถวายเทียนพรรษา จำนวน 701</w:t>
      </w:r>
      <w:r w:rsidR="00A96B1B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A96B1B" w:rsidRPr="00AF4B98" w:rsidRDefault="00A96B1B" w:rsidP="00BA3D42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4.1.2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นักเรียนเข้าร่วมกิจกรรมการฝึกอบรมสวดมนต์หมู่สรภัญญะและมารยาทไทย</w:t>
      </w:r>
    </w:p>
    <w:p w:rsidR="00A96B1B" w:rsidRPr="00AF4B98" w:rsidRDefault="00A96B1B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จำนวน</w:t>
      </w:r>
      <w:r w:rsidRPr="00AF4B98">
        <w:rPr>
          <w:rFonts w:ascii="TH SarabunPSK" w:eastAsia="Times New Roman" w:hAnsi="TH SarabunPSK" w:cs="TH SarabunPSK"/>
          <w:sz w:val="32"/>
          <w:szCs w:val="32"/>
        </w:rPr>
        <w:t>300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คน</w:t>
      </w:r>
    </w:p>
    <w:p w:rsidR="00A96B1B" w:rsidRPr="00AF4B98" w:rsidRDefault="00A96B1B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4.1.3 นักเรียนมี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ผลสัมฤทธิ์ทางการเรียน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สูงขึ้น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โดยใช้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สื่อการเรียนการสอนที่เหมาะสมคิดเป็น 80</w:t>
      </w:r>
      <w:r w:rsidRPr="00AF4B98">
        <w:rPr>
          <w:rFonts w:ascii="TH SarabunPSK" w:eastAsia="Times New Roman" w:hAnsi="TH SarabunPSK" w:cs="TH SarabunPSK"/>
          <w:sz w:val="32"/>
          <w:szCs w:val="32"/>
        </w:rPr>
        <w:t>%</w:t>
      </w:r>
    </w:p>
    <w:p w:rsidR="00A96B1B" w:rsidRPr="00AF4B98" w:rsidRDefault="00A96B1B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4.2 ตัวชี้วัดเชิงคุณภาพ</w:t>
      </w:r>
    </w:p>
    <w:p w:rsidR="00A96B1B" w:rsidRPr="00AF4B98" w:rsidRDefault="00A96B1B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4.2.1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ครูและนักเรียนสืบสานประเพณีไทย ถวายเทียนพรรษาผลการประเมินกิจกรรมอยู่ในระดับดีมาก</w:t>
      </w:r>
    </w:p>
    <w:p w:rsidR="00A96B1B" w:rsidRPr="00AF4B98" w:rsidRDefault="00A96B1B" w:rsidP="00BA3D42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4.2.2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นักเรียนมีทักษะในการสวดมนต์หมู่สรภัญญะ มารยาทไทยและส่งเสริมคุณธรรมจริยธรรมผลการประเมินกิจกรรมอยู่ในระดับดีมาก</w:t>
      </w:r>
    </w:p>
    <w:p w:rsidR="00BA3D42" w:rsidRPr="00AF4B98" w:rsidRDefault="00A96B1B" w:rsidP="00BA3D42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4.2.3 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นักเรียนมีผลสัมฤทธิ์ทางการเรียนที่สูงขึ้นโดยใช้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สื่อการเรียนการสอนที่เหมาะสมคิดเป็น 80</w:t>
      </w:r>
      <w:r w:rsidRPr="00AF4B98">
        <w:rPr>
          <w:rFonts w:ascii="TH SarabunPSK" w:eastAsia="Times New Roman" w:hAnsi="TH SarabunPSK" w:cs="TH SarabunPSK"/>
          <w:sz w:val="32"/>
          <w:szCs w:val="32"/>
        </w:rPr>
        <w:t>%</w:t>
      </w:r>
    </w:p>
    <w:p w:rsidR="00BA3D42" w:rsidRPr="00AF4B98" w:rsidRDefault="00BA3D42" w:rsidP="00BA3D42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D528C" w:rsidRPr="00AF4B98" w:rsidRDefault="002D528C" w:rsidP="00BA3D4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eastAsia="Cordia New" w:hAnsi="TH SarabunPSK" w:cs="TH SarabunPSK"/>
          <w:b/>
          <w:bCs/>
          <w:sz w:val="32"/>
          <w:szCs w:val="32"/>
        </w:rPr>
        <w:t>5.</w:t>
      </w:r>
      <w:r w:rsidRPr="00AF4B9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2D528C" w:rsidRPr="00AF4B98" w:rsidRDefault="00E12B73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="005632F1" w:rsidRPr="00AF4B9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2D528C" w:rsidRPr="00AF4B98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="002D528C" w:rsidRPr="00AF4B9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="002D528C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โครงการใหม่</w:t>
      </w:r>
    </w:p>
    <w:p w:rsidR="00BA3D42" w:rsidRDefault="00BA3D42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0468CF" w:rsidRPr="000468CF" w:rsidRDefault="000468CF" w:rsidP="000468CF">
      <w:pPr>
        <w:spacing w:after="0" w:line="240" w:lineRule="auto"/>
        <w:ind w:firstLine="72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0468CF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0468CF">
        <w:rPr>
          <w:rFonts w:ascii="TH SarabunPSK" w:eastAsia="Times New Roman" w:hAnsi="TH SarabunPSK" w:cs="TH SarabunPSK"/>
          <w:sz w:val="32"/>
          <w:szCs w:val="32"/>
          <w:cs/>
        </w:rPr>
        <w:t>6.  ระยะเวลา</w:t>
      </w:r>
      <w:r w:rsidRPr="000468CF">
        <w:rPr>
          <w:rFonts w:ascii="TH SarabunPSK" w:eastAsia="Times New Roman" w:hAnsi="TH SarabunPSK" w:cs="TH SarabunPSK"/>
          <w:sz w:val="32"/>
          <w:szCs w:val="32"/>
        </w:rPr>
        <w:t>…..</w:t>
      </w:r>
    </w:p>
    <w:p w:rsidR="002D528C" w:rsidRPr="00AF4B98" w:rsidRDefault="002D528C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  ระยะเวลา</w:t>
      </w:r>
      <w:r w:rsidR="00FF3C42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และสถานที่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ดำเนินการ</w:t>
      </w:r>
    </w:p>
    <w:p w:rsidR="00FF3C42" w:rsidRPr="00AF4B98" w:rsidRDefault="00FF3C42" w:rsidP="00BA3D42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1 กรกฎาคม</w:t>
      </w:r>
      <w:r w:rsidR="002D528C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–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30 </w:t>
      </w:r>
      <w:r w:rsidR="002D528C" w:rsidRPr="00AF4B98">
        <w:rPr>
          <w:rFonts w:ascii="TH SarabunPSK" w:eastAsia="Times New Roman" w:hAnsi="TH SarabunPSK" w:cs="TH SarabunPSK"/>
          <w:sz w:val="32"/>
          <w:szCs w:val="32"/>
          <w:cs/>
        </w:rPr>
        <w:t>กันยายน  256</w:t>
      </w:r>
      <w:r w:rsidR="00BA3D42" w:rsidRPr="00AF4B98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C67BD4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สถานที่ดำเนินการโรงเรียนวัดประชานิมิตร   อำเภอบัวใหญ่</w:t>
      </w:r>
    </w:p>
    <w:p w:rsidR="002D528C" w:rsidRPr="00AF4B98" w:rsidRDefault="00FF3C42" w:rsidP="00BA3D4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จังหวัดนครราชสีมา  </w:t>
      </w:r>
    </w:p>
    <w:p w:rsidR="00BA3D42" w:rsidRPr="00AF4B98" w:rsidRDefault="00BA3D42" w:rsidP="00BA3D42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87C6B" w:rsidRPr="00AF4B98" w:rsidRDefault="002D528C" w:rsidP="00BA3D42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7.  </w:t>
      </w:r>
      <w:r w:rsidR="00587C6B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</w:p>
    <w:p w:rsidR="008955C9" w:rsidRPr="00AF4B98" w:rsidRDefault="00587C6B" w:rsidP="00BA3D42">
      <w:pPr>
        <w:spacing w:after="0" w:line="240" w:lineRule="auto"/>
        <w:ind w:firstLine="720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เบิกจ่ายจากข้อบัญญัติงบประมาณ  ประจำปีงบประมาณพ.ศ.256</w:t>
      </w:r>
      <w:r w:rsidR="00BA3D42" w:rsidRPr="00AF4B98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สำนักการศึกษา ศาสนาและวัฒนธรรม  แผนงานการศึกษา  หมวดค่าใช้สอย   หน้า 157 ข้อ16 ประเภทรายจ่ายเกี่ยวกับการรับรองและพิธีการเพื่อเป็นค่าใช้จ่ายตามโครงการ</w:t>
      </w:r>
      <w:r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พัฒนากระบวนการจัดการเรียนการสอนเพื่อส่งเสริมให้ผู้เรียนมีคุณธรรมจริยธรรม  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6C4AAB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จำนวนเงิน </w:t>
      </w:r>
      <w:r w:rsidR="006C4AAB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77,610</w:t>
      </w:r>
      <w:r w:rsidR="006C4AAB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 (เจ็ดหมื่นเจ็ดพันหกร้อยสิบบาทถ้วน</w:t>
      </w:r>
      <w:proofErr w:type="gramStart"/>
      <w:r w:rsidR="006C4AAB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โดยมีรายละเอียดดังต่อไปนี้</w:t>
      </w:r>
      <w:proofErr w:type="gramEnd"/>
    </w:p>
    <w:p w:rsidR="000468CF" w:rsidRDefault="000468CF" w:rsidP="00BA3D42">
      <w:pPr>
        <w:spacing w:after="0" w:line="240" w:lineRule="auto"/>
        <w:ind w:firstLine="720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A3D42" w:rsidRPr="00AF4B98" w:rsidRDefault="00BA3D42" w:rsidP="00BA3D42">
      <w:pPr>
        <w:spacing w:after="0" w:line="240" w:lineRule="auto"/>
        <w:ind w:firstLine="720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7.1 กิจกรรมการฝึกอบรมสวดมนต์หมู่สรภัญญะและมารยาทไทย</w:t>
      </w:r>
    </w:p>
    <w:p w:rsidR="00832A4A" w:rsidRPr="00AF4B98" w:rsidRDefault="00832A4A" w:rsidP="00BA3D42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0"/>
          <w:szCs w:val="20"/>
        </w:rPr>
      </w:pPr>
    </w:p>
    <w:tbl>
      <w:tblPr>
        <w:tblStyle w:val="a5"/>
        <w:tblW w:w="9215" w:type="dxa"/>
        <w:tblInd w:w="-34" w:type="dxa"/>
        <w:tblLayout w:type="fixed"/>
        <w:tblLook w:val="04A0"/>
      </w:tblPr>
      <w:tblGrid>
        <w:gridCol w:w="568"/>
        <w:gridCol w:w="2835"/>
        <w:gridCol w:w="992"/>
        <w:gridCol w:w="567"/>
        <w:gridCol w:w="4253"/>
      </w:tblGrid>
      <w:tr w:rsidR="008955C9" w:rsidRPr="00AF4B98" w:rsidTr="00985A85">
        <w:trPr>
          <w:trHeight w:val="327"/>
        </w:trPr>
        <w:tc>
          <w:tcPr>
            <w:tcW w:w="568" w:type="dxa"/>
          </w:tcPr>
          <w:p w:rsidR="008955C9" w:rsidRPr="00AF4B98" w:rsidRDefault="008955C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8955C9" w:rsidRPr="00AF4B98" w:rsidRDefault="008955C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8955C9" w:rsidRPr="00AF4B98" w:rsidRDefault="00443D28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253" w:type="dxa"/>
          </w:tcPr>
          <w:p w:rsidR="008955C9" w:rsidRPr="00AF4B98" w:rsidRDefault="00443D28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8955C9" w:rsidRPr="00AF4B98" w:rsidTr="00985A85">
        <w:trPr>
          <w:trHeight w:val="279"/>
        </w:trPr>
        <w:tc>
          <w:tcPr>
            <w:tcW w:w="568" w:type="dxa"/>
          </w:tcPr>
          <w:p w:rsidR="008955C9" w:rsidRPr="00AF4B98" w:rsidRDefault="00443D28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8955C9" w:rsidRPr="00AF4B98" w:rsidRDefault="00443D28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992" w:type="dxa"/>
          </w:tcPr>
          <w:p w:rsidR="008955C9" w:rsidRPr="00AF4B98" w:rsidRDefault="00443D28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1,800</w:t>
            </w:r>
          </w:p>
        </w:tc>
        <w:tc>
          <w:tcPr>
            <w:tcW w:w="567" w:type="dxa"/>
          </w:tcPr>
          <w:p w:rsidR="008955C9" w:rsidRPr="00AF4B98" w:rsidRDefault="00D869D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8955C9" w:rsidRPr="00AF4B98" w:rsidRDefault="00443D28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2 </w:t>
            </w:r>
            <w:r w:rsidRPr="00AF4B98">
              <w:rPr>
                <w:rFonts w:ascii="TH SarabunPSK" w:hAnsi="TH SarabunPSK" w:cs="TH SarabunPSK"/>
                <w:sz w:val="30"/>
                <w:szCs w:val="30"/>
                <w:cs/>
              </w:rPr>
              <w:t>× 6 เมตร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1 ป้าย</w:t>
            </w:r>
          </w:p>
        </w:tc>
      </w:tr>
      <w:tr w:rsidR="00D73B47" w:rsidRPr="00AF4B98" w:rsidTr="00985A85">
        <w:tc>
          <w:tcPr>
            <w:tcW w:w="568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992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18,000</w:t>
            </w:r>
          </w:p>
        </w:tc>
        <w:tc>
          <w:tcPr>
            <w:tcW w:w="567" w:type="dxa"/>
          </w:tcPr>
          <w:p w:rsidR="00D73B47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สำหรับนักเรียนจำนวน 300 คน จำนวน 2 มื้อ ๆ ละ </w:t>
            </w:r>
            <w:r w:rsidRPr="00AF4B98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บาท/คน</w:t>
            </w:r>
          </w:p>
        </w:tc>
      </w:tr>
      <w:tr w:rsidR="00D73B47" w:rsidRPr="00AF4B98" w:rsidTr="00985A85">
        <w:tc>
          <w:tcPr>
            <w:tcW w:w="568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</w:tc>
        <w:tc>
          <w:tcPr>
            <w:tcW w:w="992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18,000</w:t>
            </w:r>
          </w:p>
        </w:tc>
        <w:tc>
          <w:tcPr>
            <w:tcW w:w="567" w:type="dxa"/>
          </w:tcPr>
          <w:p w:rsidR="00D73B47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เครื่องดื่ม จำนวน 300 คน จำนวน 4 มื้อ ๆ ละ </w:t>
            </w:r>
            <w:r w:rsidRPr="00AF4B98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บาท/วัน/คน</w:t>
            </w:r>
          </w:p>
        </w:tc>
      </w:tr>
      <w:tr w:rsidR="00D73B47" w:rsidRPr="00AF4B98" w:rsidTr="00985A85">
        <w:tc>
          <w:tcPr>
            <w:tcW w:w="568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992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10,800</w:t>
            </w:r>
          </w:p>
        </w:tc>
        <w:tc>
          <w:tcPr>
            <w:tcW w:w="567" w:type="dxa"/>
          </w:tcPr>
          <w:p w:rsidR="00D73B47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จำนวน 1 คน รวม 18 ชั่วโมง ๆ ละ 600 บาท</w:t>
            </w:r>
          </w:p>
        </w:tc>
      </w:tr>
      <w:tr w:rsidR="00D73B47" w:rsidRPr="00AF4B98" w:rsidTr="00985A85">
        <w:tc>
          <w:tcPr>
            <w:tcW w:w="568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</w:tcPr>
          <w:p w:rsidR="00D73B47" w:rsidRPr="00AF4B98" w:rsidRDefault="00D73B47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ค่าวัสดุ/อุปกรณ์/เครื่องเขียนในการจัดอบรม</w:t>
            </w:r>
          </w:p>
        </w:tc>
        <w:tc>
          <w:tcPr>
            <w:tcW w:w="992" w:type="dxa"/>
          </w:tcPr>
          <w:p w:rsidR="00D73B47" w:rsidRPr="00AF4B98" w:rsidRDefault="00D73B47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6,280</w:t>
            </w:r>
          </w:p>
        </w:tc>
        <w:tc>
          <w:tcPr>
            <w:tcW w:w="567" w:type="dxa"/>
          </w:tcPr>
          <w:p w:rsidR="00D73B47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D73B47" w:rsidRPr="00AF4B98" w:rsidRDefault="00D73B47" w:rsidP="00F454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เช่น กระดาษ ปากกา ดินสอ สมุดและอื่น ๆ</w:t>
            </w:r>
          </w:p>
        </w:tc>
      </w:tr>
      <w:tr w:rsidR="00443D28" w:rsidRPr="00AF4B98" w:rsidTr="00985A85">
        <w:tc>
          <w:tcPr>
            <w:tcW w:w="3403" w:type="dxa"/>
            <w:gridSpan w:val="2"/>
          </w:tcPr>
          <w:p w:rsidR="00443D28" w:rsidRPr="00AF4B98" w:rsidRDefault="00443D28" w:rsidP="00BA3D42">
            <w:pPr>
              <w:jc w:val="center"/>
              <w:rPr>
                <w:rStyle w:val="af1"/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Style w:val="af1"/>
                <w:rFonts w:ascii="TH SarabunPSK" w:hAnsi="TH SarabunPSK" w:cs="TH SarabunPSK"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992" w:type="dxa"/>
          </w:tcPr>
          <w:p w:rsidR="00443D28" w:rsidRPr="00AF4B98" w:rsidRDefault="00481A30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54</w:t>
            </w:r>
            <w:r w:rsidR="00832A4A"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880</w:t>
            </w:r>
          </w:p>
        </w:tc>
        <w:tc>
          <w:tcPr>
            <w:tcW w:w="567" w:type="dxa"/>
          </w:tcPr>
          <w:p w:rsidR="00443D28" w:rsidRPr="00AF4B98" w:rsidRDefault="00D869D0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253" w:type="dxa"/>
          </w:tcPr>
          <w:p w:rsidR="00D73B47" w:rsidRPr="00AF4B98" w:rsidRDefault="00D73B47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(ห้าหมื่นสี่พันแปดร้อยแปดสิบบาทถ้วน)</w:t>
            </w:r>
          </w:p>
        </w:tc>
      </w:tr>
    </w:tbl>
    <w:p w:rsidR="009A7EFE" w:rsidRPr="00AF4B98" w:rsidRDefault="009A7EFE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A3D42" w:rsidRPr="00AF4B98" w:rsidRDefault="00BA3D42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  <w:cs/>
        </w:rPr>
        <w:tab/>
        <w:t>7.2 กิจกรรมสืบสานประเพณีไทย ถวายเทียนพรรษา</w:t>
      </w:r>
    </w:p>
    <w:p w:rsidR="00F45441" w:rsidRPr="00AF4B98" w:rsidRDefault="00F45441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tbl>
      <w:tblPr>
        <w:tblStyle w:val="a5"/>
        <w:tblW w:w="9215" w:type="dxa"/>
        <w:tblInd w:w="-34" w:type="dxa"/>
        <w:tblLayout w:type="fixed"/>
        <w:tblLook w:val="04A0"/>
      </w:tblPr>
      <w:tblGrid>
        <w:gridCol w:w="568"/>
        <w:gridCol w:w="2835"/>
        <w:gridCol w:w="992"/>
        <w:gridCol w:w="513"/>
        <w:gridCol w:w="4307"/>
      </w:tblGrid>
      <w:tr w:rsidR="009A7EFE" w:rsidRPr="00AF4B98" w:rsidTr="00985A85">
        <w:tc>
          <w:tcPr>
            <w:tcW w:w="568" w:type="dxa"/>
          </w:tcPr>
          <w:p w:rsidR="009A7EFE" w:rsidRPr="00AF4B98" w:rsidRDefault="009A7EFE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9A7EFE" w:rsidRPr="00AF4B98" w:rsidRDefault="009A7EFE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05" w:type="dxa"/>
            <w:gridSpan w:val="2"/>
          </w:tcPr>
          <w:p w:rsidR="009A7EFE" w:rsidRPr="00AF4B98" w:rsidRDefault="009A7EFE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307" w:type="dxa"/>
          </w:tcPr>
          <w:p w:rsidR="009A7EFE" w:rsidRPr="00AF4B98" w:rsidRDefault="009A7EFE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คำอธิบาย</w:t>
            </w:r>
          </w:p>
        </w:tc>
      </w:tr>
      <w:tr w:rsidR="009A7EFE" w:rsidRPr="00AF4B98" w:rsidTr="00985A85">
        <w:tc>
          <w:tcPr>
            <w:tcW w:w="568" w:type="dxa"/>
          </w:tcPr>
          <w:p w:rsidR="009A7EFE" w:rsidRPr="00AF4B98" w:rsidRDefault="009A7EFE" w:rsidP="00BA3D4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9A7EFE" w:rsidRPr="00AF4B98" w:rsidRDefault="009E44F2" w:rsidP="00BA3D4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ต้นเทียน 3 ต้น  </w:t>
            </w:r>
          </w:p>
        </w:tc>
        <w:tc>
          <w:tcPr>
            <w:tcW w:w="992" w:type="dxa"/>
          </w:tcPr>
          <w:p w:rsidR="009A7EFE" w:rsidRPr="00AF4B98" w:rsidRDefault="009E44F2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,500</w:t>
            </w:r>
          </w:p>
        </w:tc>
        <w:tc>
          <w:tcPr>
            <w:tcW w:w="513" w:type="dxa"/>
          </w:tcPr>
          <w:p w:rsidR="009A7EFE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307" w:type="dxa"/>
          </w:tcPr>
          <w:p w:rsidR="009A7EFE" w:rsidRPr="00AF4B98" w:rsidRDefault="009E44F2" w:rsidP="00BA3D4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ต้นละ</w:t>
            </w:r>
            <w:r w:rsidR="00D869D0"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2,</w:t>
            </w: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500 </w:t>
            </w: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557D9" w:rsidRPr="00AF4B98" w:rsidTr="00985A85">
        <w:tc>
          <w:tcPr>
            <w:tcW w:w="568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D557D9" w:rsidRPr="00AF4B98" w:rsidRDefault="00D557D9" w:rsidP="00BA3D4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ผ้าอาบน้ำฝน   3  ชุด  </w:t>
            </w:r>
          </w:p>
        </w:tc>
        <w:tc>
          <w:tcPr>
            <w:tcW w:w="992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1,050</w:t>
            </w:r>
          </w:p>
        </w:tc>
        <w:tc>
          <w:tcPr>
            <w:tcW w:w="513" w:type="dxa"/>
          </w:tcPr>
          <w:p w:rsidR="00D557D9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307" w:type="dxa"/>
          </w:tcPr>
          <w:p w:rsidR="00D557D9" w:rsidRPr="00AF4B98" w:rsidRDefault="00D557D9" w:rsidP="00BA3D4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ชุดละ 350 บาท</w:t>
            </w:r>
          </w:p>
        </w:tc>
      </w:tr>
      <w:tr w:rsidR="00D557D9" w:rsidRPr="00AF4B98" w:rsidTr="00985A85">
        <w:tc>
          <w:tcPr>
            <w:tcW w:w="3403" w:type="dxa"/>
            <w:gridSpan w:val="2"/>
          </w:tcPr>
          <w:p w:rsidR="00D557D9" w:rsidRPr="00AF4B98" w:rsidRDefault="00D557D9" w:rsidP="00BA3D42">
            <w:pPr>
              <w:pStyle w:val="af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992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AF4B9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513" w:type="dxa"/>
          </w:tcPr>
          <w:p w:rsidR="00D557D9" w:rsidRPr="00AF4B98" w:rsidRDefault="00D869D0" w:rsidP="00BA3D4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4307" w:type="dxa"/>
          </w:tcPr>
          <w:p w:rsidR="00D557D9" w:rsidRPr="00AF4B98" w:rsidRDefault="00D557D9" w:rsidP="005632F1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(แปดพันห้าร้อยห้าสิบบาทถ้วน)</w:t>
            </w:r>
          </w:p>
        </w:tc>
      </w:tr>
    </w:tbl>
    <w:p w:rsidR="00BA3D42" w:rsidRPr="00AF4B98" w:rsidRDefault="00BA3D42" w:rsidP="00BA3D42">
      <w:pPr>
        <w:spacing w:after="0" w:line="240" w:lineRule="auto"/>
        <w:rPr>
          <w:rFonts w:ascii="TH SarabunPSK" w:hAnsi="TH SarabunPSK" w:cs="TH SarabunPSK"/>
        </w:rPr>
      </w:pPr>
    </w:p>
    <w:p w:rsidR="00EA6D78" w:rsidRDefault="00BA3D42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F4B98">
        <w:rPr>
          <w:rFonts w:ascii="TH SarabunPSK" w:hAnsi="TH SarabunPSK" w:cs="TH SarabunPSK"/>
          <w:sz w:val="24"/>
          <w:szCs w:val="32"/>
          <w:cs/>
        </w:rPr>
        <w:tab/>
      </w:r>
    </w:p>
    <w:p w:rsidR="00EA6D78" w:rsidRDefault="00EA6D78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A6D78" w:rsidRDefault="00EA6D78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A6D78" w:rsidRDefault="00EA6D78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A6D78" w:rsidRDefault="00EA6D78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A6D78" w:rsidRDefault="00EA6D78" w:rsidP="00BA3D4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A6D78" w:rsidRDefault="00EA6D78" w:rsidP="00EA6D78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/</w:t>
      </w:r>
      <w:r w:rsidRPr="00AF4B98">
        <w:rPr>
          <w:rFonts w:ascii="TH SarabunPSK" w:hAnsi="TH SarabunPSK" w:cs="TH SarabunPSK"/>
          <w:sz w:val="24"/>
          <w:szCs w:val="32"/>
          <w:cs/>
        </w:rPr>
        <w:t>7.3 กิจกรรม</w:t>
      </w:r>
      <w:r>
        <w:rPr>
          <w:rFonts w:ascii="TH SarabunPSK" w:hAnsi="TH SarabunPSK" w:cs="TH SarabunPSK"/>
          <w:sz w:val="24"/>
          <w:szCs w:val="32"/>
        </w:rPr>
        <w:t>…….</w:t>
      </w:r>
    </w:p>
    <w:p w:rsidR="00B04855" w:rsidRPr="00AF4B98" w:rsidRDefault="00EA6D78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BA3D42" w:rsidRPr="00AF4B98">
        <w:rPr>
          <w:rFonts w:ascii="TH SarabunPSK" w:hAnsi="TH SarabunPSK" w:cs="TH SarabunPSK"/>
          <w:sz w:val="24"/>
          <w:szCs w:val="32"/>
          <w:cs/>
        </w:rPr>
        <w:t>7.3 กิจกรรมสื่อการเรียนการสอน</w:t>
      </w:r>
    </w:p>
    <w:p w:rsidR="00F45441" w:rsidRPr="00AF4B98" w:rsidRDefault="00F45441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18"/>
          <w:szCs w:val="18"/>
        </w:rPr>
      </w:pPr>
    </w:p>
    <w:tbl>
      <w:tblPr>
        <w:tblStyle w:val="a5"/>
        <w:tblW w:w="9328" w:type="dxa"/>
        <w:tblInd w:w="-34" w:type="dxa"/>
        <w:tblLayout w:type="fixed"/>
        <w:tblLook w:val="04A0"/>
      </w:tblPr>
      <w:tblGrid>
        <w:gridCol w:w="568"/>
        <w:gridCol w:w="2381"/>
        <w:gridCol w:w="1134"/>
        <w:gridCol w:w="567"/>
        <w:gridCol w:w="4678"/>
      </w:tblGrid>
      <w:tr w:rsidR="00D557D9" w:rsidRPr="00AF4B98" w:rsidTr="00985A85">
        <w:tc>
          <w:tcPr>
            <w:tcW w:w="568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678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557D9" w:rsidRPr="00AF4B98" w:rsidTr="00985A85">
        <w:tc>
          <w:tcPr>
            <w:tcW w:w="568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381" w:type="dxa"/>
          </w:tcPr>
          <w:p w:rsidR="00D557D9" w:rsidRPr="00AF4B98" w:rsidRDefault="00D557D9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D557D9" w:rsidRPr="00AF4B98" w:rsidRDefault="00D557D9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4,800</w:t>
            </w:r>
          </w:p>
        </w:tc>
        <w:tc>
          <w:tcPr>
            <w:tcW w:w="567" w:type="dxa"/>
          </w:tcPr>
          <w:p w:rsidR="00D557D9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D557D9" w:rsidRPr="00AF4B98" w:rsidRDefault="00D557D9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ประวัติศาสตร์สมัยอยุธยาจำนวน 6ชุด</w:t>
            </w:r>
          </w:p>
        </w:tc>
      </w:tr>
      <w:tr w:rsidR="006721FB" w:rsidRPr="00AF4B98" w:rsidTr="00985A85">
        <w:tc>
          <w:tcPr>
            <w:tcW w:w="568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81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1,๒00</w:t>
            </w:r>
          </w:p>
        </w:tc>
        <w:tc>
          <w:tcPr>
            <w:tcW w:w="567" w:type="dxa"/>
          </w:tcPr>
          <w:p w:rsidR="006721FB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พุทธประวัติ</w:t>
            </w:r>
          </w:p>
        </w:tc>
      </w:tr>
      <w:tr w:rsidR="006721FB" w:rsidRPr="00AF4B98" w:rsidTr="00985A85">
        <w:tc>
          <w:tcPr>
            <w:tcW w:w="568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81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567" w:type="dxa"/>
          </w:tcPr>
          <w:p w:rsidR="006721FB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kern w:val="36"/>
                <w:sz w:val="32"/>
                <w:szCs w:val="32"/>
              </w:rPr>
              <w:t xml:space="preserve">The People's King </w:t>
            </w:r>
            <w:r w:rsidRPr="00AF4B98">
              <w:rPr>
                <w:rFonts w:ascii="TH SarabunPSK" w:hAnsi="TH SarabunPSK" w:cs="TH SarabunPSK"/>
                <w:kern w:val="36"/>
                <w:sz w:val="32"/>
                <w:szCs w:val="32"/>
                <w:cs/>
              </w:rPr>
              <w:t>ชุดพิเศษ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จำนวน 2 ชุด</w:t>
            </w:r>
          </w:p>
        </w:tc>
      </w:tr>
      <w:tr w:rsidR="006721FB" w:rsidRPr="00AF4B98" w:rsidTr="00985A85">
        <w:tc>
          <w:tcPr>
            <w:tcW w:w="568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81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67" w:type="dxa"/>
          </w:tcPr>
          <w:p w:rsidR="006721FB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พระราชวังและวัดในประเทศไทย จำนวน 2 ชุด</w:t>
            </w:r>
          </w:p>
        </w:tc>
      </w:tr>
      <w:tr w:rsidR="006721FB" w:rsidRPr="00AF4B98" w:rsidTr="00985A85">
        <w:tc>
          <w:tcPr>
            <w:tcW w:w="568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381" w:type="dxa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6721FB" w:rsidRPr="00AF4B98" w:rsidRDefault="006721FB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67" w:type="dxa"/>
          </w:tcPr>
          <w:p w:rsidR="006721FB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6721FB" w:rsidRPr="00AF4B98" w:rsidRDefault="006721FB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หายนะ สงครามโลกครั้งที่  1  จำนวน 2 ชุด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มหาสงครามโลกครั้งที่  2    จำนวน 2 ชุด 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F4B9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สารคดี  100  ปี  ไกลบ้าน  จำนวน 2 ชุด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295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โครงการเศรษฐกิจพอเพียง “รากแก้วของแผ่นดิน” 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ซีดีสื่อการสอน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295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ชนชาติไทยและอาณาจักรโบราณ  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295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พุทธศาสดา </w:t>
            </w:r>
          </w:p>
        </w:tc>
      </w:tr>
      <w:tr w:rsidR="00B04855" w:rsidRPr="00AF4B98" w:rsidTr="00985A85">
        <w:tc>
          <w:tcPr>
            <w:tcW w:w="568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381" w:type="dxa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ดีวีดีสื่อการสอน</w:t>
            </w:r>
          </w:p>
        </w:tc>
        <w:tc>
          <w:tcPr>
            <w:tcW w:w="1134" w:type="dxa"/>
          </w:tcPr>
          <w:p w:rsidR="00B04855" w:rsidRPr="00AF4B98" w:rsidRDefault="00B0485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295</w:t>
            </w:r>
          </w:p>
        </w:tc>
        <w:tc>
          <w:tcPr>
            <w:tcW w:w="567" w:type="dxa"/>
          </w:tcPr>
          <w:p w:rsidR="00B04855" w:rsidRPr="00AF4B98" w:rsidRDefault="00D869D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  <w:vAlign w:val="center"/>
          </w:tcPr>
          <w:p w:rsidR="00B04855" w:rsidRPr="00AF4B98" w:rsidRDefault="00B04855" w:rsidP="00BA3D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ตามรอยพระบาทพระพุทธเจ้า </w:t>
            </w:r>
          </w:p>
        </w:tc>
      </w:tr>
      <w:tr w:rsidR="006721FB" w:rsidRPr="00AF4B98" w:rsidTr="00985A85">
        <w:tc>
          <w:tcPr>
            <w:tcW w:w="2949" w:type="dxa"/>
            <w:gridSpan w:val="2"/>
          </w:tcPr>
          <w:p w:rsidR="006721FB" w:rsidRPr="00AF4B98" w:rsidRDefault="006721FB" w:rsidP="00BA3D42">
            <w:pPr>
              <w:jc w:val="center"/>
              <w:rPr>
                <w:rStyle w:val="af1"/>
                <w:rFonts w:ascii="TH SarabunPSK" w:hAnsi="TH SarabunPSK" w:cs="TH SarabunPSK"/>
                <w:sz w:val="32"/>
                <w:szCs w:val="32"/>
                <w:cs/>
              </w:rPr>
            </w:pPr>
            <w:r w:rsidRPr="00AF4B98">
              <w:rPr>
                <w:rStyle w:val="af1"/>
                <w:rFonts w:ascii="TH SarabunPSK" w:hAnsi="TH SarabunPSK" w:cs="TH SarabunPSK"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1134" w:type="dxa"/>
          </w:tcPr>
          <w:p w:rsidR="006721FB" w:rsidRPr="00AF4B98" w:rsidRDefault="006721FB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14</w:t>
            </w: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180</w:t>
            </w:r>
          </w:p>
        </w:tc>
        <w:tc>
          <w:tcPr>
            <w:tcW w:w="567" w:type="dxa"/>
          </w:tcPr>
          <w:p w:rsidR="006721FB" w:rsidRPr="00AF4B98" w:rsidRDefault="00D869D0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4678" w:type="dxa"/>
          </w:tcPr>
          <w:p w:rsidR="006721FB" w:rsidRPr="00AF4B98" w:rsidRDefault="006721FB" w:rsidP="00BA3D42">
            <w:pPr>
              <w:jc w:val="center"/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AF4B98">
              <w:rPr>
                <w:rStyle w:val="af1"/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(หนึ่งหมื่นสี่พันหนึ่งร้อยแปดสิบบาทถ้วน)</w:t>
            </w:r>
          </w:p>
        </w:tc>
      </w:tr>
    </w:tbl>
    <w:p w:rsidR="00F45441" w:rsidRPr="00AF4B98" w:rsidRDefault="00F45441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E5FEB" w:rsidRPr="00AF4B98" w:rsidRDefault="00D557D9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หมายเหตุ   </w:t>
      </w: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="00F45441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มีเอกสารรายละเอียดแนบท้าย</w:t>
      </w:r>
      <w:r w:rsidR="00F45441" w:rsidRPr="00AF4B9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="00F45441" w:rsidRPr="00AF4B98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6C4AAB" w:rsidRPr="00AF4B98">
        <w:rPr>
          <w:rFonts w:ascii="TH SarabunPSK" w:eastAsia="Times New Roman" w:hAnsi="TH SarabunPSK" w:cs="TH SarabunPSK"/>
          <w:sz w:val="32"/>
          <w:szCs w:val="32"/>
          <w:cs/>
        </w:rPr>
        <w:t>ไม่มีเอกสารรายละเอียดแนบท้าย</w:t>
      </w:r>
    </w:p>
    <w:p w:rsidR="006C4AAB" w:rsidRPr="00AF4B98" w:rsidRDefault="006C4AAB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caps/>
          <w:sz w:val="32"/>
          <w:szCs w:val="32"/>
        </w:rPr>
      </w:pPr>
    </w:p>
    <w:p w:rsidR="009A7EFE" w:rsidRPr="00AF4B98" w:rsidRDefault="009A7EFE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>8.</w:t>
      </w:r>
      <w:r w:rsidR="00C67BD4"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>วิธีดำเนินการ แผนดำเนินงานและแผนการใช้จ่ายงบประมาณ</w:t>
      </w:r>
    </w:p>
    <w:p w:rsidR="009A7EFE" w:rsidRPr="00AF4B98" w:rsidRDefault="009A7EFE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ap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>8.1.  วิธีดำเนินการ</w:t>
      </w:r>
    </w:p>
    <w:p w:rsidR="009A7EFE" w:rsidRPr="00AF4B98" w:rsidRDefault="009A7EFE" w:rsidP="00BA3D42">
      <w:pPr>
        <w:spacing w:after="0" w:line="240" w:lineRule="auto"/>
        <w:rPr>
          <w:rFonts w:ascii="TH SarabunPSK" w:eastAsia="Times New Roman" w:hAnsi="TH SarabunPSK" w:cs="TH SarabunPSK"/>
          <w:caps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caps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caps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A3"/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ดำเนินการเอง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sz w:val="32"/>
          <w:szCs w:val="32"/>
        </w:rPr>
        <w:sym w:font="Wingdings 2" w:char="F052"/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จ้างเหมา</w:t>
      </w:r>
    </w:p>
    <w:p w:rsidR="00F45441" w:rsidRPr="00AF4B98" w:rsidRDefault="009A7EFE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20"/>
          <w:szCs w:val="20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8.2</w:t>
      </w:r>
      <w:r w:rsidR="00C67BD4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Style w:val="a5"/>
        <w:tblW w:w="9594" w:type="dxa"/>
        <w:tblInd w:w="-318" w:type="dxa"/>
        <w:tblLook w:val="04A0"/>
      </w:tblPr>
      <w:tblGrid>
        <w:gridCol w:w="2694"/>
        <w:gridCol w:w="827"/>
        <w:gridCol w:w="994"/>
        <w:gridCol w:w="1232"/>
        <w:gridCol w:w="1295"/>
        <w:gridCol w:w="1257"/>
        <w:gridCol w:w="1295"/>
      </w:tblGrid>
      <w:tr w:rsidR="00481A30" w:rsidRPr="00AF4B98" w:rsidTr="00985A85">
        <w:tc>
          <w:tcPr>
            <w:tcW w:w="2694" w:type="dxa"/>
            <w:vMerge w:val="restart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27" w:type="dxa"/>
            <w:vMerge w:val="restart"/>
          </w:tcPr>
          <w:p w:rsidR="00481A30" w:rsidRPr="00AF4B98" w:rsidRDefault="00481A30" w:rsidP="00F454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6073" w:type="dxa"/>
            <w:gridSpan w:val="5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481A30" w:rsidRPr="00AF4B98" w:rsidTr="00985A85">
        <w:tc>
          <w:tcPr>
            <w:tcW w:w="2694" w:type="dxa"/>
            <w:vMerge/>
          </w:tcPr>
          <w:p w:rsidR="00481A30" w:rsidRPr="00AF4B98" w:rsidRDefault="00481A30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7" w:type="dxa"/>
            <w:vMerge/>
          </w:tcPr>
          <w:p w:rsidR="00481A30" w:rsidRPr="00AF4B98" w:rsidRDefault="00481A30" w:rsidP="00BA3D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4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32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ไตรมาส1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ม.ค.-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มี.ค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95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ไตรมาส2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เม.ย.-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มิ.ย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57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ไตรมาส3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ก.ค.-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ก.ย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95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ไตรมาส4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ต.ค.-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ธ.ค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481A30" w:rsidRPr="00AF4B98" w:rsidTr="00985A85">
        <w:tc>
          <w:tcPr>
            <w:tcW w:w="2694" w:type="dxa"/>
          </w:tcPr>
          <w:p w:rsidR="00481A30" w:rsidRPr="00AF4B98" w:rsidRDefault="00481A30" w:rsidP="00BA3D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  <w:r w:rsidR="00CE5FEB"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สืบสานประเพณีไทย ถวายเทียนพรรษา</w:t>
            </w:r>
          </w:p>
        </w:tc>
        <w:tc>
          <w:tcPr>
            <w:tcW w:w="827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994" w:type="dxa"/>
          </w:tcPr>
          <w:p w:rsidR="00481A30" w:rsidRPr="00AF4B98" w:rsidRDefault="00F45441" w:rsidP="00F454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701</w:t>
            </w:r>
          </w:p>
        </w:tc>
        <w:tc>
          <w:tcPr>
            <w:tcW w:w="1232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34D5" w:rsidRPr="00AF4B98" w:rsidTr="00985A85">
        <w:tc>
          <w:tcPr>
            <w:tcW w:w="2694" w:type="dxa"/>
          </w:tcPr>
          <w:p w:rsidR="001034D5" w:rsidRPr="00AF4B98" w:rsidRDefault="001034D5" w:rsidP="00BA3D42">
            <w:pPr>
              <w:pStyle w:val="1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กิจกรรมการฝึกอบรมสวดมนต์หมู่สรภัญญะและมารยาทไทย</w:t>
            </w:r>
          </w:p>
        </w:tc>
        <w:tc>
          <w:tcPr>
            <w:tcW w:w="827" w:type="dxa"/>
          </w:tcPr>
          <w:p w:rsidR="001034D5" w:rsidRPr="00AF4B98" w:rsidRDefault="001034D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994" w:type="dxa"/>
          </w:tcPr>
          <w:p w:rsidR="001034D5" w:rsidRPr="00AF4B98" w:rsidRDefault="001034D5" w:rsidP="00F454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1232" w:type="dxa"/>
          </w:tcPr>
          <w:p w:rsidR="001034D5" w:rsidRPr="00AF4B98" w:rsidRDefault="001034D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1034D5" w:rsidRPr="00AF4B98" w:rsidRDefault="001034D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</w:tcPr>
          <w:p w:rsidR="001034D5" w:rsidRPr="00AF4B98" w:rsidRDefault="001034D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1034D5" w:rsidRPr="00AF4B98" w:rsidRDefault="001034D5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  <w:tr w:rsidR="00481A30" w:rsidRPr="00AF4B98" w:rsidTr="00985A85">
        <w:tc>
          <w:tcPr>
            <w:tcW w:w="2694" w:type="dxa"/>
          </w:tcPr>
          <w:p w:rsidR="00481A30" w:rsidRPr="00AF4B98" w:rsidRDefault="00481A30" w:rsidP="00BA3D42">
            <w:pPr>
              <w:pStyle w:val="1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กิจกรรมสื่อการเรียนการสอน</w:t>
            </w:r>
          </w:p>
        </w:tc>
        <w:tc>
          <w:tcPr>
            <w:tcW w:w="827" w:type="dxa"/>
          </w:tcPr>
          <w:p w:rsidR="00481A30" w:rsidRPr="00AF4B98" w:rsidRDefault="00F45441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994" w:type="dxa"/>
          </w:tcPr>
          <w:p w:rsidR="00481A30" w:rsidRPr="00AF4B98" w:rsidRDefault="00F45441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32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295" w:type="dxa"/>
          </w:tcPr>
          <w:p w:rsidR="00481A30" w:rsidRPr="00AF4B98" w:rsidRDefault="00481A30" w:rsidP="00BA3D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9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EA6D78" w:rsidRDefault="00EA6D78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6D78" w:rsidRDefault="00EA6D78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A6D78" w:rsidRPr="00EA6D78" w:rsidRDefault="00EA6D78" w:rsidP="00EA6D78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EA6D78">
        <w:rPr>
          <w:rFonts w:ascii="TH SarabunPSK" w:eastAsia="Times New Roman" w:hAnsi="TH SarabunPSK" w:cs="TH SarabunPSK" w:hint="cs"/>
          <w:sz w:val="32"/>
          <w:szCs w:val="32"/>
          <w:cs/>
        </w:rPr>
        <w:t>/</w:t>
      </w:r>
      <w:r w:rsidRPr="00EA6D78">
        <w:rPr>
          <w:rFonts w:ascii="TH SarabunPSK" w:eastAsia="Times New Roman" w:hAnsi="TH SarabunPSK" w:cs="TH SarabunPSK"/>
          <w:sz w:val="32"/>
          <w:szCs w:val="32"/>
          <w:cs/>
        </w:rPr>
        <w:t>8.3</w:t>
      </w:r>
      <w:r w:rsidRPr="00EA6D78">
        <w:rPr>
          <w:rFonts w:ascii="TH SarabunPSK" w:eastAsia="Times New Roman" w:hAnsi="TH SarabunPSK" w:cs="TH SarabunPSK"/>
          <w:caps/>
          <w:sz w:val="32"/>
          <w:szCs w:val="32"/>
          <w:cs/>
        </w:rPr>
        <w:t xml:space="preserve"> แผนการใช้</w:t>
      </w:r>
      <w:r w:rsidRPr="00EA6D78">
        <w:rPr>
          <w:rFonts w:ascii="TH SarabunPSK" w:eastAsia="Times New Roman" w:hAnsi="TH SarabunPSK" w:cs="TH SarabunPSK"/>
          <w:caps/>
          <w:sz w:val="32"/>
          <w:szCs w:val="32"/>
        </w:rPr>
        <w:t>……</w:t>
      </w:r>
    </w:p>
    <w:p w:rsidR="00CE5FEB" w:rsidRPr="00AF4B98" w:rsidRDefault="00481A30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8.3</w:t>
      </w: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 xml:space="preserve"> แผนการใช้จ่ายงบประมาณ</w:t>
      </w:r>
    </w:p>
    <w:p w:rsidR="00CE5FEB" w:rsidRPr="00AF4B98" w:rsidRDefault="00CE5FEB" w:rsidP="00BA3D42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tbl>
      <w:tblPr>
        <w:tblStyle w:val="a5"/>
        <w:tblW w:w="9800" w:type="dxa"/>
        <w:tblInd w:w="-459" w:type="dxa"/>
        <w:tblLook w:val="04A0"/>
      </w:tblPr>
      <w:tblGrid>
        <w:gridCol w:w="2835"/>
        <w:gridCol w:w="850"/>
        <w:gridCol w:w="992"/>
        <w:gridCol w:w="1294"/>
        <w:gridCol w:w="1295"/>
        <w:gridCol w:w="1239"/>
        <w:gridCol w:w="1295"/>
      </w:tblGrid>
      <w:tr w:rsidR="00481A30" w:rsidRPr="00AF4B98" w:rsidTr="00985A85">
        <w:tc>
          <w:tcPr>
            <w:tcW w:w="2835" w:type="dxa"/>
            <w:vMerge w:val="restart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b/>
                <w:bCs/>
                <w:cs/>
              </w:rPr>
            </w:pPr>
            <w:r w:rsidRPr="00AF4B9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850" w:type="dxa"/>
            <w:vMerge w:val="restart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b/>
                <w:bCs/>
              </w:rPr>
            </w:pPr>
            <w:r w:rsidRPr="00AF4B98">
              <w:rPr>
                <w:rFonts w:ascii="TH SarabunPSK" w:hAnsi="TH SarabunPSK" w:cs="TH SarabunPSK"/>
                <w:b/>
                <w:bCs/>
                <w:cs/>
              </w:rPr>
              <w:t>หน่วยนับ</w:t>
            </w:r>
          </w:p>
        </w:tc>
        <w:tc>
          <w:tcPr>
            <w:tcW w:w="6115" w:type="dxa"/>
            <w:gridSpan w:val="5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b/>
                <w:bCs/>
              </w:rPr>
            </w:pPr>
            <w:r w:rsidRPr="00AF4B98">
              <w:rPr>
                <w:rFonts w:ascii="TH SarabunPSK" w:hAnsi="TH SarabunPSK" w:cs="TH SarabunPSK"/>
                <w:b/>
                <w:bCs/>
                <w:cs/>
              </w:rPr>
              <w:t>แผนการดำเนินงาน</w:t>
            </w:r>
          </w:p>
        </w:tc>
      </w:tr>
      <w:tr w:rsidR="00481A30" w:rsidRPr="00AF4B98" w:rsidTr="00985A85">
        <w:tc>
          <w:tcPr>
            <w:tcW w:w="2835" w:type="dxa"/>
            <w:vMerge/>
          </w:tcPr>
          <w:p w:rsidR="00481A30" w:rsidRPr="00AF4B98" w:rsidRDefault="00481A30" w:rsidP="00BA3D42">
            <w:pPr>
              <w:pStyle w:val="1"/>
              <w:outlineLvl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vMerge/>
          </w:tcPr>
          <w:p w:rsidR="00481A30" w:rsidRPr="00AF4B98" w:rsidRDefault="00481A30" w:rsidP="00BA3D42">
            <w:pPr>
              <w:pStyle w:val="1"/>
              <w:outlineLvl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b/>
                <w:bCs/>
              </w:rPr>
            </w:pPr>
            <w:r w:rsidRPr="00AF4B98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294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ไตรมาส1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ม.ค.-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มี.ค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95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ไตรมาส2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เม.ย.-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มิ.ย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39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ไตรมาส3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ก.ค.-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ก.ย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95" w:type="dxa"/>
          </w:tcPr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ไตรมาส4</w:t>
            </w:r>
          </w:p>
          <w:p w:rsidR="00481A30" w:rsidRPr="00AF4B98" w:rsidRDefault="00481A30" w:rsidP="00F45441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( ต.ค.-</w:t>
            </w:r>
            <w:proofErr w:type="spellStart"/>
            <w:r w:rsidRPr="00AF4B98">
              <w:rPr>
                <w:rFonts w:ascii="TH SarabunPSK" w:hAnsi="TH SarabunPSK" w:cs="TH SarabunPSK"/>
                <w:cs/>
              </w:rPr>
              <w:t>ธ.ค</w:t>
            </w:r>
            <w:proofErr w:type="spellEnd"/>
            <w:r w:rsidRPr="00AF4B98">
              <w:rPr>
                <w:rFonts w:ascii="TH SarabunPSK" w:hAnsi="TH SarabunPSK" w:cs="TH SarabunPSK"/>
                <w:cs/>
              </w:rPr>
              <w:t>)</w:t>
            </w:r>
          </w:p>
        </w:tc>
      </w:tr>
      <w:tr w:rsidR="001034D5" w:rsidRPr="00AF4B98" w:rsidTr="00985A85">
        <w:tc>
          <w:tcPr>
            <w:tcW w:w="2835" w:type="dxa"/>
          </w:tcPr>
          <w:p w:rsidR="001034D5" w:rsidRPr="00AF4B98" w:rsidRDefault="001034D5" w:rsidP="00BA3D42">
            <w:pPr>
              <w:pStyle w:val="1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 xml:space="preserve"> กิจกรรมสืบสานประเพณีไทย ถวายเทียนพรรษา</w:t>
            </w:r>
          </w:p>
        </w:tc>
        <w:tc>
          <w:tcPr>
            <w:tcW w:w="850" w:type="dxa"/>
          </w:tcPr>
          <w:p w:rsidR="001034D5" w:rsidRPr="00AF4B98" w:rsidRDefault="00BA3D42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บาท</w:t>
            </w:r>
          </w:p>
        </w:tc>
        <w:tc>
          <w:tcPr>
            <w:tcW w:w="992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8550</w:t>
            </w:r>
          </w:p>
        </w:tc>
        <w:tc>
          <w:tcPr>
            <w:tcW w:w="1294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95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39" w:type="dxa"/>
          </w:tcPr>
          <w:p w:rsidR="001034D5" w:rsidRPr="00AF4B98" w:rsidRDefault="002423B8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1295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</w:tr>
      <w:tr w:rsidR="001034D5" w:rsidRPr="00AF4B98" w:rsidTr="00985A85">
        <w:tc>
          <w:tcPr>
            <w:tcW w:w="2835" w:type="dxa"/>
          </w:tcPr>
          <w:p w:rsidR="001034D5" w:rsidRPr="00AF4B98" w:rsidRDefault="001034D5" w:rsidP="00BA3D42">
            <w:pPr>
              <w:pStyle w:val="1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กิจกรรมการฝึกอบรมสวดมนต์หมู่สรภัญญะและมารยาทไทย</w:t>
            </w:r>
          </w:p>
        </w:tc>
        <w:tc>
          <w:tcPr>
            <w:tcW w:w="850" w:type="dxa"/>
          </w:tcPr>
          <w:p w:rsidR="001034D5" w:rsidRPr="00AF4B98" w:rsidRDefault="00BA3D42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บาท</w:t>
            </w:r>
          </w:p>
        </w:tc>
        <w:tc>
          <w:tcPr>
            <w:tcW w:w="992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54880</w:t>
            </w:r>
          </w:p>
        </w:tc>
        <w:tc>
          <w:tcPr>
            <w:tcW w:w="1294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95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39" w:type="dxa"/>
          </w:tcPr>
          <w:p w:rsidR="001034D5" w:rsidRPr="00AF4B98" w:rsidRDefault="002423B8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1295" w:type="dxa"/>
          </w:tcPr>
          <w:p w:rsidR="001034D5" w:rsidRPr="00AF4B98" w:rsidRDefault="001034D5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cs/>
              </w:rPr>
            </w:pPr>
            <w:r w:rsidRPr="00AF4B98">
              <w:rPr>
                <w:rFonts w:ascii="TH SarabunPSK" w:hAnsi="TH SarabunPSK" w:cs="TH SarabunPSK"/>
                <w:cs/>
              </w:rPr>
              <w:t>/</w:t>
            </w:r>
          </w:p>
        </w:tc>
      </w:tr>
      <w:tr w:rsidR="00481A30" w:rsidRPr="00AF4B98" w:rsidTr="00985A85">
        <w:tc>
          <w:tcPr>
            <w:tcW w:w="2835" w:type="dxa"/>
          </w:tcPr>
          <w:p w:rsidR="00481A30" w:rsidRPr="00AF4B98" w:rsidRDefault="00481A30" w:rsidP="00BA3D42">
            <w:pPr>
              <w:pStyle w:val="1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กิจกรรมสื่อการเรียนการสอน</w:t>
            </w:r>
          </w:p>
        </w:tc>
        <w:tc>
          <w:tcPr>
            <w:tcW w:w="850" w:type="dxa"/>
          </w:tcPr>
          <w:p w:rsidR="00481A30" w:rsidRPr="00AF4B98" w:rsidRDefault="00BA3D42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บาท</w:t>
            </w:r>
          </w:p>
        </w:tc>
        <w:tc>
          <w:tcPr>
            <w:tcW w:w="992" w:type="dxa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14180</w:t>
            </w:r>
          </w:p>
        </w:tc>
        <w:tc>
          <w:tcPr>
            <w:tcW w:w="1294" w:type="dxa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95" w:type="dxa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</w:p>
        </w:tc>
        <w:tc>
          <w:tcPr>
            <w:tcW w:w="1239" w:type="dxa"/>
          </w:tcPr>
          <w:p w:rsidR="00481A30" w:rsidRPr="00AF4B98" w:rsidRDefault="002423B8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  <w:cs/>
              </w:rPr>
            </w:pPr>
            <w:r w:rsidRPr="00AF4B98">
              <w:rPr>
                <w:rFonts w:ascii="TH SarabunPSK" w:hAnsi="TH SarabunPSK" w:cs="TH SarabunPSK"/>
                <w:cs/>
              </w:rPr>
              <w:t>/</w:t>
            </w:r>
          </w:p>
        </w:tc>
        <w:tc>
          <w:tcPr>
            <w:tcW w:w="1295" w:type="dxa"/>
          </w:tcPr>
          <w:p w:rsidR="00481A30" w:rsidRPr="00AF4B98" w:rsidRDefault="00481A30" w:rsidP="00BA3D42">
            <w:pPr>
              <w:pStyle w:val="1"/>
              <w:jc w:val="center"/>
              <w:outlineLvl w:val="0"/>
              <w:rPr>
                <w:rFonts w:ascii="TH SarabunPSK" w:hAnsi="TH SarabunPSK" w:cs="TH SarabunPSK"/>
              </w:rPr>
            </w:pPr>
            <w:r w:rsidRPr="00AF4B98">
              <w:rPr>
                <w:rFonts w:ascii="TH SarabunPSK" w:hAnsi="TH SarabunPSK" w:cs="TH SarabunPSK"/>
                <w:cs/>
              </w:rPr>
              <w:t>/</w:t>
            </w:r>
          </w:p>
        </w:tc>
      </w:tr>
    </w:tbl>
    <w:p w:rsidR="009A7EFE" w:rsidRPr="00AF4B98" w:rsidRDefault="009A7EFE" w:rsidP="00BA3D4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24"/>
          <w:szCs w:val="24"/>
        </w:rPr>
      </w:pPr>
    </w:p>
    <w:p w:rsidR="001034D5" w:rsidRPr="00AF4B98" w:rsidRDefault="001034D5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>9</w:t>
      </w:r>
      <w:r w:rsidR="00C67BD4"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>.</w:t>
      </w:r>
      <w:r w:rsidRPr="00AF4B98">
        <w:rPr>
          <w:rFonts w:ascii="TH SarabunPSK" w:eastAsia="Times New Roman" w:hAnsi="TH SarabunPSK" w:cs="TH SarabunPSK"/>
          <w:b/>
          <w:bCs/>
          <w:caps/>
          <w:sz w:val="32"/>
          <w:szCs w:val="32"/>
          <w:cs/>
        </w:rPr>
        <w:t xml:space="preserve">  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034D5" w:rsidRPr="00AF4B98" w:rsidRDefault="00985A85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="001034D5" w:rsidRPr="00AF4B98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1034D5" w:rsidRPr="00AF4B98">
        <w:rPr>
          <w:rFonts w:ascii="TH SarabunPSK" w:eastAsia="Times New Roman" w:hAnsi="TH SarabunPSK" w:cs="TH SarabunPSK"/>
          <w:sz w:val="32"/>
          <w:szCs w:val="32"/>
          <w:cs/>
        </w:rPr>
        <w:t>ชุมชนและเยาวชนเห็นคุณค่าและร่วมอนุรักษ์ส่งเสริมเอกลักษณ์ไทย</w:t>
      </w:r>
      <w:proofErr w:type="gramEnd"/>
      <w:r w:rsidR="001034D5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ภูมิปัญญาท้องถิ่นและ</w:t>
      </w:r>
    </w:p>
    <w:p w:rsidR="001034D5" w:rsidRPr="00AF4B98" w:rsidRDefault="001034D5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วัฒนธรรมท้องถิ่น</w:t>
      </w:r>
    </w:p>
    <w:p w:rsidR="001034D5" w:rsidRPr="00AF4B98" w:rsidRDefault="001034D5" w:rsidP="00BA3D42">
      <w:pPr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="00985A85"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2 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เยาวชนมีความภาคภูมิใจ</w:t>
      </w:r>
      <w:proofErr w:type="gramEnd"/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ในความสำเร็จจากการแข่งขันทักษะทางสังคม</w:t>
      </w:r>
    </w:p>
    <w:p w:rsidR="001034D5" w:rsidRPr="00AF4B98" w:rsidRDefault="001034D5" w:rsidP="00BA3D42">
      <w:pPr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="00985A85"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3  </w:t>
      </w:r>
      <w:r w:rsidR="00B04855" w:rsidRPr="00AF4B98">
        <w:rPr>
          <w:rFonts w:ascii="TH SarabunPSK" w:eastAsia="Times New Roman" w:hAnsi="TH SarabunPSK" w:cs="TH SarabunPSK"/>
          <w:sz w:val="32"/>
          <w:szCs w:val="32"/>
          <w:cs/>
        </w:rPr>
        <w:t>เยาวชนได้อบรมพัฒนาคุณธรรม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จริยธรรม</w:t>
      </w:r>
      <w:proofErr w:type="gramEnd"/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แข่งขันทัก</w:t>
      </w:r>
      <w:r w:rsidR="00B04855" w:rsidRPr="00AF4B98">
        <w:rPr>
          <w:rFonts w:ascii="TH SarabunPSK" w:eastAsia="Times New Roman" w:hAnsi="TH SarabunPSK" w:cs="TH SarabunPSK"/>
          <w:sz w:val="32"/>
          <w:szCs w:val="32"/>
          <w:cs/>
        </w:rPr>
        <w:t>ษะทางสังคม พัฒนาผลสัมฤทธิ์ทางกา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เรียน</w:t>
      </w:r>
    </w:p>
    <w:p w:rsidR="001034D5" w:rsidRPr="00AF4B98" w:rsidRDefault="001034D5" w:rsidP="00BA3D42">
      <w:pPr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="00985A85"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4 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เพื่อส่งเสริมบทบาทของสถาบัน</w:t>
      </w:r>
      <w:proofErr w:type="gramEnd"/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บวร  บ้าน  วัด  โรงเรียนในการพัฒนาชุมชน</w:t>
      </w:r>
    </w:p>
    <w:p w:rsidR="001034D5" w:rsidRPr="00AF4B98" w:rsidRDefault="00985A85" w:rsidP="00BA3D4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="001034D5" w:rsidRPr="00AF4B98">
        <w:rPr>
          <w:rFonts w:ascii="TH SarabunPSK" w:eastAsia="Times New Roman" w:hAnsi="TH SarabunPSK" w:cs="TH SarabunPSK"/>
          <w:sz w:val="32"/>
          <w:szCs w:val="32"/>
        </w:rPr>
        <w:t xml:space="preserve">5  </w:t>
      </w:r>
      <w:r w:rsidR="001034D5" w:rsidRPr="00AF4B98">
        <w:rPr>
          <w:rFonts w:ascii="TH SarabunPSK" w:eastAsia="Times New Roman" w:hAnsi="TH SarabunPSK" w:cs="TH SarabunPSK"/>
          <w:sz w:val="32"/>
          <w:szCs w:val="32"/>
          <w:cs/>
        </w:rPr>
        <w:t>กลุ่มสาระสังคมศึกษาฯมีสื่อและแหล่งเรียนรู้ที่หลากหลายและเหมาะสม</w:t>
      </w:r>
      <w:proofErr w:type="gramEnd"/>
    </w:p>
    <w:p w:rsidR="00D869D0" w:rsidRPr="00AF4B98" w:rsidRDefault="001034D5" w:rsidP="00BA3D42">
      <w:pPr>
        <w:spacing w:after="0" w:line="240" w:lineRule="auto"/>
        <w:ind w:firstLine="3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="00985A85" w:rsidRPr="00AF4B98">
        <w:rPr>
          <w:rFonts w:ascii="TH SarabunPSK" w:eastAsia="Times New Roman" w:hAnsi="TH SarabunPSK" w:cs="TH SarabunPSK"/>
          <w:sz w:val="32"/>
          <w:szCs w:val="32"/>
        </w:rPr>
        <w:t>9.</w:t>
      </w:r>
      <w:r w:rsidRPr="00AF4B98">
        <w:rPr>
          <w:rFonts w:ascii="TH SarabunPSK" w:eastAsia="Times New Roman" w:hAnsi="TH SarabunPSK" w:cs="TH SarabunPSK"/>
          <w:sz w:val="32"/>
          <w:szCs w:val="32"/>
        </w:rPr>
        <w:t xml:space="preserve">6 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นักเรียนโรงเรียนวัดประชานิมิตร</w:t>
      </w:r>
      <w:proofErr w:type="gramEnd"/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และชุมชนมีคุณธรรมจริยธรรมอันดีงาม</w:t>
      </w:r>
    </w:p>
    <w:p w:rsidR="00F45441" w:rsidRPr="00AF4B98" w:rsidRDefault="00F45441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A7EFE" w:rsidRPr="00AF4B98" w:rsidRDefault="001034D5" w:rsidP="00BA3D4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10.</w:t>
      </w:r>
      <w:r w:rsidR="00C67BD4"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1034D5" w:rsidRPr="00AF4B98" w:rsidRDefault="0033311A" w:rsidP="00BA3D42">
      <w:pPr>
        <w:pStyle w:val="1"/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1034D5" w:rsidRPr="00AF4B98">
        <w:rPr>
          <w:rFonts w:ascii="TH SarabunPSK" w:hAnsi="TH SarabunPSK" w:cs="TH SarabunPSK"/>
          <w:cs/>
        </w:rPr>
        <w:t>10.1 แบบประเมินกิจกรรม  ระยะเวลาในการประเมิน 1 วัน   ผ</w:t>
      </w:r>
      <w:r w:rsidR="00B04855" w:rsidRPr="00AF4B98">
        <w:rPr>
          <w:rFonts w:ascii="TH SarabunPSK" w:hAnsi="TH SarabunPSK" w:cs="TH SarabunPSK"/>
          <w:cs/>
        </w:rPr>
        <w:t xml:space="preserve">ู้ประเมินคือครูผู้จัดกิจกรรม </w:t>
      </w:r>
      <w:r w:rsidR="001034D5" w:rsidRPr="00AF4B98">
        <w:rPr>
          <w:rFonts w:ascii="TH SarabunPSK" w:hAnsi="TH SarabunPSK" w:cs="TH SarabunPSK"/>
          <w:cs/>
        </w:rPr>
        <w:t>ครูที่ปรึกษา    หัวหน้าระดับ</w:t>
      </w:r>
    </w:p>
    <w:p w:rsidR="001034D5" w:rsidRDefault="0033311A" w:rsidP="00BA3D42">
      <w:pPr>
        <w:pStyle w:val="1"/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1034D5" w:rsidRPr="00AF4B98">
        <w:rPr>
          <w:rFonts w:ascii="TH SarabunPSK" w:hAnsi="TH SarabunPSK" w:cs="TH SarabunPSK"/>
          <w:cs/>
        </w:rPr>
        <w:t>10.2 แบบประเมินความพึงพอใจกิจกรร</w:t>
      </w:r>
      <w:r w:rsidR="00B04855" w:rsidRPr="00AF4B98">
        <w:rPr>
          <w:rFonts w:ascii="TH SarabunPSK" w:hAnsi="TH SarabunPSK" w:cs="TH SarabunPSK"/>
          <w:cs/>
        </w:rPr>
        <w:t xml:space="preserve">ม  ระยะเวลาในการประเมิน 1 วัน </w:t>
      </w:r>
      <w:r w:rsidR="001034D5" w:rsidRPr="00AF4B98">
        <w:rPr>
          <w:rFonts w:ascii="TH SarabunPSK" w:hAnsi="TH SarabunPSK" w:cs="TH SarabunPSK"/>
          <w:cs/>
        </w:rPr>
        <w:t>ผู้ประเมินคือครูผู้จัดกิจกรรม    ครูที่ปรึกษา    หัวหน้าระดับ</w:t>
      </w:r>
    </w:p>
    <w:p w:rsidR="00EA6D78" w:rsidRDefault="00EA6D78" w:rsidP="00EA6D78">
      <w:pPr>
        <w:rPr>
          <w:lang w:eastAsia="zh-CN"/>
        </w:rPr>
      </w:pPr>
    </w:p>
    <w:p w:rsidR="00EA6D78" w:rsidRDefault="00EA6D78" w:rsidP="00EA6D78">
      <w:pPr>
        <w:rPr>
          <w:lang w:eastAsia="zh-CN"/>
        </w:rPr>
      </w:pPr>
    </w:p>
    <w:p w:rsidR="00EA6D78" w:rsidRDefault="00EA6D78" w:rsidP="00EA6D78">
      <w:pPr>
        <w:rPr>
          <w:lang w:eastAsia="zh-CN"/>
        </w:rPr>
      </w:pPr>
    </w:p>
    <w:p w:rsidR="00EA6D78" w:rsidRDefault="00EA6D78" w:rsidP="00EA6D78">
      <w:pPr>
        <w:rPr>
          <w:lang w:eastAsia="zh-CN"/>
        </w:rPr>
      </w:pPr>
    </w:p>
    <w:p w:rsidR="00EA6D78" w:rsidRDefault="00EA6D78" w:rsidP="00EA6D78">
      <w:pPr>
        <w:rPr>
          <w:lang w:eastAsia="zh-CN"/>
        </w:rPr>
      </w:pPr>
    </w:p>
    <w:p w:rsidR="00EA6D78" w:rsidRDefault="00EA6D78" w:rsidP="00EA6D78">
      <w:pPr>
        <w:rPr>
          <w:lang w:eastAsia="zh-CN"/>
        </w:rPr>
      </w:pPr>
    </w:p>
    <w:p w:rsidR="00EA6D78" w:rsidRPr="00EA6D78" w:rsidRDefault="00EA6D78" w:rsidP="00EA6D78">
      <w:pPr>
        <w:rPr>
          <w:lang w:eastAsia="zh-CN"/>
        </w:rPr>
      </w:pPr>
    </w:p>
    <w:p w:rsidR="001034D5" w:rsidRPr="00AF4B98" w:rsidRDefault="001034D5" w:rsidP="00BA3D4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D869D0" w:rsidRPr="00AF4B98" w:rsidRDefault="00F45441" w:rsidP="00BA3D4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  <w:cs/>
        </w:rPr>
        <w:t>/</w:t>
      </w:r>
      <w:r w:rsidR="007A4380" w:rsidRPr="00AF4B98">
        <w:rPr>
          <w:rFonts w:ascii="TH SarabunPSK" w:hAnsi="TH SarabunPSK" w:cs="TH SarabunPSK"/>
          <w:sz w:val="32"/>
          <w:szCs w:val="32"/>
          <w:cs/>
        </w:rPr>
        <w:t>โครงการ...</w:t>
      </w:r>
      <w:bookmarkStart w:id="0" w:name="_GoBack"/>
      <w:bookmarkEnd w:id="0"/>
    </w:p>
    <w:p w:rsidR="00EA6D78" w:rsidRDefault="007A277A" w:rsidP="00BA3D42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277A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43815</wp:posOffset>
            </wp:positionH>
            <wp:positionV relativeFrom="margin">
              <wp:posOffset>-102870</wp:posOffset>
            </wp:positionV>
            <wp:extent cx="933450" cy="883920"/>
            <wp:effectExtent l="19050" t="0" r="0" b="0"/>
            <wp:wrapSquare wrapText="bothSides"/>
            <wp:docPr id="3" name="Picture 1" descr="à¸à¸¥à¸à¸²à¸£à¸à¹à¸à¸«à¸²à¸£à¸¹à¸à¸ à¸²à¸à¸ªà¸³à¸«à¸£à¸±à¸ à¸à¸£à¸²à¸ªà¸±à¸à¸¥à¸±à¸à¸©à¸à¹ à¸­à¸à¸.à¸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ªà¸±à¸à¸¥à¸±à¸à¸©à¸à¹ à¸­à¸à¸.à¸à¸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6D78" w:rsidRDefault="00EA6D78" w:rsidP="00BA3D42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277A" w:rsidRDefault="007A277A" w:rsidP="007A277A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60A57" w:rsidRPr="00AF4B98" w:rsidRDefault="00A60A57" w:rsidP="007A277A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พัฒนากระบวนการจัดการเรียนการสอนเพื่อส่งเสริมให้ผู้เรียนมีคุณธรรมจริยธรรม  </w:t>
      </w:r>
    </w:p>
    <w:p w:rsidR="00A60A57" w:rsidRPr="00AF4B98" w:rsidRDefault="00A60A57" w:rsidP="007A277A">
      <w:pPr>
        <w:spacing w:after="0" w:line="240" w:lineRule="auto"/>
        <w:ind w:left="2160" w:hanging="21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D869D0" w:rsidRPr="00AF4B98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Pr="00AF4B9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กลุ่มสาระการเรียนรู้สังคมศึกษา  ศาสนาและวัฒนธรรมโรงเรียนวัดประชานิมิตร</w:t>
      </w:r>
    </w:p>
    <w:p w:rsidR="006C4AAB" w:rsidRPr="00AF4B98" w:rsidRDefault="006C4AAB" w:rsidP="007A277A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AF4B9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F4B98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</w:t>
      </w:r>
      <w:r w:rsidR="00D869D0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จำนวนเงิน 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77,610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บาท</w:t>
      </w:r>
      <w:r w:rsidR="00D869D0"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F4B9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(เจ็ดหมื่นเจ็ดพันหกร้อยสิบบาทถ้วน)</w:t>
      </w:r>
    </w:p>
    <w:p w:rsidR="00A60A57" w:rsidRPr="00AF4B98" w:rsidRDefault="00367E44" w:rsidP="007A277A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367E4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pict>
          <v:shape id="AutoShape 5" o:spid="_x0000_s1028" type="#_x0000_t32" style="position:absolute;left:0;text-align:left;margin-left:-1.65pt;margin-top:13pt;width:454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2ej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/D9nox4CAAA7BAAADgAAAAAAAAAAAAAAAAAuAgAAZHJzL2Uyb0RvYy54bWxQSwEC&#10;LQAUAAYACAAAACEA4t56J90AAAAIAQAADwAAAAAAAAAAAAAAAAB4BAAAZHJzL2Rvd25yZXYueG1s&#10;UEsFBgAAAAAEAAQA8wAAAIIFAAAAAA==&#10;"/>
        </w:pict>
      </w:r>
    </w:p>
    <w:p w:rsidR="00F45441" w:rsidRPr="00AF4B98" w:rsidRDefault="00F45441" w:rsidP="007A27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F45441" w:rsidRPr="00AF4B98" w:rsidRDefault="00F45441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5441" w:rsidRPr="00AF4B98" w:rsidRDefault="00F45441" w:rsidP="007A277A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  <w:cs/>
        </w:rPr>
        <w:t>ลงชื่อ</w:t>
      </w:r>
      <w:r w:rsidR="006642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F4B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45441" w:rsidRPr="00AF4B98" w:rsidRDefault="00F45441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  <w:t xml:space="preserve">          (</w:t>
      </w:r>
      <w:r w:rsidR="0066425B">
        <w:rPr>
          <w:rFonts w:ascii="TH SarabunPSK" w:hAnsi="TH SarabunPSK" w:cs="TH SarabunPSK" w:hint="cs"/>
          <w:sz w:val="32"/>
          <w:szCs w:val="32"/>
          <w:cs/>
        </w:rPr>
        <w:t>นางสาวมาลินี   เชื่อมกลาง</w:t>
      </w:r>
      <w:r w:rsidRPr="00AF4B98">
        <w:rPr>
          <w:rFonts w:ascii="TH SarabunPSK" w:hAnsi="TH SarabunPSK" w:cs="TH SarabunPSK"/>
          <w:sz w:val="32"/>
          <w:szCs w:val="32"/>
        </w:rPr>
        <w:t>)</w:t>
      </w:r>
    </w:p>
    <w:p w:rsidR="00F45441" w:rsidRPr="00AF4B98" w:rsidRDefault="00F45441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66425B">
        <w:rPr>
          <w:rFonts w:ascii="TH SarabunPSK" w:hAnsi="TH SarabunPSK" w:cs="TH SarabunPSK" w:hint="cs"/>
          <w:sz w:val="32"/>
          <w:szCs w:val="32"/>
          <w:cs/>
        </w:rPr>
        <w:t>ตำแหน่ง                    ครู</w:t>
      </w:r>
    </w:p>
    <w:p w:rsidR="00F45441" w:rsidRPr="00AF4B98" w:rsidRDefault="00F45441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6D78" w:rsidRPr="00983E8B" w:rsidRDefault="00EA6D78" w:rsidP="007A27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A6D78" w:rsidRPr="00983E8B" w:rsidRDefault="00EA6D78" w:rsidP="007A27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A6D78" w:rsidRPr="00983E8B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</w:p>
    <w:p w:rsidR="00EA6D78" w:rsidRPr="00983E8B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6642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66425B">
        <w:rPr>
          <w:rFonts w:ascii="TH SarabunPSK" w:hAnsi="TH SarabunPSK" w:cs="TH SarabunPSK" w:hint="cs"/>
          <w:sz w:val="32"/>
          <w:szCs w:val="32"/>
          <w:cs/>
        </w:rPr>
        <w:t>นายไพโรจน์    ลีคำ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EA6D78" w:rsidRPr="00983E8B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66425B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EA6D78" w:rsidRPr="00500709" w:rsidRDefault="00EA6D78" w:rsidP="007A27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EA6D78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6D78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6D78" w:rsidRDefault="00EA6D78" w:rsidP="007A277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EA6D78" w:rsidRPr="00314406" w:rsidRDefault="00EA6D78" w:rsidP="007A277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EA6D78" w:rsidRPr="00500709" w:rsidRDefault="00EA6D78" w:rsidP="007A277A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EA6D78" w:rsidRPr="00500709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EA6D78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EA6D78" w:rsidRDefault="00EA6D78" w:rsidP="007A27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EA6D78" w:rsidRPr="00E76B52" w:rsidRDefault="00EA6D78" w:rsidP="007A277A">
      <w:pPr>
        <w:spacing w:after="0" w:line="240" w:lineRule="auto"/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6C4AAB" w:rsidRPr="00AF4B98" w:rsidRDefault="006C4AAB" w:rsidP="00EA6D7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sectPr w:rsidR="006C4AAB" w:rsidRPr="00AF4B98" w:rsidSect="00BA3D42">
      <w:headerReference w:type="even" r:id="rId8"/>
      <w:headerReference w:type="default" r:id="rId9"/>
      <w:pgSz w:w="11906" w:h="16838"/>
      <w:pgMar w:top="1134" w:right="1134" w:bottom="1135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C92" w:rsidRDefault="00861C92">
      <w:pPr>
        <w:spacing w:after="0" w:line="240" w:lineRule="auto"/>
      </w:pPr>
      <w:r>
        <w:separator/>
      </w:r>
    </w:p>
  </w:endnote>
  <w:endnote w:type="continuationSeparator" w:id="0">
    <w:p w:rsidR="00861C92" w:rsidRDefault="00861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C92" w:rsidRDefault="00861C92">
      <w:pPr>
        <w:spacing w:after="0" w:line="240" w:lineRule="auto"/>
      </w:pPr>
      <w:r>
        <w:separator/>
      </w:r>
    </w:p>
  </w:footnote>
  <w:footnote w:type="continuationSeparator" w:id="0">
    <w:p w:rsidR="00861C92" w:rsidRDefault="00861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FB" w:rsidRDefault="00367E44" w:rsidP="009A7EF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721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721FB" w:rsidRDefault="006721FB" w:rsidP="009A7EF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FB" w:rsidRDefault="006721FB" w:rsidP="009A7EF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6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1D513A1"/>
    <w:multiLevelType w:val="hybridMultilevel"/>
    <w:tmpl w:val="36105482"/>
    <w:lvl w:ilvl="0" w:tplc="27C2BE3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3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11"/>
  </w:num>
  <w:num w:numId="3">
    <w:abstractNumId w:val="13"/>
  </w:num>
  <w:num w:numId="4">
    <w:abstractNumId w:val="4"/>
  </w:num>
  <w:num w:numId="5">
    <w:abstractNumId w:val="8"/>
  </w:num>
  <w:num w:numId="6">
    <w:abstractNumId w:val="19"/>
  </w:num>
  <w:num w:numId="7">
    <w:abstractNumId w:val="10"/>
  </w:num>
  <w:num w:numId="8">
    <w:abstractNumId w:val="26"/>
  </w:num>
  <w:num w:numId="9">
    <w:abstractNumId w:val="15"/>
  </w:num>
  <w:num w:numId="10">
    <w:abstractNumId w:val="20"/>
  </w:num>
  <w:num w:numId="11">
    <w:abstractNumId w:val="27"/>
  </w:num>
  <w:num w:numId="12">
    <w:abstractNumId w:val="5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2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</w:num>
  <w:num w:numId="19">
    <w:abstractNumId w:val="6"/>
  </w:num>
  <w:num w:numId="20">
    <w:abstractNumId w:val="22"/>
  </w:num>
  <w:num w:numId="21">
    <w:abstractNumId w:val="18"/>
  </w:num>
  <w:num w:numId="22">
    <w:abstractNumId w:val="3"/>
  </w:num>
  <w:num w:numId="23">
    <w:abstractNumId w:val="16"/>
  </w:num>
  <w:num w:numId="24">
    <w:abstractNumId w:val="21"/>
  </w:num>
  <w:num w:numId="25">
    <w:abstractNumId w:val="17"/>
  </w:num>
  <w:num w:numId="26">
    <w:abstractNumId w:val="25"/>
  </w:num>
  <w:num w:numId="27">
    <w:abstractNumId w:val="1"/>
  </w:num>
  <w:num w:numId="28">
    <w:abstractNumId w:val="7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D528C"/>
    <w:rsid w:val="000041BC"/>
    <w:rsid w:val="00021300"/>
    <w:rsid w:val="000468CF"/>
    <w:rsid w:val="0006475A"/>
    <w:rsid w:val="000F6B44"/>
    <w:rsid w:val="001034D5"/>
    <w:rsid w:val="00112347"/>
    <w:rsid w:val="001279CC"/>
    <w:rsid w:val="0013436D"/>
    <w:rsid w:val="0015022D"/>
    <w:rsid w:val="001929A6"/>
    <w:rsid w:val="001934B3"/>
    <w:rsid w:val="001F45F6"/>
    <w:rsid w:val="002031FA"/>
    <w:rsid w:val="00230E01"/>
    <w:rsid w:val="002423B8"/>
    <w:rsid w:val="00250054"/>
    <w:rsid w:val="00254022"/>
    <w:rsid w:val="002B479E"/>
    <w:rsid w:val="002D528C"/>
    <w:rsid w:val="0033311A"/>
    <w:rsid w:val="003665B3"/>
    <w:rsid w:val="00367E44"/>
    <w:rsid w:val="003A1D0A"/>
    <w:rsid w:val="003C1AF3"/>
    <w:rsid w:val="003D2ED2"/>
    <w:rsid w:val="003D5F9F"/>
    <w:rsid w:val="00443D28"/>
    <w:rsid w:val="00460D76"/>
    <w:rsid w:val="00473AEA"/>
    <w:rsid w:val="00481A30"/>
    <w:rsid w:val="004B5EDD"/>
    <w:rsid w:val="004D0BA1"/>
    <w:rsid w:val="0051205E"/>
    <w:rsid w:val="00557526"/>
    <w:rsid w:val="005632F1"/>
    <w:rsid w:val="00587C6B"/>
    <w:rsid w:val="005C3916"/>
    <w:rsid w:val="005F0CE0"/>
    <w:rsid w:val="0066425B"/>
    <w:rsid w:val="006721FB"/>
    <w:rsid w:val="00690615"/>
    <w:rsid w:val="006C4AAB"/>
    <w:rsid w:val="006C4C2C"/>
    <w:rsid w:val="0071276C"/>
    <w:rsid w:val="007325BB"/>
    <w:rsid w:val="00762938"/>
    <w:rsid w:val="007A277A"/>
    <w:rsid w:val="007A4380"/>
    <w:rsid w:val="007A7A89"/>
    <w:rsid w:val="007C56E5"/>
    <w:rsid w:val="0080551E"/>
    <w:rsid w:val="00832A4A"/>
    <w:rsid w:val="00861C92"/>
    <w:rsid w:val="00861E65"/>
    <w:rsid w:val="00865BC1"/>
    <w:rsid w:val="00874947"/>
    <w:rsid w:val="00892AC2"/>
    <w:rsid w:val="008955C9"/>
    <w:rsid w:val="008C0303"/>
    <w:rsid w:val="008D2039"/>
    <w:rsid w:val="008D620D"/>
    <w:rsid w:val="009019E3"/>
    <w:rsid w:val="00926568"/>
    <w:rsid w:val="00985A85"/>
    <w:rsid w:val="00991E4D"/>
    <w:rsid w:val="009A7EFE"/>
    <w:rsid w:val="009B18AC"/>
    <w:rsid w:val="009C2C25"/>
    <w:rsid w:val="009C37D6"/>
    <w:rsid w:val="009E44F2"/>
    <w:rsid w:val="009F03E8"/>
    <w:rsid w:val="009F2C96"/>
    <w:rsid w:val="00A258DF"/>
    <w:rsid w:val="00A277A9"/>
    <w:rsid w:val="00A60A57"/>
    <w:rsid w:val="00A90827"/>
    <w:rsid w:val="00A96B1B"/>
    <w:rsid w:val="00AD0357"/>
    <w:rsid w:val="00AE6E79"/>
    <w:rsid w:val="00AF3F60"/>
    <w:rsid w:val="00AF4B98"/>
    <w:rsid w:val="00B04855"/>
    <w:rsid w:val="00B06588"/>
    <w:rsid w:val="00B319DC"/>
    <w:rsid w:val="00B3379E"/>
    <w:rsid w:val="00B7329C"/>
    <w:rsid w:val="00B81C09"/>
    <w:rsid w:val="00BA3D42"/>
    <w:rsid w:val="00BE6E00"/>
    <w:rsid w:val="00BF1959"/>
    <w:rsid w:val="00C67BD4"/>
    <w:rsid w:val="00CA4144"/>
    <w:rsid w:val="00CC2775"/>
    <w:rsid w:val="00CE5FEB"/>
    <w:rsid w:val="00CF512C"/>
    <w:rsid w:val="00D11FD8"/>
    <w:rsid w:val="00D557D9"/>
    <w:rsid w:val="00D73B47"/>
    <w:rsid w:val="00D869D0"/>
    <w:rsid w:val="00DC3E7A"/>
    <w:rsid w:val="00DD3284"/>
    <w:rsid w:val="00DD6D0E"/>
    <w:rsid w:val="00E12B73"/>
    <w:rsid w:val="00E471D2"/>
    <w:rsid w:val="00E55635"/>
    <w:rsid w:val="00E66293"/>
    <w:rsid w:val="00EA5228"/>
    <w:rsid w:val="00EA6D78"/>
    <w:rsid w:val="00EB559E"/>
    <w:rsid w:val="00F06B8F"/>
    <w:rsid w:val="00F375B2"/>
    <w:rsid w:val="00F45441"/>
    <w:rsid w:val="00F7300B"/>
    <w:rsid w:val="00F85DDF"/>
    <w:rsid w:val="00FA0D35"/>
    <w:rsid w:val="00FA318E"/>
    <w:rsid w:val="00FF3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AutoShape 5"/>
        <o:r id="V:Rule4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DC"/>
  </w:style>
  <w:style w:type="paragraph" w:styleId="1">
    <w:name w:val="heading 1"/>
    <w:basedOn w:val="a"/>
    <w:next w:val="a"/>
    <w:link w:val="10"/>
    <w:qFormat/>
    <w:rsid w:val="002D528C"/>
    <w:pPr>
      <w:keepNext/>
      <w:spacing w:after="0" w:line="240" w:lineRule="auto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2D528C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D528C"/>
    <w:pPr>
      <w:spacing w:before="240" w:after="60" w:line="240" w:lineRule="auto"/>
      <w:outlineLvl w:val="4"/>
    </w:pPr>
    <w:rPr>
      <w:rFonts w:ascii="AngsanaUPC" w:eastAsia="Cordia New" w:hAnsi="AngsanaUPC" w:cs="Angsana New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D528C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2D528C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2D528C"/>
    <w:rPr>
      <w:rFonts w:ascii="AngsanaUPC" w:eastAsia="Cordia New" w:hAnsi="AngsanaUPC" w:cs="Angsana New"/>
      <w:b/>
      <w:bCs/>
      <w:i/>
      <w:iCs/>
      <w:sz w:val="26"/>
      <w:szCs w:val="30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2D528C"/>
  </w:style>
  <w:style w:type="paragraph" w:styleId="a3">
    <w:name w:val="Body Text"/>
    <w:basedOn w:val="a"/>
    <w:link w:val="a4"/>
    <w:rsid w:val="002D528C"/>
    <w:pPr>
      <w:spacing w:after="0" w:line="240" w:lineRule="auto"/>
      <w:jc w:val="thaiDistribute"/>
    </w:pPr>
    <w:rPr>
      <w:rFonts w:ascii="Angsan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2D528C"/>
    <w:rPr>
      <w:rFonts w:ascii="Angsana New" w:eastAsia="Cordia New" w:hAnsi="Cordia New" w:cs="Angsana New"/>
      <w:sz w:val="32"/>
      <w:szCs w:val="32"/>
    </w:rPr>
  </w:style>
  <w:style w:type="table" w:styleId="a5">
    <w:name w:val="Table Grid"/>
    <w:basedOn w:val="a1"/>
    <w:rsid w:val="002D528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D528C"/>
    <w:pPr>
      <w:tabs>
        <w:tab w:val="center" w:pos="4320"/>
        <w:tab w:val="right" w:pos="8640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7">
    <w:name w:val="หัวกระดาษ อักขระ"/>
    <w:basedOn w:val="a0"/>
    <w:link w:val="a6"/>
    <w:rsid w:val="002D528C"/>
    <w:rPr>
      <w:rFonts w:ascii="Cordia New" w:eastAsia="Cordia New" w:hAnsi="Cordia New" w:cs="Cordia New"/>
      <w:sz w:val="28"/>
      <w:szCs w:val="32"/>
    </w:rPr>
  </w:style>
  <w:style w:type="character" w:styleId="a8">
    <w:name w:val="page number"/>
    <w:basedOn w:val="a0"/>
    <w:rsid w:val="002D528C"/>
  </w:style>
  <w:style w:type="paragraph" w:styleId="a9">
    <w:name w:val="footer"/>
    <w:basedOn w:val="a"/>
    <w:link w:val="aa"/>
    <w:rsid w:val="002D528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a">
    <w:name w:val="ท้ายกระดาษ อักขระ"/>
    <w:basedOn w:val="a0"/>
    <w:link w:val="a9"/>
    <w:rsid w:val="002D528C"/>
    <w:rPr>
      <w:rFonts w:ascii="Times New Roman" w:eastAsia="Times New Roman" w:hAnsi="Times New Roman" w:cs="Angsana New"/>
      <w:sz w:val="24"/>
    </w:rPr>
  </w:style>
  <w:style w:type="paragraph" w:styleId="ab">
    <w:name w:val="List Bullet"/>
    <w:basedOn w:val="a"/>
    <w:autoRedefine/>
    <w:rsid w:val="002D528C"/>
    <w:pPr>
      <w:tabs>
        <w:tab w:val="left" w:pos="851"/>
      </w:tabs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ac">
    <w:name w:val="Title"/>
    <w:basedOn w:val="a"/>
    <w:link w:val="ad"/>
    <w:qFormat/>
    <w:rsid w:val="002D528C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d">
    <w:name w:val="ชื่อเรื่อง อักขระ"/>
    <w:basedOn w:val="a0"/>
    <w:link w:val="ac"/>
    <w:rsid w:val="002D528C"/>
    <w:rPr>
      <w:rFonts w:ascii="AngsanaUPC" w:eastAsia="Cordia New" w:hAnsi="AngsanaUPC" w:cs="AngsanaUPC"/>
      <w:b/>
      <w:bCs/>
      <w:sz w:val="36"/>
      <w:szCs w:val="36"/>
    </w:rPr>
  </w:style>
  <w:style w:type="paragraph" w:styleId="ae">
    <w:name w:val="Plain Text"/>
    <w:basedOn w:val="a"/>
    <w:link w:val="af"/>
    <w:rsid w:val="002D528C"/>
    <w:pPr>
      <w:spacing w:after="0" w:line="240" w:lineRule="auto"/>
    </w:pPr>
    <w:rPr>
      <w:rFonts w:ascii="Courier New" w:eastAsia="Times New Roman" w:hAnsi="Courier New" w:cs="Angsana New"/>
      <w:sz w:val="20"/>
      <w:szCs w:val="23"/>
    </w:rPr>
  </w:style>
  <w:style w:type="character" w:customStyle="1" w:styleId="af">
    <w:name w:val="ข้อความธรรมดา อักขระ"/>
    <w:basedOn w:val="a0"/>
    <w:link w:val="ae"/>
    <w:rsid w:val="002D528C"/>
    <w:rPr>
      <w:rFonts w:ascii="Courier New" w:eastAsia="Times New Roman" w:hAnsi="Courier New" w:cs="Angsana New"/>
      <w:sz w:val="20"/>
      <w:szCs w:val="23"/>
    </w:rPr>
  </w:style>
  <w:style w:type="paragraph" w:styleId="af0">
    <w:name w:val="List Paragraph"/>
    <w:basedOn w:val="a"/>
    <w:qFormat/>
    <w:rsid w:val="002D528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styleId="af1">
    <w:name w:val="Strong"/>
    <w:qFormat/>
    <w:rsid w:val="002D528C"/>
    <w:rPr>
      <w:b/>
      <w:bCs/>
    </w:rPr>
  </w:style>
  <w:style w:type="paragraph" w:styleId="af2">
    <w:name w:val="No Spacing"/>
    <w:uiPriority w:val="1"/>
    <w:qFormat/>
    <w:rsid w:val="002D528C"/>
    <w:pPr>
      <w:spacing w:after="0" w:line="240" w:lineRule="auto"/>
    </w:pPr>
    <w:rPr>
      <w:rFonts w:ascii="Calibri" w:eastAsia="Calibri" w:hAnsi="Calibri" w:cs="Cordia New"/>
    </w:rPr>
  </w:style>
  <w:style w:type="paragraph" w:styleId="af3">
    <w:name w:val="Balloon Text"/>
    <w:basedOn w:val="a"/>
    <w:link w:val="af4"/>
    <w:rsid w:val="002D528C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rsid w:val="002D528C"/>
    <w:rPr>
      <w:rFonts w:ascii="Tahoma" w:eastAsia="Times New Roman" w:hAnsi="Tahoma" w:cs="Angsana New"/>
      <w:sz w:val="16"/>
      <w:szCs w:val="20"/>
    </w:rPr>
  </w:style>
  <w:style w:type="character" w:customStyle="1" w:styleId="titleboxcontent">
    <w:name w:val="title_box_content"/>
    <w:basedOn w:val="a0"/>
    <w:rsid w:val="00892AC2"/>
  </w:style>
  <w:style w:type="character" w:styleId="af5">
    <w:name w:val="Hyperlink"/>
    <w:basedOn w:val="a0"/>
    <w:uiPriority w:val="99"/>
    <w:semiHidden/>
    <w:unhideWhenUsed/>
    <w:rsid w:val="00892A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1223</Words>
  <Characters>6977</Characters>
  <Application>Microsoft Office Word</Application>
  <DocSecurity>0</DocSecurity>
  <Lines>58</Lines>
  <Paragraphs>16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งบประมาณ 	         จำนวนเงิน 77,610 บาท (เจ็ดหมื่นเจ็ดพันหกร้อยสิบบาทถ้วน)</vt:lpstr>
      <vt:lpstr/>
      <vt:lpstr/>
      <vt:lpstr>7.  งบประมาณ</vt:lpstr>
      <vt:lpstr>เบิกจ่ายจากข้อบัญญัติงบประมาณ  ประจำปีงบประมาณพ.ศ.2562 สำนักการศึกษา ศาสนาและวัฒ</vt:lpstr>
      <vt:lpstr/>
      <vt:lpstr>7.1 กิจกรรมการฝึกอบรมสวดมนต์หมู่สรภัญญะและมารยาทไทย</vt:lpstr>
      <vt:lpstr/>
      <vt:lpstr>10.1 แบบประเมินกิจกรรม  ระยะเวลาในการประเมิน 1 วัน   ผู้ประเมินคือครูผู้จัดกิจกร</vt:lpstr>
      <vt:lpstr>10.2 แบบประเมินความพึงพอใจกิจกรรม  ระยะเวลาในการประเมิน 1 วัน ผู้ประเมินคือครูผู</vt:lpstr>
      <vt:lpstr>งบประมาณ 	          จำนวนเงิน 77,610 บาท (เจ็ดหมื่นเจ็ดพันหกร้อยสิบบาทถ้วน)</vt:lpstr>
      <vt:lpstr/>
      <vt:lpstr/>
    </vt:vector>
  </TitlesOfParts>
  <Company>Microsoft Corporation</Company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UserWin10</dc:creator>
  <cp:lastModifiedBy>MC COMPUTER</cp:lastModifiedBy>
  <cp:revision>23</cp:revision>
  <cp:lastPrinted>2019-01-15T03:23:00Z</cp:lastPrinted>
  <dcterms:created xsi:type="dcterms:W3CDTF">2018-07-10T10:31:00Z</dcterms:created>
  <dcterms:modified xsi:type="dcterms:W3CDTF">2019-05-15T09:43:00Z</dcterms:modified>
</cp:coreProperties>
</file>