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AD34AB" w:rsidRDefault="005C0D71" w:rsidP="005C0D7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D34AB">
        <w:rPr>
          <w:rFonts w:ascii="TH SarabunPSK" w:hAnsi="TH SarabunPSK" w:cs="TH SarabunPSK"/>
          <w:b/>
          <w:bCs/>
          <w:sz w:val="36"/>
          <w:szCs w:val="36"/>
          <w:cs/>
        </w:rPr>
        <w:t>โครงกา</w:t>
      </w:r>
      <w:r w:rsidRPr="00AD34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รที่ </w:t>
      </w:r>
      <w:r w:rsidR="00880F9D" w:rsidRPr="00AD34AB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34AB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7B75DA" w:rsidRPr="00AD34AB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</w:p>
    <w:p w:rsidR="003636FC" w:rsidRPr="005C0D71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5C0D7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5C0D71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B95377" w:rsidRPr="005C0D71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สนับสนุนการบริหารจัดการในสถานศึกษา</w:t>
      </w:r>
    </w:p>
    <w:p w:rsidR="00EF2C2C" w:rsidRPr="005C0D71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5C0D7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5C0D7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C0D7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8310C" w:rsidRPr="005C0D7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งานพัสดุ</w:t>
      </w:r>
      <w:r w:rsidR="00B95377" w:rsidRPr="005C0D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5377" w:rsidRPr="005C0D71">
        <w:rPr>
          <w:rFonts w:ascii="TH SarabunIT๙" w:hAnsi="TH SarabunIT๙" w:cs="TH SarabunIT๙"/>
          <w:b/>
          <w:bCs/>
          <w:sz w:val="32"/>
          <w:szCs w:val="32"/>
          <w:cs/>
        </w:rPr>
        <w:t>ฝ่ายบริหารงานทั่วไป</w:t>
      </w:r>
      <w:r w:rsidR="00B95377" w:rsidRPr="005C0D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5377" w:rsidRPr="005C0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โรงเรียนวัดประชานิมิตร </w:t>
      </w:r>
      <w:r w:rsidR="00B95377" w:rsidRPr="005C0D71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</w:p>
    <w:p w:rsidR="003636FC" w:rsidRPr="005C0D71" w:rsidRDefault="003636FC" w:rsidP="003636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0D71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</w:p>
    <w:p w:rsidR="003636FC" w:rsidRPr="00E76B52" w:rsidRDefault="003636FC" w:rsidP="003636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6B5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E76B52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E76B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390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B95377" w:rsidRPr="00E76B52">
        <w:rPr>
          <w:rFonts w:ascii="TH SarabunPSK" w:hAnsi="TH SarabunPSK" w:cs="TH SarabunPSK"/>
          <w:b/>
          <w:bCs/>
          <w:sz w:val="32"/>
          <w:szCs w:val="32"/>
        </w:rPr>
        <w:t>00,000</w:t>
      </w:r>
      <w:r w:rsidRPr="00E76B5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</w:t>
      </w:r>
      <w:r w:rsidR="00E13900">
        <w:rPr>
          <w:rFonts w:ascii="TH SarabunPSK" w:hAnsi="TH SarabunPSK" w:cs="TH SarabunPSK" w:hint="cs"/>
          <w:b/>
          <w:bCs/>
          <w:sz w:val="32"/>
          <w:szCs w:val="32"/>
          <w:cs/>
        </w:rPr>
        <w:t>ห้า</w:t>
      </w:r>
      <w:r w:rsidR="00B95377" w:rsidRPr="00E76B52">
        <w:rPr>
          <w:rFonts w:ascii="TH SarabunPSK" w:hAnsi="TH SarabunPSK" w:cs="TH SarabunPSK" w:hint="cs"/>
          <w:b/>
          <w:bCs/>
          <w:sz w:val="32"/>
          <w:szCs w:val="32"/>
          <w:cs/>
        </w:rPr>
        <w:t>แสนบาทถ้วน</w:t>
      </w:r>
      <w:r w:rsidRPr="00E76B5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367B1" w:rsidRPr="00E76B52" w:rsidRDefault="000B3278" w:rsidP="00F367B1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E76B5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F56106" w:rsidRPr="005C0D71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5C0D71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5C0D7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696A68" w:rsidRPr="005C0D71" w:rsidRDefault="00F56106" w:rsidP="00696A68">
      <w:pPr>
        <w:pStyle w:val="af0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5C0D71">
        <w:rPr>
          <w:rFonts w:ascii="TH SarabunPSK" w:hAnsi="TH SarabunPSK" w:cs="TH SarabunPSK"/>
          <w:sz w:val="32"/>
          <w:szCs w:val="32"/>
          <w:cs/>
        </w:rPr>
        <w:tab/>
      </w:r>
      <w:r w:rsidR="00696A68" w:rsidRPr="005C0D71">
        <w:rPr>
          <w:rFonts w:ascii="TH SarabunPSK" w:hAnsi="TH SarabunPSK" w:cs="TH SarabunPSK" w:hint="cs"/>
          <w:sz w:val="32"/>
          <w:szCs w:val="32"/>
          <w:cs/>
        </w:rPr>
        <w:tab/>
      </w:r>
      <w:r w:rsidR="00696A68" w:rsidRPr="005C0D71">
        <w:rPr>
          <w:rFonts w:ascii="TH SarabunPSK" w:hAnsi="TH SarabunPSK" w:cs="TH SarabunPSK"/>
          <w:sz w:val="32"/>
          <w:szCs w:val="32"/>
          <w:cs/>
        </w:rPr>
        <w:t>ปัจจุบันเป็นยุคแห่งการปฏิรูประบบการบริหารการศึกษา เพื่อมุ่งสู่ความเป็นเลิศ เนื่องจากการปฏิรูปการศึกษาเป็นเครื่องมือที่สำคัญอันจะผลักดันให้ประเทศรอดพ้นจากวิกฤตการณ์</w:t>
      </w:r>
      <w:r w:rsidR="00696A68" w:rsidRPr="005C0D7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96A68" w:rsidRPr="005C0D71">
        <w:rPr>
          <w:rFonts w:ascii="TH SarabunPSK" w:hAnsi="TH SarabunPSK" w:cs="TH SarabunPSK"/>
          <w:sz w:val="32"/>
          <w:szCs w:val="32"/>
          <w:cs/>
        </w:rPr>
        <w:t xml:space="preserve">ต่าง ๆ และพัฒนาประเทศเข้าสู่คุณภาพและมาตรฐาน เพราะการศึกษาเป็นพื้นฐานที่จะนำไปสู่ </w:t>
      </w:r>
      <w:r w:rsidR="00696A68" w:rsidRPr="005C0D7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96A68" w:rsidRPr="005C0D71">
        <w:rPr>
          <w:rFonts w:ascii="TH SarabunPSK" w:hAnsi="TH SarabunPSK" w:cs="TH SarabunPSK"/>
          <w:sz w:val="32"/>
          <w:szCs w:val="32"/>
          <w:cs/>
        </w:rPr>
        <w:t xml:space="preserve">การพัฒนาตนเองของคนเรา คนที่ได้รับการศึกษาอย่างเหมาะสมก็คือ คนที่จะสามารถใช้ชีวิตได้อย่างถูกต้องตามครรลองคลองธรรมและได้รับสิ่งที่ดี ๆ การศึกษามิใช่เป็นเพียงการใช้ชีวิตระยะหนึ่งในสถานศึกษาเท่านั้น แต่เป็นเสมือนปัจจัยในการดำรงชีวิตที่ทุกคนต้องแสวงหาและเพิ่มพูนอยู่ตลอดเวลาเพื่อพัฒนาตนเอง ครอบครัว หน้าที่การงาน ตลอดจนความก้าวหน้าและมั่นคงต่อประเทศ สรุปคือ </w:t>
      </w:r>
      <w:r w:rsidR="00696A68" w:rsidRPr="005C0D7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96A68" w:rsidRPr="005C0D71">
        <w:rPr>
          <w:rFonts w:ascii="TH SarabunPSK" w:hAnsi="TH SarabunPSK" w:cs="TH SarabunPSK"/>
          <w:sz w:val="32"/>
          <w:szCs w:val="32"/>
          <w:cs/>
        </w:rPr>
        <w:t>การจัดการศึกษาจำเป็นจะต้องดีมีคุณภาพเพื่อผลผลิตที่ดีไปด้วย</w:t>
      </w:r>
    </w:p>
    <w:p w:rsidR="00696A68" w:rsidRPr="005C0D71" w:rsidRDefault="00696A68" w:rsidP="00696A68">
      <w:pPr>
        <w:pStyle w:val="af0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5C0D71">
        <w:rPr>
          <w:rFonts w:ascii="TH SarabunPSK" w:hAnsi="TH SarabunPSK" w:cs="TH SarabunPSK"/>
          <w:sz w:val="32"/>
          <w:szCs w:val="32"/>
        </w:rPr>
        <w:t xml:space="preserve">  </w:t>
      </w:r>
      <w:r w:rsidRPr="005C0D71">
        <w:rPr>
          <w:rFonts w:ascii="TH SarabunPSK" w:hAnsi="TH SarabunPSK" w:cs="TH SarabunPSK"/>
          <w:sz w:val="32"/>
          <w:szCs w:val="32"/>
        </w:rPr>
        <w:tab/>
      </w:r>
      <w:r w:rsidRPr="005C0D71">
        <w:rPr>
          <w:rFonts w:ascii="TH SarabunPSK" w:hAnsi="TH SarabunPSK" w:cs="TH SarabunPSK"/>
          <w:sz w:val="32"/>
          <w:szCs w:val="32"/>
        </w:rPr>
        <w:tab/>
      </w:r>
      <w:r w:rsidRPr="005C0D71">
        <w:rPr>
          <w:rFonts w:ascii="TH SarabunPSK" w:hAnsi="TH SarabunPSK" w:cs="TH SarabunPSK"/>
          <w:sz w:val="32"/>
          <w:szCs w:val="32"/>
          <w:cs/>
        </w:rPr>
        <w:t>ปัจจุบันมีกระแสเรียกร้องที่รุนแรงของผู้ปกครองที่ต้องการรู้ว่า บุตรหลานของตนเมื่อมาอยู่ในโรงเรียน โรงเรียนจัดการศึกษาได้มีคุณภาพ มีมาตรฐานตรงตามความต้องการของชุมชนของสังคมเพียงไร เพราะชุมชนต้องการที่จะมั่นใจว่า โรงเรียนปฏิบัติหน้าที่ได้ตามมาตรฐาน</w:t>
      </w:r>
      <w:r w:rsidRPr="005C0D71">
        <w:rPr>
          <w:rFonts w:ascii="TH SarabunPSK" w:hAnsi="TH SarabunPSK" w:cs="TH SarabunPSK"/>
          <w:sz w:val="32"/>
          <w:szCs w:val="32"/>
        </w:rPr>
        <w:t xml:space="preserve">  </w:t>
      </w:r>
      <w:r w:rsidRPr="005C0D71">
        <w:rPr>
          <w:rFonts w:ascii="TH SarabunPSK" w:hAnsi="TH SarabunPSK" w:cs="TH SarabunPSK"/>
          <w:sz w:val="32"/>
          <w:szCs w:val="32"/>
          <w:cs/>
        </w:rPr>
        <w:t>โรงเรียนมีการประกันคุณภาพการศึกษา</w:t>
      </w:r>
      <w:r w:rsidRPr="005C0D71">
        <w:rPr>
          <w:rFonts w:ascii="TH SarabunPSK" w:hAnsi="TH SarabunPSK" w:cs="TH SarabunPSK"/>
          <w:sz w:val="32"/>
          <w:szCs w:val="32"/>
        </w:rPr>
        <w:t>  (</w:t>
      </w:r>
      <w:r w:rsidRPr="005C0D71">
        <w:rPr>
          <w:rFonts w:ascii="TH SarabunPSK" w:hAnsi="TH SarabunPSK" w:cs="TH SarabunPSK"/>
          <w:sz w:val="32"/>
          <w:szCs w:val="32"/>
          <w:cs/>
        </w:rPr>
        <w:t>ผู้ปกครองและชุมชน) โรงเรียนจะต้องแสดงภาระหน้าที่</w:t>
      </w:r>
      <w:r w:rsidRPr="005C0D71">
        <w:rPr>
          <w:rFonts w:ascii="TH SarabunPSK" w:hAnsi="TH SarabunPSK" w:cs="TH SarabunPSK"/>
          <w:sz w:val="32"/>
          <w:szCs w:val="32"/>
        </w:rPr>
        <w:t xml:space="preserve">  </w:t>
      </w:r>
      <w:r w:rsidRPr="005C0D71">
        <w:rPr>
          <w:rFonts w:ascii="TH SarabunPSK" w:hAnsi="TH SarabunPSK" w:cs="TH SarabunPSK"/>
          <w:sz w:val="32"/>
          <w:szCs w:val="32"/>
          <w:cs/>
        </w:rPr>
        <w:t>ความรับผิดชอบต่อนักเรียนและผู้ปกครองอย่างไร ดังนั้นทั้งหมดที่กล่าวมาสถานศึกษาจึงต้องมี การกำหนดการจัดการศึกษาให้นักเรียนมีคุณภาพตามมาตรฐานที่ได้กำหนดไว้</w:t>
      </w:r>
      <w:r w:rsidRPr="005C0D71">
        <w:rPr>
          <w:rFonts w:ascii="TH SarabunPSK" w:hAnsi="TH SarabunPSK" w:cs="TH SarabunPSK"/>
          <w:sz w:val="32"/>
          <w:szCs w:val="32"/>
        </w:rPr>
        <w:t xml:space="preserve">  </w:t>
      </w:r>
      <w:r w:rsidRPr="005C0D71">
        <w:rPr>
          <w:rFonts w:ascii="TH SarabunPSK" w:hAnsi="TH SarabunPSK" w:cs="TH SarabunPSK"/>
          <w:sz w:val="32"/>
          <w:szCs w:val="32"/>
          <w:cs/>
        </w:rPr>
        <w:t>และดำเนินการพัฒนาการจัดการศึกษาของสถานศึกษาอย่างต่อเนื่องให้มีคุณภาพและมาตรฐานสูงสุด</w:t>
      </w:r>
    </w:p>
    <w:p w:rsidR="00B95377" w:rsidRPr="005C0D71" w:rsidRDefault="00696A68" w:rsidP="00B9537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C0D71">
        <w:rPr>
          <w:rFonts w:ascii="TH SarabunPSK" w:hAnsi="TH SarabunPSK" w:cs="TH SarabunPSK" w:hint="cs"/>
          <w:sz w:val="32"/>
          <w:szCs w:val="32"/>
          <w:cs/>
        </w:rPr>
        <w:tab/>
      </w:r>
      <w:r w:rsidR="00B95377" w:rsidRPr="005C0D71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เพื่อให้การบริหารจัดการของโรงเรียนวัดประชานิมิตร ได้รับการพัฒนาและส่งเสริมพัฒนาให้สามารถสนับสนุนการการจัดการศึกษาได้เต็มศักยภาพ สนองความต้องการและเกิดประโยชน์สูงสุดกับ บุคลากรทางการศึกษาและผู้รับบริการด้านการจัดการศึกษาของโรงเรียนวัดประชานิมิตร ดำเนินไปอย่างมีประสิทธิภาพ เกิดความคล่องตัวในการบริการและการปฏิบัติงาน งานพัสดุ-การเงิน </w:t>
      </w:r>
      <w:r w:rsidRPr="005C0D7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95377" w:rsidRPr="005C0D71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จึงมีความจำเป็นต้องจัดหาพัสดุเพื่อใช้ในการจัดการในกิจกรรมการเรียนการสอนของโรงเรียนวัดประชานิมิตรให้เพียงพอ รวมทั้งซ่อมบำรุงพัสดุครุภัณฑ์ที่มีอยู่เดิมให้อยู่ในสภาพการใช้งานได้ดีและเอื้อประโยชน์สูงสุดในการปฏิบัติงาน</w:t>
      </w:r>
      <w:r w:rsidR="00CE2E13" w:rsidRPr="005C0D71">
        <w:rPr>
          <w:rFonts w:ascii="TH SarabunIT๙" w:hAnsi="TH SarabunIT๙" w:cs="TH SarabunIT๙"/>
          <w:sz w:val="32"/>
          <w:szCs w:val="32"/>
          <w:cs/>
        </w:rPr>
        <w:t>และ</w:t>
      </w:r>
      <w:r w:rsidR="00CE2E13" w:rsidRPr="005C0D71">
        <w:rPr>
          <w:rFonts w:ascii="TH SarabunIT๙" w:hAnsi="TH SarabunIT๙" w:cs="TH SarabunIT๙" w:hint="cs"/>
          <w:sz w:val="32"/>
          <w:szCs w:val="32"/>
          <w:cs/>
        </w:rPr>
        <w:t>จัดซื้อครุภัณฑ์</w:t>
      </w:r>
      <w:r w:rsidR="00B95377" w:rsidRPr="005C0D71">
        <w:rPr>
          <w:rFonts w:ascii="TH SarabunIT๙" w:hAnsi="TH SarabunIT๙" w:cs="TH SarabunIT๙"/>
          <w:sz w:val="32"/>
          <w:szCs w:val="32"/>
          <w:cs/>
        </w:rPr>
        <w:t>ที่มีประสิทธิภาพ</w:t>
      </w:r>
      <w:r w:rsidR="00CE2E13" w:rsidRPr="005C0D71">
        <w:rPr>
          <w:rFonts w:ascii="TH SarabunIT๙" w:hAnsi="TH SarabunIT๙" w:cs="TH SarabunIT๙" w:hint="cs"/>
          <w:sz w:val="32"/>
          <w:szCs w:val="32"/>
          <w:cs/>
        </w:rPr>
        <w:t>ให้มี</w:t>
      </w:r>
      <w:r w:rsidR="00B95377" w:rsidRPr="005C0D71">
        <w:rPr>
          <w:rFonts w:ascii="TH SarabunIT๙" w:hAnsi="TH SarabunIT๙" w:cs="TH SarabunIT๙"/>
          <w:sz w:val="32"/>
          <w:szCs w:val="32"/>
          <w:cs/>
        </w:rPr>
        <w:t>ประสิทธิผลอย่างยิ่งยวด</w:t>
      </w:r>
      <w:r w:rsidR="00B95377" w:rsidRPr="005C0D71">
        <w:rPr>
          <w:rFonts w:ascii="TH SarabunIT๙" w:hAnsi="TH SarabunIT๙" w:cs="TH SarabunIT๙"/>
          <w:sz w:val="32"/>
          <w:szCs w:val="32"/>
          <w:cs/>
        </w:rPr>
        <w:tab/>
      </w:r>
    </w:p>
    <w:p w:rsidR="000B18CC" w:rsidRPr="00643C20" w:rsidRDefault="000B18CC" w:rsidP="00B95377">
      <w:pPr>
        <w:rPr>
          <w:rFonts w:ascii="TH SarabunPSK" w:hAnsi="TH SarabunPSK" w:cs="TH SarabunPSK"/>
          <w:sz w:val="32"/>
          <w:szCs w:val="32"/>
        </w:rPr>
      </w:pPr>
      <w:r w:rsidRPr="00643C20">
        <w:rPr>
          <w:rFonts w:ascii="TH SarabunPSK" w:hAnsi="TH SarabunPSK" w:cs="TH SarabunPSK"/>
          <w:sz w:val="32"/>
          <w:szCs w:val="32"/>
          <w:cs/>
        </w:rPr>
        <w:tab/>
      </w:r>
    </w:p>
    <w:p w:rsidR="0091234A" w:rsidRPr="00643C20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643C20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643C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43C2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643C20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</w:p>
    <w:p w:rsidR="00B95377" w:rsidRDefault="0091234A" w:rsidP="00B95377">
      <w:pPr>
        <w:rPr>
          <w:rFonts w:ascii="TH SarabunPSK" w:hAnsi="TH SarabunPSK" w:cs="TH SarabunPSK"/>
          <w:b/>
          <w:bCs/>
          <w:sz w:val="32"/>
          <w:szCs w:val="32"/>
        </w:rPr>
      </w:pPr>
      <w:r w:rsidRPr="00643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643C2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5377" w:rsidRPr="00643C20">
        <w:rPr>
          <w:rFonts w:ascii="TH SarabunPSK" w:hAnsi="TH SarabunPSK" w:cs="TH SarabunPSK"/>
          <w:sz w:val="32"/>
          <w:szCs w:val="32"/>
        </w:rPr>
        <w:t xml:space="preserve">2.1 </w:t>
      </w:r>
      <w:r w:rsidR="00B95377" w:rsidRPr="00643C20">
        <w:rPr>
          <w:rFonts w:ascii="TH SarabunPSK" w:hAnsi="TH SarabunPSK" w:cs="TH SarabunPSK"/>
          <w:sz w:val="32"/>
          <w:szCs w:val="32"/>
          <w:cs/>
        </w:rPr>
        <w:t>เพื่อดำเนินการจัดหาสื่อและอุปกรณ์ในการจัดการเรียนการสอนให้สอดคล้องและเพียงพอต่อการจัดการศึกษา</w:t>
      </w:r>
    </w:p>
    <w:p w:rsidR="00643C20" w:rsidRPr="00643C20" w:rsidRDefault="00643C20" w:rsidP="00B9537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5377" w:rsidRPr="00643C20" w:rsidRDefault="00B95377" w:rsidP="00B9537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43C20">
        <w:rPr>
          <w:rFonts w:ascii="TH SarabunPSK" w:hAnsi="TH SarabunPSK" w:cs="TH SarabunPSK"/>
          <w:sz w:val="32"/>
          <w:szCs w:val="32"/>
          <w:cs/>
        </w:rPr>
        <w:lastRenderedPageBreak/>
        <w:tab/>
        <w:t>2.2 เพื่อส่งเสริม สนับสนุน และให้บริการครู บุคลากร และนักเรียน รวมทั้งผู้รับบริการในการจัดการศึกษาอย่างทั่วถึง</w:t>
      </w:r>
    </w:p>
    <w:p w:rsidR="00B95377" w:rsidRPr="00643C20" w:rsidRDefault="00B95377" w:rsidP="00B95377">
      <w:pPr>
        <w:ind w:firstLine="360"/>
        <w:rPr>
          <w:rFonts w:ascii="TH SarabunPSK" w:hAnsi="TH SarabunPSK" w:cs="TH SarabunPSK"/>
          <w:sz w:val="32"/>
          <w:szCs w:val="32"/>
        </w:rPr>
      </w:pPr>
      <w:r w:rsidRPr="00643C20">
        <w:rPr>
          <w:rFonts w:ascii="TH SarabunPSK" w:hAnsi="TH SarabunPSK" w:cs="TH SarabunPSK"/>
          <w:sz w:val="32"/>
          <w:szCs w:val="32"/>
          <w:cs/>
        </w:rPr>
        <w:tab/>
        <w:t>2.3 เพื่อปรับปรุงห้องจัดเก็บพัสดุให้เป็นสัดส่วน และมีความเป็นระเบียบเรียบร้อย</w:t>
      </w:r>
    </w:p>
    <w:p w:rsidR="00643C20" w:rsidRDefault="00643C20" w:rsidP="00F5610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56106" w:rsidRPr="00643C20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643C20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643C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43C2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643C20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3C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43C20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643C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B95377" w:rsidRPr="00643C20" w:rsidRDefault="00B95377" w:rsidP="00B9537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43C20">
        <w:rPr>
          <w:rFonts w:ascii="TH SarabunPSK" w:hAnsi="TH SarabunPSK" w:cs="TH SarabunPSK"/>
          <w:sz w:val="32"/>
          <w:szCs w:val="32"/>
          <w:cs/>
        </w:rPr>
        <w:t>3.1.1 งานพัสดุ ฝ่ายบริหารงานทั่วไป สามารถอำนวยความสะดวกและให้บริการได้อย่างมีคุณภาพ</w:t>
      </w:r>
    </w:p>
    <w:p w:rsidR="00B95377" w:rsidRPr="00643C20" w:rsidRDefault="00B95377" w:rsidP="00B9537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43C20">
        <w:rPr>
          <w:rFonts w:ascii="TH SarabunPSK" w:hAnsi="TH SarabunPSK" w:cs="TH SarabunPSK"/>
          <w:sz w:val="32"/>
          <w:szCs w:val="32"/>
          <w:cs/>
        </w:rPr>
        <w:t>3.1.2 พัสดุ – ครุภัณฑ์ของโรงเรียนวัดประชานิมิตร อยู่ในสภาพใช้งานได้ดี เกิดความสะดวก และประโยชน์สูงสุดแก่ผู้ปฏิบัติงาน</w:t>
      </w:r>
    </w:p>
    <w:p w:rsidR="00B95377" w:rsidRPr="00643C20" w:rsidRDefault="00B95377" w:rsidP="00B9537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43C20">
        <w:rPr>
          <w:rFonts w:ascii="TH SarabunPSK" w:hAnsi="TH SarabunPSK" w:cs="TH SarabunPSK"/>
          <w:sz w:val="32"/>
          <w:szCs w:val="32"/>
          <w:cs/>
        </w:rPr>
        <w:t>3.2.3  วัสดุอุปกรณ์ จัดเก็บอยากเป็นระเบียบ เป็นสัดส่วนและปลอดภัย</w:t>
      </w:r>
    </w:p>
    <w:p w:rsidR="00B95377" w:rsidRPr="00643C20" w:rsidRDefault="00B95377" w:rsidP="00B95377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C20">
        <w:rPr>
          <w:rFonts w:ascii="TH SarabunPSK" w:hAnsi="TH SarabunPSK" w:cs="TH SarabunPSK"/>
          <w:sz w:val="32"/>
          <w:szCs w:val="32"/>
          <w:cs/>
        </w:rPr>
        <w:t xml:space="preserve">3.2.4 </w:t>
      </w:r>
      <w:r w:rsidRPr="00643C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3C20">
        <w:rPr>
          <w:rFonts w:ascii="TH SarabunPSK" w:hAnsi="TH SarabunPSK" w:cs="TH SarabunPSK"/>
          <w:sz w:val="32"/>
          <w:szCs w:val="32"/>
          <w:cs/>
        </w:rPr>
        <w:t>ผู้รับบริการและผู้ให้บริการได้รับความพึงพอใจสูงสุด</w:t>
      </w:r>
    </w:p>
    <w:p w:rsidR="00F56106" w:rsidRPr="00947F00" w:rsidRDefault="00B95377" w:rsidP="00B95377">
      <w:pPr>
        <w:rPr>
          <w:rFonts w:ascii="TH SarabunPSK" w:hAnsi="TH SarabunPSK" w:cs="TH SarabunPSK"/>
          <w:sz w:val="32"/>
          <w:szCs w:val="32"/>
        </w:rPr>
      </w:pPr>
      <w:r w:rsidRPr="00E76B52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F56106" w:rsidRPr="009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947F00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B95377" w:rsidRPr="00947F00" w:rsidRDefault="00B95377" w:rsidP="00B9537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/>
          <w:sz w:val="32"/>
          <w:szCs w:val="32"/>
          <w:cs/>
        </w:rPr>
        <w:t>3.1.1 งานพัสดุ ฝ่ายบริหารงานทั่วไป สามารถอำนวยความสะดวกและให้บริการได้อย่างมีคุณภาพ</w:t>
      </w:r>
    </w:p>
    <w:p w:rsidR="00B95377" w:rsidRPr="00947F00" w:rsidRDefault="00B95377" w:rsidP="00B9537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/>
          <w:sz w:val="32"/>
          <w:szCs w:val="32"/>
          <w:cs/>
        </w:rPr>
        <w:t>3.1.2 พัสดุ – ครุภัณฑ์ของโรงเรียนวัดประชานิมิตร อยู่ในสภาพใช้งานได้ดี เกิดความสะดวก และประโยชน์สูงสุดแก่ผู้ปฏิบัติงาน</w:t>
      </w:r>
    </w:p>
    <w:p w:rsidR="00B95377" w:rsidRPr="00947F00" w:rsidRDefault="00B95377" w:rsidP="00B9537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F00">
        <w:rPr>
          <w:rFonts w:ascii="TH SarabunIT๙" w:hAnsi="TH SarabunIT๙" w:cs="TH SarabunIT๙"/>
          <w:sz w:val="32"/>
          <w:szCs w:val="32"/>
          <w:cs/>
        </w:rPr>
        <w:t>3.2.3 วัสดุอุปกรณ์ จัดเก็บอยากเป็นระเบียบ เป็นสัดส่วนและปลอดภัย</w:t>
      </w:r>
    </w:p>
    <w:p w:rsidR="00B95377" w:rsidRPr="00947F00" w:rsidRDefault="00B95377" w:rsidP="00B9537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F00">
        <w:rPr>
          <w:rFonts w:ascii="TH SarabunIT๙" w:hAnsi="TH SarabunIT๙" w:cs="TH SarabunIT๙"/>
          <w:sz w:val="32"/>
          <w:szCs w:val="32"/>
          <w:cs/>
        </w:rPr>
        <w:t>3.2.4 ผู้รับบริการและผู้ให้บริการได้รับความพึงพอใจสูงสุด</w:t>
      </w:r>
    </w:p>
    <w:p w:rsidR="000B18CC" w:rsidRPr="00947F00" w:rsidRDefault="000B18CC" w:rsidP="00B95377">
      <w:pPr>
        <w:rPr>
          <w:rFonts w:ascii="TH SarabunPSK" w:hAnsi="TH SarabunPSK" w:cs="TH SarabunPSK"/>
          <w:sz w:val="32"/>
          <w:szCs w:val="32"/>
        </w:rPr>
      </w:pPr>
    </w:p>
    <w:p w:rsidR="00550B14" w:rsidRPr="00947F00" w:rsidRDefault="00550B14" w:rsidP="00A07A7C">
      <w:pPr>
        <w:rPr>
          <w:rFonts w:ascii="TH SarabunPSK" w:hAnsi="TH SarabunPSK" w:cs="TH SarabunPSK"/>
          <w:b/>
          <w:bCs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947F0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A07A7C" w:rsidRPr="00947F00" w:rsidRDefault="00FD75FD" w:rsidP="00A07A7C">
      <w:pPr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7A7C" w:rsidRPr="00947F00">
        <w:rPr>
          <w:rFonts w:ascii="TH SarabunPSK" w:hAnsi="TH SarabunPSK" w:cs="TH SarabunPSK"/>
          <w:sz w:val="32"/>
          <w:szCs w:val="32"/>
        </w:rPr>
        <w:t xml:space="preserve">4.1 </w:t>
      </w:r>
      <w:r w:rsidR="005C0D71" w:rsidRPr="00947F00">
        <w:rPr>
          <w:rFonts w:ascii="TH SarabunPSK" w:hAnsi="TH SarabunPSK" w:cs="TH SarabunPSK" w:hint="cs"/>
          <w:sz w:val="32"/>
          <w:szCs w:val="32"/>
          <w:cs/>
        </w:rPr>
        <w:t>ร้อยละ95 ความพึงพอใจของ</w:t>
      </w:r>
      <w:proofErr w:type="spellStart"/>
      <w:r w:rsidR="005C0D71" w:rsidRPr="00947F00">
        <w:rPr>
          <w:rFonts w:ascii="TH SarabunPSK" w:hAnsi="TH SarabunPSK" w:cs="TH SarabunPSK" w:hint="cs"/>
          <w:sz w:val="32"/>
          <w:szCs w:val="32"/>
          <w:cs/>
        </w:rPr>
        <w:t>ผู</w:t>
      </w:r>
      <w:proofErr w:type="spellEnd"/>
      <w:r w:rsidR="005C0D71" w:rsidRPr="00947F00">
        <w:rPr>
          <w:rFonts w:ascii="TH SarabunPSK" w:hAnsi="TH SarabunPSK" w:cs="TH SarabunPSK" w:hint="cs"/>
          <w:sz w:val="32"/>
          <w:szCs w:val="32"/>
          <w:cs/>
        </w:rPr>
        <w:t>รับบริการงานพัสดุ</w:t>
      </w:r>
      <w:r w:rsidR="00A07A7C" w:rsidRPr="00947F00">
        <w:rPr>
          <w:rFonts w:ascii="TH SarabunPSK" w:hAnsi="TH SarabunPSK" w:cs="TH SarabunPSK"/>
          <w:sz w:val="32"/>
          <w:szCs w:val="32"/>
        </w:rPr>
        <w:t xml:space="preserve"> </w:t>
      </w:r>
    </w:p>
    <w:p w:rsidR="00032F8D" w:rsidRPr="00947F00" w:rsidRDefault="00A07A7C" w:rsidP="00FD75FD">
      <w:pPr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/>
          <w:sz w:val="32"/>
          <w:szCs w:val="32"/>
        </w:rPr>
        <w:t xml:space="preserve">  </w:t>
      </w:r>
    </w:p>
    <w:p w:rsidR="00032F8D" w:rsidRPr="00947F00" w:rsidRDefault="00A30449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</w:rPr>
        <w:t>5.</w:t>
      </w:r>
      <w:r w:rsidR="00032F8D" w:rsidRPr="00947F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2F8D" w:rsidRPr="00947F00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  <w:r w:rsidRPr="00947F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32F8D" w:rsidRPr="00947F00" w:rsidRDefault="00032F8D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E76B5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(    )      โครงการต่อเนื่อง       (  </w:t>
      </w:r>
      <w:r w:rsidR="002E6C8A" w:rsidRPr="00947F00">
        <w:rPr>
          <w:rFonts w:ascii="TH SarabunPSK" w:hAnsi="TH SarabunPSK" w:cs="TH SarabunPSK" w:hint="cs"/>
          <w:b/>
          <w:bCs/>
          <w:sz w:val="32"/>
          <w:szCs w:val="32"/>
        </w:rPr>
        <w:sym w:font="Wingdings" w:char="F0FC"/>
      </w: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  )   โครงการใหม่</w:t>
      </w:r>
    </w:p>
    <w:p w:rsidR="00032F8D" w:rsidRPr="00947F00" w:rsidRDefault="00032F8D" w:rsidP="00032F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2F8D" w:rsidRPr="00947F00" w:rsidRDefault="00032F8D" w:rsidP="00032F8D">
      <w:pPr>
        <w:rPr>
          <w:rFonts w:ascii="TH SarabunPSK" w:hAnsi="TH SarabunPSK" w:cs="TH SarabunPSK"/>
          <w:b/>
          <w:bCs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>6. ระยะเวลาดำเนินการ</w:t>
      </w:r>
    </w:p>
    <w:p w:rsidR="00032F8D" w:rsidRPr="00947F00" w:rsidRDefault="00032F8D" w:rsidP="00032F8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947F00">
        <w:rPr>
          <w:rFonts w:ascii="TH SarabunPSK" w:hAnsi="TH SarabunPSK" w:cs="TH SarabunPSK"/>
          <w:sz w:val="32"/>
          <w:szCs w:val="32"/>
          <w:cs/>
        </w:rPr>
        <w:t>เริ่มดำเนินการตั้งแต่วันที่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 xml:space="preserve">  1  </w:t>
      </w:r>
      <w:r w:rsidRPr="00947F00">
        <w:rPr>
          <w:rFonts w:ascii="TH SarabunPSK" w:hAnsi="TH SarabunPSK" w:cs="TH SarabunPSK"/>
          <w:sz w:val="32"/>
          <w:szCs w:val="32"/>
          <w:cs/>
        </w:rPr>
        <w:t>เดือน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 xml:space="preserve">  ตุลาคม  </w:t>
      </w:r>
      <w:r w:rsidRPr="00947F00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>2561</w:t>
      </w:r>
      <w:r w:rsidRPr="00947F00">
        <w:rPr>
          <w:rFonts w:ascii="TH SarabunPSK" w:hAnsi="TH SarabunPSK" w:cs="TH SarabunPSK"/>
          <w:sz w:val="32"/>
          <w:szCs w:val="32"/>
          <w:cs/>
        </w:rPr>
        <w:t xml:space="preserve"> ถึง วันที่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 xml:space="preserve">  30  </w:t>
      </w:r>
      <w:r w:rsidR="00E76B52" w:rsidRPr="00947F00">
        <w:rPr>
          <w:rFonts w:ascii="TH SarabunPSK" w:hAnsi="TH SarabunPSK" w:cs="TH SarabunPSK" w:hint="cs"/>
          <w:sz w:val="32"/>
          <w:szCs w:val="32"/>
          <w:cs/>
        </w:rPr>
        <w:t>เ</w:t>
      </w:r>
      <w:r w:rsidRPr="00947F00">
        <w:rPr>
          <w:rFonts w:ascii="TH SarabunPSK" w:hAnsi="TH SarabunPSK" w:cs="TH SarabunPSK"/>
          <w:sz w:val="32"/>
          <w:szCs w:val="32"/>
          <w:cs/>
        </w:rPr>
        <w:t>ดือน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 xml:space="preserve">  กันยายน  </w:t>
      </w:r>
      <w:proofErr w:type="spellStart"/>
      <w:r w:rsidRPr="00947F00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>256</w:t>
      </w:r>
      <w:r w:rsidR="00947F00">
        <w:rPr>
          <w:rFonts w:ascii="TH SarabunPSK" w:hAnsi="TH SarabunPSK" w:cs="TH SarabunPSK" w:hint="cs"/>
          <w:sz w:val="32"/>
          <w:szCs w:val="32"/>
          <w:cs/>
        </w:rPr>
        <w:t>2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47F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 xml:space="preserve">สถานที่โรงเรียนวัดประชานิมิตร  </w:t>
      </w:r>
      <w:r w:rsidR="002E6C8A" w:rsidRPr="00947F00">
        <w:rPr>
          <w:rFonts w:ascii="TH SarabunPSK" w:hAnsi="TH SarabunPSK" w:cs="TH SarabunPSK"/>
          <w:sz w:val="32"/>
          <w:szCs w:val="32"/>
          <w:cs/>
        </w:rPr>
        <w:t>อำเภอ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>บัวใหญ่  จัง</w:t>
      </w:r>
      <w:r w:rsidRPr="00947F00">
        <w:rPr>
          <w:rFonts w:ascii="TH SarabunPSK" w:hAnsi="TH SarabunPSK" w:cs="TH SarabunPSK"/>
          <w:sz w:val="32"/>
          <w:szCs w:val="32"/>
          <w:cs/>
        </w:rPr>
        <w:t>หวัด</w:t>
      </w:r>
      <w:r w:rsidR="002E6C8A" w:rsidRPr="00947F00">
        <w:rPr>
          <w:rFonts w:ascii="TH SarabunPSK" w:hAnsi="TH SarabunPSK" w:cs="TH SarabunPSK" w:hint="cs"/>
          <w:sz w:val="32"/>
          <w:szCs w:val="32"/>
          <w:cs/>
        </w:rPr>
        <w:t>นครราชสีมา</w:t>
      </w:r>
    </w:p>
    <w:p w:rsidR="003E30B0" w:rsidRPr="00E76B52" w:rsidRDefault="003E30B0" w:rsidP="00696A68">
      <w:pPr>
        <w:tabs>
          <w:tab w:val="left" w:pos="1944"/>
        </w:tabs>
        <w:jc w:val="right"/>
        <w:rPr>
          <w:rFonts w:ascii="TH SarabunPSK" w:hAnsi="TH SarabunPSK" w:cs="TH SarabunPSK"/>
          <w:color w:val="FF0000"/>
          <w:sz w:val="32"/>
          <w:szCs w:val="32"/>
        </w:rPr>
      </w:pPr>
    </w:p>
    <w:p w:rsidR="003E30B0" w:rsidRPr="00E76B52" w:rsidRDefault="003E30B0" w:rsidP="00696A68">
      <w:pPr>
        <w:tabs>
          <w:tab w:val="left" w:pos="1944"/>
        </w:tabs>
        <w:jc w:val="right"/>
        <w:rPr>
          <w:rFonts w:ascii="TH SarabunPSK" w:hAnsi="TH SarabunPSK" w:cs="TH SarabunPSK"/>
          <w:color w:val="FF0000"/>
          <w:sz w:val="32"/>
          <w:szCs w:val="32"/>
        </w:rPr>
      </w:pPr>
    </w:p>
    <w:p w:rsidR="003E30B0" w:rsidRPr="00E76B52" w:rsidRDefault="003E30B0" w:rsidP="00696A68">
      <w:pPr>
        <w:tabs>
          <w:tab w:val="left" w:pos="1944"/>
        </w:tabs>
        <w:jc w:val="right"/>
        <w:rPr>
          <w:rFonts w:ascii="TH SarabunPSK" w:hAnsi="TH SarabunPSK" w:cs="TH SarabunPSK"/>
          <w:color w:val="FF0000"/>
          <w:sz w:val="32"/>
          <w:szCs w:val="32"/>
        </w:rPr>
      </w:pPr>
    </w:p>
    <w:p w:rsidR="00696A68" w:rsidRPr="00947F00" w:rsidRDefault="00696A68" w:rsidP="00696A68">
      <w:pPr>
        <w:tabs>
          <w:tab w:val="left" w:pos="1944"/>
        </w:tabs>
        <w:jc w:val="right"/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 w:hint="cs"/>
          <w:sz w:val="32"/>
          <w:szCs w:val="32"/>
          <w:cs/>
        </w:rPr>
        <w:t>/</w:t>
      </w:r>
      <w:r w:rsidRPr="00947F00">
        <w:rPr>
          <w:rFonts w:ascii="TH SarabunPSK" w:hAnsi="TH SarabunPSK" w:cs="TH SarabunPSK"/>
          <w:sz w:val="32"/>
          <w:szCs w:val="32"/>
          <w:cs/>
        </w:rPr>
        <w:t>7. งบประมาณ</w:t>
      </w:r>
      <w:r w:rsidRPr="00947F00">
        <w:rPr>
          <w:rFonts w:ascii="TH SarabunPSK" w:hAnsi="TH SarabunPSK" w:cs="TH SarabunPSK" w:hint="cs"/>
          <w:sz w:val="32"/>
          <w:szCs w:val="32"/>
          <w:cs/>
        </w:rPr>
        <w:t>...</w:t>
      </w:r>
      <w:r w:rsidRPr="00947F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7F00">
        <w:rPr>
          <w:rFonts w:ascii="TH SarabunPSK" w:hAnsi="TH SarabunPSK" w:cs="TH SarabunPSK"/>
          <w:sz w:val="32"/>
          <w:szCs w:val="32"/>
        </w:rPr>
        <w:tab/>
      </w:r>
    </w:p>
    <w:p w:rsidR="006862CB" w:rsidRPr="00947F00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7. งบประมาณ </w:t>
      </w:r>
      <w:r w:rsidRPr="00947F0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862CB" w:rsidRPr="00947F00" w:rsidRDefault="006862CB" w:rsidP="006862CB">
      <w:pPr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</w:rPr>
        <w:tab/>
      </w:r>
      <w:r w:rsidRPr="00947F00">
        <w:rPr>
          <w:rFonts w:ascii="TH SarabunPSK" w:hAnsi="TH SarabunPSK" w:cs="TH SarabunPSK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</w:t>
      </w:r>
      <w:r w:rsidR="00236493" w:rsidRPr="00947F00">
        <w:rPr>
          <w:rFonts w:ascii="TH SarabunIT๙" w:hAnsi="TH SarabunIT๙" w:cs="TH SarabunIT๙"/>
          <w:sz w:val="32"/>
          <w:szCs w:val="32"/>
          <w:cs/>
        </w:rPr>
        <w:t>โครงการสนับสนุนการบริหารจัดการในสถานศึกษา</w:t>
      </w:r>
      <w:r w:rsidR="00236493" w:rsidRPr="00947F00">
        <w:rPr>
          <w:rFonts w:ascii="TH SarabunIT๙" w:hAnsi="TH SarabunIT๙" w:cs="TH SarabunIT๙"/>
          <w:sz w:val="32"/>
          <w:szCs w:val="32"/>
        </w:rPr>
        <w:t xml:space="preserve"> </w:t>
      </w:r>
      <w:r w:rsidR="00236493" w:rsidRPr="00947F00">
        <w:rPr>
          <w:rFonts w:ascii="TH SarabunIT๙" w:hAnsi="TH SarabunIT๙" w:cs="TH SarabunIT๙"/>
          <w:sz w:val="32"/>
          <w:szCs w:val="32"/>
          <w:cs/>
        </w:rPr>
        <w:t>(รายหัว)</w:t>
      </w:r>
      <w:r w:rsidR="00236493" w:rsidRPr="00947F0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47F00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="00236493" w:rsidRPr="00947F00">
        <w:rPr>
          <w:rFonts w:ascii="TH SarabunPSK" w:hAnsi="TH SarabunPSK" w:cs="TH SarabunPSK" w:hint="cs"/>
          <w:sz w:val="32"/>
          <w:szCs w:val="32"/>
          <w:cs/>
        </w:rPr>
        <w:t xml:space="preserve">  500,000</w:t>
      </w:r>
      <w:r w:rsidRPr="00947F00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236493" w:rsidRPr="00947F00">
        <w:rPr>
          <w:rFonts w:ascii="TH SarabunPSK" w:hAnsi="TH SarabunPSK" w:cs="TH SarabunPSK"/>
          <w:sz w:val="32"/>
          <w:szCs w:val="32"/>
          <w:cs/>
        </w:rPr>
        <w:t>(</w:t>
      </w:r>
      <w:r w:rsidR="00236493" w:rsidRPr="00947F00">
        <w:rPr>
          <w:rFonts w:ascii="TH SarabunPSK" w:hAnsi="TH SarabunPSK" w:cs="TH SarabunPSK" w:hint="cs"/>
          <w:sz w:val="32"/>
          <w:szCs w:val="32"/>
          <w:cs/>
        </w:rPr>
        <w:t>ห้าแสนบาทถ้วน</w:t>
      </w:r>
      <w:r w:rsidR="005F4D43" w:rsidRPr="00947F00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947F00">
        <w:rPr>
          <w:rFonts w:ascii="TH SarabunPSK" w:hAnsi="TH SarabunPSK" w:cs="TH SarabunPSK"/>
          <w:sz w:val="32"/>
          <w:szCs w:val="32"/>
          <w:cs/>
        </w:rPr>
        <w:t xml:space="preserve">รายละเอียดการใช้จ่ายงบประมาณ </w:t>
      </w:r>
    </w:p>
    <w:p w:rsidR="005F4D43" w:rsidRPr="00947F00" w:rsidRDefault="005F4D43" w:rsidP="005F4D43">
      <w:pPr>
        <w:outlineLvl w:val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947F00" w:rsidTr="001C7B31">
        <w:tc>
          <w:tcPr>
            <w:tcW w:w="425" w:type="dxa"/>
          </w:tcPr>
          <w:p w:rsidR="005F4D43" w:rsidRPr="00947F00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7F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47F00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F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47F00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F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947F00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F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47F00" w:rsidTr="00947F00">
        <w:trPr>
          <w:trHeight w:val="979"/>
        </w:trPr>
        <w:tc>
          <w:tcPr>
            <w:tcW w:w="425" w:type="dxa"/>
          </w:tcPr>
          <w:p w:rsidR="005F4D43" w:rsidRPr="00947F00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7F0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947F00" w:rsidRDefault="00941917" w:rsidP="001C7B3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47F0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โครงการสนับสนุนการบริหารจัดการในสถานศึกษา</w:t>
            </w:r>
          </w:p>
        </w:tc>
        <w:tc>
          <w:tcPr>
            <w:tcW w:w="1134" w:type="dxa"/>
          </w:tcPr>
          <w:p w:rsidR="003636FC" w:rsidRPr="00947F00" w:rsidRDefault="00941917" w:rsidP="005F4D4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7F00"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  <w:p w:rsidR="005F4D43" w:rsidRPr="00947F00" w:rsidRDefault="005F4D43" w:rsidP="00941917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</w:p>
        </w:tc>
        <w:tc>
          <w:tcPr>
            <w:tcW w:w="425" w:type="dxa"/>
          </w:tcPr>
          <w:p w:rsidR="005F4D43" w:rsidRPr="00947F00" w:rsidRDefault="00941917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7F0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5F4D43" w:rsidRPr="00947F00" w:rsidRDefault="005F4D43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7F00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 w:rsidR="00983E8B" w:rsidRPr="00947F00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="00983E8B" w:rsidRPr="00947F00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 w:rsidR="00983E8B" w:rsidRPr="00947F00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 w:rsidR="00983E8B" w:rsidRPr="00947F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หมายเลข 1 </w:t>
            </w:r>
            <w:r w:rsidR="003636FC" w:rsidRPr="00947F0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947F0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3636FC" w:rsidRPr="00947F00" w:rsidTr="001C7B31">
        <w:tc>
          <w:tcPr>
            <w:tcW w:w="3085" w:type="dxa"/>
            <w:gridSpan w:val="2"/>
          </w:tcPr>
          <w:p w:rsidR="003636FC" w:rsidRPr="00947F00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F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47F00" w:rsidRDefault="00941917" w:rsidP="00941917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7F00"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425" w:type="dxa"/>
          </w:tcPr>
          <w:p w:rsidR="003636FC" w:rsidRPr="00947F00" w:rsidRDefault="00941917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F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3636FC" w:rsidRPr="00947F00" w:rsidRDefault="003636FC" w:rsidP="0094191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7F0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941917" w:rsidRPr="00947F00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ห้าแสนบาทถ้วน</w:t>
            </w:r>
            <w:r w:rsidRPr="00947F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</w:tc>
      </w:tr>
    </w:tbl>
    <w:p w:rsidR="003636FC" w:rsidRPr="00E76B52" w:rsidRDefault="005F4D43" w:rsidP="005F4D4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76B5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:rsidR="005F4D43" w:rsidRPr="00947F00" w:rsidRDefault="003636FC" w:rsidP="005F4D43">
      <w:pPr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9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47F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9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47F00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BB1593" w:rsidRPr="00947F00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5F4D43" w:rsidRPr="00947F00">
        <w:rPr>
          <w:rFonts w:ascii="TH SarabunPSK" w:hAnsi="TH SarabunPSK" w:cs="TH SarabunPSK"/>
          <w:sz w:val="32"/>
          <w:szCs w:val="32"/>
          <w:cs/>
        </w:rPr>
        <w:t xml:space="preserve"> ) มีเอกสารรายละเอียดแนบท้าย   (   )  ไม่มีเอกสารรายละเอียดแนบท้าย</w:t>
      </w:r>
    </w:p>
    <w:p w:rsidR="00484130" w:rsidRPr="00E76B52" w:rsidRDefault="00484130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D43" w:rsidRPr="00547EA3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47EA3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547EA3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547EA3">
        <w:rPr>
          <w:rFonts w:ascii="TH SarabunPSK" w:hAnsi="TH SarabunPSK" w:cs="TH SarabunPSK"/>
          <w:sz w:val="32"/>
          <w:szCs w:val="32"/>
          <w:cs/>
        </w:rPr>
        <w:tab/>
      </w:r>
      <w:r w:rsidRPr="00547EA3">
        <w:rPr>
          <w:rFonts w:ascii="TH SarabunPSK" w:hAnsi="TH SarabunPSK" w:cs="TH SarabunPSK"/>
          <w:sz w:val="32"/>
          <w:szCs w:val="32"/>
        </w:rPr>
        <w:t xml:space="preserve">8.1 </w:t>
      </w:r>
      <w:r w:rsidRPr="00547EA3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941917" w:rsidRPr="00547EA3" w:rsidRDefault="00941917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  <w:cs/>
        </w:rPr>
      </w:pPr>
      <w:r w:rsidRPr="00547EA3">
        <w:rPr>
          <w:rFonts w:ascii="TH SarabunPSK" w:hAnsi="TH SarabunPSK" w:cs="TH SarabunPSK"/>
          <w:sz w:val="32"/>
          <w:szCs w:val="32"/>
        </w:rPr>
        <w:tab/>
      </w:r>
      <w:r w:rsidRPr="00547EA3">
        <w:rPr>
          <w:rFonts w:ascii="TH SarabunPSK" w:hAnsi="TH SarabunPSK" w:cs="TH SarabunPSK"/>
          <w:sz w:val="32"/>
          <w:szCs w:val="32"/>
        </w:rPr>
        <w:tab/>
      </w:r>
      <w:r w:rsidRPr="00547EA3">
        <w:rPr>
          <w:rFonts w:ascii="TH SarabunPSK" w:hAnsi="TH SarabunPSK" w:cs="TH SarabunPSK"/>
          <w:sz w:val="32"/>
          <w:szCs w:val="32"/>
        </w:rPr>
        <w:tab/>
      </w:r>
      <w:r w:rsidRPr="00547EA3">
        <w:rPr>
          <w:rFonts w:ascii="TH SarabunPSK" w:hAnsi="TH SarabunPSK" w:cs="TH SarabunPSK"/>
          <w:sz w:val="32"/>
          <w:szCs w:val="32"/>
        </w:rPr>
        <w:tab/>
      </w:r>
      <w:r w:rsidRPr="00547EA3">
        <w:rPr>
          <w:rFonts w:ascii="TH SarabunPSK" w:hAnsi="TH SarabunPSK" w:cs="TH SarabunPSK"/>
          <w:sz w:val="32"/>
          <w:szCs w:val="32"/>
        </w:rPr>
        <w:sym w:font="Wingdings" w:char="F0FE"/>
      </w:r>
      <w:r w:rsidRPr="00547EA3">
        <w:rPr>
          <w:rFonts w:ascii="TH SarabunPSK" w:hAnsi="TH SarabunPSK" w:cs="TH SarabunPSK"/>
          <w:sz w:val="32"/>
          <w:szCs w:val="32"/>
        </w:rPr>
        <w:t xml:space="preserve">   </w:t>
      </w:r>
      <w:r w:rsidRPr="00547EA3">
        <w:rPr>
          <w:rFonts w:ascii="TH SarabunPSK" w:hAnsi="TH SarabunPSK" w:cs="TH SarabunPSK" w:hint="cs"/>
          <w:sz w:val="32"/>
          <w:szCs w:val="32"/>
          <w:cs/>
        </w:rPr>
        <w:t>ดำเนินการเอง</w:t>
      </w:r>
      <w:r w:rsidRPr="00547EA3">
        <w:rPr>
          <w:rFonts w:ascii="TH SarabunPSK" w:hAnsi="TH SarabunPSK" w:cs="TH SarabunPSK" w:hint="cs"/>
          <w:sz w:val="32"/>
          <w:szCs w:val="32"/>
          <w:cs/>
        </w:rPr>
        <w:tab/>
      </w:r>
      <w:r w:rsidRPr="00547EA3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547EA3">
        <w:rPr>
          <w:rFonts w:ascii="TH SarabunPSK" w:hAnsi="TH SarabunPSK" w:cs="TH SarabunPSK" w:hint="cs"/>
          <w:sz w:val="32"/>
          <w:szCs w:val="32"/>
          <w:cs/>
        </w:rPr>
        <w:t xml:space="preserve">  จ้างเหมา</w:t>
      </w:r>
    </w:p>
    <w:p w:rsidR="005F4D43" w:rsidRPr="00547EA3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547EA3">
        <w:rPr>
          <w:rFonts w:ascii="TH SarabunPSK" w:hAnsi="TH SarabunPSK" w:cs="TH SarabunPSK"/>
          <w:sz w:val="32"/>
          <w:szCs w:val="32"/>
        </w:rPr>
        <w:tab/>
        <w:t>8</w:t>
      </w:r>
      <w:r w:rsidR="005F4D43" w:rsidRPr="00547EA3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547EA3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547EA3" w:rsidTr="001C7B31">
        <w:trPr>
          <w:trHeight w:val="53"/>
        </w:trPr>
        <w:tc>
          <w:tcPr>
            <w:tcW w:w="2410" w:type="dxa"/>
            <w:vMerge w:val="restart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7E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7E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7E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547EA3" w:rsidTr="001C7B31">
        <w:trPr>
          <w:trHeight w:val="808"/>
        </w:trPr>
        <w:tc>
          <w:tcPr>
            <w:tcW w:w="2410" w:type="dxa"/>
            <w:vMerge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7E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547EA3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47EA3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547EA3" w:rsidTr="001C7B31">
        <w:trPr>
          <w:trHeight w:val="1228"/>
        </w:trPr>
        <w:tc>
          <w:tcPr>
            <w:tcW w:w="2410" w:type="dxa"/>
          </w:tcPr>
          <w:p w:rsidR="005F4D43" w:rsidRPr="00547EA3" w:rsidRDefault="00941917" w:rsidP="00736F6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7EA3">
              <w:rPr>
                <w:rFonts w:ascii="TH SarabunPSK" w:hAnsi="TH SarabunPSK" w:cs="TH SarabunPSK"/>
                <w:sz w:val="32"/>
                <w:szCs w:val="32"/>
                <w:cs/>
              </w:rPr>
              <w:t>1.  จัดหาพัสดุ ตามใบประมาณการ</w:t>
            </w:r>
          </w:p>
        </w:tc>
        <w:tc>
          <w:tcPr>
            <w:tcW w:w="851" w:type="dxa"/>
          </w:tcPr>
          <w:p w:rsidR="005F4D43" w:rsidRPr="00547EA3" w:rsidRDefault="00484130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5F4D43" w:rsidRPr="00547EA3" w:rsidRDefault="00484130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5F4D43" w:rsidRPr="00547EA3" w:rsidRDefault="00941917" w:rsidP="0094191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547EA3" w:rsidRDefault="00941917" w:rsidP="0094191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5F4D43" w:rsidRPr="00547EA3" w:rsidRDefault="00941917" w:rsidP="0094191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547EA3" w:rsidRDefault="00941917" w:rsidP="0094191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CF0814" w:rsidRPr="00547EA3" w:rsidTr="001C7B31">
        <w:trPr>
          <w:trHeight w:val="1228"/>
        </w:trPr>
        <w:tc>
          <w:tcPr>
            <w:tcW w:w="2410" w:type="dxa"/>
          </w:tcPr>
          <w:p w:rsidR="00CF0814" w:rsidRPr="00547EA3" w:rsidRDefault="00CF0814" w:rsidP="009419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547EA3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ซ่อมบำรุงพัสดุ – ครุภัณฑ์ที่มีอยู่เดิมให้อยู่ในสภาพใช้งานได้ดี</w:t>
            </w:r>
          </w:p>
          <w:p w:rsidR="00CF0814" w:rsidRPr="00547EA3" w:rsidRDefault="00CF0814" w:rsidP="0094191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7EA3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ซ่อมบำรุงพัสดุ</w:t>
            </w:r>
          </w:p>
        </w:tc>
        <w:tc>
          <w:tcPr>
            <w:tcW w:w="851" w:type="dxa"/>
          </w:tcPr>
          <w:p w:rsidR="00CF0814" w:rsidRPr="00547EA3" w:rsidRDefault="00484130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CF0814" w:rsidRPr="00547EA3" w:rsidRDefault="00484130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CF0814" w:rsidRPr="00547EA3" w:rsidTr="00947F00">
        <w:trPr>
          <w:trHeight w:val="337"/>
        </w:trPr>
        <w:tc>
          <w:tcPr>
            <w:tcW w:w="2410" w:type="dxa"/>
          </w:tcPr>
          <w:p w:rsidR="00CF0814" w:rsidRPr="00547EA3" w:rsidRDefault="00CF0814" w:rsidP="00947F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จัดซื้อครุภัณฑ์</w:t>
            </w:r>
          </w:p>
        </w:tc>
        <w:tc>
          <w:tcPr>
            <w:tcW w:w="851" w:type="dxa"/>
          </w:tcPr>
          <w:p w:rsidR="00CF0814" w:rsidRPr="00547EA3" w:rsidRDefault="00484130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CF0814" w:rsidRPr="00547EA3" w:rsidRDefault="00484130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7EA3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F0814" w:rsidRPr="00547EA3" w:rsidRDefault="00CF0814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47EA3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3E30B0" w:rsidRPr="00547EA3" w:rsidRDefault="003E30B0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3E30B0" w:rsidRPr="00547EA3" w:rsidRDefault="003E30B0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3E30B0" w:rsidRPr="00547EA3" w:rsidRDefault="00547EA3" w:rsidP="00547EA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sz w:val="32"/>
          <w:szCs w:val="32"/>
        </w:rPr>
      </w:pPr>
      <w:r w:rsidRPr="00547EA3">
        <w:rPr>
          <w:rFonts w:ascii="TH SarabunPSK" w:hAnsi="TH SarabunPSK" w:cs="TH SarabunPSK" w:hint="cs"/>
          <w:sz w:val="32"/>
          <w:szCs w:val="32"/>
          <w:cs/>
        </w:rPr>
        <w:t>/</w:t>
      </w:r>
      <w:r w:rsidRPr="00547EA3">
        <w:rPr>
          <w:rFonts w:ascii="TH SarabunPSK" w:hAnsi="TH SarabunPSK" w:cs="TH SarabunPSK"/>
          <w:sz w:val="32"/>
          <w:szCs w:val="32"/>
          <w:cs/>
        </w:rPr>
        <w:t xml:space="preserve">8.3 </w:t>
      </w:r>
      <w:r w:rsidRPr="00547EA3">
        <w:rPr>
          <w:rFonts w:ascii="TH SarabunPSK" w:hAnsi="TH SarabunPSK" w:cs="TH SarabunPSK"/>
          <w:sz w:val="32"/>
          <w:szCs w:val="32"/>
        </w:rPr>
        <w:t xml:space="preserve"> </w:t>
      </w:r>
      <w:r w:rsidRPr="00547EA3">
        <w:rPr>
          <w:rFonts w:ascii="TH SarabunPSK" w:hAnsi="TH SarabunPSK" w:cs="TH SarabunPSK"/>
          <w:sz w:val="32"/>
          <w:szCs w:val="32"/>
          <w:cs/>
        </w:rPr>
        <w:t>แผนการ</w:t>
      </w:r>
      <w:r w:rsidRPr="00547EA3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3E30B0" w:rsidRPr="00E76B52" w:rsidRDefault="003E30B0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5F4D43" w:rsidRPr="00382FC0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E76B5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 xml:space="preserve">8.3 </w:t>
      </w:r>
      <w:r w:rsidRPr="00382FC0">
        <w:rPr>
          <w:rFonts w:ascii="TH SarabunPSK" w:hAnsi="TH SarabunPSK" w:cs="TH SarabunPSK"/>
          <w:sz w:val="32"/>
          <w:szCs w:val="32"/>
        </w:rPr>
        <w:t xml:space="preserve"> </w:t>
      </w:r>
      <w:r w:rsidRPr="00382FC0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382FC0" w:rsidTr="001C7B31">
        <w:trPr>
          <w:trHeight w:val="47"/>
        </w:trPr>
        <w:tc>
          <w:tcPr>
            <w:tcW w:w="2410" w:type="dxa"/>
            <w:vMerge w:val="restart"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382FC0" w:rsidTr="001C7B31">
        <w:trPr>
          <w:trHeight w:val="279"/>
        </w:trPr>
        <w:tc>
          <w:tcPr>
            <w:tcW w:w="2410" w:type="dxa"/>
            <w:vMerge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382FC0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382FC0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(ม.ค.-มี.ค</w:t>
            </w:r>
            <w:r w:rsidR="00640325" w:rsidRPr="00382FC0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382FC0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382FC0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 w:rsidRPr="00382FC0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382FC0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382FC0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82FC0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C06693" w:rsidRPr="00382FC0" w:rsidTr="001C7B31">
        <w:trPr>
          <w:trHeight w:val="1159"/>
        </w:trPr>
        <w:tc>
          <w:tcPr>
            <w:tcW w:w="2410" w:type="dxa"/>
          </w:tcPr>
          <w:p w:rsidR="00C06693" w:rsidRPr="00382FC0" w:rsidRDefault="00C06693" w:rsidP="00736F6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1.  จัดหาพัสดุ ตามใบประมาณการ</w:t>
            </w:r>
          </w:p>
        </w:tc>
        <w:tc>
          <w:tcPr>
            <w:tcW w:w="851" w:type="dxa"/>
          </w:tcPr>
          <w:p w:rsidR="00C06693" w:rsidRPr="00382FC0" w:rsidRDefault="00C06693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06693" w:rsidRPr="00983E8B" w:rsidRDefault="00C06693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265,700</w:t>
            </w:r>
          </w:p>
        </w:tc>
        <w:tc>
          <w:tcPr>
            <w:tcW w:w="996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C06693" w:rsidRPr="00382FC0" w:rsidTr="001C7B31">
        <w:trPr>
          <w:trHeight w:val="1159"/>
        </w:trPr>
        <w:tc>
          <w:tcPr>
            <w:tcW w:w="2410" w:type="dxa"/>
          </w:tcPr>
          <w:p w:rsidR="00C06693" w:rsidRPr="00382FC0" w:rsidRDefault="00C06693" w:rsidP="00CF08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ซ่อมบำรุงพัสดุ – ครุภัณฑ์ที่มีอยู่เดิมให้อยู่ในสภาพใช้งานได้ดี</w:t>
            </w:r>
          </w:p>
          <w:p w:rsidR="00C06693" w:rsidRPr="00382FC0" w:rsidRDefault="00C06693" w:rsidP="00CF0814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ซ่อมบำรุงพัสดุ</w:t>
            </w:r>
          </w:p>
        </w:tc>
        <w:tc>
          <w:tcPr>
            <w:tcW w:w="851" w:type="dxa"/>
          </w:tcPr>
          <w:p w:rsidR="00C06693" w:rsidRPr="00382FC0" w:rsidRDefault="00C06693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06693" w:rsidRPr="00983E8B" w:rsidRDefault="00C06693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996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C06693" w:rsidRPr="00382FC0" w:rsidTr="00484130">
        <w:trPr>
          <w:trHeight w:val="614"/>
        </w:trPr>
        <w:tc>
          <w:tcPr>
            <w:tcW w:w="2410" w:type="dxa"/>
          </w:tcPr>
          <w:p w:rsidR="00C06693" w:rsidRPr="00382FC0" w:rsidRDefault="00C06693" w:rsidP="00CF08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จัดซื้อครุภัณฑ์</w:t>
            </w:r>
          </w:p>
        </w:tc>
        <w:tc>
          <w:tcPr>
            <w:tcW w:w="851" w:type="dxa"/>
          </w:tcPr>
          <w:p w:rsidR="00C06693" w:rsidRPr="00382FC0" w:rsidRDefault="00C06693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06693" w:rsidRPr="00983E8B" w:rsidRDefault="00C06693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134,300</w:t>
            </w:r>
          </w:p>
        </w:tc>
        <w:tc>
          <w:tcPr>
            <w:tcW w:w="996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06693" w:rsidRPr="00382FC0" w:rsidRDefault="00C06693" w:rsidP="00D90BB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82FC0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3636FC" w:rsidRPr="00E76B52" w:rsidRDefault="003636FC" w:rsidP="005F4D4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76B5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:rsidR="00484130" w:rsidRPr="00382FC0" w:rsidRDefault="005F4D43" w:rsidP="00484130">
      <w:pPr>
        <w:rPr>
          <w:rFonts w:ascii="TH SarabunPSK" w:hAnsi="TH SarabunPSK" w:cs="TH SarabunPSK"/>
          <w:sz w:val="32"/>
          <w:szCs w:val="32"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382FC0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382FC0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382FC0">
        <w:rPr>
          <w:rFonts w:ascii="TH SarabunPSK" w:eastAsia="Calibri" w:hAnsi="TH SarabunPSK" w:cs="TH SarabunPSK"/>
          <w:sz w:val="32"/>
          <w:szCs w:val="32"/>
          <w:cs/>
        </w:rPr>
        <w:tab/>
      </w:r>
      <w:r w:rsidR="00484130" w:rsidRPr="00382FC0">
        <w:rPr>
          <w:rFonts w:ascii="TH SarabunPSK" w:hAnsi="TH SarabunPSK" w:cs="TH SarabunPSK"/>
          <w:sz w:val="32"/>
          <w:szCs w:val="32"/>
        </w:rPr>
        <w:t>9.1</w:t>
      </w:r>
      <w:r w:rsidR="00484130" w:rsidRPr="00382F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4130" w:rsidRPr="00382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4130" w:rsidRPr="00382FC0">
        <w:rPr>
          <w:rFonts w:ascii="TH SarabunPSK" w:hAnsi="TH SarabunPSK" w:cs="TH SarabunPSK"/>
          <w:sz w:val="32"/>
          <w:szCs w:val="32"/>
          <w:cs/>
        </w:rPr>
        <w:t>งานพัสดุ ฝ่ายบริหารงานทั่วไป สามารถอำนวยความสะดวกและให้บริการกับครูและบุคลากรได้อย่างมีคุณภาพและทันเวลา</w:t>
      </w:r>
    </w:p>
    <w:p w:rsidR="00484130" w:rsidRPr="00382FC0" w:rsidRDefault="00484130" w:rsidP="00484130">
      <w:pPr>
        <w:rPr>
          <w:rFonts w:ascii="TH SarabunPSK" w:hAnsi="TH SarabunPSK" w:cs="TH SarabunPSK"/>
          <w:sz w:val="32"/>
          <w:szCs w:val="32"/>
        </w:rPr>
      </w:pP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 w:hint="cs"/>
          <w:sz w:val="32"/>
          <w:szCs w:val="32"/>
          <w:cs/>
        </w:rPr>
        <w:t>9</w:t>
      </w:r>
      <w:r w:rsidRPr="00382FC0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Pr="00382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2FC0">
        <w:rPr>
          <w:rFonts w:ascii="TH SarabunPSK" w:hAnsi="TH SarabunPSK" w:cs="TH SarabunPSK"/>
          <w:sz w:val="32"/>
          <w:szCs w:val="32"/>
          <w:cs/>
        </w:rPr>
        <w:t>พัสดุ – ครุภัณฑ์ของโรงเรียนวัดประชานิมิตร อยู่ในสภาพใช้งานได้ดี เกิดความสะดวก และประโยชน์สูงสุดแก่ผู้ปฏิบัติงาน</w:t>
      </w:r>
    </w:p>
    <w:p w:rsidR="00484130" w:rsidRPr="00382FC0" w:rsidRDefault="00484130" w:rsidP="00484130">
      <w:pPr>
        <w:ind w:firstLine="720"/>
        <w:rPr>
          <w:rFonts w:ascii="TH SarabunPSK" w:hAnsi="TH SarabunPSK" w:cs="TH SarabunPSK"/>
          <w:sz w:val="32"/>
          <w:szCs w:val="32"/>
        </w:rPr>
      </w:pPr>
      <w:r w:rsidRPr="00382FC0">
        <w:rPr>
          <w:rFonts w:ascii="TH SarabunPSK" w:hAnsi="TH SarabunPSK" w:cs="TH SarabunPSK" w:hint="cs"/>
          <w:sz w:val="32"/>
          <w:szCs w:val="32"/>
          <w:cs/>
        </w:rPr>
        <w:t>9</w:t>
      </w:r>
      <w:r w:rsidRPr="00382FC0">
        <w:rPr>
          <w:rFonts w:ascii="TH SarabunPSK" w:hAnsi="TH SarabunPSK" w:cs="TH SarabunPSK"/>
          <w:sz w:val="32"/>
          <w:szCs w:val="32"/>
          <w:cs/>
        </w:rPr>
        <w:t>.3</w:t>
      </w:r>
      <w:r w:rsidRPr="00382FC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82FC0">
        <w:rPr>
          <w:rFonts w:ascii="TH SarabunPSK" w:hAnsi="TH SarabunPSK" w:cs="TH SarabunPSK"/>
          <w:sz w:val="32"/>
          <w:szCs w:val="32"/>
          <w:cs/>
        </w:rPr>
        <w:t>บุคลากรสามารถปฏิบัติงานได้อย่างมีประสิทธิภาพ</w:t>
      </w:r>
    </w:p>
    <w:p w:rsidR="00484130" w:rsidRPr="00382FC0" w:rsidRDefault="00484130" w:rsidP="00484130">
      <w:pPr>
        <w:ind w:firstLine="720"/>
        <w:rPr>
          <w:rFonts w:ascii="TH SarabunPSK" w:hAnsi="TH SarabunPSK" w:cs="TH SarabunPSK"/>
          <w:sz w:val="32"/>
          <w:szCs w:val="32"/>
        </w:rPr>
      </w:pPr>
      <w:r w:rsidRPr="00382FC0">
        <w:rPr>
          <w:rFonts w:ascii="TH SarabunPSK" w:hAnsi="TH SarabunPSK" w:cs="TH SarabunPSK" w:hint="cs"/>
          <w:sz w:val="32"/>
          <w:szCs w:val="32"/>
          <w:cs/>
        </w:rPr>
        <w:t>9</w:t>
      </w:r>
      <w:r w:rsidRPr="00382FC0">
        <w:rPr>
          <w:rFonts w:ascii="TH SarabunPSK" w:hAnsi="TH SarabunPSK" w:cs="TH SarabunPSK"/>
          <w:sz w:val="32"/>
          <w:szCs w:val="32"/>
          <w:cs/>
        </w:rPr>
        <w:t>.4</w:t>
      </w:r>
      <w:r w:rsidRPr="00382FC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82FC0">
        <w:rPr>
          <w:rFonts w:ascii="TH SarabunPSK" w:hAnsi="TH SarabunPSK" w:cs="TH SarabunPSK"/>
          <w:sz w:val="32"/>
          <w:szCs w:val="32"/>
          <w:cs/>
        </w:rPr>
        <w:t>ครู บุคลากร และนักเรียนได้รับความพึงพอใจสูงสุด</w:t>
      </w:r>
    </w:p>
    <w:p w:rsidR="00484130" w:rsidRPr="00382FC0" w:rsidRDefault="00484130" w:rsidP="0048413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82FC0">
        <w:rPr>
          <w:rFonts w:ascii="TH SarabunPSK" w:hAnsi="TH SarabunPSK" w:cs="TH SarabunPSK" w:hint="cs"/>
          <w:sz w:val="32"/>
          <w:szCs w:val="32"/>
          <w:cs/>
        </w:rPr>
        <w:t>9</w:t>
      </w:r>
      <w:r w:rsidRPr="00382FC0">
        <w:rPr>
          <w:rFonts w:ascii="TH SarabunPSK" w:hAnsi="TH SarabunPSK" w:cs="TH SarabunPSK"/>
          <w:sz w:val="32"/>
          <w:szCs w:val="32"/>
          <w:cs/>
        </w:rPr>
        <w:t>.5  งานพัสดุมีสถานที่จัดเก็บวัสดุ และอุปกรณ์ที่เป็นสัดส่วน ปลอดภัย และเป็นระเบียบ</w:t>
      </w:r>
    </w:p>
    <w:p w:rsidR="005F4D43" w:rsidRPr="00E76B52" w:rsidRDefault="005F4D43" w:rsidP="005F4D4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D43" w:rsidRPr="00382FC0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382FC0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D36F0A" w:rsidRPr="00382FC0" w:rsidRDefault="005F4D43" w:rsidP="00D36F0A">
      <w:pPr>
        <w:rPr>
          <w:rFonts w:ascii="TH SarabunIT๙" w:hAnsi="TH SarabunIT๙" w:cs="TH SarabunIT๙"/>
          <w:sz w:val="32"/>
          <w:szCs w:val="32"/>
        </w:rPr>
      </w:pPr>
      <w:r w:rsidRPr="00382FC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D36F0A" w:rsidRPr="00382FC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36F0A" w:rsidRPr="00382FC0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D36F0A" w:rsidRPr="00382FC0" w:rsidRDefault="00D36F0A" w:rsidP="00D36F0A">
      <w:pPr>
        <w:rPr>
          <w:rFonts w:ascii="TH SarabunPSK" w:hAnsi="TH SarabunPSK" w:cs="TH SarabunPSK"/>
          <w:b/>
          <w:bCs/>
          <w:sz w:val="32"/>
          <w:szCs w:val="32"/>
        </w:rPr>
      </w:pPr>
      <w:r w:rsidRPr="00382F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82FC0">
        <w:rPr>
          <w:rFonts w:ascii="TH SarabunPSK" w:hAnsi="TH SarabunPSK" w:cs="TH SarabunPSK"/>
          <w:sz w:val="32"/>
          <w:szCs w:val="32"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 xml:space="preserve">10.2 </w:t>
      </w:r>
      <w:r w:rsidRPr="00382FC0">
        <w:rPr>
          <w:rFonts w:ascii="TH SarabunPSK" w:hAnsi="TH SarabunPSK" w:cs="TH SarabunPSK"/>
          <w:sz w:val="32"/>
          <w:szCs w:val="32"/>
        </w:rPr>
        <w:t xml:space="preserve"> </w:t>
      </w:r>
      <w:r w:rsidRPr="00382FC0">
        <w:rPr>
          <w:rFonts w:ascii="TH SarabunPSK" w:hAnsi="TH SarabunPSK" w:cs="TH SarabunPSK"/>
          <w:sz w:val="32"/>
          <w:szCs w:val="32"/>
          <w:cs/>
        </w:rPr>
        <w:t>แบบประเมินผล</w:t>
      </w:r>
    </w:p>
    <w:p w:rsidR="005F4D43" w:rsidRPr="00E76B52" w:rsidRDefault="005F4D43" w:rsidP="005F4D43">
      <w:pPr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:rsidR="003E30B0" w:rsidRPr="00E76B52" w:rsidRDefault="003E30B0" w:rsidP="005F4D43">
      <w:pPr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:rsidR="003E30B0" w:rsidRPr="00E76B52" w:rsidRDefault="003E30B0" w:rsidP="005F4D43">
      <w:pPr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:rsidR="003E30B0" w:rsidRPr="00E76B52" w:rsidRDefault="003E30B0" w:rsidP="005F4D43">
      <w:pPr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:rsidR="003E30B0" w:rsidRPr="00382FC0" w:rsidRDefault="00382FC0" w:rsidP="00382FC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382FC0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382FC0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3636FC" w:rsidRPr="00E76B52" w:rsidRDefault="003636FC" w:rsidP="00AB19A0">
      <w:pPr>
        <w:jc w:val="righ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76B52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-400594</wp:posOffset>
            </wp:positionV>
            <wp:extent cx="921476" cy="870857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476" cy="870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E76B52" w:rsidRDefault="003636FC" w:rsidP="0088708C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B24BC" w:rsidRPr="00382FC0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B24BC"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B24BC" w:rsidRPr="00382FC0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671247" w:rsidRPr="00382FC0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สนับสนุนการบริหารจัดการในสถานศึกษา</w:t>
      </w:r>
    </w:p>
    <w:p w:rsidR="008D4265" w:rsidRPr="00382FC0" w:rsidRDefault="002B24B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382F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D4265" w:rsidRPr="00382FC0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งานพัสดุ</w:t>
      </w:r>
      <w:r w:rsidR="00BB1593" w:rsidRPr="00382F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B1593" w:rsidRPr="00382FC0">
        <w:rPr>
          <w:rFonts w:ascii="TH SarabunIT๙" w:hAnsi="TH SarabunIT๙" w:cs="TH SarabunIT๙"/>
          <w:b/>
          <w:bCs/>
          <w:sz w:val="32"/>
          <w:szCs w:val="32"/>
          <w:cs/>
        </w:rPr>
        <w:t>ฝ่ายบริหารงานทั่วไป</w:t>
      </w:r>
      <w:r w:rsidR="00BB1593" w:rsidRPr="00382F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B1593" w:rsidRPr="00382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โรงเรียนวัดประชานิมิตร </w:t>
      </w:r>
      <w:r w:rsidR="00BB1593" w:rsidRPr="00382FC0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</w:p>
    <w:p w:rsidR="002B24BC" w:rsidRPr="00382FC0" w:rsidRDefault="003636FC" w:rsidP="0088708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</w:p>
    <w:p w:rsidR="006A6FB2" w:rsidRPr="00382FC0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="002B24BC" w:rsidRPr="00382FC0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B1593" w:rsidRPr="00382FC0">
        <w:rPr>
          <w:rFonts w:ascii="TH SarabunPSK" w:hAnsi="TH SarabunPSK" w:cs="TH SarabunPSK"/>
          <w:b/>
          <w:bCs/>
          <w:sz w:val="32"/>
          <w:szCs w:val="32"/>
        </w:rPr>
        <w:t>500,000</w:t>
      </w:r>
      <w:r w:rsidR="00BB1593"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</w:t>
      </w:r>
      <w:r w:rsidR="00BB1593" w:rsidRPr="00382FC0">
        <w:rPr>
          <w:rFonts w:ascii="TH SarabunPSK" w:hAnsi="TH SarabunPSK" w:cs="TH SarabunPSK" w:hint="cs"/>
          <w:b/>
          <w:bCs/>
          <w:sz w:val="32"/>
          <w:szCs w:val="32"/>
          <w:cs/>
        </w:rPr>
        <w:t>ห้าแสนบาทถ้วน</w:t>
      </w:r>
      <w:r w:rsidR="00BB1593" w:rsidRPr="00382F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A6FB2" w:rsidRPr="00382FC0" w:rsidRDefault="000B3278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382FC0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382FC0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382FC0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382FC0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="00F56106" w:rsidRPr="00382FC0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="00C2081B" w:rsidRPr="00382FC0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382FC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382FC0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="008512AB" w:rsidRPr="00382F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382F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382F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382F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382FC0">
        <w:rPr>
          <w:rFonts w:ascii="TH SarabunPSK" w:hAnsi="TH SarabunPSK" w:cs="TH SarabunPSK"/>
          <w:sz w:val="32"/>
          <w:szCs w:val="32"/>
          <w:cs/>
        </w:rPr>
        <w:tab/>
      </w:r>
      <w:r w:rsidR="008512AB" w:rsidRPr="00382FC0">
        <w:rPr>
          <w:rFonts w:ascii="TH SarabunPSK" w:hAnsi="TH SarabunPSK" w:cs="TH SarabunPSK"/>
          <w:sz w:val="32"/>
          <w:szCs w:val="32"/>
          <w:cs/>
        </w:rPr>
        <w:tab/>
      </w:r>
      <w:r w:rsidR="00BB1593" w:rsidRPr="00382FC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82FC0">
        <w:rPr>
          <w:rFonts w:ascii="TH SarabunPSK" w:hAnsi="TH SarabunPSK" w:cs="TH SarabunPSK"/>
          <w:sz w:val="32"/>
          <w:szCs w:val="32"/>
          <w:cs/>
        </w:rPr>
        <w:t>(</w:t>
      </w:r>
      <w:r w:rsidR="00BB1593" w:rsidRPr="00382FC0"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382FC0">
        <w:rPr>
          <w:rFonts w:ascii="TH SarabunPSK" w:hAnsi="TH SarabunPSK" w:cs="TH SarabunPSK"/>
          <w:sz w:val="32"/>
          <w:szCs w:val="32"/>
          <w:cs/>
        </w:rPr>
        <w:t>)</w:t>
      </w:r>
    </w:p>
    <w:p w:rsidR="00F56106" w:rsidRPr="00382FC0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</w:r>
      <w:r w:rsidRPr="00382FC0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382FC0">
        <w:rPr>
          <w:rFonts w:ascii="TH SarabunPSK" w:hAnsi="TH SarabunPSK" w:cs="TH SarabunPSK"/>
          <w:sz w:val="32"/>
          <w:szCs w:val="32"/>
          <w:cs/>
        </w:rPr>
        <w:tab/>
      </w:r>
      <w:r w:rsidR="008512AB" w:rsidRPr="00382FC0">
        <w:rPr>
          <w:rFonts w:ascii="TH SarabunPSK" w:hAnsi="TH SarabunPSK" w:cs="TH SarabunPSK"/>
          <w:sz w:val="32"/>
          <w:szCs w:val="32"/>
          <w:cs/>
        </w:rPr>
        <w:tab/>
      </w:r>
      <w:r w:rsidR="00BB1593" w:rsidRPr="00382FC0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382FC0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BB1593" w:rsidRPr="00382FC0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382FC0" w:rsidRPr="00983E8B" w:rsidRDefault="00382FC0" w:rsidP="00382FC0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382FC0" w:rsidRPr="00983E8B" w:rsidRDefault="00382FC0" w:rsidP="00382FC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82FC0" w:rsidRPr="00983E8B" w:rsidRDefault="00382FC0" w:rsidP="00382FC0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</w:p>
    <w:p w:rsidR="00382FC0" w:rsidRPr="00983E8B" w:rsidRDefault="00382FC0" w:rsidP="00382FC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382FC0" w:rsidRPr="00983E8B" w:rsidRDefault="00382FC0" w:rsidP="00382FC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382FC0" w:rsidRPr="00500709" w:rsidRDefault="00382FC0" w:rsidP="00382FC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382FC0" w:rsidRDefault="00382FC0" w:rsidP="00382FC0">
      <w:pPr>
        <w:rPr>
          <w:rFonts w:ascii="TH SarabunPSK" w:hAnsi="TH SarabunPSK" w:cs="TH SarabunPSK"/>
          <w:sz w:val="32"/>
          <w:szCs w:val="32"/>
        </w:rPr>
      </w:pPr>
    </w:p>
    <w:p w:rsidR="00382FC0" w:rsidRDefault="00382FC0" w:rsidP="00382FC0">
      <w:pPr>
        <w:rPr>
          <w:rFonts w:ascii="TH SarabunPSK" w:hAnsi="TH SarabunPSK" w:cs="TH SarabunPSK"/>
          <w:sz w:val="32"/>
          <w:szCs w:val="32"/>
        </w:rPr>
      </w:pPr>
    </w:p>
    <w:p w:rsidR="00382FC0" w:rsidRDefault="00382FC0" w:rsidP="00382FC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382FC0" w:rsidRPr="00314406" w:rsidRDefault="00382FC0" w:rsidP="00382FC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382FC0" w:rsidRPr="00500709" w:rsidRDefault="00382FC0" w:rsidP="00382FC0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382FC0" w:rsidRPr="00500709" w:rsidRDefault="00382FC0" w:rsidP="00382FC0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82FC0" w:rsidRDefault="00382FC0" w:rsidP="00382FC0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382FC0" w:rsidRDefault="00382FC0" w:rsidP="00382FC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983E8B" w:rsidRPr="00E76B52" w:rsidRDefault="00983E8B" w:rsidP="006A6FB2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983E8B" w:rsidRDefault="00983E8B" w:rsidP="006A6FB2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382FC0" w:rsidRDefault="00382FC0" w:rsidP="006A6FB2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382FC0" w:rsidRDefault="00382FC0" w:rsidP="006A6FB2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382FC0" w:rsidRDefault="00382FC0" w:rsidP="006A6FB2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382FC0" w:rsidRDefault="00382FC0" w:rsidP="006A6FB2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382FC0" w:rsidRPr="00E76B52" w:rsidRDefault="00382FC0" w:rsidP="006A6FB2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A23179" w:rsidRPr="00E76B52" w:rsidRDefault="00A23179" w:rsidP="00A23179">
      <w:pPr>
        <w:ind w:left="2880"/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983E8B" w:rsidRPr="00382FC0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BB1593" w:rsidRPr="00382FC0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83E8B" w:rsidRPr="00382FC0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2FC0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382FC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</w:t>
      </w:r>
      <w:r w:rsidR="00F36BA8" w:rsidRPr="00382FC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โครงการสนับสนุนการบริหารจัดการในสถานศึกษา</w:t>
      </w:r>
    </w:p>
    <w:tbl>
      <w:tblPr>
        <w:tblW w:w="9154" w:type="dxa"/>
        <w:tblInd w:w="95" w:type="dxa"/>
        <w:tblLook w:val="04A0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382FC0" w:rsidTr="004962CD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A23179" w:rsidP="00A23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</w:t>
            </w:r>
            <w:r w:rsidR="00BB1593" w:rsidRPr="00382F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</w:t>
            </w:r>
            <w:r w:rsidRPr="00382F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A23179" w:rsidRPr="00382FC0" w:rsidTr="00FF40E3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382FC0" w:rsidRDefault="00A23179" w:rsidP="00FF40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382FC0" w:rsidRDefault="00F36BA8" w:rsidP="00AB1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FC0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จัดหาพัสดุ ตามใบประมาณการ</w:t>
            </w:r>
          </w:p>
          <w:p w:rsidR="00AB19A0" w:rsidRPr="00382FC0" w:rsidRDefault="00AB19A0" w:rsidP="00AB19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- หมึกเครื่องถ่ายเอกสาร</w:t>
            </w:r>
          </w:p>
          <w:p w:rsidR="00AB19A0" w:rsidRPr="00382FC0" w:rsidRDefault="00AB19A0" w:rsidP="00AB19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หมึกเครื่องถ่ายสำเนาเอกสารและกระดาษไข</w:t>
            </w:r>
          </w:p>
          <w:p w:rsidR="00B6084C" w:rsidRPr="00382FC0" w:rsidRDefault="00B6084C" w:rsidP="00AB19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- หมึกเครื่อง</w:t>
            </w:r>
            <w:proofErr w:type="spellStart"/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382FC0" w:rsidRDefault="00102CC7" w:rsidP="00C06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C0669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82FC0">
              <w:rPr>
                <w:rFonts w:ascii="TH SarabunPSK" w:hAnsi="TH SarabunPSK" w:cs="TH SarabunPSK"/>
                <w:sz w:val="32"/>
                <w:szCs w:val="32"/>
              </w:rPr>
              <w:t>,700</w:t>
            </w:r>
          </w:p>
        </w:tc>
      </w:tr>
      <w:tr w:rsidR="00A23179" w:rsidRPr="00382FC0" w:rsidTr="004962CD">
        <w:trPr>
          <w:trHeight w:val="805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382FC0" w:rsidRDefault="00A23179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6BA8" w:rsidRPr="00382FC0" w:rsidRDefault="00F36BA8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ซ่อมบำรุงพัสดุ – ครุภัณฑ์ที่มีอยู่เดิมให้อยู่ในสภาพใช้งานได้ดี</w:t>
            </w:r>
          </w:p>
          <w:p w:rsidR="00A23179" w:rsidRPr="00382FC0" w:rsidRDefault="00F36BA8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ซ่อมบำรุงพัสดุ</w:t>
            </w:r>
          </w:p>
          <w:p w:rsidR="00F36BA8" w:rsidRPr="00382FC0" w:rsidRDefault="00F36BA8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ซ่อมบำรุงเครื่องถ่ายสำเนาเอกสาร (</w:t>
            </w:r>
            <w:r w:rsidRPr="00382FC0">
              <w:rPr>
                <w:rFonts w:ascii="TH SarabunPSK" w:hAnsi="TH SarabunPSK" w:cs="TH SarabunPSK"/>
                <w:sz w:val="32"/>
                <w:szCs w:val="32"/>
              </w:rPr>
              <w:t>Copy Print)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</w:rPr>
              <w:t xml:space="preserve">- RISOGRAPH RN2030AS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ปชน.</w:t>
            </w:r>
            <w:proofErr w:type="spellEnd"/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41844002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</w:rPr>
              <w:t xml:space="preserve">RICOH </w:t>
            </w:r>
            <w:proofErr w:type="spellStart"/>
            <w:r w:rsidR="00F36BA8" w:rsidRPr="00382FC0">
              <w:rPr>
                <w:rFonts w:ascii="TH SarabunPSK" w:hAnsi="TH SarabunPSK" w:cs="TH SarabunPSK"/>
                <w:sz w:val="32"/>
                <w:szCs w:val="32"/>
              </w:rPr>
              <w:t>Priport</w:t>
            </w:r>
            <w:proofErr w:type="spellEnd"/>
            <w:r w:rsidR="00F36BA8" w:rsidRPr="00382FC0">
              <w:rPr>
                <w:rFonts w:ascii="TH SarabunPSK" w:hAnsi="TH SarabunPSK" w:cs="TH SarabunPSK"/>
                <w:sz w:val="32"/>
                <w:szCs w:val="32"/>
              </w:rPr>
              <w:t xml:space="preserve"> DX 3443</w:t>
            </w:r>
          </w:p>
          <w:p w:rsidR="00F36BA8" w:rsidRPr="00382FC0" w:rsidRDefault="00F36BA8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ซ่อมบำรุงพัสดุ</w:t>
            </w:r>
            <w:r w:rsidRPr="00382FC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ห้องเรียนคุณภาพ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ห้องปฏิบัติการทางภาษา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ห้องปฏิบัติการคอมพิวเตอร์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ห้องปฏิบัติการทางวิทยาศาสตร์</w:t>
            </w:r>
          </w:p>
          <w:p w:rsidR="00F36BA8" w:rsidRPr="00382FC0" w:rsidRDefault="00F36BA8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ซ่อมบำรุงรถยนต์ราชการ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ทะเบียน ผม 938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นม</w:t>
            </w:r>
          </w:p>
          <w:p w:rsidR="00F36BA8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ทะเบียน นค 8212 นม</w:t>
            </w:r>
          </w:p>
          <w:p w:rsidR="004962CD" w:rsidRPr="00382FC0" w:rsidRDefault="00EB0E8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6BA8"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- ทะเบียน 40-0419 นม</w:t>
            </w:r>
          </w:p>
          <w:p w:rsidR="00B6084C" w:rsidRPr="00382FC0" w:rsidRDefault="00B6084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- ซ่อมเครื่องตัดหญ้า</w:t>
            </w:r>
          </w:p>
          <w:p w:rsidR="00B6084C" w:rsidRPr="00382FC0" w:rsidRDefault="00B6084C" w:rsidP="00EB0E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</w:t>
            </w:r>
            <w:r w:rsidR="00FF40E3"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เครื่องตัดหญ้า  </w:t>
            </w:r>
            <w:r w:rsidRPr="00382FC0">
              <w:rPr>
                <w:rFonts w:ascii="TH SarabunPSK" w:hAnsi="TH SarabunPSK" w:cs="TH SarabunPSK"/>
                <w:sz w:val="32"/>
                <w:szCs w:val="32"/>
              </w:rPr>
              <w:t>441-55-0004</w:t>
            </w:r>
          </w:p>
          <w:p w:rsidR="00B6084C" w:rsidRPr="00382FC0" w:rsidRDefault="00FF40E3" w:rsidP="00EB0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เครื่องตัดหญ้า  </w:t>
            </w:r>
            <w:r w:rsidR="00B6084C" w:rsidRPr="00382FC0">
              <w:rPr>
                <w:rFonts w:ascii="TH SarabunPSK" w:hAnsi="TH SarabunPSK" w:cs="TH SarabunPSK"/>
                <w:sz w:val="32"/>
                <w:szCs w:val="32"/>
              </w:rPr>
              <w:t>441-60-0005</w:t>
            </w:r>
          </w:p>
          <w:p w:rsidR="00B6084C" w:rsidRPr="00382FC0" w:rsidRDefault="00FF40E3" w:rsidP="00B608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เครื่องตัดหญ้า  </w:t>
            </w:r>
            <w:r w:rsidR="00B6084C" w:rsidRPr="00382FC0">
              <w:rPr>
                <w:rFonts w:ascii="TH SarabunPSK" w:hAnsi="TH SarabunPSK" w:cs="TH SarabunPSK"/>
                <w:sz w:val="32"/>
                <w:szCs w:val="32"/>
              </w:rPr>
              <w:t>441-60-0006</w:t>
            </w:r>
          </w:p>
          <w:p w:rsidR="00B6084C" w:rsidRPr="00382FC0" w:rsidRDefault="00FF40E3" w:rsidP="00B608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เครื่องตัดหญ้า  </w:t>
            </w:r>
            <w:r w:rsidRPr="00382FC0">
              <w:rPr>
                <w:rFonts w:ascii="TH SarabunPSK" w:hAnsi="TH SarabunPSK" w:cs="TH SarabunPSK"/>
                <w:sz w:val="32"/>
                <w:szCs w:val="32"/>
              </w:rPr>
              <w:t>441-61-0007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A23179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  <w:p w:rsidR="00A23179" w:rsidRPr="00382FC0" w:rsidRDefault="00A23179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:rsidR="00FF40E3" w:rsidRPr="00382FC0" w:rsidRDefault="00FF40E3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382FC0" w:rsidRDefault="00A23179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2,500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2,500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,500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2,500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  <w:p w:rsidR="00EB0E8C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  <w:p w:rsidR="00A23179" w:rsidRPr="00382FC0" w:rsidRDefault="00EB0E8C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  <w:p w:rsidR="00861871" w:rsidRPr="00382FC0" w:rsidRDefault="00861871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1871" w:rsidRPr="00382FC0" w:rsidRDefault="00861871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861871" w:rsidRPr="00382FC0" w:rsidRDefault="00861871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861871" w:rsidRPr="00382FC0" w:rsidRDefault="00861871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861871" w:rsidRPr="00382FC0" w:rsidRDefault="00861871" w:rsidP="00EB0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382FC0" w:rsidRDefault="004962CD" w:rsidP="004962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A23179" w:rsidRPr="00382FC0" w:rsidTr="004962CD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82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382FC0" w:rsidRDefault="00736F66" w:rsidP="00C06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102CC7"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C0669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36BA8"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02CC7"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F36BA8" w:rsidRPr="00382FC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</w:tbl>
    <w:p w:rsidR="003B664F" w:rsidRPr="00382FC0" w:rsidRDefault="003B664F">
      <w:pPr>
        <w:ind w:left="2880"/>
        <w:rPr>
          <w:rFonts w:ascii="TH SarabunPSK" w:hAnsi="TH SarabunPSK" w:cs="TH SarabunPSK"/>
          <w:sz w:val="32"/>
          <w:szCs w:val="32"/>
          <w:cs/>
        </w:rPr>
        <w:sectPr w:rsidR="003B664F" w:rsidRPr="00382FC0" w:rsidSect="00B067E6">
          <w:headerReference w:type="even" r:id="rId9"/>
          <w:headerReference w:type="default" r:id="rId10"/>
          <w:pgSz w:w="11906" w:h="16838"/>
          <w:pgMar w:top="1440" w:right="1466" w:bottom="1440" w:left="1800" w:header="708" w:footer="708" w:gutter="0"/>
          <w:pgNumType w:start="78"/>
          <w:cols w:space="708"/>
          <w:docGrid w:linePitch="360"/>
        </w:sectPr>
      </w:pPr>
    </w:p>
    <w:p w:rsidR="00194A4E" w:rsidRDefault="00194A4E" w:rsidP="00194A4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ตารางครุภัณฑ์</w:t>
      </w:r>
    </w:p>
    <w:tbl>
      <w:tblPr>
        <w:tblW w:w="14716" w:type="dxa"/>
        <w:tblInd w:w="-318" w:type="dxa"/>
        <w:tblLook w:val="04A0"/>
      </w:tblPr>
      <w:tblGrid>
        <w:gridCol w:w="567"/>
        <w:gridCol w:w="1419"/>
        <w:gridCol w:w="1842"/>
        <w:gridCol w:w="2410"/>
        <w:gridCol w:w="2835"/>
        <w:gridCol w:w="2683"/>
        <w:gridCol w:w="1480"/>
        <w:gridCol w:w="1480"/>
      </w:tblGrid>
      <w:tr w:rsidR="00194A4E" w:rsidRPr="003B664F" w:rsidTr="008A269E">
        <w:trPr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194A4E" w:rsidRPr="003B664F" w:rsidTr="008A269E"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การจัดทำเอกสารใบงาน ใบความรู้ต่าง ๆ เอกสารงานสำนักงานและเอื้อต่อการเรียนการสอน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เครื่องถ่ายเอกสาร ชนิดขาว-ดำ ขนาดที่กำหนดเป็นขนาดความเร็วขั้นต่ำ เป็น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ระบบมัล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ติฟังก์ชั่น เป็นระบบกระดาษธรรมดา</w:t>
            </w:r>
            <w:r w:rsidRPr="003B664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94A4E" w:rsidRPr="003B664F" w:rsidTr="008A269E">
        <w:trPr>
          <w:trHeight w:val="15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การจัดทำเอกสารใบงาน ใบความรู้ต่าง ๆ เอกสารงานสำนักงานและเอื้อต่อการเรียนการสอน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Default="00194A4E" w:rsidP="008A269E">
            <w:pPr>
              <w:pStyle w:val="Default"/>
            </w:pPr>
            <w:r>
              <w:rPr>
                <w:rFonts w:hint="cs"/>
                <w:sz w:val="32"/>
                <w:szCs w:val="32"/>
                <w:cs/>
              </w:rPr>
              <w:t>จัดซื้อ</w:t>
            </w:r>
            <w:r w:rsidRPr="00F36BA8">
              <w:rPr>
                <w:sz w:val="32"/>
                <w:szCs w:val="32"/>
                <w:cs/>
              </w:rPr>
              <w:t>เครื่องพิมพ์ชนิดเลเซอร์หรือชนิด</w:t>
            </w:r>
            <w:r w:rsidRPr="00F36BA8">
              <w:rPr>
                <w:sz w:val="32"/>
                <w:szCs w:val="32"/>
              </w:rPr>
              <w:t xml:space="preserve">LED </w:t>
            </w:r>
            <w:r>
              <w:rPr>
                <w:sz w:val="32"/>
                <w:szCs w:val="32"/>
                <w:cs/>
              </w:rPr>
              <w:t xml:space="preserve">ขาวดำ  </w:t>
            </w:r>
            <w:r w:rsidRPr="00F36BA8">
              <w:rPr>
                <w:sz w:val="32"/>
                <w:szCs w:val="32"/>
                <w:cs/>
              </w:rPr>
              <w:t xml:space="preserve">มีความละเอียดในการพิมพ์ไม่น้อยกว่า </w:t>
            </w:r>
            <w:r w:rsidRPr="00F36BA8">
              <w:rPr>
                <w:sz w:val="32"/>
                <w:szCs w:val="32"/>
              </w:rPr>
              <w:t>1,200x1,200 dpi</w:t>
            </w:r>
            <w:r w:rsidRPr="00F36BA8">
              <w:rPr>
                <w:sz w:val="32"/>
                <w:szCs w:val="32"/>
                <w:cs/>
              </w:rPr>
              <w:t xml:space="preserve"> สามารถพิมพ์เอกสารกลับหน้าอัตโนมัติได้ มีช่องเชื่อมต่อ (</w:t>
            </w:r>
            <w:r w:rsidRPr="00F36BA8">
              <w:rPr>
                <w:sz w:val="32"/>
                <w:szCs w:val="32"/>
              </w:rPr>
              <w:t xml:space="preserve">Interface) </w:t>
            </w:r>
            <w:r w:rsidRPr="00F36BA8">
              <w:rPr>
                <w:sz w:val="32"/>
                <w:szCs w:val="32"/>
                <w:cs/>
              </w:rPr>
              <w:t xml:space="preserve">แบบ </w:t>
            </w:r>
            <w:r w:rsidRPr="00F36BA8">
              <w:rPr>
                <w:sz w:val="32"/>
                <w:szCs w:val="32"/>
              </w:rPr>
              <w:t xml:space="preserve">USB 2.0 </w:t>
            </w:r>
            <w:r>
              <w:rPr>
                <w:sz w:val="32"/>
                <w:szCs w:val="32"/>
                <w:cs/>
              </w:rPr>
              <w:t>หรือดีกว่า จ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Pr="00F36BA8">
              <w:rPr>
                <w:sz w:val="32"/>
                <w:szCs w:val="32"/>
                <w:cs/>
              </w:rPr>
              <w:t xml:space="preserve">นวนไม่น้อยกว่า </w:t>
            </w:r>
            <w:r w:rsidRPr="00F36BA8">
              <w:rPr>
                <w:sz w:val="32"/>
                <w:szCs w:val="32"/>
              </w:rPr>
              <w:t xml:space="preserve">1 </w:t>
            </w:r>
            <w:r w:rsidRPr="00F36BA8">
              <w:rPr>
                <w:sz w:val="32"/>
                <w:szCs w:val="32"/>
                <w:cs/>
              </w:rPr>
              <w:t>ช่องสามารถ</w:t>
            </w:r>
          </w:p>
          <w:p w:rsidR="00194A4E" w:rsidRDefault="00194A4E" w:rsidP="008A269E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มีถาดใส่กระดาษได้รวมกันไม่น้อยกว่า</w:t>
            </w:r>
            <w:r>
              <w:rPr>
                <w:sz w:val="32"/>
                <w:szCs w:val="32"/>
              </w:rPr>
              <w:t xml:space="preserve"> 250 </w:t>
            </w:r>
            <w:r>
              <w:rPr>
                <w:sz w:val="32"/>
                <w:szCs w:val="32"/>
                <w:cs/>
              </w:rPr>
              <w:t>แผ่น</w:t>
            </w:r>
            <w:r>
              <w:rPr>
                <w:sz w:val="32"/>
                <w:szCs w:val="32"/>
              </w:rPr>
              <w:t xml:space="preserve"> </w:t>
            </w:r>
          </w:p>
          <w:p w:rsidR="00194A4E" w:rsidRPr="00F36BA8" w:rsidRDefault="00194A4E" w:rsidP="008A269E">
            <w:pPr>
              <w:pStyle w:val="Default"/>
              <w:rPr>
                <w:sz w:val="32"/>
                <w:szCs w:val="32"/>
                <w:cs/>
              </w:rPr>
            </w:pPr>
            <w:r w:rsidRPr="00F36BA8">
              <w:rPr>
                <w:sz w:val="32"/>
                <w:szCs w:val="32"/>
                <w:cs/>
              </w:rPr>
              <w:t xml:space="preserve">ใช้ได้กับ </w:t>
            </w:r>
            <w:r w:rsidRPr="00F36BA8">
              <w:rPr>
                <w:sz w:val="32"/>
                <w:szCs w:val="32"/>
              </w:rPr>
              <w:t xml:space="preserve">A4, Letter, Legal </w:t>
            </w:r>
            <w:r w:rsidRPr="00F36BA8">
              <w:rPr>
                <w:sz w:val="32"/>
                <w:szCs w:val="32"/>
                <w:cs/>
              </w:rPr>
              <w:t xml:space="preserve">และ </w:t>
            </w:r>
            <w:r w:rsidRPr="00F36BA8">
              <w:rPr>
                <w:sz w:val="32"/>
                <w:szCs w:val="32"/>
              </w:rPr>
              <w:t>Custom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:rsidR="00194A4E" w:rsidRDefault="00194A4E" w:rsidP="00194A4E">
      <w:pPr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W w:w="14885" w:type="dxa"/>
        <w:tblInd w:w="-318" w:type="dxa"/>
        <w:tblLayout w:type="fixed"/>
        <w:tblLook w:val="04A0"/>
      </w:tblPr>
      <w:tblGrid>
        <w:gridCol w:w="567"/>
        <w:gridCol w:w="1419"/>
        <w:gridCol w:w="1842"/>
        <w:gridCol w:w="2410"/>
        <w:gridCol w:w="2835"/>
        <w:gridCol w:w="3119"/>
        <w:gridCol w:w="1275"/>
        <w:gridCol w:w="1418"/>
      </w:tblGrid>
      <w:tr w:rsidR="00194A4E" w:rsidRPr="003B664F" w:rsidTr="008A269E">
        <w:trPr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194A4E" w:rsidRPr="003B664F" w:rsidTr="008A269E">
        <w:trPr>
          <w:trHeight w:val="7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การจัดทำเอกสารใบงาน ใบความรู้ต่าง ๆ เอกสารงานสำนักงานและเอื้อต่อการเรียนการสอน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AE3ABA" w:rsidRDefault="00194A4E" w:rsidP="008A269E">
            <w:pPr>
              <w:pStyle w:val="Default"/>
              <w:rPr>
                <w:sz w:val="30"/>
                <w:szCs w:val="30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จัดซื้อ เครื่องคอมพิวเตอร์สำหรับงานประมวลผล แบบที่ </w:t>
            </w:r>
            <w:r>
              <w:rPr>
                <w:sz w:val="32"/>
                <w:szCs w:val="32"/>
              </w:rPr>
              <w:t>1 * (</w:t>
            </w:r>
            <w:r>
              <w:rPr>
                <w:rFonts w:hint="cs"/>
                <w:sz w:val="32"/>
                <w:szCs w:val="32"/>
                <w:cs/>
              </w:rPr>
              <w:t xml:space="preserve">จอขนาดไม่น้อยกว่า </w:t>
            </w:r>
            <w:r>
              <w:rPr>
                <w:sz w:val="32"/>
                <w:szCs w:val="32"/>
              </w:rPr>
              <w:t xml:space="preserve">19 </w:t>
            </w:r>
            <w:r>
              <w:rPr>
                <w:rFonts w:hint="cs"/>
                <w:sz w:val="32"/>
                <w:szCs w:val="32"/>
                <w:cs/>
              </w:rPr>
              <w:t xml:space="preserve">นิ้ว) ราคา </w:t>
            </w:r>
            <w:r>
              <w:rPr>
                <w:sz w:val="32"/>
                <w:szCs w:val="32"/>
              </w:rPr>
              <w:t xml:space="preserve">22,000 </w:t>
            </w:r>
            <w:r>
              <w:rPr>
                <w:rFonts w:hint="cs"/>
                <w:sz w:val="32"/>
                <w:szCs w:val="32"/>
                <w:cs/>
              </w:rPr>
              <w:t>บาท คุณลักษณะพื้นฐาน</w:t>
            </w:r>
            <w:r>
              <w:rPr>
                <w:sz w:val="32"/>
                <w:szCs w:val="32"/>
              </w:rPr>
              <w:t xml:space="preserve"> - </w:t>
            </w:r>
            <w:r>
              <w:rPr>
                <w:rFonts w:hint="cs"/>
                <w:sz w:val="32"/>
                <w:szCs w:val="32"/>
                <w:cs/>
              </w:rPr>
              <w:t>มีหน่วยประมวลผลกลาง (</w:t>
            </w:r>
            <w:r>
              <w:rPr>
                <w:sz w:val="32"/>
                <w:szCs w:val="32"/>
              </w:rPr>
              <w:t xml:space="preserve">CPU)  </w:t>
            </w:r>
            <w:r>
              <w:rPr>
                <w:rFonts w:hint="cs"/>
                <w:sz w:val="32"/>
                <w:szCs w:val="32"/>
                <w:cs/>
              </w:rPr>
              <w:t xml:space="preserve">ไม่น้อยกว่า </w:t>
            </w:r>
            <w:r>
              <w:rPr>
                <w:sz w:val="32"/>
                <w:szCs w:val="32"/>
              </w:rPr>
              <w:t xml:space="preserve">4 </w:t>
            </w:r>
            <w:r>
              <w:rPr>
                <w:rFonts w:hint="cs"/>
                <w:sz w:val="32"/>
                <w:szCs w:val="32"/>
                <w:cs/>
              </w:rPr>
              <w:t>แกนหลัก (</w:t>
            </w:r>
            <w:r>
              <w:rPr>
                <w:sz w:val="32"/>
                <w:szCs w:val="32"/>
              </w:rPr>
              <w:t xml:space="preserve">4 core) </w:t>
            </w:r>
            <w:r>
              <w:rPr>
                <w:rFonts w:hint="cs"/>
                <w:sz w:val="32"/>
                <w:szCs w:val="32"/>
                <w:cs/>
              </w:rPr>
              <w:t xml:space="preserve">จำนวน </w:t>
            </w:r>
            <w:r>
              <w:rPr>
                <w:sz w:val="32"/>
                <w:szCs w:val="32"/>
              </w:rPr>
              <w:t xml:space="preserve">1 </w:t>
            </w:r>
            <w:r>
              <w:rPr>
                <w:rFonts w:hint="cs"/>
                <w:sz w:val="32"/>
                <w:szCs w:val="32"/>
                <w:cs/>
              </w:rPr>
              <w:t xml:space="preserve">หน่วย มีหน่วยความจำ แบบ </w:t>
            </w:r>
            <w:r>
              <w:rPr>
                <w:sz w:val="32"/>
                <w:szCs w:val="32"/>
              </w:rPr>
              <w:t xml:space="preserve">Cache Memory </w:t>
            </w:r>
            <w:r>
              <w:rPr>
                <w:rFonts w:hint="cs"/>
                <w:sz w:val="32"/>
                <w:szCs w:val="32"/>
                <w:cs/>
              </w:rPr>
              <w:t xml:space="preserve">ขนาดไม่น้อยกว่า </w:t>
            </w:r>
            <w:r>
              <w:rPr>
                <w:sz w:val="32"/>
                <w:szCs w:val="32"/>
              </w:rPr>
              <w:t xml:space="preserve">6 MB </w:t>
            </w:r>
            <w:r>
              <w:rPr>
                <w:rFonts w:hint="cs"/>
                <w:sz w:val="32"/>
                <w:szCs w:val="32"/>
                <w:cs/>
              </w:rPr>
              <w:t xml:space="preserve">มีความเร็วสัญญาณนาฬิกาพื้นฐานไม่น้อยกว่า </w:t>
            </w:r>
            <w:r>
              <w:rPr>
                <w:sz w:val="32"/>
                <w:szCs w:val="32"/>
              </w:rPr>
              <w:t xml:space="preserve">3.0 GHz - </w:t>
            </w:r>
            <w:r>
              <w:rPr>
                <w:rFonts w:hint="cs"/>
                <w:sz w:val="32"/>
                <w:szCs w:val="32"/>
                <w:cs/>
              </w:rPr>
              <w:t>มีหน่วยประมวลผลเพื่อแสดงภาพ โดยมีคุณลักษณะอย่างใดอย่างหนึ่ง หรือดีกว่า ดังนี้</w:t>
            </w:r>
            <w:r>
              <w:rPr>
                <w:sz w:val="32"/>
                <w:szCs w:val="32"/>
              </w:rPr>
              <w:t xml:space="preserve"> 1) </w:t>
            </w:r>
            <w:r>
              <w:rPr>
                <w:rFonts w:hint="cs"/>
                <w:sz w:val="32"/>
                <w:szCs w:val="32"/>
                <w:cs/>
              </w:rPr>
              <w:t xml:space="preserve">เป็นแผงวงจรเพื่อแสดงภาพแยกจากแผงวงจรหลักที่มีหน่วยความจำ ขนาดไม่น้อยกว่า </w:t>
            </w:r>
            <w:r>
              <w:rPr>
                <w:sz w:val="32"/>
                <w:szCs w:val="32"/>
              </w:rPr>
              <w:t xml:space="preserve">2 GB </w:t>
            </w:r>
            <w:r>
              <w:rPr>
                <w:rFonts w:hint="cs"/>
                <w:sz w:val="32"/>
                <w:szCs w:val="32"/>
                <w:cs/>
              </w:rPr>
              <w:t>หรือ</w:t>
            </w:r>
            <w:r>
              <w:rPr>
                <w:sz w:val="32"/>
                <w:szCs w:val="32"/>
              </w:rPr>
              <w:t xml:space="preserve"> 2) </w:t>
            </w:r>
            <w:r>
              <w:rPr>
                <w:rFonts w:hint="cs"/>
                <w:sz w:val="32"/>
                <w:szCs w:val="32"/>
                <w:cs/>
              </w:rPr>
              <w:t>มีหน่วยประมวลผลเพื่อแสดงภาพติดตั้งอยู่ภายใน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94A4E" w:rsidRPr="00B45374" w:rsidTr="008A269E">
        <w:trPr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194A4E" w:rsidRPr="003B664F" w:rsidTr="008A269E">
        <w:trPr>
          <w:trHeight w:val="1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1D5499" w:rsidRDefault="00194A4E" w:rsidP="008A269E">
            <w:pPr>
              <w:pStyle w:val="Default"/>
              <w:rPr>
                <w:sz w:val="30"/>
                <w:szCs w:val="30"/>
                <w:cs/>
              </w:rPr>
            </w:pPr>
            <w:r>
              <w:rPr>
                <w:sz w:val="32"/>
                <w:szCs w:val="32"/>
                <w:cs/>
              </w:rPr>
              <w:t xml:space="preserve">หน่วยประมวลผลกลาง แบบ </w:t>
            </w:r>
            <w:r>
              <w:rPr>
                <w:sz w:val="32"/>
                <w:szCs w:val="32"/>
              </w:rPr>
              <w:t xml:space="preserve">Graphics Processing Unit </w:t>
            </w:r>
            <w:r>
              <w:rPr>
                <w:rFonts w:hint="cs"/>
                <w:sz w:val="32"/>
                <w:szCs w:val="32"/>
                <w:cs/>
              </w:rPr>
              <w:t xml:space="preserve">ที่สามารถใช้หน่วยความจำหลักในการแสดงภาพขนาดไม่น้อยกว่า </w:t>
            </w:r>
            <w:r>
              <w:rPr>
                <w:sz w:val="32"/>
                <w:szCs w:val="32"/>
              </w:rPr>
              <w:t xml:space="preserve">2 GB </w:t>
            </w:r>
            <w:r>
              <w:rPr>
                <w:rFonts w:hint="cs"/>
                <w:sz w:val="32"/>
                <w:szCs w:val="32"/>
                <w:cs/>
              </w:rPr>
              <w:t>หรือ</w:t>
            </w:r>
            <w:r>
              <w:rPr>
                <w:sz w:val="32"/>
                <w:szCs w:val="32"/>
              </w:rPr>
              <w:t xml:space="preserve"> 3) </w:t>
            </w:r>
            <w:r>
              <w:rPr>
                <w:rFonts w:hint="cs"/>
                <w:sz w:val="32"/>
                <w:szCs w:val="32"/>
                <w:cs/>
              </w:rPr>
              <w:t xml:space="preserve">มีหน่วยประมวลผลเพื่อแสดงภาพที่มีความสามารถในการใช้หน่วยความจำหลักในการแสดงภาพ ขนาดไม่น้อยกว่า </w:t>
            </w:r>
            <w:r>
              <w:rPr>
                <w:sz w:val="32"/>
                <w:szCs w:val="32"/>
              </w:rPr>
              <w:t xml:space="preserve">2 GB – </w:t>
            </w:r>
            <w:r>
              <w:rPr>
                <w:rFonts w:hint="cs"/>
                <w:sz w:val="32"/>
                <w:szCs w:val="32"/>
                <w:cs/>
              </w:rPr>
              <w:t>มีหน่วยความจำหลัก (</w:t>
            </w:r>
            <w:r>
              <w:rPr>
                <w:sz w:val="32"/>
                <w:szCs w:val="32"/>
              </w:rPr>
              <w:t xml:space="preserve">RAM) </w:t>
            </w:r>
            <w:r>
              <w:rPr>
                <w:rFonts w:hint="cs"/>
                <w:sz w:val="32"/>
                <w:szCs w:val="32"/>
                <w:cs/>
              </w:rPr>
              <w:t xml:space="preserve">ชนิด </w:t>
            </w:r>
            <w:r>
              <w:rPr>
                <w:sz w:val="32"/>
                <w:szCs w:val="32"/>
              </w:rPr>
              <w:t xml:space="preserve">DDR4 </w:t>
            </w:r>
            <w:r>
              <w:rPr>
                <w:rFonts w:hint="cs"/>
                <w:sz w:val="32"/>
                <w:szCs w:val="32"/>
                <w:cs/>
              </w:rPr>
              <w:t xml:space="preserve">หรือดีกว่า มีขนาดไม่น้อยกว่า </w:t>
            </w:r>
            <w:r>
              <w:rPr>
                <w:sz w:val="32"/>
                <w:szCs w:val="32"/>
              </w:rPr>
              <w:t xml:space="preserve">4 GB - </w:t>
            </w:r>
            <w:r>
              <w:rPr>
                <w:rFonts w:hint="cs"/>
                <w:sz w:val="32"/>
                <w:szCs w:val="32"/>
                <w:cs/>
              </w:rPr>
              <w:t>มีหน่วยจัดเก็บข้อมูล (</w:t>
            </w:r>
            <w:r>
              <w:rPr>
                <w:sz w:val="32"/>
                <w:szCs w:val="32"/>
              </w:rPr>
              <w:t xml:space="preserve">Hard Drive) </w:t>
            </w:r>
            <w:r>
              <w:rPr>
                <w:rFonts w:hint="cs"/>
                <w:sz w:val="32"/>
                <w:szCs w:val="32"/>
                <w:cs/>
              </w:rPr>
              <w:t xml:space="preserve">ชนิด </w:t>
            </w:r>
            <w:r>
              <w:rPr>
                <w:sz w:val="32"/>
                <w:szCs w:val="32"/>
              </w:rPr>
              <w:t xml:space="preserve">SATA </w:t>
            </w:r>
            <w:r>
              <w:rPr>
                <w:rFonts w:hint="cs"/>
                <w:sz w:val="32"/>
                <w:szCs w:val="32"/>
                <w:cs/>
              </w:rPr>
              <w:t xml:space="preserve">หรือ ดีกว่า ขนาดความจุไม่น้อยกว่า </w:t>
            </w:r>
            <w:r>
              <w:rPr>
                <w:sz w:val="32"/>
                <w:szCs w:val="32"/>
              </w:rPr>
              <w:t xml:space="preserve">1 TB </w:t>
            </w:r>
            <w:r>
              <w:rPr>
                <w:rFonts w:hint="cs"/>
                <w:sz w:val="32"/>
                <w:szCs w:val="32"/>
                <w:cs/>
              </w:rPr>
              <w:t>หรือชนิด</w:t>
            </w:r>
            <w:r>
              <w:rPr>
                <w:sz w:val="32"/>
                <w:szCs w:val="32"/>
              </w:rPr>
              <w:t xml:space="preserve"> Solid State Disk </w:t>
            </w:r>
            <w:r>
              <w:rPr>
                <w:rFonts w:hint="cs"/>
                <w:sz w:val="32"/>
                <w:szCs w:val="32"/>
                <w:cs/>
              </w:rPr>
              <w:t xml:space="preserve">ขนาดความจุไม่น้อยกว่า </w:t>
            </w:r>
            <w:r>
              <w:rPr>
                <w:sz w:val="32"/>
                <w:szCs w:val="32"/>
              </w:rPr>
              <w:t xml:space="preserve">120 GB </w:t>
            </w:r>
            <w:r>
              <w:rPr>
                <w:rFonts w:hint="cs"/>
                <w:sz w:val="32"/>
                <w:szCs w:val="32"/>
                <w:cs/>
              </w:rPr>
              <w:t xml:space="preserve">จำนวน </w:t>
            </w:r>
            <w:r>
              <w:rPr>
                <w:sz w:val="32"/>
                <w:szCs w:val="32"/>
              </w:rPr>
              <w:t xml:space="preserve">1 </w:t>
            </w:r>
            <w:r>
              <w:rPr>
                <w:rFonts w:hint="cs"/>
                <w:sz w:val="32"/>
                <w:szCs w:val="32"/>
                <w:cs/>
              </w:rPr>
              <w:t>หน่วย</w:t>
            </w:r>
            <w:r>
              <w:rPr>
                <w:sz w:val="32"/>
                <w:szCs w:val="32"/>
              </w:rPr>
              <w:t xml:space="preserve"> - </w:t>
            </w:r>
            <w:r>
              <w:rPr>
                <w:rFonts w:hint="cs"/>
                <w:sz w:val="32"/>
                <w:szCs w:val="32"/>
                <w:cs/>
              </w:rPr>
              <w:t>มี</w:t>
            </w:r>
            <w:r>
              <w:rPr>
                <w:sz w:val="32"/>
                <w:szCs w:val="32"/>
              </w:rPr>
              <w:t xml:space="preserve">DVD-RW </w:t>
            </w:r>
            <w:r>
              <w:rPr>
                <w:rFonts w:hint="cs"/>
                <w:sz w:val="32"/>
                <w:szCs w:val="32"/>
                <w:cs/>
              </w:rPr>
              <w:t xml:space="preserve">หรือดีกว่า จำนวน </w:t>
            </w:r>
            <w:r>
              <w:rPr>
                <w:sz w:val="32"/>
                <w:szCs w:val="32"/>
              </w:rPr>
              <w:t xml:space="preserve">1 </w:t>
            </w:r>
            <w:r>
              <w:rPr>
                <w:rFonts w:hint="cs"/>
                <w:sz w:val="32"/>
                <w:szCs w:val="32"/>
                <w:cs/>
              </w:rPr>
              <w:t>หน่วย</w:t>
            </w:r>
            <w:r>
              <w:rPr>
                <w:sz w:val="32"/>
                <w:szCs w:val="3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94A4E" w:rsidRDefault="00194A4E" w:rsidP="00194A4E">
      <w:pPr>
        <w:rPr>
          <w:rFonts w:ascii="TH SarabunPSK" w:hAnsi="TH SarabunPSK" w:cs="TH SarabunPSK"/>
          <w:sz w:val="32"/>
          <w:szCs w:val="32"/>
          <w:u w:val="single"/>
        </w:rPr>
      </w:pPr>
    </w:p>
    <w:p w:rsidR="00194A4E" w:rsidRDefault="00194A4E" w:rsidP="00194A4E">
      <w:pPr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W w:w="14885" w:type="dxa"/>
        <w:tblInd w:w="-318" w:type="dxa"/>
        <w:tblLayout w:type="fixed"/>
        <w:tblLook w:val="04A0"/>
      </w:tblPr>
      <w:tblGrid>
        <w:gridCol w:w="567"/>
        <w:gridCol w:w="1419"/>
        <w:gridCol w:w="1842"/>
        <w:gridCol w:w="2410"/>
        <w:gridCol w:w="2835"/>
        <w:gridCol w:w="3119"/>
        <w:gridCol w:w="1275"/>
        <w:gridCol w:w="1418"/>
      </w:tblGrid>
      <w:tr w:rsidR="00194A4E" w:rsidRPr="003B664F" w:rsidTr="008A269E">
        <w:trPr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194A4E" w:rsidRPr="003B664F" w:rsidTr="008A269E">
        <w:trPr>
          <w:trHeight w:val="7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AE3ABA" w:rsidRDefault="00194A4E" w:rsidP="008A269E">
            <w:pPr>
              <w:pStyle w:val="Default"/>
              <w:rPr>
                <w:sz w:val="30"/>
                <w:szCs w:val="30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มีช่องเชื่อมต่อระบบเครือข่าย (</w:t>
            </w:r>
            <w:r>
              <w:rPr>
                <w:sz w:val="32"/>
                <w:szCs w:val="32"/>
              </w:rPr>
              <w:t xml:space="preserve">Network Interface) </w:t>
            </w:r>
            <w:r>
              <w:rPr>
                <w:rFonts w:hint="cs"/>
                <w:sz w:val="32"/>
                <w:szCs w:val="32"/>
                <w:cs/>
              </w:rPr>
              <w:t xml:space="preserve">แบบ </w:t>
            </w:r>
            <w:r>
              <w:rPr>
                <w:sz w:val="32"/>
                <w:szCs w:val="32"/>
              </w:rPr>
              <w:t xml:space="preserve">10/100/1000 Base-T </w:t>
            </w:r>
            <w:r>
              <w:rPr>
                <w:rFonts w:hint="cs"/>
                <w:sz w:val="32"/>
                <w:szCs w:val="32"/>
                <w:cs/>
              </w:rPr>
              <w:t xml:space="preserve">หรือดีกว่า จำนวน ไม่น้อยกว่า </w:t>
            </w:r>
            <w:r>
              <w:rPr>
                <w:sz w:val="32"/>
                <w:szCs w:val="32"/>
              </w:rPr>
              <w:t xml:space="preserve">1 </w:t>
            </w:r>
            <w:r>
              <w:rPr>
                <w:rFonts w:hint="cs"/>
                <w:sz w:val="32"/>
                <w:szCs w:val="32"/>
                <w:cs/>
              </w:rPr>
              <w:t>ช่อง</w:t>
            </w:r>
            <w:r>
              <w:rPr>
                <w:sz w:val="32"/>
                <w:szCs w:val="32"/>
              </w:rPr>
              <w:t xml:space="preserve"> - </w:t>
            </w:r>
            <w:r>
              <w:rPr>
                <w:rFonts w:hint="cs"/>
                <w:sz w:val="32"/>
                <w:szCs w:val="32"/>
                <w:cs/>
              </w:rPr>
              <w:t>มีช่องเชื่อมต่อ (</w:t>
            </w:r>
            <w:r>
              <w:rPr>
                <w:sz w:val="32"/>
                <w:szCs w:val="32"/>
              </w:rPr>
              <w:t xml:space="preserve">Interface) </w:t>
            </w:r>
            <w:r>
              <w:rPr>
                <w:rFonts w:hint="cs"/>
                <w:sz w:val="32"/>
                <w:szCs w:val="32"/>
                <w:cs/>
              </w:rPr>
              <w:t xml:space="preserve">แบบ </w:t>
            </w:r>
            <w:r>
              <w:rPr>
                <w:sz w:val="32"/>
                <w:szCs w:val="32"/>
              </w:rPr>
              <w:t xml:space="preserve">USB 2.0 </w:t>
            </w:r>
            <w:r>
              <w:rPr>
                <w:rFonts w:hint="cs"/>
                <w:sz w:val="32"/>
                <w:szCs w:val="32"/>
                <w:cs/>
              </w:rPr>
              <w:t xml:space="preserve">หรือดีกว่า ไม่น้อยกว่า </w:t>
            </w:r>
            <w:r>
              <w:rPr>
                <w:sz w:val="32"/>
                <w:szCs w:val="32"/>
              </w:rPr>
              <w:t xml:space="preserve">3 </w:t>
            </w:r>
            <w:r>
              <w:rPr>
                <w:rFonts w:hint="cs"/>
                <w:sz w:val="32"/>
                <w:szCs w:val="32"/>
                <w:cs/>
              </w:rPr>
              <w:t>ช่อง</w:t>
            </w:r>
            <w:r>
              <w:rPr>
                <w:sz w:val="32"/>
                <w:szCs w:val="32"/>
              </w:rPr>
              <w:t xml:space="preserve"> - </w:t>
            </w:r>
            <w:r>
              <w:rPr>
                <w:rFonts w:hint="cs"/>
                <w:sz w:val="32"/>
                <w:szCs w:val="32"/>
                <w:cs/>
              </w:rPr>
              <w:t>มีแป้นพิมพ์และเมาส์</w:t>
            </w:r>
            <w:r>
              <w:rPr>
                <w:sz w:val="32"/>
                <w:szCs w:val="32"/>
              </w:rPr>
              <w:t xml:space="preserve"> - </w:t>
            </w:r>
            <w:r>
              <w:rPr>
                <w:rFonts w:hint="cs"/>
                <w:sz w:val="32"/>
                <w:szCs w:val="32"/>
                <w:cs/>
              </w:rPr>
              <w:t xml:space="preserve">มีจอภาพแบบ </w:t>
            </w:r>
            <w:r>
              <w:rPr>
                <w:sz w:val="32"/>
                <w:szCs w:val="32"/>
              </w:rPr>
              <w:t xml:space="preserve">LED </w:t>
            </w:r>
            <w:r>
              <w:rPr>
                <w:rFonts w:hint="cs"/>
                <w:sz w:val="32"/>
                <w:szCs w:val="32"/>
                <w:cs/>
              </w:rPr>
              <w:t>หรือดีกว่า มี</w:t>
            </w:r>
            <w:r>
              <w:rPr>
                <w:sz w:val="32"/>
                <w:szCs w:val="32"/>
              </w:rPr>
              <w:t xml:space="preserve">Contrast Ratio </w:t>
            </w:r>
            <w:r>
              <w:rPr>
                <w:rFonts w:hint="cs"/>
                <w:sz w:val="32"/>
                <w:szCs w:val="32"/>
                <w:cs/>
              </w:rPr>
              <w:t xml:space="preserve">ไม่น้อยกว่า </w:t>
            </w:r>
            <w:r>
              <w:rPr>
                <w:sz w:val="32"/>
                <w:szCs w:val="32"/>
              </w:rPr>
              <w:t xml:space="preserve">600 : 1 </w:t>
            </w:r>
            <w:r>
              <w:rPr>
                <w:rFonts w:hint="cs"/>
                <w:sz w:val="32"/>
                <w:szCs w:val="32"/>
                <w:cs/>
              </w:rPr>
              <w:t xml:space="preserve">และมีขนาดไม่น้อยกว่า </w:t>
            </w:r>
            <w:r>
              <w:rPr>
                <w:sz w:val="32"/>
                <w:szCs w:val="32"/>
              </w:rPr>
              <w:t xml:space="preserve">19 </w:t>
            </w:r>
            <w:r>
              <w:rPr>
                <w:rFonts w:hint="cs"/>
                <w:sz w:val="32"/>
                <w:szCs w:val="32"/>
                <w:cs/>
              </w:rPr>
              <w:t xml:space="preserve">นิ้ว จำนวน </w:t>
            </w:r>
            <w:r>
              <w:rPr>
                <w:sz w:val="32"/>
                <w:szCs w:val="32"/>
              </w:rPr>
              <w:t xml:space="preserve">1 </w:t>
            </w:r>
            <w:r>
              <w:rPr>
                <w:rFonts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94A4E" w:rsidRDefault="00194A4E">
      <w:pPr>
        <w:rPr>
          <w:rFonts w:hint="cs"/>
        </w:rPr>
      </w:pPr>
    </w:p>
    <w:p w:rsidR="00194A4E" w:rsidRDefault="00194A4E"/>
    <w:tbl>
      <w:tblPr>
        <w:tblW w:w="14885" w:type="dxa"/>
        <w:tblInd w:w="-318" w:type="dxa"/>
        <w:tblLayout w:type="fixed"/>
        <w:tblLook w:val="04A0"/>
      </w:tblPr>
      <w:tblGrid>
        <w:gridCol w:w="567"/>
        <w:gridCol w:w="1419"/>
        <w:gridCol w:w="1842"/>
        <w:gridCol w:w="2410"/>
        <w:gridCol w:w="2835"/>
        <w:gridCol w:w="3119"/>
        <w:gridCol w:w="1275"/>
        <w:gridCol w:w="1418"/>
      </w:tblGrid>
      <w:tr w:rsidR="00194A4E" w:rsidRPr="00B45374" w:rsidTr="008A269E">
        <w:trPr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A4E" w:rsidRPr="00B45374" w:rsidRDefault="00194A4E" w:rsidP="008A26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5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194A4E" w:rsidRPr="003B664F" w:rsidTr="008A269E">
        <w:trPr>
          <w:trHeight w:val="1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Pr="003B664F" w:rsidRDefault="00194A4E" w:rsidP="008A269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การจัดทำเอกสารใบงาน ใบความรู้ต่าง ๆ เอกสารงานสำนักงานและเอื้อต่อการเรียนการสอน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A4E" w:rsidRDefault="00194A4E" w:rsidP="008A269E">
            <w:pPr>
              <w:pStyle w:val="Default"/>
              <w:rPr>
                <w:sz w:val="32"/>
                <w:szCs w:val="32"/>
              </w:rPr>
            </w:pPr>
            <w:r w:rsidRPr="00AE3ABA">
              <w:rPr>
                <w:sz w:val="30"/>
                <w:szCs w:val="30"/>
                <w:cs/>
              </w:rPr>
              <w:t>จัดซื้อ</w:t>
            </w:r>
            <w:r>
              <w:rPr>
                <w:sz w:val="32"/>
                <w:szCs w:val="32"/>
                <w:cs/>
              </w:rPr>
              <w:t>เครื่องพิมพ์แบบฉีดหมึกพร้อมติดตั้งถังหมึกพิมพ์</w:t>
            </w:r>
            <w:r>
              <w:rPr>
                <w:sz w:val="32"/>
                <w:szCs w:val="32"/>
              </w:rPr>
              <w:t xml:space="preserve">   (Ink Tank Printer)</w:t>
            </w:r>
            <w:r>
              <w:rPr>
                <w:sz w:val="32"/>
                <w:szCs w:val="32"/>
                <w:cs/>
              </w:rPr>
              <w:t>เป็น</w:t>
            </w:r>
            <w:r>
              <w:rPr>
                <w:rFonts w:hint="cs"/>
                <w:sz w:val="32"/>
                <w:szCs w:val="32"/>
                <w:cs/>
              </w:rPr>
              <w:t>เ</w:t>
            </w:r>
            <w:r>
              <w:rPr>
                <w:sz w:val="32"/>
                <w:szCs w:val="32"/>
                <w:cs/>
              </w:rPr>
              <w:t>ครื่องพิมพ์แบบฉีดหมึกพร้อมติดตั้งถังหมึกพิมพ์</w:t>
            </w:r>
            <w:r>
              <w:rPr>
                <w:sz w:val="32"/>
                <w:szCs w:val="32"/>
              </w:rPr>
              <w:t xml:space="preserve"> (Ink Tank Printer) </w:t>
            </w:r>
            <w:r>
              <w:rPr>
                <w:sz w:val="32"/>
                <w:szCs w:val="32"/>
                <w:cs/>
              </w:rPr>
              <w:t>จากโรงงานผู้ผลิต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มีความละเอียดในการพิมพ์ไม่น้อยกว่า</w:t>
            </w:r>
            <w:r>
              <w:rPr>
                <w:sz w:val="32"/>
                <w:szCs w:val="32"/>
              </w:rPr>
              <w:t xml:space="preserve"> 1,200x1,200 dpi </w:t>
            </w:r>
            <w:r>
              <w:rPr>
                <w:sz w:val="32"/>
                <w:szCs w:val="32"/>
                <w:cs/>
              </w:rPr>
              <w:t>มี</w:t>
            </w:r>
            <w:r>
              <w:rPr>
                <w:rFonts w:hint="cs"/>
                <w:sz w:val="32"/>
                <w:szCs w:val="32"/>
                <w:cs/>
              </w:rPr>
              <w:t>ค</w:t>
            </w:r>
            <w:r>
              <w:rPr>
                <w:sz w:val="32"/>
                <w:szCs w:val="32"/>
                <w:cs/>
              </w:rPr>
              <w:t>วามเร็วในการพิมพ์ร่างสีไม่น้อยกว่า</w:t>
            </w:r>
            <w:r>
              <w:rPr>
                <w:sz w:val="32"/>
                <w:szCs w:val="32"/>
              </w:rPr>
              <w:t xml:space="preserve"> 10 </w:t>
            </w:r>
            <w:r>
              <w:rPr>
                <w:sz w:val="32"/>
                <w:szCs w:val="32"/>
                <w:cs/>
              </w:rPr>
              <w:t>หน้าต่อนาที</w:t>
            </w:r>
            <w:r>
              <w:rPr>
                <w:sz w:val="32"/>
                <w:szCs w:val="32"/>
              </w:rPr>
              <w:t xml:space="preserve"> (</w:t>
            </w:r>
            <w:proofErr w:type="spellStart"/>
            <w:r>
              <w:rPr>
                <w:sz w:val="32"/>
                <w:szCs w:val="32"/>
              </w:rPr>
              <w:t>ppm</w:t>
            </w:r>
            <w:proofErr w:type="spellEnd"/>
            <w:r>
              <w:rPr>
                <w:sz w:val="32"/>
                <w:szCs w:val="32"/>
              </w:rPr>
              <w:t xml:space="preserve">) </w:t>
            </w:r>
            <w:r>
              <w:rPr>
                <w:sz w:val="32"/>
                <w:szCs w:val="32"/>
                <w:cs/>
              </w:rPr>
              <w:t>หรือ</w:t>
            </w:r>
            <w:r>
              <w:rPr>
                <w:sz w:val="32"/>
                <w:szCs w:val="32"/>
              </w:rPr>
              <w:t xml:space="preserve"> 4.5 </w:t>
            </w:r>
            <w:r>
              <w:rPr>
                <w:sz w:val="32"/>
                <w:szCs w:val="32"/>
                <w:cs/>
              </w:rPr>
              <w:t>ภาพต่อนาที</w:t>
            </w:r>
            <w:r>
              <w:rPr>
                <w:sz w:val="32"/>
                <w:szCs w:val="32"/>
              </w:rPr>
              <w:t xml:space="preserve"> (</w:t>
            </w:r>
            <w:proofErr w:type="spellStart"/>
            <w:r>
              <w:rPr>
                <w:sz w:val="32"/>
                <w:szCs w:val="32"/>
              </w:rPr>
              <w:t>ipm</w:t>
            </w:r>
            <w:proofErr w:type="spellEnd"/>
            <w:r>
              <w:rPr>
                <w:sz w:val="32"/>
                <w:szCs w:val="32"/>
              </w:rPr>
              <w:t xml:space="preserve">) </w:t>
            </w:r>
            <w:r>
              <w:rPr>
                <w:sz w:val="32"/>
                <w:szCs w:val="32"/>
                <w:cs/>
              </w:rPr>
              <w:t>มีช่องเชื่อมต่อ</w:t>
            </w:r>
            <w:r>
              <w:rPr>
                <w:sz w:val="32"/>
                <w:szCs w:val="32"/>
              </w:rPr>
              <w:t xml:space="preserve"> (Interface) </w:t>
            </w:r>
            <w:r>
              <w:rPr>
                <w:sz w:val="32"/>
                <w:szCs w:val="32"/>
                <w:cs/>
              </w:rPr>
              <w:t>แบบ</w:t>
            </w:r>
            <w:r>
              <w:rPr>
                <w:sz w:val="32"/>
                <w:szCs w:val="32"/>
              </w:rPr>
              <w:t xml:space="preserve"> USB 2.0 </w:t>
            </w:r>
            <w:r>
              <w:rPr>
                <w:sz w:val="32"/>
                <w:szCs w:val="32"/>
                <w:cs/>
              </w:rPr>
              <w:t>หรือดีกว่า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จานวนไม่น้อยกว่า</w:t>
            </w:r>
            <w:r>
              <w:rPr>
                <w:sz w:val="32"/>
                <w:szCs w:val="32"/>
              </w:rPr>
              <w:t xml:space="preserve"> 1 </w:t>
            </w:r>
            <w:r>
              <w:rPr>
                <w:sz w:val="32"/>
                <w:szCs w:val="32"/>
                <w:cs/>
              </w:rPr>
              <w:t>ช่องมีถาดใส่กระดาษได้ไม่น้อยกว่า</w:t>
            </w:r>
            <w:r>
              <w:rPr>
                <w:sz w:val="32"/>
                <w:szCs w:val="32"/>
              </w:rPr>
              <w:t xml:space="preserve"> 50 </w:t>
            </w:r>
            <w:r>
              <w:rPr>
                <w:sz w:val="32"/>
                <w:szCs w:val="32"/>
                <w:cs/>
              </w:rPr>
              <w:t>แผ่นสามารถใช้ได้กับ</w:t>
            </w:r>
            <w:r>
              <w:rPr>
                <w:sz w:val="32"/>
                <w:szCs w:val="32"/>
              </w:rPr>
              <w:t xml:space="preserve"> A4, Letter, Legal </w:t>
            </w:r>
            <w:r>
              <w:rPr>
                <w:sz w:val="32"/>
                <w:szCs w:val="32"/>
                <w:cs/>
              </w:rPr>
              <w:t>และ</w:t>
            </w:r>
            <w:r>
              <w:rPr>
                <w:sz w:val="32"/>
                <w:szCs w:val="32"/>
              </w:rPr>
              <w:t xml:space="preserve"> Custom </w:t>
            </w:r>
          </w:p>
          <w:p w:rsidR="00194A4E" w:rsidRPr="00AE3ABA" w:rsidRDefault="00194A4E" w:rsidP="008A269E">
            <w:pPr>
              <w:pStyle w:val="Default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4,300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A4E" w:rsidRPr="003B664F" w:rsidRDefault="00194A4E" w:rsidP="008A26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:rsidR="00194A4E" w:rsidRDefault="00194A4E" w:rsidP="00194A4E">
      <w:pPr>
        <w:rPr>
          <w:rFonts w:ascii="TH SarabunPSK" w:hAnsi="TH SarabunPSK" w:cs="TH SarabunPSK"/>
          <w:sz w:val="32"/>
          <w:szCs w:val="32"/>
          <w:u w:val="single"/>
        </w:rPr>
      </w:pPr>
    </w:p>
    <w:p w:rsidR="00194A4E" w:rsidRDefault="00194A4E" w:rsidP="00194A4E">
      <w:pPr>
        <w:rPr>
          <w:rFonts w:ascii="TH SarabunPSK" w:hAnsi="TH SarabunPSK" w:cs="TH SarabunPSK"/>
          <w:sz w:val="32"/>
          <w:szCs w:val="32"/>
          <w:u w:val="single"/>
        </w:rPr>
      </w:pPr>
      <w:r w:rsidRPr="00B45374">
        <w:rPr>
          <w:rFonts w:ascii="TH SarabunPSK" w:hAnsi="TH SarabunPSK" w:cs="TH SarabunPSK" w:hint="cs"/>
          <w:sz w:val="32"/>
          <w:szCs w:val="32"/>
          <w:u w:val="single"/>
          <w:cs/>
        </w:rPr>
        <w:t>หมายเหตุ  ( แนบบัญชีครุภัณฑ์ท้าย )</w:t>
      </w:r>
    </w:p>
    <w:sectPr w:rsidR="00194A4E" w:rsidSect="003B664F">
      <w:pgSz w:w="16838" w:h="11906" w:orient="landscape"/>
      <w:pgMar w:top="1469" w:right="1440" w:bottom="1797" w:left="1440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90B" w:rsidRDefault="00C9590B">
      <w:r>
        <w:separator/>
      </w:r>
    </w:p>
  </w:endnote>
  <w:endnote w:type="continuationSeparator" w:id="0">
    <w:p w:rsidR="00C9590B" w:rsidRDefault="00C95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90B" w:rsidRDefault="00C9590B">
      <w:r>
        <w:separator/>
      </w:r>
    </w:p>
  </w:footnote>
  <w:footnote w:type="continuationSeparator" w:id="0">
    <w:p w:rsidR="00C9590B" w:rsidRDefault="00C95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0B3278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5093"/>
    <w:rsid w:val="00006CAE"/>
    <w:rsid w:val="00007569"/>
    <w:rsid w:val="00012235"/>
    <w:rsid w:val="000157A1"/>
    <w:rsid w:val="00022BE4"/>
    <w:rsid w:val="0003133A"/>
    <w:rsid w:val="00032F8D"/>
    <w:rsid w:val="0003358A"/>
    <w:rsid w:val="00044961"/>
    <w:rsid w:val="00054647"/>
    <w:rsid w:val="00060CD5"/>
    <w:rsid w:val="00063AA0"/>
    <w:rsid w:val="00066300"/>
    <w:rsid w:val="000771E7"/>
    <w:rsid w:val="000A13B2"/>
    <w:rsid w:val="000B18CC"/>
    <w:rsid w:val="000B3278"/>
    <w:rsid w:val="000B3D70"/>
    <w:rsid w:val="000B4DA1"/>
    <w:rsid w:val="000C02B5"/>
    <w:rsid w:val="000C12C0"/>
    <w:rsid w:val="000D7212"/>
    <w:rsid w:val="000F28FC"/>
    <w:rsid w:val="00102CC7"/>
    <w:rsid w:val="00103FB5"/>
    <w:rsid w:val="00105D7F"/>
    <w:rsid w:val="00113DEB"/>
    <w:rsid w:val="00126B69"/>
    <w:rsid w:val="00132E05"/>
    <w:rsid w:val="00137B8D"/>
    <w:rsid w:val="00146E44"/>
    <w:rsid w:val="001715A2"/>
    <w:rsid w:val="00176CD2"/>
    <w:rsid w:val="00180FC6"/>
    <w:rsid w:val="00194A4E"/>
    <w:rsid w:val="001A4976"/>
    <w:rsid w:val="001B7191"/>
    <w:rsid w:val="001C20E3"/>
    <w:rsid w:val="001C7B31"/>
    <w:rsid w:val="001D16AE"/>
    <w:rsid w:val="001D6B8E"/>
    <w:rsid w:val="001F169C"/>
    <w:rsid w:val="001F2149"/>
    <w:rsid w:val="001F6401"/>
    <w:rsid w:val="00206B70"/>
    <w:rsid w:val="00221F7A"/>
    <w:rsid w:val="00222AE4"/>
    <w:rsid w:val="0022425F"/>
    <w:rsid w:val="00234BD0"/>
    <w:rsid w:val="00236493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94214"/>
    <w:rsid w:val="002A4A44"/>
    <w:rsid w:val="002B24BC"/>
    <w:rsid w:val="002B770D"/>
    <w:rsid w:val="002C0F7A"/>
    <w:rsid w:val="002C49BB"/>
    <w:rsid w:val="002D39AD"/>
    <w:rsid w:val="002E3FCB"/>
    <w:rsid w:val="002E6C8A"/>
    <w:rsid w:val="002F4234"/>
    <w:rsid w:val="00301580"/>
    <w:rsid w:val="00306F89"/>
    <w:rsid w:val="00307725"/>
    <w:rsid w:val="00310C65"/>
    <w:rsid w:val="00311768"/>
    <w:rsid w:val="00316FB7"/>
    <w:rsid w:val="00320088"/>
    <w:rsid w:val="003269E8"/>
    <w:rsid w:val="00334B5B"/>
    <w:rsid w:val="00337100"/>
    <w:rsid w:val="003479FD"/>
    <w:rsid w:val="003636FC"/>
    <w:rsid w:val="00365014"/>
    <w:rsid w:val="00376A45"/>
    <w:rsid w:val="00381A31"/>
    <w:rsid w:val="00382FC0"/>
    <w:rsid w:val="003A73E3"/>
    <w:rsid w:val="003B664F"/>
    <w:rsid w:val="003C26D4"/>
    <w:rsid w:val="003D0B7C"/>
    <w:rsid w:val="003D3F3D"/>
    <w:rsid w:val="003D7F42"/>
    <w:rsid w:val="003E30B0"/>
    <w:rsid w:val="003E3A4E"/>
    <w:rsid w:val="004000FE"/>
    <w:rsid w:val="00414B7B"/>
    <w:rsid w:val="00421335"/>
    <w:rsid w:val="00422AAD"/>
    <w:rsid w:val="00433E26"/>
    <w:rsid w:val="00434DBB"/>
    <w:rsid w:val="004407A8"/>
    <w:rsid w:val="0044546A"/>
    <w:rsid w:val="00462951"/>
    <w:rsid w:val="00467E00"/>
    <w:rsid w:val="00484130"/>
    <w:rsid w:val="00493384"/>
    <w:rsid w:val="004962CD"/>
    <w:rsid w:val="004A3F93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47EA3"/>
    <w:rsid w:val="00550B14"/>
    <w:rsid w:val="00564798"/>
    <w:rsid w:val="00567894"/>
    <w:rsid w:val="00576671"/>
    <w:rsid w:val="00581E44"/>
    <w:rsid w:val="005A344F"/>
    <w:rsid w:val="005C0D71"/>
    <w:rsid w:val="005D158C"/>
    <w:rsid w:val="005F4D43"/>
    <w:rsid w:val="005F72A4"/>
    <w:rsid w:val="0061288C"/>
    <w:rsid w:val="006374A0"/>
    <w:rsid w:val="00640325"/>
    <w:rsid w:val="00640BF3"/>
    <w:rsid w:val="00643C20"/>
    <w:rsid w:val="00644ED9"/>
    <w:rsid w:val="00653EB9"/>
    <w:rsid w:val="006543FA"/>
    <w:rsid w:val="00671247"/>
    <w:rsid w:val="00683379"/>
    <w:rsid w:val="006833F6"/>
    <w:rsid w:val="006862CB"/>
    <w:rsid w:val="00696A68"/>
    <w:rsid w:val="006A592A"/>
    <w:rsid w:val="006A6815"/>
    <w:rsid w:val="006A6FB2"/>
    <w:rsid w:val="006C56C4"/>
    <w:rsid w:val="006C7435"/>
    <w:rsid w:val="006F11CB"/>
    <w:rsid w:val="0070427E"/>
    <w:rsid w:val="00731DFD"/>
    <w:rsid w:val="00736F66"/>
    <w:rsid w:val="00771862"/>
    <w:rsid w:val="007767B7"/>
    <w:rsid w:val="00782CA9"/>
    <w:rsid w:val="0079231B"/>
    <w:rsid w:val="007B75DA"/>
    <w:rsid w:val="007D08B3"/>
    <w:rsid w:val="007D5D7F"/>
    <w:rsid w:val="007E5439"/>
    <w:rsid w:val="008034E7"/>
    <w:rsid w:val="00807A8E"/>
    <w:rsid w:val="008458DF"/>
    <w:rsid w:val="008512AB"/>
    <w:rsid w:val="00851DC9"/>
    <w:rsid w:val="008566A4"/>
    <w:rsid w:val="00856801"/>
    <w:rsid w:val="00856AFE"/>
    <w:rsid w:val="00861871"/>
    <w:rsid w:val="00873F7C"/>
    <w:rsid w:val="00880F9D"/>
    <w:rsid w:val="00882134"/>
    <w:rsid w:val="00886605"/>
    <w:rsid w:val="0088708C"/>
    <w:rsid w:val="0089029B"/>
    <w:rsid w:val="00894DD6"/>
    <w:rsid w:val="008A7D1D"/>
    <w:rsid w:val="008B3877"/>
    <w:rsid w:val="008D2261"/>
    <w:rsid w:val="008D4265"/>
    <w:rsid w:val="008D7050"/>
    <w:rsid w:val="008E2BE8"/>
    <w:rsid w:val="008E60B0"/>
    <w:rsid w:val="00902A01"/>
    <w:rsid w:val="00906043"/>
    <w:rsid w:val="0091234A"/>
    <w:rsid w:val="009226A5"/>
    <w:rsid w:val="00925571"/>
    <w:rsid w:val="00932DC4"/>
    <w:rsid w:val="00941917"/>
    <w:rsid w:val="00945195"/>
    <w:rsid w:val="00947F00"/>
    <w:rsid w:val="00953FFE"/>
    <w:rsid w:val="00965FE4"/>
    <w:rsid w:val="0097273F"/>
    <w:rsid w:val="00981C48"/>
    <w:rsid w:val="00983E8B"/>
    <w:rsid w:val="0099776F"/>
    <w:rsid w:val="009B1A56"/>
    <w:rsid w:val="009B5EC5"/>
    <w:rsid w:val="009B7676"/>
    <w:rsid w:val="009C333D"/>
    <w:rsid w:val="009C4E1A"/>
    <w:rsid w:val="009E298B"/>
    <w:rsid w:val="009F4507"/>
    <w:rsid w:val="009F4EF6"/>
    <w:rsid w:val="00A00DB9"/>
    <w:rsid w:val="00A062AE"/>
    <w:rsid w:val="00A07A7C"/>
    <w:rsid w:val="00A23179"/>
    <w:rsid w:val="00A30449"/>
    <w:rsid w:val="00A32078"/>
    <w:rsid w:val="00A35316"/>
    <w:rsid w:val="00A367EB"/>
    <w:rsid w:val="00A42CED"/>
    <w:rsid w:val="00A51244"/>
    <w:rsid w:val="00A665E5"/>
    <w:rsid w:val="00A77537"/>
    <w:rsid w:val="00A80D12"/>
    <w:rsid w:val="00A810CE"/>
    <w:rsid w:val="00A81845"/>
    <w:rsid w:val="00A84272"/>
    <w:rsid w:val="00A85264"/>
    <w:rsid w:val="00A92075"/>
    <w:rsid w:val="00AA798F"/>
    <w:rsid w:val="00AB19A0"/>
    <w:rsid w:val="00AB3398"/>
    <w:rsid w:val="00AD2918"/>
    <w:rsid w:val="00AD34AB"/>
    <w:rsid w:val="00AD7A0A"/>
    <w:rsid w:val="00AE0763"/>
    <w:rsid w:val="00AE3ABA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50D48"/>
    <w:rsid w:val="00B55144"/>
    <w:rsid w:val="00B6084C"/>
    <w:rsid w:val="00B725B4"/>
    <w:rsid w:val="00B741FB"/>
    <w:rsid w:val="00B95377"/>
    <w:rsid w:val="00B957F8"/>
    <w:rsid w:val="00BA12F3"/>
    <w:rsid w:val="00BA49E2"/>
    <w:rsid w:val="00BB1593"/>
    <w:rsid w:val="00BB309F"/>
    <w:rsid w:val="00BB588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693"/>
    <w:rsid w:val="00C06E60"/>
    <w:rsid w:val="00C07F22"/>
    <w:rsid w:val="00C2081B"/>
    <w:rsid w:val="00C2286B"/>
    <w:rsid w:val="00C22D53"/>
    <w:rsid w:val="00C261EC"/>
    <w:rsid w:val="00C522F2"/>
    <w:rsid w:val="00C616E1"/>
    <w:rsid w:val="00C9081C"/>
    <w:rsid w:val="00C90CE6"/>
    <w:rsid w:val="00C9590B"/>
    <w:rsid w:val="00C97FAD"/>
    <w:rsid w:val="00CB18D3"/>
    <w:rsid w:val="00CB335F"/>
    <w:rsid w:val="00CB53F0"/>
    <w:rsid w:val="00CB67D1"/>
    <w:rsid w:val="00CB76B4"/>
    <w:rsid w:val="00CC7B01"/>
    <w:rsid w:val="00CC7BE4"/>
    <w:rsid w:val="00CE2E13"/>
    <w:rsid w:val="00CF0814"/>
    <w:rsid w:val="00D005AF"/>
    <w:rsid w:val="00D01118"/>
    <w:rsid w:val="00D0727B"/>
    <w:rsid w:val="00D36F0A"/>
    <w:rsid w:val="00D372DE"/>
    <w:rsid w:val="00D37EE1"/>
    <w:rsid w:val="00D45A09"/>
    <w:rsid w:val="00D5242F"/>
    <w:rsid w:val="00D5664C"/>
    <w:rsid w:val="00D6488D"/>
    <w:rsid w:val="00D773DB"/>
    <w:rsid w:val="00D80320"/>
    <w:rsid w:val="00D93567"/>
    <w:rsid w:val="00DB724C"/>
    <w:rsid w:val="00DC3BB0"/>
    <w:rsid w:val="00DD1DD4"/>
    <w:rsid w:val="00DE2791"/>
    <w:rsid w:val="00DE295B"/>
    <w:rsid w:val="00DE6A74"/>
    <w:rsid w:val="00DF740A"/>
    <w:rsid w:val="00E03782"/>
    <w:rsid w:val="00E05715"/>
    <w:rsid w:val="00E06CC5"/>
    <w:rsid w:val="00E077B9"/>
    <w:rsid w:val="00E13900"/>
    <w:rsid w:val="00E20B7E"/>
    <w:rsid w:val="00E333B0"/>
    <w:rsid w:val="00E3560B"/>
    <w:rsid w:val="00E37CFF"/>
    <w:rsid w:val="00E4545F"/>
    <w:rsid w:val="00E46420"/>
    <w:rsid w:val="00E53332"/>
    <w:rsid w:val="00E57319"/>
    <w:rsid w:val="00E6458B"/>
    <w:rsid w:val="00E72D39"/>
    <w:rsid w:val="00E76B52"/>
    <w:rsid w:val="00E8310C"/>
    <w:rsid w:val="00EB0E8C"/>
    <w:rsid w:val="00EB27F0"/>
    <w:rsid w:val="00EB5DF3"/>
    <w:rsid w:val="00EB5F9A"/>
    <w:rsid w:val="00EC4FF9"/>
    <w:rsid w:val="00EC6A58"/>
    <w:rsid w:val="00EC6D05"/>
    <w:rsid w:val="00ED2D98"/>
    <w:rsid w:val="00EE4D6D"/>
    <w:rsid w:val="00EF121F"/>
    <w:rsid w:val="00EF2C2C"/>
    <w:rsid w:val="00EF7B61"/>
    <w:rsid w:val="00F007F8"/>
    <w:rsid w:val="00F01AB1"/>
    <w:rsid w:val="00F07691"/>
    <w:rsid w:val="00F11EAF"/>
    <w:rsid w:val="00F22FEF"/>
    <w:rsid w:val="00F34B53"/>
    <w:rsid w:val="00F367B1"/>
    <w:rsid w:val="00F36BA8"/>
    <w:rsid w:val="00F56106"/>
    <w:rsid w:val="00F7635F"/>
    <w:rsid w:val="00F77AE4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  <w:rsid w:val="00FF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Normal (Web)"/>
    <w:basedOn w:val="a"/>
    <w:uiPriority w:val="99"/>
    <w:unhideWhenUsed/>
    <w:rsid w:val="00696A6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FF40E3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41176-1BF0-4499-88D5-E0CEB806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11</Pages>
  <Words>1565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/>
    </vt:vector>
  </TitlesOfParts>
  <Company>Computer</Company>
  <LinksUpToDate>false</LinksUpToDate>
  <CharactersWithSpaces>10472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32</cp:revision>
  <cp:lastPrinted>2018-12-06T03:17:00Z</cp:lastPrinted>
  <dcterms:created xsi:type="dcterms:W3CDTF">2018-08-28T09:37:00Z</dcterms:created>
  <dcterms:modified xsi:type="dcterms:W3CDTF">2018-12-12T04:45:00Z</dcterms:modified>
</cp:coreProperties>
</file>