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983E8B" w:rsidRDefault="007421D9" w:rsidP="007421D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80F9D"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A525DF">
        <w:rPr>
          <w:rFonts w:ascii="TH SarabunPSK" w:hAnsi="TH SarabunPSK" w:cs="TH SarabunPSK"/>
          <w:b/>
          <w:bCs/>
          <w:sz w:val="32"/>
          <w:szCs w:val="32"/>
        </w:rPr>
        <w:t>59</w:t>
      </w:r>
    </w:p>
    <w:p w:rsidR="005762A2" w:rsidRPr="00AC77B6" w:rsidRDefault="005762A2" w:rsidP="005762A2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พัฒนาระบบสาธารณูปโภคของสถานศึกษา</w:t>
      </w:r>
    </w:p>
    <w:p w:rsidR="005762A2" w:rsidRPr="00AC77B6" w:rsidRDefault="005762A2" w:rsidP="005762A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งานการเงิน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ฝ่ายบริหารงานทั่วไป  โรงเรียนวัดประชานิมิตร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อำเภอบัวใหญ่  จังหวัดนครราชสีมา</w:t>
      </w:r>
    </w:p>
    <w:p w:rsidR="005762A2" w:rsidRPr="00AC77B6" w:rsidRDefault="005762A2" w:rsidP="005762A2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655,000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หกแสนห้าหมื่นห้าพันบาทถ้วน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367B1" w:rsidRPr="00983E8B" w:rsidRDefault="00A07960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6E55DE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6E55DE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6E55D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6E55DE" w:rsidRPr="006E55DE" w:rsidRDefault="006E55DE" w:rsidP="00EF3BB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E55DE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</w:t>
      </w:r>
      <w:r w:rsidRPr="006E55D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6E55DE">
        <w:rPr>
          <w:rFonts w:ascii="TH SarabunPSK" w:hAnsi="TH SarabunPSK" w:cs="TH SarabunPSK"/>
          <w:sz w:val="32"/>
          <w:szCs w:val="32"/>
          <w:cs/>
        </w:rPr>
        <w:t>สาธารณูปโภค หมายถึง การประกอบการเพื่อประโยชน์แก่ประชาชนทั่วไป ไม่ใช่เพื่อบุคคลใดบุคคลหนึ่งโดยเฉพาะ เช่น การไฟฟ้า การประปา การโทรศัพท์ เป็นต้น</w:t>
      </w:r>
      <w:r w:rsidRPr="006E55DE">
        <w:rPr>
          <w:rFonts w:ascii="TH SarabunPSK" w:hAnsi="TH SarabunPSK" w:cs="TH SarabunPSK"/>
          <w:sz w:val="32"/>
          <w:szCs w:val="32"/>
        </w:rPr>
        <w:t xml:space="preserve">  </w:t>
      </w:r>
    </w:p>
    <w:p w:rsidR="006E55DE" w:rsidRDefault="00EF3BB5" w:rsidP="00EF3BB5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จากการรายงานการใช้จ่ายด้านสาธารณูปโภคดังกล่าวมีค่าใช้จ่ายแต่ละเดือนค่อนข้างสูง อาจเป็นเพราะ</w:t>
      </w:r>
      <w:r w:rsidR="006E55DE" w:rsidRPr="006E55DE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</w:t>
      </w:r>
      <w:r w:rsidR="006E55DE" w:rsidRPr="006E55DE">
        <w:rPr>
          <w:rFonts w:ascii="TH SarabunPSK" w:hAnsi="TH SarabunPSK" w:cs="TH SarabunPSK"/>
          <w:sz w:val="32"/>
          <w:szCs w:val="32"/>
        </w:rPr>
        <w:t xml:space="preserve"> </w:t>
      </w:r>
      <w:r w:rsidR="006E55DE" w:rsidRPr="006E55DE">
        <w:rPr>
          <w:rFonts w:ascii="TH SarabunPSK" w:hAnsi="TH SarabunPSK" w:cs="TH SarabunPSK"/>
          <w:sz w:val="32"/>
          <w:szCs w:val="32"/>
          <w:cs/>
        </w:rPr>
        <w:t>เป็นโรงเรียนระดับมัธยมศึกษาขนาดกลาง  ซึ่งมีนักเรียนรวมทั้งสิ้น 701</w:t>
      </w:r>
      <w:r w:rsidR="006E55DE" w:rsidRPr="006E55DE">
        <w:rPr>
          <w:rFonts w:ascii="TH SarabunPSK" w:hAnsi="TH SarabunPSK" w:cs="TH SarabunPSK"/>
          <w:sz w:val="32"/>
          <w:szCs w:val="32"/>
        </w:rPr>
        <w:t xml:space="preserve"> </w:t>
      </w:r>
      <w:r w:rsidR="006E55DE" w:rsidRPr="006E55DE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ให้บริการทางด้านสาธารณูปโภคแก่นักเรียนค่อนข้างมากนอกจากนี้การปฏิบัติหน้าที่ที่เกี่ยวข้องกับการสร้างความสะดวกและปลอดภัยแก่นักเรียน บุคลากร และผู้ที่มาติดต่อก็มากขึ้นตามขนาดของโรงเรียน</w:t>
      </w:r>
      <w:r w:rsidR="006E55DE" w:rsidRPr="006E55DE">
        <w:rPr>
          <w:rFonts w:ascii="TH SarabunPSK" w:hAnsi="TH SarabunPSK" w:cs="TH SarabunPSK"/>
          <w:color w:val="000000"/>
          <w:sz w:val="32"/>
          <w:szCs w:val="32"/>
          <w:cs/>
        </w:rPr>
        <w:t>และโรงเรียนถือได้ว่ามีความสำคัญรองจากบ้าน ซึ่งนักเรียนต้องใช้ชีวิตในโรงเรียนวันละ</w:t>
      </w:r>
      <w:r w:rsidR="006959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</w:t>
      </w:r>
      <w:r w:rsidR="006E55DE" w:rsidRPr="006E55DE">
        <w:rPr>
          <w:rFonts w:ascii="TH SarabunPSK" w:hAnsi="TH SarabunPSK" w:cs="TH SarabunPSK"/>
          <w:color w:val="000000"/>
          <w:sz w:val="32"/>
          <w:szCs w:val="32"/>
          <w:cs/>
        </w:rPr>
        <w:t>หลายชั่วโมง</w:t>
      </w:r>
      <w:r w:rsidR="006E55D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จึงทำให้</w:t>
      </w:r>
      <w:r w:rsidR="006E55DE" w:rsidRPr="006E55DE">
        <w:rPr>
          <w:rFonts w:ascii="TH SarabunPSK" w:hAnsi="TH SarabunPSK" w:cs="TH SarabunPSK"/>
          <w:sz w:val="32"/>
          <w:szCs w:val="32"/>
          <w:cs/>
        </w:rPr>
        <w:t>มีการใช้ระบบสาธารณูปโภคเป็น</w:t>
      </w:r>
      <w:r w:rsidR="006E55DE">
        <w:rPr>
          <w:rFonts w:ascii="TH SarabunPSK" w:hAnsi="TH SarabunPSK" w:cs="TH SarabunPSK" w:hint="cs"/>
          <w:sz w:val="32"/>
          <w:szCs w:val="32"/>
          <w:cs/>
        </w:rPr>
        <w:t xml:space="preserve">จำนวนมาก </w:t>
      </w:r>
      <w:r w:rsidR="006E55DE" w:rsidRPr="006E55DE">
        <w:rPr>
          <w:rFonts w:ascii="TH SarabunPSK" w:hAnsi="TH SarabunPSK" w:cs="TH SarabunPSK"/>
          <w:sz w:val="32"/>
          <w:szCs w:val="32"/>
          <w:cs/>
        </w:rPr>
        <w:t>ไม่ว่าจะเป็นไฟฟ้า</w:t>
      </w:r>
      <w:r w:rsidR="006E55DE">
        <w:rPr>
          <w:rFonts w:ascii="TH SarabunPSK" w:hAnsi="TH SarabunPSK" w:cs="TH SarabunPSK" w:hint="cs"/>
          <w:sz w:val="32"/>
          <w:szCs w:val="32"/>
          <w:cs/>
        </w:rPr>
        <w:t xml:space="preserve">  น้ำ</w:t>
      </w:r>
      <w:r w:rsidR="006E55DE" w:rsidRPr="006E55DE">
        <w:rPr>
          <w:rFonts w:ascii="TH SarabunPSK" w:hAnsi="TH SarabunPSK" w:cs="TH SarabunPSK"/>
          <w:sz w:val="32"/>
          <w:szCs w:val="32"/>
          <w:cs/>
        </w:rPr>
        <w:t>ประปา</w:t>
      </w:r>
      <w:r w:rsidR="006E55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55DE" w:rsidRPr="006E55DE">
        <w:rPr>
          <w:rFonts w:ascii="TH SarabunPSK" w:hAnsi="TH SarabunPSK" w:cs="TH SarabunPSK"/>
          <w:sz w:val="32"/>
          <w:szCs w:val="32"/>
          <w:cs/>
        </w:rPr>
        <w:t xml:space="preserve">โทรศัพท์ </w:t>
      </w:r>
      <w:r w:rsidR="006959EB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E55D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F1EF6">
        <w:rPr>
          <w:rFonts w:ascii="TH SarabunPSK" w:hAnsi="TH SarabunPSK" w:cs="TH SarabunPSK" w:hint="cs"/>
          <w:sz w:val="32"/>
          <w:szCs w:val="32"/>
          <w:cs/>
        </w:rPr>
        <w:t>อื่น ๆ</w:t>
      </w:r>
      <w:r w:rsidR="006E55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จำเป็นอย่างยิ่งที่จะ</w:t>
      </w:r>
      <w:r w:rsidR="00DF1EF6">
        <w:rPr>
          <w:rFonts w:ascii="TH SarabunPSK" w:hAnsi="TH SarabunPSK" w:cs="TH SarabunPSK"/>
          <w:color w:val="000000"/>
          <w:sz w:val="32"/>
          <w:szCs w:val="32"/>
          <w:cs/>
        </w:rPr>
        <w:t>ต้องช่วยกันประหยัดในด้านสาธารณูปโภค</w:t>
      </w:r>
      <w:r w:rsidR="00DF1EF6" w:rsidRPr="000F517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ในโรงเรียนให้เกิดประโยชน์สูงสุดและคุ้มค่า </w:t>
      </w:r>
    </w:p>
    <w:p w:rsidR="000B18CC" w:rsidRPr="00EF3BB5" w:rsidRDefault="00DF1EF6" w:rsidP="00DF1EF6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ดังนั้น </w:t>
      </w:r>
      <w:r w:rsidR="006E55DE" w:rsidRPr="000F5178">
        <w:rPr>
          <w:rFonts w:ascii="TH SarabunPSK" w:hAnsi="TH SarabunPSK" w:cs="TH SarabunPSK"/>
          <w:color w:val="000000"/>
          <w:sz w:val="32"/>
          <w:szCs w:val="32"/>
          <w:cs/>
        </w:rPr>
        <w:t>จึงได้จัดทำโครงการ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พัฒนาระบบสาธารณูปโภคของสถานศึกษาขึ้น</w:t>
      </w:r>
      <w:r w:rsidR="00EF3B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F3BB5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เพื่อให้การใช้บริการทางด้านสาธารณูปโภคภายในโรงเรียนให้คุ้มค่าและเกิดประโยชน์สูงสุด</w:t>
      </w:r>
    </w:p>
    <w:p w:rsidR="00DF1EF6" w:rsidRPr="006E55DE" w:rsidRDefault="00DF1EF6" w:rsidP="00DF1EF6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91234A" w:rsidRPr="006E55DE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6E55DE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6E55D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E55D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6E55DE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:rsidR="0091234A" w:rsidRPr="006E55DE" w:rsidRDefault="0091234A" w:rsidP="0091234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55D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6E55D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6106" w:rsidRPr="006E55DE">
        <w:rPr>
          <w:rFonts w:ascii="TH SarabunPSK" w:hAnsi="TH SarabunPSK" w:cs="TH SarabunPSK"/>
          <w:sz w:val="32"/>
          <w:szCs w:val="32"/>
        </w:rPr>
        <w:t xml:space="preserve">2.1  </w:t>
      </w:r>
      <w:r w:rsidR="00F56106" w:rsidRPr="006E55DE">
        <w:rPr>
          <w:rFonts w:ascii="TH SarabunPSK" w:hAnsi="TH SarabunPSK" w:cs="TH SarabunPSK"/>
          <w:sz w:val="32"/>
          <w:szCs w:val="32"/>
          <w:cs/>
        </w:rPr>
        <w:t>เพื่อ</w:t>
      </w:r>
      <w:r w:rsidR="00992329">
        <w:rPr>
          <w:rFonts w:ascii="TH SarabunPSK" w:hAnsi="TH SarabunPSK" w:cs="TH SarabunPSK" w:hint="cs"/>
          <w:sz w:val="32"/>
          <w:szCs w:val="32"/>
          <w:cs/>
        </w:rPr>
        <w:t>พัฒนาระบบสาธารณูปโภคต่างๆ  ของโรงเรียนให้อยู่ในส</w:t>
      </w:r>
      <w:r w:rsidR="00332CA2">
        <w:rPr>
          <w:rFonts w:ascii="TH SarabunPSK" w:hAnsi="TH SarabunPSK" w:cs="TH SarabunPSK" w:hint="cs"/>
          <w:sz w:val="32"/>
          <w:szCs w:val="32"/>
          <w:cs/>
        </w:rPr>
        <w:t>ภ</w:t>
      </w:r>
      <w:r w:rsidR="00992329">
        <w:rPr>
          <w:rFonts w:ascii="TH SarabunPSK" w:hAnsi="TH SarabunPSK" w:cs="TH SarabunPSK" w:hint="cs"/>
          <w:sz w:val="32"/>
          <w:szCs w:val="32"/>
          <w:cs/>
        </w:rPr>
        <w:t>าพใช้งานได้ดี</w:t>
      </w:r>
    </w:p>
    <w:p w:rsidR="00F56106" w:rsidRPr="0091234A" w:rsidRDefault="0091234A" w:rsidP="0091234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2.2  </w:t>
      </w:r>
      <w:r w:rsidR="00421335" w:rsidRPr="00983E8B">
        <w:rPr>
          <w:rFonts w:ascii="TH SarabunPSK" w:hAnsi="TH SarabunPSK" w:cs="TH SarabunPSK"/>
          <w:sz w:val="32"/>
          <w:szCs w:val="32"/>
          <w:cs/>
        </w:rPr>
        <w:t>เพื่อ</w:t>
      </w:r>
      <w:r w:rsidR="00992329">
        <w:rPr>
          <w:rFonts w:ascii="TH SarabunPSK" w:hAnsi="TH SarabunPSK" w:cs="TH SarabunPSK" w:hint="cs"/>
          <w:sz w:val="32"/>
          <w:szCs w:val="32"/>
          <w:cs/>
        </w:rPr>
        <w:t>จัดหาวัสดุอุปกรณ์ในการดำเนินงานสาธารณูปโภคให้บรรลุเป้าหมายและเกิดประสิทธิผล</w:t>
      </w:r>
    </w:p>
    <w:p w:rsidR="008512AB" w:rsidRPr="00983E8B" w:rsidRDefault="008512AB" w:rsidP="00F56106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ab/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0B18CC" w:rsidRPr="00983E8B" w:rsidRDefault="00F56106" w:rsidP="00EB27F0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C054F9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="00DB5F46"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 มีสาธารณูปโภคใช้ 100</w:t>
      </w:r>
      <w:r w:rsidR="00DB5F46">
        <w:rPr>
          <w:rFonts w:ascii="TH SarabunPSK" w:hAnsi="TH SarabunPSK" w:cs="TH SarabunPSK"/>
          <w:sz w:val="32"/>
          <w:szCs w:val="32"/>
        </w:rPr>
        <w:t>%</w:t>
      </w:r>
      <w:r w:rsidR="000B18CC" w:rsidRPr="00983E8B">
        <w:rPr>
          <w:rFonts w:ascii="TH SarabunPSK" w:hAnsi="TH SarabunPSK" w:cs="TH SarabunPSK"/>
          <w:sz w:val="32"/>
          <w:szCs w:val="32"/>
        </w:rPr>
        <w:tab/>
      </w:r>
      <w:r w:rsidR="000B18CC" w:rsidRPr="00983E8B">
        <w:rPr>
          <w:rFonts w:ascii="TH SarabunPSK" w:hAnsi="TH SarabunPSK" w:cs="TH SarabunPSK"/>
          <w:sz w:val="32"/>
          <w:szCs w:val="32"/>
        </w:rPr>
        <w:tab/>
      </w:r>
    </w:p>
    <w:p w:rsidR="00F56106" w:rsidRPr="00983E8B" w:rsidRDefault="00F56106" w:rsidP="00F56106">
      <w:pPr>
        <w:ind w:firstLine="72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B18CC" w:rsidRPr="00983E8B" w:rsidRDefault="00F56106" w:rsidP="00C054F9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782CA9" w:rsidRPr="00983E8B">
        <w:rPr>
          <w:rFonts w:ascii="TH SarabunPSK" w:hAnsi="TH SarabunPSK" w:cs="TH SarabunPSK"/>
          <w:sz w:val="32"/>
          <w:szCs w:val="32"/>
        </w:rPr>
        <w:tab/>
      </w:r>
      <w:r w:rsidRPr="00983E8B">
        <w:rPr>
          <w:rFonts w:ascii="TH SarabunPSK" w:hAnsi="TH SarabunPSK" w:cs="TH SarabunPSK"/>
          <w:sz w:val="32"/>
          <w:szCs w:val="32"/>
        </w:rPr>
        <w:t>3.2.</w:t>
      </w:r>
      <w:r w:rsidR="00683379" w:rsidRPr="00983E8B">
        <w:rPr>
          <w:rFonts w:ascii="TH SarabunPSK" w:hAnsi="TH SarabunPSK" w:cs="TH SarabunPSK"/>
          <w:sz w:val="32"/>
          <w:szCs w:val="32"/>
        </w:rPr>
        <w:t>1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="00C054F9">
        <w:rPr>
          <w:rFonts w:ascii="TH SarabunPSK" w:hAnsi="TH SarabunPSK" w:cs="TH SarabunPSK" w:hint="cs"/>
          <w:sz w:val="32"/>
          <w:szCs w:val="32"/>
          <w:cs/>
        </w:rPr>
        <w:t>นักเรียนและบุคลากรโรงเรียนวัดประชานิมิตร มีสาธารณูปโภคใช้อย่างเพียงพอ</w:t>
      </w:r>
    </w:p>
    <w:p w:rsidR="00FC4A8B" w:rsidRDefault="00FC4A8B" w:rsidP="003636FC">
      <w:pPr>
        <w:jc w:val="right"/>
        <w:rPr>
          <w:rFonts w:ascii="TH SarabunPSK" w:hAnsi="TH SarabunPSK" w:cs="TH SarabunPSK"/>
          <w:sz w:val="32"/>
          <w:szCs w:val="32"/>
        </w:rPr>
      </w:pPr>
    </w:p>
    <w:p w:rsidR="00FC4A8B" w:rsidRPr="00FC4A8B" w:rsidRDefault="00FC4A8B" w:rsidP="00FC4A8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</w:t>
      </w:r>
      <w:r w:rsidR="003636FC" w:rsidRPr="00983E8B">
        <w:rPr>
          <w:rFonts w:ascii="TH SarabunPSK" w:hAnsi="TH SarabunPSK" w:cs="TH SarabunPSK"/>
          <w:sz w:val="32"/>
          <w:szCs w:val="32"/>
          <w:cs/>
        </w:rPr>
        <w:tab/>
      </w:r>
      <w:r w:rsidR="003636FC" w:rsidRPr="00983E8B">
        <w:rPr>
          <w:rFonts w:ascii="TH SarabunPSK" w:hAnsi="TH SarabunPSK" w:cs="TH SarabunPSK"/>
          <w:sz w:val="32"/>
          <w:szCs w:val="32"/>
          <w:cs/>
        </w:rPr>
        <w:tab/>
      </w:r>
      <w:r w:rsidR="003636FC" w:rsidRPr="00983E8B">
        <w:rPr>
          <w:rFonts w:ascii="TH SarabunPSK" w:hAnsi="TH SarabunPSK" w:cs="TH SarabunPSK"/>
          <w:sz w:val="32"/>
          <w:szCs w:val="32"/>
          <w:cs/>
        </w:rPr>
        <w:tab/>
      </w:r>
    </w:p>
    <w:p w:rsidR="00FC4A8B" w:rsidRPr="00FC4A8B" w:rsidRDefault="00FC4A8B" w:rsidP="00FC4A8B">
      <w:pPr>
        <w:jc w:val="right"/>
        <w:rPr>
          <w:rFonts w:ascii="TH SarabunPSK" w:hAnsi="TH SarabunPSK" w:cs="TH SarabunPSK"/>
          <w:sz w:val="32"/>
          <w:szCs w:val="32"/>
        </w:rPr>
      </w:pPr>
      <w:r w:rsidRPr="00FC4A8B">
        <w:rPr>
          <w:rFonts w:ascii="TH SarabunPSK" w:hAnsi="TH SarabunPSK" w:cs="TH SarabunPSK" w:hint="cs"/>
          <w:sz w:val="32"/>
          <w:szCs w:val="32"/>
          <w:cs/>
        </w:rPr>
        <w:t>/</w:t>
      </w:r>
      <w:r w:rsidRPr="00FC4A8B">
        <w:rPr>
          <w:rFonts w:ascii="TH SarabunPSK" w:hAnsi="TH SarabunPSK" w:cs="TH SarabunPSK"/>
          <w:sz w:val="32"/>
          <w:szCs w:val="32"/>
        </w:rPr>
        <w:t>4.</w:t>
      </w:r>
      <w:r w:rsidRPr="00FC4A8B">
        <w:rPr>
          <w:rFonts w:ascii="TH SarabunPSK" w:hAnsi="TH SarabunPSK" w:cs="TH SarabunPSK"/>
          <w:sz w:val="32"/>
          <w:szCs w:val="32"/>
          <w:cs/>
        </w:rPr>
        <w:t>ตัวชี้วัดความสำเร็จ</w:t>
      </w:r>
      <w:r>
        <w:rPr>
          <w:rFonts w:ascii="TH SarabunPSK" w:hAnsi="TH SarabunPSK" w:cs="TH SarabunPSK"/>
          <w:sz w:val="32"/>
          <w:szCs w:val="32"/>
        </w:rPr>
        <w:t>……..</w:t>
      </w:r>
    </w:p>
    <w:p w:rsidR="003636FC" w:rsidRPr="00983E8B" w:rsidRDefault="003636FC" w:rsidP="00FC4A8B">
      <w:pPr>
        <w:jc w:val="right"/>
        <w:rPr>
          <w:rFonts w:ascii="TH SarabunPSK" w:hAnsi="TH SarabunPSK" w:cs="TH SarabunPSK"/>
          <w:sz w:val="32"/>
          <w:szCs w:val="32"/>
        </w:rPr>
      </w:pPr>
    </w:p>
    <w:p w:rsidR="00550B14" w:rsidRPr="00983E8B" w:rsidRDefault="00550B1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983E8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FD75FD" w:rsidRPr="00983E8B" w:rsidRDefault="00FD75FD" w:rsidP="00FD75FD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="005F7E2E">
        <w:rPr>
          <w:rFonts w:ascii="TH SarabunPSK" w:hAnsi="TH SarabunPSK" w:cs="TH SarabunPSK" w:hint="cs"/>
          <w:sz w:val="32"/>
          <w:szCs w:val="32"/>
          <w:cs/>
        </w:rPr>
        <w:t>โรงเรียนมีระบบสาธารณูปโภคใช้อย่างเพียงพอกับความต้องการ</w:t>
      </w:r>
      <w:r w:rsidRPr="00983E8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032F8D" w:rsidRPr="00983E8B" w:rsidRDefault="00032F8D" w:rsidP="00FD75F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032F8D" w:rsidRPr="00983E8B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>5.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032F8D" w:rsidRPr="00983E8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สถานะโครงการ</w:t>
      </w:r>
      <w:r w:rsidRPr="00983E8B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p w:rsidR="00032F8D" w:rsidRPr="00983E8B" w:rsidRDefault="00032F8D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   )      โครงการต่อเนื่อง       ( </w:t>
      </w:r>
      <w:r w:rsidR="005F7E2E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sym w:font="Wingdings" w:char="F0FC"/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โครงการใหม่</w:t>
      </w:r>
    </w:p>
    <w:p w:rsidR="00032F8D" w:rsidRPr="00983E8B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32F8D" w:rsidRPr="00983E8B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5F7E2E" w:rsidRDefault="005F7E2E" w:rsidP="00032F8D">
      <w:pPr>
        <w:ind w:firstLine="720"/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1 เดือน ตุลาคม พ.ศ. 2561 ถึง </w:t>
      </w:r>
      <w:r w:rsidR="00B353E3">
        <w:rPr>
          <w:rFonts w:ascii="TH SarabunPSK" w:hAnsi="TH SarabunPSK" w:cs="TH SarabunPSK"/>
          <w:color w:val="000000"/>
          <w:sz w:val="32"/>
          <w:szCs w:val="32"/>
          <w:cs/>
        </w:rPr>
        <w:t>วันที่ 30 เดือน กันยายน พ.ศ.256</w:t>
      </w:r>
      <w:r w:rsidR="00B353E3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สถานที่</w:t>
      </w:r>
      <w:r w:rsidR="00AB5BA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C77B6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โรงเรียนวัดประชานิมิตร  อำเภอบัวใหญ่  จังหวัดนครราชสีมา </w:t>
      </w:r>
    </w:p>
    <w:p w:rsidR="00FC4A8B" w:rsidRDefault="00FC4A8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62CB" w:rsidRPr="00983E8B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6862CB" w:rsidRPr="00983E8B" w:rsidRDefault="006862CB" w:rsidP="006862CB">
      <w:pPr>
        <w:rPr>
          <w:rFonts w:ascii="TH SarabunPSK" w:hAnsi="TH SarabunPSK" w:cs="TH SarabunPSK"/>
          <w:color w:val="000000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>เบิกจ่ายจากงบประมาณจากเงินอุดหนุนทั่วไปที่รัฐจัดสรรให้องค์การบริหารส่วนจังหวัด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5F7E2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พัฒนาระบบสาธารณูปโภคของสถานศึกษา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ทั้งสิ้น </w:t>
      </w:r>
      <w:r w:rsidR="005F7E2E">
        <w:rPr>
          <w:rFonts w:ascii="TH SarabunPSK" w:hAnsi="TH SarabunPSK" w:cs="TH SarabunPSK" w:hint="cs"/>
          <w:sz w:val="32"/>
          <w:szCs w:val="32"/>
          <w:cs/>
        </w:rPr>
        <w:t>655,000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5F7E2E">
        <w:rPr>
          <w:rFonts w:ascii="TH SarabunPSK" w:hAnsi="TH SarabunPSK" w:cs="TH SarabunPSK" w:hint="cs"/>
          <w:sz w:val="32"/>
          <w:szCs w:val="32"/>
          <w:cs/>
        </w:rPr>
        <w:t xml:space="preserve"> (หกแสนห้าหมื่นห้าพันบาทถ้วน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983E8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p w:rsidR="005F4D43" w:rsidRPr="00983E8B" w:rsidRDefault="005F4D43" w:rsidP="005F4D43">
      <w:pPr>
        <w:outlineLvl w:val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983E8B" w:rsidTr="001C7B31"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83E8B" w:rsidTr="001C7B31">
        <w:trPr>
          <w:trHeight w:val="1405"/>
        </w:trPr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983E8B" w:rsidRDefault="005F7E2E" w:rsidP="001C7B3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พัฒนาระบบสาธารณูปโภคของสถานศึกษา</w:t>
            </w:r>
          </w:p>
        </w:tc>
        <w:tc>
          <w:tcPr>
            <w:tcW w:w="1134" w:type="dxa"/>
          </w:tcPr>
          <w:p w:rsidR="005F4D43" w:rsidRPr="00983E8B" w:rsidRDefault="005F7E2E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655,000</w:t>
            </w:r>
          </w:p>
        </w:tc>
        <w:tc>
          <w:tcPr>
            <w:tcW w:w="425" w:type="dxa"/>
          </w:tcPr>
          <w:p w:rsidR="005F4D43" w:rsidRPr="00983E8B" w:rsidRDefault="005F7E2E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5F4D43" w:rsidRPr="00983E8B" w:rsidRDefault="005F7E2E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เพื่อจ่ายชำระค่าสาธารณูปโภคของสถานศึกษา เช่น ค่าน้ำประปา , ค่าไฟฟ้า , ค่าโทรศัพท์ , ค่าขยะมูลฝอย และค่าน้ำมันเชื้อเพลิง เป็นต้น</w:t>
            </w:r>
          </w:p>
        </w:tc>
      </w:tr>
      <w:tr w:rsidR="003636FC" w:rsidRPr="00983E8B" w:rsidTr="001C7B31">
        <w:tc>
          <w:tcPr>
            <w:tcW w:w="3085" w:type="dxa"/>
            <w:gridSpan w:val="2"/>
          </w:tcPr>
          <w:p w:rsidR="003636FC" w:rsidRPr="00983E8B" w:rsidRDefault="003636FC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983E8B" w:rsidRDefault="005F7E2E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655,000</w:t>
            </w:r>
          </w:p>
        </w:tc>
        <w:tc>
          <w:tcPr>
            <w:tcW w:w="425" w:type="dxa"/>
          </w:tcPr>
          <w:p w:rsidR="003636FC" w:rsidRPr="00983E8B" w:rsidRDefault="005F7E2E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828" w:type="dxa"/>
          </w:tcPr>
          <w:p w:rsidR="003636FC" w:rsidRPr="00983E8B" w:rsidRDefault="005F7E2E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(หกแสนห้าหมื่นห้าพันบาทถ้วน)</w:t>
            </w:r>
          </w:p>
        </w:tc>
      </w:tr>
    </w:tbl>
    <w:p w:rsidR="003636FC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4D43" w:rsidRPr="00983E8B" w:rsidRDefault="003636FC" w:rsidP="005F4D43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    (   ) มีเอกสารรายละเอียดแนบท้าย   ( </w:t>
      </w:r>
      <w:r w:rsidR="00030DF7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)  ไม่มีเอกสารรายละเอียดแนบท้าย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 xml:space="preserve">8.1 </w:t>
      </w:r>
      <w:r w:rsidRPr="00983E8B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030DF7" w:rsidRDefault="00030DF7" w:rsidP="00030DF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AC77B6">
        <w:rPr>
          <w:rFonts w:ascii="TH SarabunPSK" w:hAnsi="TH SarabunPSK" w:cs="TH SarabunPSK"/>
          <w:sz w:val="40"/>
          <w:szCs w:val="40"/>
        </w:rPr>
        <w:sym w:font="Wingdings" w:char="F0FE"/>
      </w:r>
      <w:r w:rsidRPr="00AC77B6">
        <w:rPr>
          <w:rFonts w:ascii="TH SarabunPSK" w:hAnsi="TH SarabunPSK" w:cs="TH SarabunPSK"/>
          <w:sz w:val="40"/>
          <w:szCs w:val="40"/>
        </w:rPr>
        <w:t xml:space="preserve"> </w:t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ดำเนินการเอง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C77B6">
        <w:rPr>
          <w:rFonts w:ascii="TH SarabunPSK" w:hAnsi="TH SarabunPSK" w:cs="TH SarabunPSK"/>
          <w:sz w:val="40"/>
          <w:szCs w:val="40"/>
        </w:rPr>
        <w:tab/>
        <w:t xml:space="preserve">        </w:t>
      </w:r>
      <w:r w:rsidRPr="00AC77B6">
        <w:rPr>
          <w:rFonts w:ascii="TH SarabunPSK" w:hAnsi="TH SarabunPSK" w:cs="TH SarabunPSK"/>
          <w:sz w:val="40"/>
          <w:szCs w:val="40"/>
        </w:rPr>
        <w:sym w:font="Wingdings" w:char="F06F"/>
      </w:r>
      <w:r w:rsidRPr="00AC77B6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Pr="00AC77B6">
        <w:rPr>
          <w:rFonts w:ascii="TH SarabunPSK" w:hAnsi="TH SarabunPSK" w:cs="TH SarabunPSK"/>
          <w:sz w:val="32"/>
          <w:szCs w:val="32"/>
          <w:cs/>
        </w:rPr>
        <w:tab/>
      </w:r>
    </w:p>
    <w:p w:rsidR="00030DF7" w:rsidRDefault="00030DF7" w:rsidP="00030DF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</w:p>
    <w:p w:rsidR="00FC4A8B" w:rsidRDefault="00FC4A8B" w:rsidP="00030DF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</w:p>
    <w:p w:rsidR="00FC4A8B" w:rsidRDefault="00FC4A8B" w:rsidP="00030DF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</w:p>
    <w:p w:rsidR="00FC4A8B" w:rsidRPr="00AC77B6" w:rsidRDefault="00FC4A8B" w:rsidP="00FC4A8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/</w:t>
      </w:r>
      <w:r w:rsidRPr="00983E8B">
        <w:rPr>
          <w:rFonts w:ascii="TH SarabunPSK" w:hAnsi="TH SarabunPSK" w:cs="TH SarabunPSK"/>
          <w:sz w:val="32"/>
          <w:szCs w:val="32"/>
        </w:rPr>
        <w:t xml:space="preserve">8.2 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r>
        <w:rPr>
          <w:rFonts w:ascii="TH SarabunPSK" w:hAnsi="TH SarabunPSK" w:cs="TH SarabunPSK"/>
          <w:sz w:val="32"/>
          <w:szCs w:val="32"/>
        </w:rPr>
        <w:t>………</w:t>
      </w:r>
    </w:p>
    <w:p w:rsidR="005F4D43" w:rsidRPr="00983E8B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ab/>
        <w:t>8</w:t>
      </w:r>
      <w:r w:rsidR="005F4D43" w:rsidRPr="00983E8B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4"/>
        <w:tblW w:w="8883" w:type="dxa"/>
        <w:tblInd w:w="108" w:type="dxa"/>
        <w:tblLayout w:type="fixed"/>
        <w:tblLook w:val="04A0"/>
      </w:tblPr>
      <w:tblGrid>
        <w:gridCol w:w="2410"/>
        <w:gridCol w:w="1087"/>
        <w:gridCol w:w="1134"/>
        <w:gridCol w:w="992"/>
        <w:gridCol w:w="1022"/>
        <w:gridCol w:w="1104"/>
        <w:gridCol w:w="1134"/>
      </w:tblGrid>
      <w:tr w:rsidR="005F4D43" w:rsidRPr="00983E8B" w:rsidTr="00030DF7">
        <w:trPr>
          <w:trHeight w:val="53"/>
        </w:trPr>
        <w:tc>
          <w:tcPr>
            <w:tcW w:w="2410" w:type="dxa"/>
            <w:vMerge w:val="restart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7" w:type="dxa"/>
            <w:vMerge w:val="restart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030DF7">
        <w:trPr>
          <w:trHeight w:val="808"/>
        </w:trPr>
        <w:tc>
          <w:tcPr>
            <w:tcW w:w="2410" w:type="dxa"/>
            <w:vMerge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7" w:type="dxa"/>
            <w:vMerge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983E8B" w:rsidTr="00030DF7">
        <w:trPr>
          <w:trHeight w:val="56"/>
        </w:trPr>
        <w:tc>
          <w:tcPr>
            <w:tcW w:w="2410" w:type="dxa"/>
          </w:tcPr>
          <w:p w:rsidR="005F4D43" w:rsidRPr="00983E8B" w:rsidRDefault="00030DF7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ค่าน้ำประปา</w:t>
            </w:r>
          </w:p>
        </w:tc>
        <w:tc>
          <w:tcPr>
            <w:tcW w:w="1087" w:type="dxa"/>
          </w:tcPr>
          <w:p w:rsidR="005F4D43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5F4D43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5F4D43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5F4D43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5F4D43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5F4D43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332CA2" w:rsidRPr="00983E8B" w:rsidTr="00030DF7">
        <w:trPr>
          <w:trHeight w:val="56"/>
        </w:trPr>
        <w:tc>
          <w:tcPr>
            <w:tcW w:w="2410" w:type="dxa"/>
          </w:tcPr>
          <w:p w:rsidR="00332CA2" w:rsidRPr="00983E8B" w:rsidRDefault="00332CA2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87" w:type="dxa"/>
          </w:tcPr>
          <w:p w:rsidR="00332CA2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332CA2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332CA2" w:rsidRPr="00983E8B" w:rsidTr="00030DF7">
        <w:trPr>
          <w:trHeight w:val="56"/>
        </w:trPr>
        <w:tc>
          <w:tcPr>
            <w:tcW w:w="2410" w:type="dxa"/>
          </w:tcPr>
          <w:p w:rsidR="00332CA2" w:rsidRDefault="00332CA2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1087" w:type="dxa"/>
          </w:tcPr>
          <w:p w:rsidR="00332CA2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332CA2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332CA2" w:rsidRPr="00983E8B" w:rsidTr="00030DF7">
        <w:trPr>
          <w:trHeight w:val="56"/>
        </w:trPr>
        <w:tc>
          <w:tcPr>
            <w:tcW w:w="2410" w:type="dxa"/>
          </w:tcPr>
          <w:p w:rsidR="00332CA2" w:rsidRDefault="00332CA2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ค่าขยะมูลฝอย</w:t>
            </w:r>
          </w:p>
        </w:tc>
        <w:tc>
          <w:tcPr>
            <w:tcW w:w="1087" w:type="dxa"/>
          </w:tcPr>
          <w:p w:rsidR="00332CA2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332CA2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332CA2" w:rsidRPr="00983E8B" w:rsidTr="00030DF7">
        <w:trPr>
          <w:trHeight w:val="56"/>
        </w:trPr>
        <w:tc>
          <w:tcPr>
            <w:tcW w:w="2410" w:type="dxa"/>
          </w:tcPr>
          <w:p w:rsidR="00332CA2" w:rsidRDefault="00332CA2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087" w:type="dxa"/>
          </w:tcPr>
          <w:p w:rsidR="00332CA2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332CA2" w:rsidRPr="00983E8B" w:rsidRDefault="00332CA2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022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04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332CA2" w:rsidRPr="00983E8B" w:rsidRDefault="00332CA2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</w:tbl>
    <w:p w:rsidR="00030DF7" w:rsidRDefault="00030DF7" w:rsidP="00FC4A8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983E8B" w:rsidTr="001C7B31">
        <w:trPr>
          <w:trHeight w:val="47"/>
        </w:trPr>
        <w:tc>
          <w:tcPr>
            <w:tcW w:w="2410" w:type="dxa"/>
            <w:vMerge w:val="restart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279"/>
        </w:trPr>
        <w:tc>
          <w:tcPr>
            <w:tcW w:w="2410" w:type="dxa"/>
            <w:vMerge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983E8B" w:rsidRDefault="001C7B31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1C7B31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 w:rsidR="0064032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983E8B" w:rsidRDefault="005F4D43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030DF7" w:rsidRPr="00983E8B" w:rsidTr="00030DF7">
        <w:trPr>
          <w:trHeight w:val="56"/>
        </w:trPr>
        <w:tc>
          <w:tcPr>
            <w:tcW w:w="2410" w:type="dxa"/>
          </w:tcPr>
          <w:p w:rsidR="00030DF7" w:rsidRPr="00983E8B" w:rsidRDefault="00030DF7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ค่าน้ำประปา</w:t>
            </w:r>
          </w:p>
        </w:tc>
        <w:tc>
          <w:tcPr>
            <w:tcW w:w="851" w:type="dxa"/>
          </w:tcPr>
          <w:p w:rsidR="00030DF7" w:rsidRPr="00983E8B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030DF7" w:rsidRPr="00983E8B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</w:tc>
        <w:tc>
          <w:tcPr>
            <w:tcW w:w="996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030DF7" w:rsidRPr="00983E8B" w:rsidTr="00030DF7">
        <w:trPr>
          <w:trHeight w:val="56"/>
        </w:trPr>
        <w:tc>
          <w:tcPr>
            <w:tcW w:w="2410" w:type="dxa"/>
          </w:tcPr>
          <w:p w:rsidR="00030DF7" w:rsidRPr="00983E8B" w:rsidRDefault="00030DF7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851" w:type="dxa"/>
          </w:tcPr>
          <w:p w:rsidR="00030DF7" w:rsidRPr="00983E8B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030DF7" w:rsidRPr="00983E8B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480,000</w:t>
            </w:r>
          </w:p>
        </w:tc>
        <w:tc>
          <w:tcPr>
            <w:tcW w:w="996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030DF7" w:rsidRPr="00983E8B" w:rsidTr="00030DF7">
        <w:trPr>
          <w:trHeight w:val="56"/>
        </w:trPr>
        <w:tc>
          <w:tcPr>
            <w:tcW w:w="2410" w:type="dxa"/>
          </w:tcPr>
          <w:p w:rsidR="00030DF7" w:rsidRDefault="00030DF7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851" w:type="dxa"/>
          </w:tcPr>
          <w:p w:rsidR="00030DF7" w:rsidRPr="00983E8B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030DF7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996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030DF7" w:rsidRPr="00983E8B" w:rsidTr="00030DF7">
        <w:trPr>
          <w:trHeight w:val="56"/>
        </w:trPr>
        <w:tc>
          <w:tcPr>
            <w:tcW w:w="2410" w:type="dxa"/>
          </w:tcPr>
          <w:p w:rsidR="00030DF7" w:rsidRDefault="00030DF7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ค่าขยะมูลฝอย</w:t>
            </w:r>
          </w:p>
        </w:tc>
        <w:tc>
          <w:tcPr>
            <w:tcW w:w="851" w:type="dxa"/>
          </w:tcPr>
          <w:p w:rsidR="00030DF7" w:rsidRPr="00983E8B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030DF7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996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  <w:tr w:rsidR="00030DF7" w:rsidRPr="00983E8B" w:rsidTr="00FC4A8B">
        <w:trPr>
          <w:trHeight w:val="425"/>
        </w:trPr>
        <w:tc>
          <w:tcPr>
            <w:tcW w:w="2410" w:type="dxa"/>
          </w:tcPr>
          <w:p w:rsidR="00030DF7" w:rsidRDefault="00030DF7" w:rsidP="00FC4A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851" w:type="dxa"/>
          </w:tcPr>
          <w:p w:rsidR="00030DF7" w:rsidRPr="00983E8B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030DF7" w:rsidRDefault="00030DF7" w:rsidP="00FC4A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96,000</w:t>
            </w:r>
          </w:p>
        </w:tc>
        <w:tc>
          <w:tcPr>
            <w:tcW w:w="996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030DF7" w:rsidRPr="00983E8B" w:rsidRDefault="00030DF7" w:rsidP="00FC4A8B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FC"/>
            </w:r>
          </w:p>
        </w:tc>
      </w:tr>
    </w:tbl>
    <w:p w:rsidR="003636FC" w:rsidRPr="00983E8B" w:rsidRDefault="003636FC" w:rsidP="00FC4A8B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4D43" w:rsidRPr="00E702F2" w:rsidRDefault="005F4D43" w:rsidP="005F4D43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983E8B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Pr="00983E8B">
        <w:rPr>
          <w:rFonts w:ascii="TH SarabunPSK" w:eastAsia="Calibri" w:hAnsi="TH SarabunPSK" w:cs="TH SarabunPSK"/>
          <w:sz w:val="32"/>
          <w:szCs w:val="32"/>
        </w:rPr>
        <w:t>.1</w:t>
      </w:r>
      <w:r w:rsidR="00E702F2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E702F2">
        <w:rPr>
          <w:rFonts w:ascii="TH SarabunPSK" w:eastAsia="Cordia New" w:hAnsi="TH SarabunPSK" w:cs="TH SarabunPSK" w:hint="cs"/>
          <w:sz w:val="32"/>
          <w:szCs w:val="32"/>
          <w:cs/>
        </w:rPr>
        <w:t>โรงเรียนวัดประชานิมิตร มีสาธารณูปโภคเพื่อให้บริการได้อย่างเพียงพอ</w:t>
      </w:r>
    </w:p>
    <w:p w:rsidR="005F4D43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9.2 </w:t>
      </w:r>
      <w:r w:rsidR="002751E6">
        <w:rPr>
          <w:rFonts w:ascii="TH SarabunPSK" w:eastAsia="Cordia New" w:hAnsi="TH SarabunPSK" w:cs="TH SarabunPSK" w:hint="cs"/>
          <w:sz w:val="32"/>
          <w:szCs w:val="32"/>
          <w:cs/>
        </w:rPr>
        <w:t>นักเรียนและบุคลากร มีสาธารณูปโภคใช้อย่างเพียงพอต่อความต้องการ</w:t>
      </w:r>
    </w:p>
    <w:p w:rsidR="002751E6" w:rsidRPr="00983E8B" w:rsidRDefault="002751E6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983E8B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10.1 </w:t>
      </w:r>
      <w:r w:rsidR="008746B7">
        <w:rPr>
          <w:rFonts w:ascii="TH SarabunPSK" w:eastAsia="Cordia New" w:hAnsi="TH SarabunPSK" w:cs="TH SarabunPSK" w:hint="cs"/>
          <w:sz w:val="32"/>
          <w:szCs w:val="32"/>
          <w:cs/>
        </w:rPr>
        <w:t>การสังเกต</w:t>
      </w:r>
    </w:p>
    <w:p w:rsidR="005F4D43" w:rsidRDefault="005F4D43" w:rsidP="005F4D43">
      <w:pPr>
        <w:rPr>
          <w:rFonts w:ascii="TH SarabunPSK" w:eastAsia="Cordia New" w:hAnsi="TH SarabunPSK" w:cs="TH SarabunPSK"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</w:t>
      </w:r>
      <w:r w:rsidR="008746B7">
        <w:rPr>
          <w:rFonts w:ascii="TH SarabunPSK" w:eastAsia="Cordia New" w:hAnsi="TH SarabunPSK" w:cs="TH SarabunPSK" w:hint="cs"/>
          <w:sz w:val="32"/>
          <w:szCs w:val="32"/>
          <w:cs/>
        </w:rPr>
        <w:t>แบบประเมินผล</w:t>
      </w:r>
    </w:p>
    <w:p w:rsidR="008746B7" w:rsidRDefault="008746B7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8746B7" w:rsidRDefault="008746B7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8746B7" w:rsidRDefault="008746B7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8746B7" w:rsidRDefault="008746B7" w:rsidP="005F4D43">
      <w:pPr>
        <w:rPr>
          <w:rFonts w:ascii="TH SarabunPSK" w:eastAsia="Cordia New" w:hAnsi="TH SarabunPSK" w:cs="TH SarabunPSK"/>
          <w:sz w:val="32"/>
          <w:szCs w:val="32"/>
        </w:rPr>
      </w:pPr>
    </w:p>
    <w:p w:rsidR="0064302C" w:rsidRPr="00983E8B" w:rsidRDefault="003636FC" w:rsidP="003636FC">
      <w:pPr>
        <w:jc w:val="right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>/</w:t>
      </w:r>
      <w:r w:rsidRPr="00983E8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983E8B">
        <w:rPr>
          <w:rFonts w:ascii="TH SarabunPSK" w:hAnsi="TH SarabunPSK" w:cs="TH SarabunPSK"/>
          <w:sz w:val="32"/>
          <w:szCs w:val="32"/>
        </w:rPr>
        <w:t>……….</w:t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-403860</wp:posOffset>
            </wp:positionV>
            <wp:extent cx="918210" cy="868680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36FC" w:rsidRPr="00983E8B" w:rsidRDefault="003636FC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46B7" w:rsidRPr="00AC77B6" w:rsidRDefault="008746B7" w:rsidP="008746B7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พัฒนาระบบสาธารณูปโภคของสถานศึกษา</w:t>
      </w:r>
    </w:p>
    <w:p w:rsidR="008746B7" w:rsidRPr="00AC77B6" w:rsidRDefault="008746B7" w:rsidP="008746B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งานการเงิน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 ฝ่ายบริหารงานทั่วไป  โรงเรียนวัดประชานิมิตร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อำเภอบัวใหญ่  จังหวัดนครราชสีมา</w:t>
      </w:r>
    </w:p>
    <w:p w:rsidR="008746B7" w:rsidRPr="00AC77B6" w:rsidRDefault="008746B7" w:rsidP="008746B7">
      <w:pPr>
        <w:rPr>
          <w:rFonts w:ascii="TH SarabunPSK" w:hAnsi="TH SarabunPSK" w:cs="TH SarabunPSK"/>
          <w:b/>
          <w:bCs/>
          <w:sz w:val="32"/>
          <w:szCs w:val="32"/>
        </w:rPr>
      </w:pP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</w:t>
      </w:r>
      <w:r w:rsidRPr="00AC77B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655,000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หกแสนห้าหมื่นห้าพันบาทถ้วน</w:t>
      </w:r>
      <w:r w:rsidRPr="00AC77B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A6FB2" w:rsidRPr="00983E8B" w:rsidRDefault="00A07960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983E8B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983E8B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983E8B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C2081B"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="008746B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 w:rsidR="008746B7">
        <w:rPr>
          <w:rFonts w:ascii="TH SarabunPSK" w:hAnsi="TH SarabunPSK" w:cs="TH SarabunPSK" w:hint="cs"/>
          <w:sz w:val="32"/>
          <w:szCs w:val="32"/>
          <w:cs/>
        </w:rPr>
        <w:t>นางสาวิตรี  ประทุมมาศ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6759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8746B7">
        <w:rPr>
          <w:rFonts w:ascii="TH SarabunPSK" w:hAnsi="TH SarabunPSK" w:cs="TH SarabunPSK" w:hint="cs"/>
          <w:sz w:val="32"/>
          <w:szCs w:val="32"/>
          <w:cs/>
        </w:rPr>
        <w:t xml:space="preserve">               ครู</w:t>
      </w:r>
    </w:p>
    <w:p w:rsidR="002B24BC" w:rsidRPr="00983E8B" w:rsidRDefault="003636FC" w:rsidP="002B24B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:rsidR="002B24BC" w:rsidRPr="00983E8B" w:rsidRDefault="002B24BC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B24BC" w:rsidRPr="00983E8B" w:rsidRDefault="002B24BC" w:rsidP="002B24B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B24BC" w:rsidRPr="00983E8B" w:rsidRDefault="008746B7" w:rsidP="002B24B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67595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="002B24BC"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2B24BC" w:rsidRPr="00983E8B" w:rsidRDefault="0067595C" w:rsidP="002B24B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8746B7">
        <w:rPr>
          <w:rFonts w:ascii="TH SarabunPSK" w:hAnsi="TH SarabunPSK" w:cs="TH SarabunPSK" w:hint="cs"/>
          <w:sz w:val="32"/>
          <w:szCs w:val="32"/>
          <w:cs/>
        </w:rPr>
        <w:t xml:space="preserve">   ผู้</w:t>
      </w:r>
      <w:r w:rsidR="002B24BC"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 w:rsidR="008746B7"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67595C" w:rsidRPr="00500709" w:rsidRDefault="0067595C" w:rsidP="0067595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67595C" w:rsidRDefault="0067595C" w:rsidP="0067595C">
      <w:pPr>
        <w:rPr>
          <w:rFonts w:ascii="TH SarabunPSK" w:hAnsi="TH SarabunPSK" w:cs="TH SarabunPSK"/>
          <w:sz w:val="32"/>
          <w:szCs w:val="32"/>
        </w:rPr>
      </w:pPr>
    </w:p>
    <w:p w:rsidR="0067595C" w:rsidRDefault="0067595C" w:rsidP="0067595C">
      <w:pPr>
        <w:rPr>
          <w:rFonts w:ascii="TH SarabunPSK" w:hAnsi="TH SarabunPSK" w:cs="TH SarabunPSK"/>
          <w:sz w:val="32"/>
          <w:szCs w:val="32"/>
        </w:rPr>
      </w:pPr>
    </w:p>
    <w:p w:rsidR="0067595C" w:rsidRDefault="0067595C" w:rsidP="0067595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7595C" w:rsidRPr="00314406" w:rsidRDefault="0067595C" w:rsidP="0067595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7595C" w:rsidRPr="00500709" w:rsidRDefault="0067595C" w:rsidP="0067595C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500709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67595C" w:rsidRPr="00500709" w:rsidRDefault="0067595C" w:rsidP="0067595C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67595C" w:rsidRDefault="0067595C" w:rsidP="0067595C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FC4A8B" w:rsidRDefault="0067595C" w:rsidP="0067595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sectPr w:rsidR="00FC4A8B" w:rsidSect="00FC4A8B"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F47" w:rsidRDefault="00C13F47">
      <w:r>
        <w:separator/>
      </w:r>
    </w:p>
  </w:endnote>
  <w:endnote w:type="continuationSeparator" w:id="0">
    <w:p w:rsidR="00C13F47" w:rsidRDefault="00C13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F47" w:rsidRDefault="00C13F47">
      <w:r>
        <w:separator/>
      </w:r>
    </w:p>
  </w:footnote>
  <w:footnote w:type="continuationSeparator" w:id="0">
    <w:p w:rsidR="00C13F47" w:rsidRDefault="00C13F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0DF7"/>
    <w:rsid w:val="0003133A"/>
    <w:rsid w:val="00032F8D"/>
    <w:rsid w:val="0003358A"/>
    <w:rsid w:val="00044961"/>
    <w:rsid w:val="00053900"/>
    <w:rsid w:val="00060CD5"/>
    <w:rsid w:val="00063AA0"/>
    <w:rsid w:val="00066300"/>
    <w:rsid w:val="000A13B2"/>
    <w:rsid w:val="000B18CC"/>
    <w:rsid w:val="000B3D70"/>
    <w:rsid w:val="000B4DA1"/>
    <w:rsid w:val="000C02B5"/>
    <w:rsid w:val="000C12C0"/>
    <w:rsid w:val="000D7212"/>
    <w:rsid w:val="000F28FC"/>
    <w:rsid w:val="00103FB5"/>
    <w:rsid w:val="00105D7F"/>
    <w:rsid w:val="00113DEB"/>
    <w:rsid w:val="00126B69"/>
    <w:rsid w:val="00132E05"/>
    <w:rsid w:val="00137B8D"/>
    <w:rsid w:val="00146E44"/>
    <w:rsid w:val="00156EF7"/>
    <w:rsid w:val="001715A2"/>
    <w:rsid w:val="00176CD2"/>
    <w:rsid w:val="00180FC6"/>
    <w:rsid w:val="001A4976"/>
    <w:rsid w:val="001C20E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65F48"/>
    <w:rsid w:val="002751E6"/>
    <w:rsid w:val="00277B23"/>
    <w:rsid w:val="00285481"/>
    <w:rsid w:val="00291ED9"/>
    <w:rsid w:val="002A4A44"/>
    <w:rsid w:val="002B24BC"/>
    <w:rsid w:val="002B770D"/>
    <w:rsid w:val="002C0F7A"/>
    <w:rsid w:val="002C49BB"/>
    <w:rsid w:val="002D39AD"/>
    <w:rsid w:val="002E3FCB"/>
    <w:rsid w:val="002F1AF7"/>
    <w:rsid w:val="002F4234"/>
    <w:rsid w:val="00301580"/>
    <w:rsid w:val="00306F89"/>
    <w:rsid w:val="00310C65"/>
    <w:rsid w:val="00313D90"/>
    <w:rsid w:val="00316FB7"/>
    <w:rsid w:val="00320088"/>
    <w:rsid w:val="003269E8"/>
    <w:rsid w:val="00332CA2"/>
    <w:rsid w:val="00334B5B"/>
    <w:rsid w:val="00337100"/>
    <w:rsid w:val="003636FC"/>
    <w:rsid w:val="00363E9C"/>
    <w:rsid w:val="00365014"/>
    <w:rsid w:val="00376A45"/>
    <w:rsid w:val="003A05D0"/>
    <w:rsid w:val="003A73E3"/>
    <w:rsid w:val="003B664F"/>
    <w:rsid w:val="003C26D4"/>
    <w:rsid w:val="003C7916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36269"/>
    <w:rsid w:val="004407A8"/>
    <w:rsid w:val="0044546A"/>
    <w:rsid w:val="00467E00"/>
    <w:rsid w:val="004B2069"/>
    <w:rsid w:val="004B221F"/>
    <w:rsid w:val="004F059F"/>
    <w:rsid w:val="004F4491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2A2"/>
    <w:rsid w:val="00576671"/>
    <w:rsid w:val="00581E44"/>
    <w:rsid w:val="005A344F"/>
    <w:rsid w:val="005D158C"/>
    <w:rsid w:val="005F4D43"/>
    <w:rsid w:val="005F72A4"/>
    <w:rsid w:val="005F7E2E"/>
    <w:rsid w:val="0061288C"/>
    <w:rsid w:val="006374A0"/>
    <w:rsid w:val="00640325"/>
    <w:rsid w:val="00640BF3"/>
    <w:rsid w:val="0064302C"/>
    <w:rsid w:val="00644ED9"/>
    <w:rsid w:val="00653EB9"/>
    <w:rsid w:val="0067595C"/>
    <w:rsid w:val="00683379"/>
    <w:rsid w:val="006833F6"/>
    <w:rsid w:val="006862CB"/>
    <w:rsid w:val="006959EB"/>
    <w:rsid w:val="006A592A"/>
    <w:rsid w:val="006A6815"/>
    <w:rsid w:val="006A6FB2"/>
    <w:rsid w:val="006C56C4"/>
    <w:rsid w:val="006C7435"/>
    <w:rsid w:val="006E55DE"/>
    <w:rsid w:val="006F11CB"/>
    <w:rsid w:val="0070427E"/>
    <w:rsid w:val="00731DFD"/>
    <w:rsid w:val="00740791"/>
    <w:rsid w:val="007421D9"/>
    <w:rsid w:val="00771862"/>
    <w:rsid w:val="007767B7"/>
    <w:rsid w:val="00782CA9"/>
    <w:rsid w:val="0079231B"/>
    <w:rsid w:val="007C6A82"/>
    <w:rsid w:val="007D08B3"/>
    <w:rsid w:val="007E5439"/>
    <w:rsid w:val="008034E7"/>
    <w:rsid w:val="00807A8E"/>
    <w:rsid w:val="008458DF"/>
    <w:rsid w:val="008512AB"/>
    <w:rsid w:val="008566A4"/>
    <w:rsid w:val="00856801"/>
    <w:rsid w:val="00856AFE"/>
    <w:rsid w:val="00873F7C"/>
    <w:rsid w:val="008746B7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1234A"/>
    <w:rsid w:val="009226A5"/>
    <w:rsid w:val="00932DC4"/>
    <w:rsid w:val="00945195"/>
    <w:rsid w:val="00953FFE"/>
    <w:rsid w:val="00965FE4"/>
    <w:rsid w:val="00981C48"/>
    <w:rsid w:val="00983E8B"/>
    <w:rsid w:val="00992329"/>
    <w:rsid w:val="0099776F"/>
    <w:rsid w:val="00997C2A"/>
    <w:rsid w:val="009B1A56"/>
    <w:rsid w:val="009B5EC5"/>
    <w:rsid w:val="009B7676"/>
    <w:rsid w:val="009C4E1A"/>
    <w:rsid w:val="009E298B"/>
    <w:rsid w:val="009F4507"/>
    <w:rsid w:val="009F4EF6"/>
    <w:rsid w:val="00A00DB9"/>
    <w:rsid w:val="00A062AE"/>
    <w:rsid w:val="00A07960"/>
    <w:rsid w:val="00A23179"/>
    <w:rsid w:val="00A30449"/>
    <w:rsid w:val="00A32078"/>
    <w:rsid w:val="00A35316"/>
    <w:rsid w:val="00A367EB"/>
    <w:rsid w:val="00A42CED"/>
    <w:rsid w:val="00A51244"/>
    <w:rsid w:val="00A525DF"/>
    <w:rsid w:val="00A665E5"/>
    <w:rsid w:val="00A74AA9"/>
    <w:rsid w:val="00A77537"/>
    <w:rsid w:val="00A810CE"/>
    <w:rsid w:val="00A84272"/>
    <w:rsid w:val="00A85264"/>
    <w:rsid w:val="00A92075"/>
    <w:rsid w:val="00AA798F"/>
    <w:rsid w:val="00AB3398"/>
    <w:rsid w:val="00AB5BAE"/>
    <w:rsid w:val="00AD2918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3E3"/>
    <w:rsid w:val="00B35CD9"/>
    <w:rsid w:val="00B45374"/>
    <w:rsid w:val="00B50D48"/>
    <w:rsid w:val="00B55144"/>
    <w:rsid w:val="00B725B4"/>
    <w:rsid w:val="00B741FB"/>
    <w:rsid w:val="00B81A8E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BF166D"/>
    <w:rsid w:val="00C0405D"/>
    <w:rsid w:val="00C043B6"/>
    <w:rsid w:val="00C04E99"/>
    <w:rsid w:val="00C054F9"/>
    <w:rsid w:val="00C06E60"/>
    <w:rsid w:val="00C07F22"/>
    <w:rsid w:val="00C13F47"/>
    <w:rsid w:val="00C2081B"/>
    <w:rsid w:val="00C2286B"/>
    <w:rsid w:val="00C22D53"/>
    <w:rsid w:val="00C261EC"/>
    <w:rsid w:val="00C31398"/>
    <w:rsid w:val="00C522F2"/>
    <w:rsid w:val="00C616E1"/>
    <w:rsid w:val="00C9081C"/>
    <w:rsid w:val="00C90CE6"/>
    <w:rsid w:val="00C95357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B5F46"/>
    <w:rsid w:val="00DB724C"/>
    <w:rsid w:val="00DC3BB0"/>
    <w:rsid w:val="00DC648A"/>
    <w:rsid w:val="00DD180B"/>
    <w:rsid w:val="00DD1DD4"/>
    <w:rsid w:val="00DE2791"/>
    <w:rsid w:val="00DE295B"/>
    <w:rsid w:val="00DE6A74"/>
    <w:rsid w:val="00DF1EF6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7319"/>
    <w:rsid w:val="00E702F2"/>
    <w:rsid w:val="00E72D39"/>
    <w:rsid w:val="00EB27F0"/>
    <w:rsid w:val="00EB5DF3"/>
    <w:rsid w:val="00EB5F9A"/>
    <w:rsid w:val="00EC4FF9"/>
    <w:rsid w:val="00EC6A58"/>
    <w:rsid w:val="00EC6D05"/>
    <w:rsid w:val="00ED2D98"/>
    <w:rsid w:val="00EF121F"/>
    <w:rsid w:val="00EF3BB5"/>
    <w:rsid w:val="00EF7B61"/>
    <w:rsid w:val="00F007F8"/>
    <w:rsid w:val="00F01AB1"/>
    <w:rsid w:val="00F07691"/>
    <w:rsid w:val="00F11EAF"/>
    <w:rsid w:val="00F22FEF"/>
    <w:rsid w:val="00F34B53"/>
    <w:rsid w:val="00F367B1"/>
    <w:rsid w:val="00F56106"/>
    <w:rsid w:val="00F72B5A"/>
    <w:rsid w:val="00F7635F"/>
    <w:rsid w:val="00F81D6E"/>
    <w:rsid w:val="00F96AB7"/>
    <w:rsid w:val="00FA7085"/>
    <w:rsid w:val="00FC10F7"/>
    <w:rsid w:val="00FC4A8B"/>
    <w:rsid w:val="00FC4F8E"/>
    <w:rsid w:val="00FC5AE9"/>
    <w:rsid w:val="00FC6A7F"/>
    <w:rsid w:val="00FD75FD"/>
    <w:rsid w:val="00FD7910"/>
    <w:rsid w:val="00FE2DC7"/>
    <w:rsid w:val="00FF1182"/>
    <w:rsid w:val="00FF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fillcolor="none"/>
    </o:shapedefaults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FB534-6019-41B6-9D43-5F4CB6FF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/>
    </vt:vector>
  </TitlesOfParts>
  <Company>Computer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20</cp:revision>
  <cp:lastPrinted>2018-08-29T07:31:00Z</cp:lastPrinted>
  <dcterms:created xsi:type="dcterms:W3CDTF">2018-08-28T10:17:00Z</dcterms:created>
  <dcterms:modified xsi:type="dcterms:W3CDTF">2019-08-21T01:28:00Z</dcterms:modified>
</cp:coreProperties>
</file>