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C3" w:rsidRDefault="00D909C3" w:rsidP="00D909C3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-197485</wp:posOffset>
            </wp:positionV>
            <wp:extent cx="1314450" cy="1219200"/>
            <wp:effectExtent l="0" t="0" r="0" b="0"/>
            <wp:wrapNone/>
            <wp:docPr id="1" name="รูปภาพ 1" descr="กฎระเบีย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ฎระเบียบ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C3" w:rsidRDefault="00D909C3" w:rsidP="00D909C3">
      <w:pPr>
        <w:jc w:val="center"/>
        <w:rPr>
          <w:rFonts w:ascii="TH SarabunIT๙" w:eastAsia="Angsana New" w:hAnsi="TH SarabunIT๙" w:cs="TH SarabunIT๙"/>
        </w:rPr>
      </w:pPr>
    </w:p>
    <w:p w:rsidR="00D909C3" w:rsidRDefault="00D909C3" w:rsidP="00D909C3">
      <w:pPr>
        <w:jc w:val="center"/>
        <w:rPr>
          <w:rFonts w:ascii="TH SarabunIT๙" w:eastAsia="Angsana New" w:hAnsi="TH SarabunIT๙" w:cs="TH SarabunIT๙"/>
        </w:rPr>
      </w:pPr>
    </w:p>
    <w:p w:rsidR="00D909C3" w:rsidRDefault="00D909C3" w:rsidP="00D909C3">
      <w:pPr>
        <w:jc w:val="center"/>
        <w:rPr>
          <w:rFonts w:ascii="TH SarabunIT๙" w:eastAsia="Angsana New" w:hAnsi="TH SarabunIT๙" w:cs="TH SarabunIT๙"/>
        </w:rPr>
      </w:pPr>
    </w:p>
    <w:p w:rsidR="00D909C3" w:rsidRDefault="00D909C3" w:rsidP="00D909C3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คำสั่ง โรงเรียนวัดตกพรม</w:t>
      </w:r>
    </w:p>
    <w:p w:rsidR="00D909C3" w:rsidRDefault="00D909C3" w:rsidP="00D909C3">
      <w:pPr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ที่</w:t>
      </w:r>
      <w:r>
        <w:rPr>
          <w:rFonts w:ascii="TH SarabunIT๙" w:eastAsia="Angsana New" w:hAnsi="TH SarabunIT๙" w:cs="TH SarabunIT๙"/>
        </w:rPr>
        <w:t xml:space="preserve"> 97 / 2559 </w:t>
      </w:r>
    </w:p>
    <w:p w:rsidR="00D909C3" w:rsidRDefault="00D909C3" w:rsidP="00D909C3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เรื่อง แต่งตั้งคณะกรรมการดำเนินศูนย์เรียนรู้ธรรมศึกษาตำบลตกพรม</w:t>
      </w:r>
    </w:p>
    <w:p w:rsidR="00D909C3" w:rsidRDefault="00D909C3" w:rsidP="00D909C3">
      <w:pPr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……………………………………………………………………………………….</w:t>
      </w:r>
    </w:p>
    <w:p w:rsidR="00D909C3" w:rsidRDefault="00D909C3" w:rsidP="00D909C3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ตามที่ กระทรวงศึกษาธิการ ได้มีนโยบายที่จะให้นักเรียน นักศึกษา ตั้งแต่ระดับชั้นประถมศึกษาปีที่ 6 </w:t>
      </w:r>
      <w:r>
        <w:rPr>
          <w:rFonts w:ascii="TH SarabunIT๙" w:hAnsi="TH SarabunIT๙" w:cs="TH SarabunIT๙"/>
          <w:color w:val="000000"/>
          <w:cs/>
        </w:rPr>
        <w:br/>
        <w:t>ได้เรียนธรรมศึกษา โดยมีวัตถุประสงค์ให้มีความรู้ความเข้าใจหลักธรรมคำสอนตามแนวทางพระพุทธศาสนาและนำไปประพฤติปฏิบัติ ในการดำรงชีวิตที่ไม่ไปเกี่ยวข้องกับอบายมุข และมีความรู้ คู่คุณธรรม เป็นพลเมืองที่มีคุณภาพของประเทศไทย นั้น เพื่อให้การดำเนินงานศูนย์เรียนรู้ธรรมศึกษาตำบลตกพรม โดยมีองค์ประกอบและมีอำนาจหน้าที่ ดังนี้</w:t>
      </w:r>
    </w:p>
    <w:p w:rsidR="00D909C3" w:rsidRDefault="00D909C3" w:rsidP="00D909C3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>ฝ่ายสงฆ์</w:t>
      </w:r>
    </w:p>
    <w:p w:rsidR="00D909C3" w:rsidRDefault="00D909C3" w:rsidP="00D909C3">
      <w:pPr>
        <w:numPr>
          <w:ilvl w:val="1"/>
          <w:numId w:val="1"/>
        </w:num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พระครูสุภัทรสีลาจาร      รองเจ้าคณะ</w:t>
      </w:r>
      <w:proofErr w:type="spellStart"/>
      <w:r>
        <w:rPr>
          <w:rFonts w:ascii="TH SarabunIT๙" w:hAnsi="TH SarabunIT๙" w:cs="TH SarabunIT๙"/>
          <w:color w:val="000000"/>
          <w:cs/>
        </w:rPr>
        <w:t>อำเภอข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ลุง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ประธานกรรมการ</w:t>
      </w:r>
    </w:p>
    <w:p w:rsidR="00D909C3" w:rsidRDefault="00D909C3" w:rsidP="00D909C3">
      <w:pPr>
        <w:numPr>
          <w:ilvl w:val="1"/>
          <w:numId w:val="1"/>
        </w:num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พระครูอมร</w:t>
      </w:r>
      <w:proofErr w:type="spellStart"/>
      <w:r>
        <w:rPr>
          <w:rFonts w:ascii="TH SarabunIT๙" w:hAnsi="TH SarabunIT๙" w:cs="TH SarabunIT๙"/>
          <w:color w:val="000000"/>
          <w:cs/>
        </w:rPr>
        <w:t>ธรรมวัฒน์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ab/>
        <w:t xml:space="preserve">เจ้าคณะตำบลบ่อเวฬุ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กรรมการ</w:t>
      </w:r>
    </w:p>
    <w:p w:rsidR="00D909C3" w:rsidRDefault="00D909C3" w:rsidP="00D909C3">
      <w:pPr>
        <w:numPr>
          <w:ilvl w:val="1"/>
          <w:numId w:val="1"/>
        </w:num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พระครูอดุล</w:t>
      </w:r>
      <w:proofErr w:type="spellStart"/>
      <w:r>
        <w:rPr>
          <w:rFonts w:ascii="TH SarabunIT๙" w:hAnsi="TH SarabunIT๙" w:cs="TH SarabunIT๙"/>
          <w:color w:val="000000"/>
          <w:cs/>
        </w:rPr>
        <w:t>จันท</w:t>
      </w:r>
      <w:proofErr w:type="spellEnd"/>
      <w:r>
        <w:rPr>
          <w:rFonts w:ascii="TH SarabunIT๙" w:hAnsi="TH SarabunIT๙" w:cs="TH SarabunIT๙"/>
          <w:color w:val="000000"/>
          <w:cs/>
        </w:rPr>
        <w:t>โรภาส</w:t>
      </w:r>
      <w:r>
        <w:rPr>
          <w:rFonts w:ascii="TH SarabunIT๙" w:hAnsi="TH SarabunIT๙" w:cs="TH SarabunIT๙"/>
          <w:color w:val="000000"/>
          <w:cs/>
        </w:rPr>
        <w:tab/>
        <w:t>พระสอนศีลธรรมและธรรมศึกษา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กรรมการ</w:t>
      </w:r>
    </w:p>
    <w:p w:rsidR="00D909C3" w:rsidRDefault="00D909C3" w:rsidP="00D909C3">
      <w:pPr>
        <w:numPr>
          <w:ilvl w:val="1"/>
          <w:numId w:val="1"/>
        </w:num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พระ</w:t>
      </w:r>
      <w:proofErr w:type="spellStart"/>
      <w:r>
        <w:rPr>
          <w:rFonts w:ascii="TH SarabunIT๙" w:hAnsi="TH SarabunIT๙" w:cs="TH SarabunIT๙"/>
          <w:color w:val="000000"/>
          <w:cs/>
        </w:rPr>
        <w:t>เอนก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  </w:t>
      </w:r>
      <w:proofErr w:type="spellStart"/>
      <w:r>
        <w:rPr>
          <w:rFonts w:ascii="TH SarabunIT๙" w:hAnsi="TH SarabunIT๙" w:cs="TH SarabunIT๙"/>
          <w:color w:val="000000"/>
          <w:cs/>
        </w:rPr>
        <w:t>อาภาช</w:t>
      </w:r>
      <w:proofErr w:type="spellEnd"/>
      <w:r>
        <w:rPr>
          <w:rFonts w:ascii="TH SarabunIT๙" w:hAnsi="TH SarabunIT๙" w:cs="TH SarabunIT๙"/>
          <w:color w:val="000000"/>
          <w:cs/>
        </w:rPr>
        <w:t>โร      เลขานุการรองเจ้าคณะอำเภอ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กรรมการและเลขานุการ</w:t>
      </w:r>
    </w:p>
    <w:p w:rsidR="00D909C3" w:rsidRDefault="00D909C3" w:rsidP="00D909C3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>ฝ่ายคฤหัสถ์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2.1. นาย</w:t>
      </w:r>
      <w:proofErr w:type="spellStart"/>
      <w:r>
        <w:rPr>
          <w:rFonts w:ascii="TH SarabunIT๙" w:hAnsi="TH SarabunIT๙" w:cs="TH SarabunIT๙"/>
          <w:color w:val="000000"/>
          <w:cs/>
        </w:rPr>
        <w:t>นพดล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 บุญถนอม</w:t>
      </w:r>
      <w:r>
        <w:rPr>
          <w:rFonts w:ascii="TH SarabunIT๙" w:hAnsi="TH SarabunIT๙" w:cs="TH SarabunIT๙"/>
          <w:color w:val="000000"/>
        </w:rPr>
        <w:t xml:space="preserve">   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ผู้อำนวยการสถานศึกษาที่เป็นศูนย์เรียนรู้     ประธานกรรมการ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</w:t>
      </w:r>
      <w:r>
        <w:rPr>
          <w:rFonts w:ascii="TH SarabunIT๙" w:hAnsi="TH SarabunIT๙" w:cs="TH SarabunIT๙" w:hint="cs"/>
          <w:color w:val="000000"/>
          <w:cs/>
        </w:rPr>
        <w:tab/>
        <w:t xml:space="preserve">ธรรมศึกษาตำบลตกพรม  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2.2. นายเกรียงไกร  สังข์วิชัย  </w:t>
      </w:r>
      <w:r>
        <w:rPr>
          <w:rFonts w:ascii="TH SarabunIT๙" w:hAnsi="TH SarabunIT๙" w:cs="TH SarabunIT๙"/>
          <w:color w:val="000000"/>
          <w:cs/>
        </w:rPr>
        <w:tab/>
        <w:t xml:space="preserve">ครูสอนธรรมศึกษาที่เป็นศูนย์เรียนรู้     </w:t>
      </w:r>
      <w:r>
        <w:rPr>
          <w:rFonts w:ascii="TH SarabunIT๙" w:hAnsi="TH SarabunIT๙" w:cs="TH SarabunIT๙"/>
          <w:color w:val="000000"/>
        </w:rPr>
        <w:t xml:space="preserve">       </w:t>
      </w:r>
      <w:r>
        <w:rPr>
          <w:rFonts w:ascii="TH SarabunIT๙" w:hAnsi="TH SarabunIT๙" w:cs="TH SarabunIT๙" w:hint="cs"/>
          <w:color w:val="000000"/>
          <w:cs/>
        </w:rPr>
        <w:t>กรรมการ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    </w:t>
      </w:r>
      <w:r>
        <w:rPr>
          <w:rFonts w:ascii="TH SarabunIT๙" w:hAnsi="TH SarabunIT๙" w:cs="TH SarabunIT๙"/>
          <w:color w:val="000000"/>
          <w:cs/>
        </w:rPr>
        <w:tab/>
        <w:t xml:space="preserve">ธรรมศึกษาตำบลตกพรม  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2.3. นายกมล  ต้นภูเขียว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ครูผู้สอนวิชาสังคมศึกษาทุกสถานศึกษา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กรรมการ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ในตำบลตกพรม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2.4. นางสุดใจ  สาคร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ครูผู้สอนวิชาสังคมศึกษาทุกสถานศึกษา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กรรมการและเลขานุการ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>ในตำบลตกพรม</w:t>
      </w:r>
    </w:p>
    <w:p w:rsidR="00D909C3" w:rsidRDefault="00D909C3" w:rsidP="00D909C3">
      <w:pPr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2.5 นางลัดดาวัลย์  พลอย</w:t>
      </w:r>
      <w:proofErr w:type="spellStart"/>
      <w:r>
        <w:rPr>
          <w:rFonts w:ascii="TH SarabunIT๙" w:hAnsi="TH SarabunIT๙" w:cs="TH SarabunIT๙"/>
          <w:color w:val="000000"/>
          <w:cs/>
        </w:rPr>
        <w:t>ศิริ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ab/>
        <w:t xml:space="preserve">ผู้อำนวยการ </w:t>
      </w:r>
      <w:proofErr w:type="spellStart"/>
      <w:r>
        <w:rPr>
          <w:rFonts w:ascii="TH SarabunIT๙" w:hAnsi="TH SarabunIT๙" w:cs="TH SarabunIT๙"/>
          <w:color w:val="000000"/>
          <w:cs/>
        </w:rPr>
        <w:t>กศน</w:t>
      </w:r>
      <w:proofErr w:type="spellEnd"/>
      <w:r>
        <w:rPr>
          <w:rFonts w:ascii="TH SarabunIT๙" w:hAnsi="TH SarabunIT๙" w:cs="TH SarabunIT๙"/>
          <w:color w:val="000000"/>
          <w:cs/>
        </w:rPr>
        <w:t>.</w:t>
      </w:r>
      <w:proofErr w:type="spellStart"/>
      <w:r>
        <w:rPr>
          <w:rFonts w:ascii="TH SarabunIT๙" w:hAnsi="TH SarabunIT๙" w:cs="TH SarabunIT๙"/>
          <w:color w:val="000000"/>
          <w:cs/>
        </w:rPr>
        <w:t>อำเภอข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ลุง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 กรรมการและเลขานุการร่วม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 xml:space="preserve">     3.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/>
          <w:b/>
          <w:bCs/>
          <w:color w:val="000000"/>
          <w:cs/>
        </w:rPr>
        <w:t>อำนาจหน้าที่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3.1 อำนวยการ ประสานงานกำกับ ติดตามการดำเนินการจัดการเรียนธรรมศึกษาในสถานศึกษา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3.2 ดำเนินการจัดทำข้อมูลและแผนการเรียนการสอนธรรมศึกษาในสถานศึกษา เป็นภาพรวมของพื้นที่ดำเนินการ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3.3 รวบรวมองค์ความรู้และจัดหาครูพระสอนศีลธรรม ครูสอนธรรมศึกษาในสถานศึกษา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3.4 สรุปรายงานผลการดำเนินงานและส่งแผนปฏิบัติการเรียนธรรมศึกษาให้ศูนย์การศึกษานอกระบบและตามอัธยาศัย 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</w:t>
      </w:r>
      <w:proofErr w:type="spellStart"/>
      <w:r>
        <w:rPr>
          <w:rFonts w:ascii="TH SarabunIT๙" w:hAnsi="TH SarabunIT๙" w:cs="TH SarabunIT๙"/>
          <w:color w:val="000000"/>
          <w:cs/>
        </w:rPr>
        <w:t>อำเภอข</w:t>
      </w:r>
      <w:proofErr w:type="spellEnd"/>
      <w:r>
        <w:rPr>
          <w:rFonts w:ascii="TH SarabunIT๙" w:hAnsi="TH SarabunIT๙" w:cs="TH SarabunIT๙"/>
          <w:color w:val="000000"/>
          <w:cs/>
        </w:rPr>
        <w:t>ลุง</w:t>
      </w: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3.5 ปฏิบัติหน้าที่อื่นๆ ตามที่ได้รับมอบหมาย</w:t>
      </w:r>
    </w:p>
    <w:p w:rsidR="00D909C3" w:rsidRDefault="00D909C3" w:rsidP="00D909C3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D909C3" w:rsidRDefault="00D909C3" w:rsidP="00D909C3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 ทั้งนี้ ตั้งแต่บัดนี้เป็นต้นไป</w:t>
      </w:r>
    </w:p>
    <w:p w:rsidR="00D909C3" w:rsidRDefault="00D909C3" w:rsidP="00D909C3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D909C3" w:rsidRDefault="00D909C3" w:rsidP="00D909C3">
      <w:pPr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                        </w:t>
      </w:r>
      <w:r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eastAsia="Angsana New" w:hAnsi="TH SarabunIT๙" w:cs="TH SarabunIT๙"/>
          <w:cs/>
        </w:rPr>
        <w:t xml:space="preserve">สั่ง ณ วันที่  </w:t>
      </w:r>
      <w:r>
        <w:rPr>
          <w:rFonts w:ascii="TH SarabunIT๙" w:eastAsia="Angsana New" w:hAnsi="TH SarabunIT๙" w:cs="TH SarabunIT๙"/>
        </w:rPr>
        <w:t xml:space="preserve">26   </w:t>
      </w:r>
      <w:r>
        <w:rPr>
          <w:rFonts w:ascii="TH SarabunIT๙" w:eastAsia="Angsana New" w:hAnsi="TH SarabunIT๙" w:cs="TH SarabunIT๙" w:hint="cs"/>
          <w:cs/>
        </w:rPr>
        <w:t>เดือน ธันวาคม   พ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 w:hint="cs"/>
          <w:cs/>
        </w:rPr>
        <w:t>ศ</w:t>
      </w:r>
      <w:r>
        <w:rPr>
          <w:rFonts w:ascii="TH SarabunIT๙" w:eastAsia="Angsana New" w:hAnsi="TH SarabunIT๙" w:cs="TH SarabunIT๙"/>
        </w:rPr>
        <w:t>.2559</w:t>
      </w:r>
    </w:p>
    <w:p w:rsidR="00D909C3" w:rsidRDefault="00D909C3" w:rsidP="00D909C3">
      <w:pPr>
        <w:rPr>
          <w:rFonts w:ascii="TH SarabunPSK" w:eastAsia="Angsana New" w:hAnsi="TH SarabunPSK" w:cs="TH SarabunPSK"/>
        </w:rPr>
      </w:pPr>
    </w:p>
    <w:p w:rsidR="00D909C3" w:rsidRDefault="00D909C3" w:rsidP="00D909C3">
      <w:pPr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149225</wp:posOffset>
            </wp:positionV>
            <wp:extent cx="1152525" cy="361950"/>
            <wp:effectExtent l="0" t="0" r="9525" b="0"/>
            <wp:wrapNone/>
            <wp:docPr id="2" name="รูปภาพ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C3" w:rsidRDefault="00D909C3" w:rsidP="00D909C3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(</w:t>
      </w:r>
      <w:r>
        <w:rPr>
          <w:rFonts w:ascii="TH SarabunPSK" w:eastAsia="Angsana New" w:hAnsi="TH SarabunPSK" w:cs="TH SarabunPSK" w:hint="cs"/>
          <w:cs/>
        </w:rPr>
        <w:t>ลงชื่อ</w:t>
      </w:r>
      <w:r>
        <w:rPr>
          <w:rFonts w:ascii="TH SarabunPSK" w:eastAsia="Angsana New" w:hAnsi="TH SarabunPSK" w:cs="TH SarabunPSK"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</w:p>
    <w:p w:rsidR="00D909C3" w:rsidRDefault="00D909C3" w:rsidP="00D909C3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    </w:t>
      </w:r>
      <w:proofErr w:type="gramStart"/>
      <w:r>
        <w:rPr>
          <w:rFonts w:ascii="TH SarabunPSK" w:eastAsia="Angsana New" w:hAnsi="TH SarabunPSK" w:cs="TH SarabunPSK"/>
        </w:rPr>
        <w:t>(</w:t>
      </w:r>
      <w:r>
        <w:rPr>
          <w:rFonts w:ascii="TH SarabunPSK" w:eastAsia="Angsana New" w:hAnsi="TH SarabunPSK" w:cs="TH SarabunPSK" w:hint="cs"/>
          <w:cs/>
        </w:rPr>
        <w:t xml:space="preserve"> นาย</w:t>
      </w:r>
      <w:proofErr w:type="spellStart"/>
      <w:r>
        <w:rPr>
          <w:rFonts w:ascii="TH SarabunPSK" w:eastAsia="Angsana New" w:hAnsi="TH SarabunPSK" w:cs="TH SarabunPSK" w:hint="cs"/>
          <w:cs/>
        </w:rPr>
        <w:t>นพดล</w:t>
      </w:r>
      <w:proofErr w:type="spellEnd"/>
      <w:proofErr w:type="gramEnd"/>
      <w:r>
        <w:rPr>
          <w:rFonts w:ascii="TH SarabunPSK" w:eastAsia="Angsana New" w:hAnsi="TH SarabunPSK" w:cs="TH SarabunPSK" w:hint="cs"/>
          <w:cs/>
        </w:rPr>
        <w:t xml:space="preserve">  บุญถนอม </w:t>
      </w:r>
      <w:r>
        <w:rPr>
          <w:rFonts w:ascii="TH SarabunPSK" w:eastAsia="Angsana New" w:hAnsi="TH SarabunPSK" w:cs="TH SarabunPSK"/>
        </w:rPr>
        <w:t>)</w:t>
      </w:r>
    </w:p>
    <w:p w:rsidR="007563FB" w:rsidRDefault="00D909C3"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</w:t>
      </w:r>
      <w:r>
        <w:rPr>
          <w:rFonts w:ascii="TH SarabunPSK" w:eastAsia="Angsana New" w:hAnsi="TH SarabunPSK" w:cs="TH SarabunPSK" w:hint="cs"/>
          <w:cs/>
        </w:rPr>
        <w:t>ผู้อำนวยการโรงเรียนวัดตกพรม</w:t>
      </w:r>
    </w:p>
    <w:p w:rsidR="00F123BC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F123BC" w:rsidRPr="00EC018A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C018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แบบสำรวจข้อมูลครูทำหน้าที่สอนธรรมศึกษา ประจำสถานศึกษาที่จัดตั้งเป็นศูนย์การเรียนรู้ธรรมศึกษา</w:t>
      </w:r>
    </w:p>
    <w:p w:rsidR="00F123BC" w:rsidRPr="00EC018A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C018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ตำบลตกพรม  ปีการศึกษา 2560</w:t>
      </w:r>
    </w:p>
    <w:p w:rsidR="00F123BC" w:rsidRPr="00EC018A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proofErr w:type="spellStart"/>
      <w:r w:rsidRPr="00EC018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อำเภอข</w:t>
      </w:r>
      <w:proofErr w:type="spellEnd"/>
      <w:r w:rsidRPr="00EC018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ลุง  จังหวัดจันทบุรี</w:t>
      </w:r>
    </w:p>
    <w:p w:rsidR="00F123BC" w:rsidRPr="00EC018A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C018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สำนักงานเขตพื้นที่การศึกษาประถมศึกษาจันทบุรี  เขต 2</w:t>
      </w:r>
    </w:p>
    <w:p w:rsidR="00F123BC" w:rsidRPr="00EC018A" w:rsidRDefault="00F123BC" w:rsidP="00F123B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2791"/>
        <w:gridCol w:w="2373"/>
        <w:gridCol w:w="1209"/>
        <w:gridCol w:w="1609"/>
        <w:gridCol w:w="1801"/>
      </w:tblGrid>
      <w:tr w:rsidR="00F123BC" w:rsidRPr="00EC018A" w:rsidTr="00366568">
        <w:tc>
          <w:tcPr>
            <w:tcW w:w="412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826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ชื่อสถานศึกษาที่เป็นศูนย์การเรียนรู้ฯตำบล</w:t>
            </w:r>
          </w:p>
        </w:tc>
        <w:tc>
          <w:tcPr>
            <w:tcW w:w="2403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 – นามสกุล</w:t>
            </w:r>
          </w:p>
        </w:tc>
        <w:tc>
          <w:tcPr>
            <w:tcW w:w="1214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1617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สังกัดสถานศึกษา</w:t>
            </w:r>
          </w:p>
        </w:tc>
        <w:tc>
          <w:tcPr>
            <w:tcW w:w="1808" w:type="dxa"/>
            <w:vAlign w:val="center"/>
          </w:tcPr>
          <w:p w:rsidR="00F123BC" w:rsidRPr="00EC018A" w:rsidRDefault="00F123BC" w:rsidP="003665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C01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โทรศัพท์มือถือ / โทรศัพท์ศูนย์การเรียนรู้</w:t>
            </w:r>
          </w:p>
        </w:tc>
      </w:tr>
      <w:tr w:rsidR="00F123BC" w:rsidRPr="00EC018A" w:rsidTr="00366568">
        <w:tc>
          <w:tcPr>
            <w:tcW w:w="412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1.</w:t>
            </w:r>
          </w:p>
        </w:tc>
        <w:tc>
          <w:tcPr>
            <w:tcW w:w="2826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ชื่อ สถานศึกษา โรงเรียนวัดตกพรม  ตำบลตกพรม</w:t>
            </w:r>
          </w:p>
        </w:tc>
        <w:tc>
          <w:tcPr>
            <w:tcW w:w="2403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1.นายเกรียงไกร  สังข์วิชัย</w:t>
            </w: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2.นายกมล  ต้นภูเขียว</w:t>
            </w:r>
          </w:p>
        </w:tc>
        <w:tc>
          <w:tcPr>
            <w:tcW w:w="1214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 xml:space="preserve">ครู </w:t>
            </w:r>
            <w:proofErr w:type="spellStart"/>
            <w:r w:rsidRPr="00EC018A">
              <w:rPr>
                <w:rFonts w:ascii="TH SarabunIT๙" w:hAnsi="TH SarabunIT๙" w:cs="TH SarabunIT๙"/>
                <w:color w:val="000000"/>
                <w:cs/>
              </w:rPr>
              <w:t>คศ</w:t>
            </w:r>
            <w:proofErr w:type="spellEnd"/>
            <w:r w:rsidRPr="00EC018A">
              <w:rPr>
                <w:rFonts w:ascii="TH SarabunIT๙" w:hAnsi="TH SarabunIT๙" w:cs="TH SarabunIT๙"/>
                <w:color w:val="000000"/>
                <w:cs/>
              </w:rPr>
              <w:t>.2</w:t>
            </w: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 xml:space="preserve">ครู </w:t>
            </w:r>
            <w:proofErr w:type="spellStart"/>
            <w:r w:rsidRPr="00EC018A">
              <w:rPr>
                <w:rFonts w:ascii="TH SarabunIT๙" w:hAnsi="TH SarabunIT๙" w:cs="TH SarabunIT๙"/>
                <w:color w:val="000000"/>
                <w:cs/>
              </w:rPr>
              <w:t>คศ</w:t>
            </w:r>
            <w:proofErr w:type="spellEnd"/>
            <w:r w:rsidRPr="00EC018A">
              <w:rPr>
                <w:rFonts w:ascii="TH SarabunIT๙" w:hAnsi="TH SarabunIT๙" w:cs="TH SarabunIT๙"/>
                <w:color w:val="000000"/>
                <w:cs/>
              </w:rPr>
              <w:t>.1</w:t>
            </w:r>
          </w:p>
        </w:tc>
        <w:tc>
          <w:tcPr>
            <w:tcW w:w="1617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EC018A">
              <w:rPr>
                <w:rFonts w:ascii="TH SarabunIT๙" w:hAnsi="TH SarabunIT๙" w:cs="TH SarabunIT๙"/>
                <w:color w:val="000000"/>
                <w:cs/>
              </w:rPr>
              <w:t>รร</w:t>
            </w:r>
            <w:proofErr w:type="spellEnd"/>
            <w:r w:rsidRPr="00EC018A">
              <w:rPr>
                <w:rFonts w:ascii="TH SarabunIT๙" w:hAnsi="TH SarabunIT๙" w:cs="TH SarabunIT๙"/>
                <w:color w:val="000000"/>
                <w:cs/>
              </w:rPr>
              <w:t>.วัดตกพรม</w:t>
            </w: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EC018A">
              <w:rPr>
                <w:rFonts w:ascii="TH SarabunIT๙" w:hAnsi="TH SarabunIT๙" w:cs="TH SarabunIT๙"/>
                <w:color w:val="000000"/>
                <w:cs/>
              </w:rPr>
              <w:t>รร</w:t>
            </w:r>
            <w:proofErr w:type="spellEnd"/>
            <w:r w:rsidRPr="00EC018A">
              <w:rPr>
                <w:rFonts w:ascii="TH SarabunIT๙" w:hAnsi="TH SarabunIT๙" w:cs="TH SarabunIT๙"/>
                <w:color w:val="000000"/>
                <w:cs/>
              </w:rPr>
              <w:t>.วัดตกพรม</w:t>
            </w:r>
          </w:p>
        </w:tc>
        <w:tc>
          <w:tcPr>
            <w:tcW w:w="1808" w:type="dxa"/>
          </w:tcPr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089-9628753</w:t>
            </w: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  <w:r w:rsidRPr="00EC018A">
              <w:rPr>
                <w:rFonts w:ascii="TH SarabunIT๙" w:hAnsi="TH SarabunIT๙" w:cs="TH SarabunIT๙"/>
                <w:color w:val="000000"/>
                <w:cs/>
              </w:rPr>
              <w:t>085-4501099</w:t>
            </w: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  <w:p w:rsidR="00F123BC" w:rsidRPr="00EC018A" w:rsidRDefault="00F123BC" w:rsidP="00366568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F123BC" w:rsidRPr="00EC018A" w:rsidRDefault="00F123BC" w:rsidP="00F123BC">
      <w:pPr>
        <w:rPr>
          <w:rFonts w:ascii="TH SarabunIT๙" w:hAnsi="TH SarabunIT๙" w:cs="TH SarabunIT๙"/>
          <w:color w:val="000000"/>
        </w:rPr>
      </w:pPr>
    </w:p>
    <w:p w:rsidR="00F123BC" w:rsidRPr="00EC018A" w:rsidRDefault="00F123BC" w:rsidP="00F123BC">
      <w:pPr>
        <w:rPr>
          <w:rFonts w:ascii="TH SarabunIT๙" w:hAnsi="TH SarabunIT๙" w:cs="TH SarabunIT๙"/>
          <w:color w:val="000000"/>
        </w:rPr>
      </w:pPr>
    </w:p>
    <w:p w:rsidR="00F123BC" w:rsidRPr="00EC018A" w:rsidRDefault="00F123BC" w:rsidP="00F123BC">
      <w:pPr>
        <w:rPr>
          <w:rFonts w:ascii="TH SarabunIT๙" w:hAnsi="TH SarabunIT๙" w:cs="TH SarabunIT๙"/>
          <w:color w:val="000000"/>
          <w:cs/>
        </w:rPr>
      </w:pPr>
      <w:r w:rsidRPr="00F123BC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bookmarkStart w:id="0" w:name="_GoBack"/>
      <w:bookmarkEnd w:id="0"/>
      <w:r w:rsidRPr="00EC018A">
        <w:rPr>
          <w:rFonts w:ascii="TH SarabunIT๙" w:hAnsi="TH SarabunIT๙" w:cs="TH SarabunIT๙"/>
          <w:color w:val="000000"/>
          <w:cs/>
        </w:rPr>
        <w:t xml:space="preserve"> มอบหมายครูสอนธรรมศึกษาประจำตำบลศูนย์การเรียนรู้ธรรมศึกษาตำบล ๆ ละ จำนวน 2 คน</w:t>
      </w:r>
    </w:p>
    <w:p w:rsidR="00F123BC" w:rsidRDefault="00F123BC">
      <w:pPr>
        <w:rPr>
          <w:rFonts w:hint="cs"/>
          <w:cs/>
        </w:rPr>
      </w:pPr>
    </w:p>
    <w:sectPr w:rsidR="00F123BC" w:rsidSect="00D909C3">
      <w:pgSz w:w="11906" w:h="16838"/>
      <w:pgMar w:top="851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1D03"/>
    <w:multiLevelType w:val="multilevel"/>
    <w:tmpl w:val="54BC3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C3"/>
    <w:rsid w:val="007563FB"/>
    <w:rsid w:val="00D909C3"/>
    <w:rsid w:val="00F1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0702-21CD-4AC6-91A9-779EED8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C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3B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ndua.info/images/kroo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2017-01-09T06:18:00Z</dcterms:created>
  <dcterms:modified xsi:type="dcterms:W3CDTF">2017-01-09T06:44:00Z</dcterms:modified>
</cp:coreProperties>
</file>