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204" w:rsidRPr="00492412" w:rsidRDefault="002D4204" w:rsidP="002D420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2412">
        <w:rPr>
          <w:rFonts w:ascii="TH SarabunPSK" w:hAnsi="TH SarabunPSK" w:cs="TH SarabunPSK"/>
          <w:b/>
          <w:bCs/>
          <w:sz w:val="32"/>
          <w:szCs w:val="32"/>
          <w:cs/>
        </w:rPr>
        <w:tab/>
        <w:t>โครงการส่งเสริม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และพัฒนาทักษะในการแสวงหาความรู้ด้วยตนเอง</w:t>
      </w:r>
    </w:p>
    <w:p w:rsidR="005F03CE" w:rsidRPr="00A41A59" w:rsidRDefault="005F03CE" w:rsidP="005F03C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สนับสนุนการจัดการศึกษาตั้งแต่ปฐมวัยจนจบการศึกษาขั้นพื้นฐาน</w:t>
      </w:r>
    </w:p>
    <w:p w:rsidR="005F03CE" w:rsidRPr="00A41A59" w:rsidRDefault="005F03CE" w:rsidP="005F03C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 xml:space="preserve">ผลผลิต 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ผู้จบการศึกษาก่อนประถมศึกษา</w:t>
      </w:r>
    </w:p>
    <w:p w:rsidR="005F03CE" w:rsidRPr="00A41A59" w:rsidRDefault="005F03CE" w:rsidP="005F03CE">
      <w:pPr>
        <w:spacing w:after="0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สนองกลยุทธ์ที่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 xml:space="preserve"> 1</w:t>
      </w:r>
      <w:r w:rsidRPr="00A41A59">
        <w:rPr>
          <w:rFonts w:ascii="TH SarabunPSK" w:hAnsi="TH SarabunPSK" w:cs="TH SarabunPSK"/>
          <w:b/>
          <w:bCs/>
          <w:sz w:val="32"/>
          <w:szCs w:val="32"/>
        </w:rPr>
        <w:tab/>
      </w:r>
      <w:r w:rsidRPr="00A41A59">
        <w:rPr>
          <w:rFonts w:ascii="TH SarabunPSK" w:hAnsi="TH SarabunPSK" w:cs="TH SarabunPSK"/>
          <w:b/>
          <w:bCs/>
          <w:sz w:val="32"/>
          <w:szCs w:val="32"/>
          <w:cs/>
        </w:rPr>
        <w:t>พัฒนาคุณภาพและมาตรฐานการศึกษาทุกระดับตามหลักสูตรและส่งเสริม ความสามารถด้านเทคโนโลยีเพื่อเป็นเครื่องมือในการเรียนรู้</w:t>
      </w:r>
    </w:p>
    <w:p w:rsidR="002D4204" w:rsidRDefault="002D4204" w:rsidP="002D42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มาตรฐานการศึกษา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1466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เด็กมีพัฒนาการด้านสังคม</w:t>
      </w:r>
    </w:p>
    <w:p w:rsidR="002D4204" w:rsidRDefault="002D4204" w:rsidP="002D42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มาตรฐานที่ 4 เด็กมีพัฒนาด้านสติปัญญา</w:t>
      </w:r>
    </w:p>
    <w:p w:rsidR="001F084B" w:rsidRPr="00866ACB" w:rsidRDefault="00073452" w:rsidP="002D42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กลุ่มงาน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ผู้เกี่ยวข้อง</w:t>
      </w:r>
      <w:r w:rsidR="005F03CE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งานวิชาการ</w:t>
      </w:r>
    </w:p>
    <w:p w:rsidR="002D4204" w:rsidRPr="00866ACB" w:rsidRDefault="002D4204" w:rsidP="002D42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นางสุ</w:t>
      </w:r>
      <w:proofErr w:type="spellStart"/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รางค์</w:t>
      </w:r>
      <w:proofErr w:type="spellEnd"/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 บุญ</w:t>
      </w:r>
      <w:proofErr w:type="spellStart"/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สอาด</w:t>
      </w:r>
      <w:proofErr w:type="spellEnd"/>
    </w:p>
    <w:p w:rsidR="002D4204" w:rsidRPr="00492412" w:rsidRDefault="002D4204" w:rsidP="002D42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เมษายน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255</w:t>
      </w:r>
      <w:r w:rsidR="00122895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866ACB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866ACB">
        <w:rPr>
          <w:rFonts w:ascii="TH SarabunPSK" w:hAnsi="TH SarabunPSK" w:cs="TH SarabunPSK"/>
          <w:b/>
          <w:bCs/>
          <w:sz w:val="32"/>
          <w:szCs w:val="32"/>
          <w:cs/>
        </w:rPr>
        <w:t>มีนาคม 25</w:t>
      </w:r>
      <w:r w:rsidR="00122895">
        <w:rPr>
          <w:rFonts w:ascii="TH SarabunPSK" w:hAnsi="TH SarabunPSK" w:cs="TH SarabunPSK" w:hint="cs"/>
          <w:b/>
          <w:bCs/>
          <w:sz w:val="32"/>
          <w:szCs w:val="32"/>
          <w:cs/>
        </w:rPr>
        <w:t>60</w:t>
      </w: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D4204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</w:t>
      </w: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D4204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D4204">
        <w:rPr>
          <w:rFonts w:ascii="TH SarabunPSK" w:hAnsi="TH SarabunPSK" w:cs="TH SarabunPSK"/>
          <w:b/>
          <w:bCs/>
          <w:sz w:val="32"/>
          <w:szCs w:val="32"/>
          <w:cs/>
        </w:rPr>
        <w:t>. หลักการและเหตุผล</w:t>
      </w:r>
    </w:p>
    <w:p w:rsidR="002D4204" w:rsidRPr="002D4204" w:rsidRDefault="002D4204" w:rsidP="002D4204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D4204">
        <w:rPr>
          <w:rFonts w:ascii="TH SarabunPSK" w:hAnsi="TH SarabunPSK" w:cs="TH SarabunPSK"/>
          <w:sz w:val="32"/>
          <w:szCs w:val="32"/>
          <w:cs/>
        </w:rPr>
        <w:tab/>
        <w:t xml:space="preserve">ตามหลักสูตรการศึกษาปฐมวัย พุทธศักราช  </w:t>
      </w:r>
      <w:r w:rsidRPr="002D4204">
        <w:rPr>
          <w:rFonts w:ascii="TH SarabunPSK" w:hAnsi="TH SarabunPSK" w:cs="TH SarabunPSK"/>
          <w:sz w:val="32"/>
          <w:szCs w:val="32"/>
        </w:rPr>
        <w:t>2546</w:t>
      </w:r>
      <w:r w:rsidRPr="002D4204">
        <w:rPr>
          <w:rFonts w:ascii="TH SarabunPSK" w:hAnsi="TH SarabunPSK" w:cs="TH SarabunPSK"/>
          <w:sz w:val="32"/>
          <w:szCs w:val="32"/>
          <w:cs/>
        </w:rPr>
        <w:t xml:space="preserve">  เป็นการจัดการศึกษาในลักษณะการอบรมเลี้ยงดู และให้การศึกษา เด็กจะได้รับการพัฒนาทั้งทางร่างกาย อารมณ์ จิตใจ สังคม และสติปัญญาตามวัย และความสามารถของแต่ละบุคคล มุ่งให้เด็กพัฒนาการทางร่างกาย อารมณ์ จิตใจ สังคม และสติปัญญาที่เหมาะสมกับวัยความสามารถและความแตกต่างระหว่างบุคคล บนพื้นฐานการอบรมเลี้ยงดูและการส่งเสริมกระบวนการเรียนรู้ที่สนองต่อธรรมชาติ และการพัฒนาการของเด็กแต่ละคนตามศักยภาพภายใต้บริบทสังคม วัฒนธรรมที่เด็กอาศัยอยู่ด้วยความรัก ความเอื้ออาทร และความเข้าใจของทุกคน เพื่อสร้างรากฐานคุณภาพชีวิตให้เด็กพัฒนาไปสู่ความเป็นมนุษย์ที่สมบูรณ์เกิดคุณค่าต่อตนเองและสังคม สถานศึกษาจึงมีโครงการ “ส่งเสริม</w:t>
      </w:r>
      <w:r w:rsidRPr="002D4204">
        <w:rPr>
          <w:rFonts w:ascii="TH SarabunPSK" w:hAnsi="TH SarabunPSK" w:cs="TH SarabunPSK" w:hint="cs"/>
          <w:sz w:val="32"/>
          <w:szCs w:val="32"/>
          <w:cs/>
        </w:rPr>
        <w:t>และพัฒนาทักษะในการแสวงหาความรู้ด้วยตนเอง</w:t>
      </w:r>
      <w:r w:rsidRPr="002D4204">
        <w:rPr>
          <w:rFonts w:ascii="TH SarabunPSK" w:hAnsi="TH SarabunPSK" w:cs="TH SarabunPSK"/>
          <w:sz w:val="32"/>
          <w:szCs w:val="32"/>
          <w:cs/>
        </w:rPr>
        <w:t>” เพื่อสนองเจตนารมณ์ดังกล่าว</w:t>
      </w:r>
    </w:p>
    <w:p w:rsidR="002D4204" w:rsidRPr="002D4204" w:rsidRDefault="002D4204" w:rsidP="002D4204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D4204">
        <w:rPr>
          <w:rFonts w:ascii="TH SarabunPSK" w:hAnsi="TH SarabunPSK" w:cs="TH SarabunPSK"/>
          <w:b/>
          <w:bCs/>
          <w:sz w:val="32"/>
          <w:szCs w:val="32"/>
        </w:rPr>
        <w:t xml:space="preserve"> 2</w:t>
      </w:r>
      <w:r w:rsidRPr="002D4204">
        <w:rPr>
          <w:rFonts w:ascii="TH SarabunPSK" w:hAnsi="TH SarabunPSK" w:cs="TH SarabunPSK"/>
          <w:b/>
          <w:bCs/>
          <w:sz w:val="32"/>
          <w:szCs w:val="32"/>
          <w:cs/>
        </w:rPr>
        <w:t>. วัตถุประสงค์</w:t>
      </w: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D4204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2D4204">
        <w:rPr>
          <w:rFonts w:ascii="TH SarabunPSK" w:hAnsi="TH SarabunPSK" w:cs="TH SarabunPSK"/>
          <w:sz w:val="32"/>
          <w:szCs w:val="32"/>
        </w:rPr>
        <w:t xml:space="preserve">2.1  </w:t>
      </w:r>
      <w:r w:rsidRPr="002D4204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เพื่อส่งเสริมและพัฒนาให้เด็กมีทักษะพื้นฐานตามพัฒนาการทุกด้านสมวัย</w:t>
      </w:r>
      <w:proofErr w:type="gramEnd"/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D4204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2D4204">
        <w:rPr>
          <w:rFonts w:ascii="TH SarabunPSK" w:hAnsi="TH SarabunPSK" w:cs="TH SarabunPSK"/>
          <w:sz w:val="32"/>
          <w:szCs w:val="32"/>
        </w:rPr>
        <w:t xml:space="preserve">2.2  </w:t>
      </w:r>
      <w:r w:rsidRPr="002D4204">
        <w:rPr>
          <w:rFonts w:ascii="TH SarabunPSK" w:hAnsi="TH SarabunPSK" w:cs="TH SarabunPSK"/>
          <w:sz w:val="32"/>
          <w:szCs w:val="32"/>
          <w:cs/>
        </w:rPr>
        <w:t>เพื่อส่งเสริมและพัฒนาให้เด็กมีความรู้พื้นฐานสมวัย</w:t>
      </w:r>
      <w:proofErr w:type="gramEnd"/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D4204"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2D4204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D420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b/>
          <w:bCs/>
          <w:sz w:val="32"/>
          <w:szCs w:val="32"/>
        </w:rPr>
        <w:t xml:space="preserve">3.1 </w:t>
      </w:r>
      <w:r w:rsidRPr="002D4204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2D4204">
        <w:rPr>
          <w:rFonts w:ascii="TH SarabunPSK" w:hAnsi="TH SarabunPSK" w:cs="TH SarabunPSK"/>
          <w:sz w:val="32"/>
          <w:szCs w:val="32"/>
        </w:rPr>
        <w:t xml:space="preserve">3.1.1 </w:t>
      </w:r>
      <w:r w:rsidRPr="002D4204">
        <w:rPr>
          <w:rFonts w:ascii="TH SarabunPSK" w:hAnsi="TH SarabunPSK" w:cs="TH SarabunPSK"/>
          <w:sz w:val="32"/>
          <w:szCs w:val="32"/>
          <w:cs/>
        </w:rPr>
        <w:t xml:space="preserve"> เด็กมีทักษะพื้นฐานตามพัฒนาการทุกด้านสมวัย</w:t>
      </w:r>
      <w:proofErr w:type="gramEnd"/>
      <w:r w:rsidRPr="002D4204">
        <w:rPr>
          <w:rFonts w:ascii="TH SarabunPSK" w:hAnsi="TH SarabunPSK" w:cs="TH SarabunPSK"/>
          <w:sz w:val="32"/>
          <w:szCs w:val="32"/>
        </w:rPr>
        <w:t xml:space="preserve">  </w:t>
      </w:r>
      <w:r w:rsidRPr="002D4204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2D4204">
        <w:rPr>
          <w:rFonts w:ascii="TH SarabunPSK" w:hAnsi="TH SarabunPSK" w:cs="TH SarabunPSK"/>
          <w:sz w:val="32"/>
          <w:szCs w:val="32"/>
        </w:rPr>
        <w:t>90</w:t>
      </w: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2D4204">
        <w:rPr>
          <w:rFonts w:ascii="TH SarabunPSK" w:hAnsi="TH SarabunPSK" w:cs="TH SarabunPSK"/>
          <w:sz w:val="32"/>
          <w:szCs w:val="32"/>
        </w:rPr>
        <w:t xml:space="preserve">3.1.2  </w:t>
      </w:r>
      <w:r w:rsidRPr="002D4204">
        <w:rPr>
          <w:rFonts w:ascii="TH SarabunPSK" w:hAnsi="TH SarabunPSK" w:cs="TH SarabunPSK"/>
          <w:sz w:val="32"/>
          <w:szCs w:val="32"/>
          <w:cs/>
        </w:rPr>
        <w:t>เด็กมีความรู้พื้นฐานสมวัย</w:t>
      </w:r>
      <w:proofErr w:type="gramEnd"/>
      <w:r w:rsidRPr="002D4204">
        <w:rPr>
          <w:rFonts w:ascii="TH SarabunPSK" w:hAnsi="TH SarabunPSK" w:cs="TH SarabunPSK"/>
          <w:sz w:val="32"/>
          <w:szCs w:val="32"/>
          <w:cs/>
        </w:rPr>
        <w:t xml:space="preserve">  ร้อยละ  </w:t>
      </w:r>
      <w:r w:rsidRPr="002D4204">
        <w:rPr>
          <w:rFonts w:ascii="TH SarabunPSK" w:hAnsi="TH SarabunPSK" w:cs="TH SarabunPSK"/>
          <w:sz w:val="32"/>
          <w:szCs w:val="32"/>
        </w:rPr>
        <w:t>90</w:t>
      </w: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D4204">
        <w:rPr>
          <w:rFonts w:ascii="TH SarabunPSK" w:hAnsi="TH SarabunPSK" w:cs="TH SarabunPSK"/>
          <w:sz w:val="32"/>
          <w:szCs w:val="32"/>
        </w:rPr>
        <w:tab/>
      </w:r>
      <w:r w:rsidRPr="002D4204">
        <w:rPr>
          <w:rFonts w:ascii="TH SarabunPSK" w:hAnsi="TH SarabunPSK" w:cs="TH SarabunPSK"/>
          <w:b/>
          <w:bCs/>
          <w:sz w:val="32"/>
          <w:szCs w:val="32"/>
        </w:rPr>
        <w:t xml:space="preserve">3.2 </w:t>
      </w:r>
      <w:r w:rsidRPr="002D4204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  <w:t>เด็กมีทักษะพื้นฐานตามพัฒนาการทุกด้าน และมีความรู้พื้นฐานสมวัย</w:t>
      </w:r>
    </w:p>
    <w:p w:rsidR="002D4204" w:rsidRPr="002D4204" w:rsidRDefault="002D4204" w:rsidP="002D4204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D4204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2D4204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D4204">
        <w:rPr>
          <w:rFonts w:ascii="TH SarabunPSK" w:hAnsi="TH SarabunPSK" w:cs="TH SarabunPSK"/>
          <w:sz w:val="32"/>
          <w:szCs w:val="32"/>
          <w:cs/>
        </w:rPr>
        <w:tab/>
        <w:t>เด็กระดับปฐมวัยทุกคนภายในสถานศึกษา</w:t>
      </w:r>
    </w:p>
    <w:p w:rsid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D4204">
        <w:rPr>
          <w:rFonts w:ascii="TH SarabunPSK" w:hAnsi="TH SarabunPSK" w:cs="TH SarabunPSK"/>
          <w:b/>
          <w:bCs/>
          <w:sz w:val="32"/>
          <w:szCs w:val="32"/>
        </w:rPr>
        <w:t>5.</w:t>
      </w:r>
      <w:r w:rsidRPr="002D420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proofErr w:type="gramStart"/>
      <w:r w:rsidRPr="002D4204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กิจกรรมการปฏิบัติ  (</w:t>
      </w:r>
      <w:proofErr w:type="gramEnd"/>
      <w:r w:rsidRPr="002D420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  </w:t>
      </w:r>
      <w:r w:rsidRPr="002D4204">
        <w:rPr>
          <w:rFonts w:ascii="TH SarabunPSK" w:hAnsi="TH SarabunPSK" w:cs="TH SarabunPSK"/>
          <w:b/>
          <w:bCs/>
          <w:sz w:val="32"/>
          <w:szCs w:val="32"/>
        </w:rPr>
        <w:t>Gantt  Chart</w:t>
      </w:r>
      <w:r w:rsidRPr="002D420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1034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709"/>
        <w:gridCol w:w="850"/>
      </w:tblGrid>
      <w:tr w:rsidR="002D4204" w:rsidRPr="002D4204" w:rsidTr="002D4204">
        <w:trPr>
          <w:tblHeader/>
        </w:trPr>
        <w:tc>
          <w:tcPr>
            <w:tcW w:w="567" w:type="dxa"/>
            <w:vMerge w:val="restart"/>
            <w:vAlign w:val="center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D4204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9" w:type="dxa"/>
            <w:vMerge w:val="restart"/>
            <w:vAlign w:val="center"/>
          </w:tcPr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D4204">
              <w:rPr>
                <w:rFonts w:ascii="TH SarabunPSK" w:hAnsi="TH SarabunPSK" w:cs="TH SarabunPSK"/>
                <w:sz w:val="28"/>
                <w:cs/>
              </w:rPr>
              <w:t>กิจกรรม/การปฏิบัติ</w:t>
            </w:r>
          </w:p>
        </w:tc>
        <w:tc>
          <w:tcPr>
            <w:tcW w:w="5103" w:type="dxa"/>
            <w:gridSpan w:val="12"/>
          </w:tcPr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D4204">
              <w:rPr>
                <w:rFonts w:ascii="TH SarabunPSK" w:hAnsi="TH SarabunPSK" w:cs="TH SarabunPSK"/>
                <w:sz w:val="28"/>
                <w:cs/>
              </w:rPr>
              <w:t>ระยะเวลาดำเนินการ</w:t>
            </w:r>
          </w:p>
        </w:tc>
        <w:tc>
          <w:tcPr>
            <w:tcW w:w="709" w:type="dxa"/>
            <w:vMerge w:val="restart"/>
            <w:vAlign w:val="center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2D4204">
              <w:rPr>
                <w:rFonts w:ascii="TH SarabunPSK" w:hAnsi="TH SarabunPSK" w:cs="TH SarabunPSK"/>
                <w:szCs w:val="22"/>
                <w:cs/>
              </w:rPr>
              <w:t>งบ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2D4204">
              <w:rPr>
                <w:rFonts w:ascii="TH SarabunPSK" w:hAnsi="TH SarabunPSK" w:cs="TH SarabunPSK"/>
                <w:szCs w:val="22"/>
                <w:cs/>
              </w:rPr>
              <w:t>ประ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  <w:cs/>
              </w:rPr>
            </w:pPr>
            <w:proofErr w:type="spellStart"/>
            <w:r w:rsidRPr="002D4204">
              <w:rPr>
                <w:rFonts w:ascii="TH SarabunPSK" w:hAnsi="TH SarabunPSK" w:cs="TH SarabunPSK"/>
                <w:szCs w:val="22"/>
                <w:cs/>
              </w:rPr>
              <w:t>มาณ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2D4204">
              <w:rPr>
                <w:rFonts w:ascii="TH SarabunPSK" w:hAnsi="TH SarabunPSK" w:cs="TH SarabunPSK"/>
                <w:szCs w:val="22"/>
                <w:cs/>
              </w:rPr>
              <w:t>ผู้รับ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Cs w:val="22"/>
              </w:rPr>
            </w:pPr>
            <w:r w:rsidRPr="002D4204">
              <w:rPr>
                <w:rFonts w:ascii="TH SarabunPSK" w:hAnsi="TH SarabunPSK" w:cs="TH SarabunPSK"/>
                <w:szCs w:val="22"/>
                <w:cs/>
              </w:rPr>
              <w:t>ผิดชอบ</w:t>
            </w:r>
          </w:p>
        </w:tc>
      </w:tr>
      <w:tr w:rsidR="002D4204" w:rsidRPr="002D4204" w:rsidTr="002D4204">
        <w:trPr>
          <w:tblHeader/>
        </w:trPr>
        <w:tc>
          <w:tcPr>
            <w:tcW w:w="567" w:type="dxa"/>
            <w:vMerge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9" w:type="dxa"/>
            <w:vMerge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2D4204">
              <w:rPr>
                <w:rFonts w:ascii="TH SarabunPSK" w:hAnsi="TH SarabunPSK" w:cs="TH SarabunPSK"/>
                <w:sz w:val="18"/>
                <w:szCs w:val="18"/>
                <w:cs/>
              </w:rPr>
              <w:t>พ.ค</w:t>
            </w:r>
            <w:proofErr w:type="spellEnd"/>
          </w:p>
        </w:tc>
        <w:tc>
          <w:tcPr>
            <w:tcW w:w="425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2D4204">
              <w:rPr>
                <w:rFonts w:ascii="TH SarabunPSK" w:hAnsi="TH SarabunPSK" w:cs="TH SarabunPSK"/>
                <w:sz w:val="18"/>
                <w:szCs w:val="18"/>
                <w:cs/>
              </w:rPr>
              <w:t>มิ.ย</w:t>
            </w:r>
            <w:proofErr w:type="spellEnd"/>
          </w:p>
        </w:tc>
        <w:tc>
          <w:tcPr>
            <w:tcW w:w="425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2D4204">
              <w:rPr>
                <w:rFonts w:ascii="TH SarabunPSK" w:hAnsi="TH SarabunPSK" w:cs="TH SarabunPSK"/>
                <w:sz w:val="18"/>
                <w:szCs w:val="18"/>
                <w:cs/>
              </w:rPr>
              <w:t>ก.ค</w:t>
            </w:r>
            <w:proofErr w:type="spellEnd"/>
          </w:p>
        </w:tc>
        <w:tc>
          <w:tcPr>
            <w:tcW w:w="426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2D4204">
              <w:rPr>
                <w:rFonts w:ascii="TH SarabunPSK" w:hAnsi="TH SarabunPSK" w:cs="TH SarabunPSK"/>
                <w:sz w:val="18"/>
                <w:szCs w:val="18"/>
                <w:cs/>
              </w:rPr>
              <w:t>ส.ค</w:t>
            </w:r>
            <w:proofErr w:type="spellEnd"/>
          </w:p>
        </w:tc>
        <w:tc>
          <w:tcPr>
            <w:tcW w:w="425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2D4204">
              <w:rPr>
                <w:rFonts w:ascii="TH SarabunPSK" w:hAnsi="TH SarabunPSK" w:cs="TH SarabunPSK"/>
                <w:sz w:val="18"/>
                <w:szCs w:val="18"/>
                <w:cs/>
              </w:rPr>
              <w:t>ก.ย</w:t>
            </w:r>
            <w:proofErr w:type="spellEnd"/>
          </w:p>
        </w:tc>
        <w:tc>
          <w:tcPr>
            <w:tcW w:w="425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2D4204">
              <w:rPr>
                <w:rFonts w:ascii="TH SarabunPSK" w:hAnsi="TH SarabunPSK" w:cs="TH SarabunPSK"/>
                <w:sz w:val="18"/>
                <w:szCs w:val="18"/>
                <w:cs/>
              </w:rPr>
              <w:t>ต.ค</w:t>
            </w:r>
            <w:proofErr w:type="spellEnd"/>
          </w:p>
        </w:tc>
        <w:tc>
          <w:tcPr>
            <w:tcW w:w="425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2D4204">
              <w:rPr>
                <w:rFonts w:ascii="TH SarabunPSK" w:hAnsi="TH SarabunPSK" w:cs="TH SarabunPSK"/>
                <w:sz w:val="18"/>
                <w:szCs w:val="18"/>
                <w:cs/>
              </w:rPr>
              <w:t>พ.ย</w:t>
            </w:r>
            <w:proofErr w:type="spellEnd"/>
          </w:p>
        </w:tc>
        <w:tc>
          <w:tcPr>
            <w:tcW w:w="426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r w:rsidRPr="002D4204">
              <w:rPr>
                <w:rFonts w:ascii="TH SarabunPSK" w:hAnsi="TH SarabunPSK" w:cs="TH SarabunPSK"/>
                <w:sz w:val="18"/>
                <w:szCs w:val="18"/>
                <w:cs/>
              </w:rPr>
              <w:t>ธ.ค.</w:t>
            </w:r>
          </w:p>
        </w:tc>
        <w:tc>
          <w:tcPr>
            <w:tcW w:w="425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2D4204">
              <w:rPr>
                <w:rFonts w:ascii="TH SarabunPSK" w:hAnsi="TH SarabunPSK" w:cs="TH SarabunPSK"/>
                <w:sz w:val="18"/>
                <w:szCs w:val="18"/>
                <w:cs/>
              </w:rPr>
              <w:t>ม.ค</w:t>
            </w:r>
            <w:proofErr w:type="spellEnd"/>
          </w:p>
        </w:tc>
        <w:tc>
          <w:tcPr>
            <w:tcW w:w="425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2D4204">
              <w:rPr>
                <w:rFonts w:ascii="TH SarabunPSK" w:hAnsi="TH SarabunPSK" w:cs="TH SarabunPSK"/>
                <w:sz w:val="18"/>
                <w:szCs w:val="18"/>
                <w:cs/>
              </w:rPr>
              <w:t>ก.พ</w:t>
            </w:r>
            <w:proofErr w:type="spellEnd"/>
          </w:p>
        </w:tc>
        <w:tc>
          <w:tcPr>
            <w:tcW w:w="425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  <w:cs/>
              </w:rPr>
            </w:pPr>
            <w:proofErr w:type="spellStart"/>
            <w:r w:rsidRPr="002D4204">
              <w:rPr>
                <w:rFonts w:ascii="TH SarabunPSK" w:hAnsi="TH SarabunPSK" w:cs="TH SarabunPSK"/>
                <w:sz w:val="18"/>
                <w:szCs w:val="18"/>
                <w:cs/>
              </w:rPr>
              <w:t>มี.ค</w:t>
            </w:r>
            <w:proofErr w:type="spellEnd"/>
          </w:p>
        </w:tc>
        <w:tc>
          <w:tcPr>
            <w:tcW w:w="426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18"/>
                <w:szCs w:val="18"/>
              </w:rPr>
            </w:pPr>
            <w:proofErr w:type="spellStart"/>
            <w:r w:rsidRPr="002D4204">
              <w:rPr>
                <w:rFonts w:ascii="TH SarabunPSK" w:hAnsi="TH SarabunPSK" w:cs="TH SarabunPSK"/>
                <w:sz w:val="18"/>
                <w:szCs w:val="18"/>
                <w:cs/>
              </w:rPr>
              <w:t>เม.ย</w:t>
            </w:r>
            <w:proofErr w:type="spellEnd"/>
          </w:p>
        </w:tc>
        <w:tc>
          <w:tcPr>
            <w:tcW w:w="709" w:type="dxa"/>
            <w:vMerge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</w:tr>
      <w:tr w:rsidR="002D4204" w:rsidRPr="002D4204" w:rsidTr="002D4204">
        <w:tc>
          <w:tcPr>
            <w:tcW w:w="567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D4204">
              <w:rPr>
                <w:rFonts w:ascii="TH SarabunPSK" w:hAnsi="TH SarabunPSK" w:cs="TH SarabunPSK"/>
                <w:sz w:val="28"/>
              </w:rPr>
              <w:t>1.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122895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left:0;text-align:left;margin-left:-9.9pt;margin-top:-4707172.65pt;width:255pt;height:.05pt;flip:y;z-index:251667456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2" type="#_x0000_t32" style="position:absolute;left:0;text-align:left;margin-left:-21.9pt;margin-top:-4707184.65pt;width:255pt;height:.05pt;flip:y;z-index:251666432" o:connectortype="straight" strokeweight="1pt"/>
              </w:pic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D4204">
              <w:rPr>
                <w:rFonts w:ascii="TH SarabunPSK" w:hAnsi="TH SarabunPSK" w:cs="TH SarabunPSK"/>
                <w:sz w:val="28"/>
              </w:rPr>
              <w:t>2.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D4204">
              <w:rPr>
                <w:rFonts w:ascii="TH SarabunPSK" w:hAnsi="TH SarabunPSK" w:cs="TH SarabunPSK"/>
                <w:sz w:val="28"/>
              </w:rPr>
              <w:t>3.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D4204">
              <w:rPr>
                <w:rFonts w:ascii="TH SarabunPSK" w:hAnsi="TH SarabunPSK" w:cs="TH SarabunPSK"/>
                <w:sz w:val="28"/>
              </w:rPr>
              <w:t>4.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D4204">
              <w:rPr>
                <w:rFonts w:ascii="TH SarabunPSK" w:hAnsi="TH SarabunPSK" w:cs="TH SarabunPSK"/>
                <w:sz w:val="28"/>
              </w:rPr>
              <w:t>5.</w:t>
            </w:r>
          </w:p>
          <w:p w:rsidR="002D4204" w:rsidRPr="002D4204" w:rsidRDefault="002D4204" w:rsidP="002D4204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D4204">
              <w:rPr>
                <w:rFonts w:ascii="TH SarabunPSK" w:hAnsi="TH SarabunPSK" w:cs="TH SarabunPSK"/>
                <w:sz w:val="28"/>
              </w:rPr>
              <w:t>6.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D4204">
              <w:rPr>
                <w:rFonts w:ascii="TH SarabunPSK" w:hAnsi="TH SarabunPSK" w:cs="TH SarabunPSK"/>
                <w:sz w:val="28"/>
              </w:rPr>
              <w:t>7.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D4204">
              <w:rPr>
                <w:rFonts w:ascii="TH SarabunPSK" w:hAnsi="TH SarabunPSK" w:cs="TH SarabunPSK"/>
                <w:sz w:val="28"/>
              </w:rPr>
              <w:t>8.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D4204">
              <w:rPr>
                <w:rFonts w:ascii="TH SarabunPSK" w:hAnsi="TH SarabunPSK" w:cs="TH SarabunPSK"/>
                <w:sz w:val="28"/>
              </w:rPr>
              <w:t>9.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28"/>
              </w:rPr>
            </w:pPr>
            <w:r w:rsidRPr="002D4204">
              <w:rPr>
                <w:rFonts w:ascii="TH SarabunPSK" w:hAnsi="TH SarabunPSK" w:cs="TH SarabunPSK"/>
                <w:sz w:val="28"/>
              </w:rPr>
              <w:t>10.</w:t>
            </w:r>
          </w:p>
        </w:tc>
        <w:tc>
          <w:tcPr>
            <w:tcW w:w="3119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D4204">
              <w:rPr>
                <w:rFonts w:ascii="TH SarabunPSK" w:hAnsi="TH SarabunPSK" w:cs="TH SarabunPSK"/>
                <w:sz w:val="28"/>
                <w:cs/>
              </w:rPr>
              <w:t>การประชุมผู้เกี่ยวข้อง  การแต่งตั้งผู้รับผิดชอบ การจัดทำโครงการ/กำหนดกิจกรรมการปฏิบัติ</w:t>
            </w:r>
          </w:p>
          <w:p w:rsidR="002D4204" w:rsidRPr="002D4204" w:rsidRDefault="00122895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7" type="#_x0000_t32" style="position:absolute;margin-left:149.7pt;margin-top:8.8pt;width:255pt;height:.05pt;flip:y;z-index:251661312" o:connectortype="straight" strokeweight="1pt"/>
              </w:pict>
            </w:r>
            <w:r w:rsidR="002D4204" w:rsidRPr="002D4204">
              <w:rPr>
                <w:rFonts w:ascii="TH SarabunPSK" w:hAnsi="TH SarabunPSK" w:cs="TH SarabunPSK"/>
                <w:sz w:val="28"/>
                <w:cs/>
              </w:rPr>
              <w:t>การฝึกทักษะและความรู้พื้นฐานสำคัญที่สำคัญสำหรับการสร้างองค์ความรู้ตามพัฒนาการทางร่างกาย อารมณ์ จิตใจ สังคม และสติปัญญา</w:t>
            </w:r>
          </w:p>
          <w:p w:rsidR="002D4204" w:rsidRPr="002D4204" w:rsidRDefault="00122895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7" type="#_x0000_t32" style="position:absolute;margin-left:149.7pt;margin-top:8.35pt;width:255pt;height:.05pt;flip:y;z-index:251671552" o:connectortype="straight" strokeweight="1pt"/>
              </w:pict>
            </w:r>
            <w:r w:rsidR="002D4204" w:rsidRPr="002D4204">
              <w:rPr>
                <w:rFonts w:ascii="TH SarabunPSK" w:hAnsi="TH SarabunPSK" w:cs="TH SarabunPSK"/>
                <w:sz w:val="28"/>
                <w:cs/>
              </w:rPr>
              <w:t>ฝึกการทรงตัว การประสานสัมพันธ์ของกล้ามเนื้อเล็ก-ใหญ่ การรักษาสุขภาพ การรักษาความปลอดภัย</w:t>
            </w:r>
          </w:p>
          <w:p w:rsidR="002D4204" w:rsidRPr="002D4204" w:rsidRDefault="00122895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8" type="#_x0000_t32" style="position:absolute;margin-left:149.7pt;margin-top:7.9pt;width:255pt;height:.05pt;flip:y;z-index:251672576" o:connectortype="straight" strokeweight="1pt"/>
              </w:pict>
            </w:r>
            <w:r w:rsidR="002D4204" w:rsidRPr="002D4204">
              <w:rPr>
                <w:rFonts w:ascii="TH SarabunPSK" w:hAnsi="TH SarabunPSK" w:cs="TH SarabunPSK"/>
                <w:sz w:val="28"/>
                <w:cs/>
              </w:rPr>
              <w:t>ฝึกทักษะพื้นฐานที่เกี่ยวกับดนตรี สุนทรียภาพ การเล่น คุณธรรม จริยธรรม</w:t>
            </w:r>
            <w:r w:rsidR="002D4204" w:rsidRPr="002D4204">
              <w:rPr>
                <w:rFonts w:ascii="TH SarabunPSK" w:hAnsi="TH SarabunPSK" w:cs="TH SarabunPSK"/>
                <w:sz w:val="28"/>
              </w:rPr>
              <w:t xml:space="preserve"> </w:t>
            </w:r>
            <w:r w:rsidR="002D4204" w:rsidRPr="002D4204">
              <w:rPr>
                <w:rFonts w:ascii="TH SarabunPSK" w:hAnsi="TH SarabunPSK" w:cs="TH SarabunPSK"/>
                <w:sz w:val="28"/>
                <w:cs/>
              </w:rPr>
              <w:t>การปฏิบัติกิจวัตรประจำวัน การทำงานร่วมกับผู้อื่น การตัดสินใจทางเลือก การรับรู้ความรู้สึก ความต้องการของตนเอง</w:t>
            </w:r>
          </w:p>
          <w:p w:rsidR="002D4204" w:rsidRPr="002D4204" w:rsidRDefault="00122895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2" type="#_x0000_t32" style="position:absolute;margin-left:149.7pt;margin-top:8.95pt;width:255pt;height:.05pt;flip:y;z-index:251676672" o:connectortype="straight" strokeweight="1pt"/>
              </w:pict>
            </w:r>
            <w:r w:rsidR="002D4204" w:rsidRPr="002D4204">
              <w:rPr>
                <w:rFonts w:ascii="TH SarabunPSK" w:hAnsi="TH SarabunPSK" w:cs="TH SarabunPSK"/>
                <w:sz w:val="28"/>
                <w:cs/>
              </w:rPr>
              <w:t>การแก้ปัญหาจากการเล่น การปฏิบัติตามวัฒนธรรมท้องถิ่นและความเป็นไทย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D4204">
              <w:rPr>
                <w:rFonts w:ascii="TH SarabunPSK" w:hAnsi="TH SarabunPSK" w:cs="TH SarabunPSK"/>
                <w:sz w:val="28"/>
                <w:cs/>
              </w:rPr>
              <w:t>ฝึกทักษะพื้นฐานเกี่ยวกับการคิด การใช้ภาษา สังเกต การจำแนก การเปรียบเทียบ มิติสัมพันธ์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 w:rsidRPr="002D4204">
              <w:rPr>
                <w:rFonts w:ascii="TH SarabunPSK" w:hAnsi="TH SarabunPSK" w:cs="TH SarabunPSK"/>
                <w:sz w:val="28"/>
                <w:cs/>
              </w:rPr>
              <w:t>ฝึกความรู้พื้นฐานที่จำเป็นเกี่ยวกับตนเอง และเรื่องราวรอบตัว ความต้องการและความสนใจ การระวังรักษาร่างกายให้สะอาด ปลอดภัย การแสดงความรู้สึก การมีความรู้สิ่งรอบตัว สิ่งมีชีวิต สิ่งไม่มีชีวิต การเปลี่ยนแปลง สิ่งแวดล้อม ธรรมชาติ ความรู้เกี่ยวกับสี รูปร่าง ขนาด สิ่งของเครื่องใช้</w:t>
            </w:r>
          </w:p>
          <w:p w:rsidR="002D4204" w:rsidRPr="002D4204" w:rsidRDefault="00122895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9" type="#_x0000_t32" style="position:absolute;margin-left:149.7pt;margin-top:6.9pt;width:255pt;height:.05pt;flip:y;z-index:251673600" o:connectortype="straight" strokeweight="1pt"/>
              </w:pict>
            </w:r>
            <w:r w:rsidR="002D4204" w:rsidRPr="002D4204">
              <w:rPr>
                <w:rFonts w:ascii="TH SarabunPSK" w:hAnsi="TH SarabunPSK" w:cs="TH SarabunPSK"/>
                <w:sz w:val="28"/>
                <w:cs/>
              </w:rPr>
              <w:t>การบันทึกการพัฒนาการเด็ก</w:t>
            </w:r>
          </w:p>
          <w:p w:rsidR="002D4204" w:rsidRPr="002D4204" w:rsidRDefault="00122895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9" type="#_x0000_t32" style="position:absolute;margin-left:342.75pt;margin-top:5.15pt;width:19.85pt;height:0;flip:y;z-index:251663360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1" type="#_x0000_t32" style="position:absolute;margin-left:343.55pt;margin-top:25.5pt;width:19.85pt;height:0;flip:y;z-index:251665408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8" type="#_x0000_t32" style="position:absolute;margin-left:236.95pt;margin-top:5.15pt;width:19.85pt;height:0;flip:y;z-index:251662336" o:connectortype="straight" strokeweight="1pt"/>
              </w:pict>
            </w:r>
            <w:r w:rsidR="002D4204" w:rsidRPr="002D4204">
              <w:rPr>
                <w:rFonts w:ascii="TH SarabunPSK" w:hAnsi="TH SarabunPSK" w:cs="TH SarabunPSK"/>
                <w:sz w:val="28"/>
                <w:cs/>
              </w:rPr>
              <w:t>การประเมินผล</w:t>
            </w:r>
          </w:p>
          <w:p w:rsidR="002D4204" w:rsidRPr="002D4204" w:rsidRDefault="00122895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0" type="#_x0000_t32" style="position:absolute;margin-left:237.75pt;margin-top:6.1pt;width:19.85pt;height:0;flip:y;z-index:251664384" o:connectortype="straight" strokeweight="1pt"/>
              </w:pict>
            </w:r>
            <w:r w:rsidR="002D4204" w:rsidRPr="002D4204">
              <w:rPr>
                <w:rFonts w:ascii="TH SarabunPSK" w:hAnsi="TH SarabunPSK" w:cs="TH SarabunPSK"/>
                <w:sz w:val="28"/>
                <w:cs/>
              </w:rPr>
              <w:t>การสรุปผลและรายงาน</w:t>
            </w:r>
          </w:p>
        </w:tc>
        <w:tc>
          <w:tcPr>
            <w:tcW w:w="425" w:type="dxa"/>
          </w:tcPr>
          <w:p w:rsidR="002D4204" w:rsidRPr="002D4204" w:rsidRDefault="00122895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6" type="#_x0000_t32" style="position:absolute;margin-left:-5.05pt;margin-top:321.6pt;width:255pt;height:.05pt;flip:y;z-index:251670528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40" type="#_x0000_t32" style="position:absolute;margin-left:-5.05pt;margin-top:356.8pt;width:255pt;height:.05pt;flip:y;z-index:25167462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4" type="#_x0000_t32" style="position:absolute;margin-left:-5.05pt;margin-top:300.65pt;width:255pt;height:.05pt;flip:y;z-index:251668480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35" type="#_x0000_t32" style="position:absolute;margin-left:-5.05pt;margin-top:223.2pt;width:255pt;height:.05pt;flip:y;z-index:251669504;mso-position-horizontal-relative:text;mso-position-vertical-relative:text" o:connectortype="straight" strokeweight="1pt"/>
              </w:pict>
            </w:r>
            <w:r>
              <w:rPr>
                <w:rFonts w:ascii="TH SarabunPSK" w:hAnsi="TH SarabunPSK" w:cs="TH SarabunPSK"/>
                <w:noProof/>
                <w:sz w:val="28"/>
              </w:rPr>
              <w:pict>
                <v:shape id="_x0000_s1026" type="#_x0000_t32" style="position:absolute;margin-left:-5.05pt;margin-top:6.25pt;width:19.85pt;height:0;flip:y;z-index:251660288;mso-position-horizontal-relative:text;mso-position-vertical-relative:text" o:connectortype="straight" strokeweight="1pt"/>
              </w:pict>
            </w:r>
          </w:p>
        </w:tc>
        <w:tc>
          <w:tcPr>
            <w:tcW w:w="425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6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Pr="002D4204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4,000</w:t>
            </w:r>
          </w:p>
        </w:tc>
        <w:tc>
          <w:tcPr>
            <w:tcW w:w="850" w:type="dxa"/>
          </w:tcPr>
          <w:p w:rsid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</w:p>
          <w:p w:rsidR="00ED26E0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ครู</w:t>
            </w:r>
          </w:p>
          <w:p w:rsidR="00ED26E0" w:rsidRPr="002D4204" w:rsidRDefault="00ED26E0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ผู้สอนระดับปฐมวัย</w:t>
            </w:r>
          </w:p>
        </w:tc>
      </w:tr>
    </w:tbl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D4204">
        <w:rPr>
          <w:rFonts w:ascii="TH SarabunPSK" w:hAnsi="TH SarabunPSK" w:cs="TH SarabunPSK"/>
          <w:b/>
          <w:bCs/>
          <w:sz w:val="32"/>
          <w:szCs w:val="32"/>
        </w:rPr>
        <w:lastRenderedPageBreak/>
        <w:t>6</w:t>
      </w:r>
      <w:r w:rsidRPr="002D4204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ED26E0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งบประมาณ</w:t>
      </w: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</w:rPr>
        <w:t>6.1</w:t>
      </w:r>
      <w:r w:rsidRPr="002D4204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2D4204">
        <w:rPr>
          <w:rFonts w:ascii="TH SarabunPSK" w:hAnsi="TH SarabunPSK" w:cs="TH SarabunPSK"/>
          <w:sz w:val="32"/>
          <w:szCs w:val="32"/>
          <w:cs/>
        </w:rPr>
        <w:t>งบประมาณ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ED26E0">
        <w:rPr>
          <w:rFonts w:ascii="TH SarabunPSK" w:hAnsi="TH SarabunPSK" w:cs="TH SarabunPSK"/>
          <w:sz w:val="32"/>
          <w:szCs w:val="32"/>
        </w:rPr>
        <w:t>4,</w:t>
      </w:r>
      <w:r>
        <w:rPr>
          <w:rFonts w:ascii="TH SarabunPSK" w:hAnsi="TH SarabunPSK" w:cs="TH SarabunPSK"/>
          <w:sz w:val="32"/>
          <w:szCs w:val="32"/>
        </w:rPr>
        <w:t>000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D4204">
        <w:rPr>
          <w:rFonts w:ascii="TH SarabunPSK" w:hAnsi="TH SarabunPSK" w:cs="TH SarabunPSK"/>
          <w:sz w:val="32"/>
          <w:szCs w:val="32"/>
        </w:rPr>
        <w:tab/>
        <w:t xml:space="preserve">6.2 </w:t>
      </w:r>
      <w:r w:rsidRPr="002D4204">
        <w:rPr>
          <w:rFonts w:ascii="TH SarabunPSK" w:hAnsi="TH SarabunPSK" w:cs="TH SarabunPSK"/>
          <w:sz w:val="32"/>
          <w:szCs w:val="32"/>
          <w:cs/>
        </w:rPr>
        <w:t>วัสดุ/อุปกรณ์/สื่อ</w:t>
      </w:r>
    </w:p>
    <w:p w:rsid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     6.1.2   </w:t>
      </w:r>
      <w:r>
        <w:rPr>
          <w:rFonts w:ascii="TH SarabunPSK" w:hAnsi="TH SarabunPSK" w:cs="TH SarabunPSK" w:hint="cs"/>
          <w:sz w:val="32"/>
          <w:szCs w:val="32"/>
          <w:cs/>
        </w:rPr>
        <w:t>คอมพิวเตอร์</w:t>
      </w:r>
    </w:p>
    <w:p w:rsid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6.1.3   วีดีทัศน์ สารคดี</w:t>
      </w: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6.2.4   หนังสือภาพ</w:t>
      </w:r>
    </w:p>
    <w:p w:rsid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</w:rPr>
        <w:t xml:space="preserve">6.3 </w:t>
      </w:r>
      <w:r w:rsidRPr="002D4204">
        <w:rPr>
          <w:rFonts w:ascii="TH SarabunPSK" w:hAnsi="TH SarabunPSK" w:cs="TH SarabunPSK"/>
          <w:sz w:val="32"/>
          <w:szCs w:val="32"/>
          <w:cs/>
        </w:rPr>
        <w:t>อื่น ๆ</w:t>
      </w: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  <w:cs/>
        </w:rPr>
      </w:pP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2D4204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="00ED26E0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ระดับความสำเร็จ</w:t>
      </w:r>
      <w:r w:rsidRPr="002D4204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3095"/>
        <w:gridCol w:w="1074"/>
        <w:gridCol w:w="2367"/>
        <w:gridCol w:w="2200"/>
      </w:tblGrid>
      <w:tr w:rsidR="002D4204" w:rsidRPr="002D4204" w:rsidTr="004169D1">
        <w:trPr>
          <w:tblHeader/>
        </w:trPr>
        <w:tc>
          <w:tcPr>
            <w:tcW w:w="534" w:type="dxa"/>
            <w:vAlign w:val="center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42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6" w:type="dxa"/>
            <w:vAlign w:val="center"/>
          </w:tcPr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42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80" w:type="dxa"/>
            <w:vAlign w:val="center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42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551" w:type="dxa"/>
            <w:vAlign w:val="center"/>
          </w:tcPr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42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</w:t>
            </w:r>
          </w:p>
        </w:tc>
        <w:tc>
          <w:tcPr>
            <w:tcW w:w="2354" w:type="dxa"/>
            <w:vAlign w:val="center"/>
          </w:tcPr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D420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2D4204" w:rsidRPr="002D4204" w:rsidTr="004169D1">
        <w:tc>
          <w:tcPr>
            <w:tcW w:w="534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420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4204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56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D4204">
              <w:rPr>
                <w:rFonts w:ascii="TH SarabunPSK" w:hAnsi="TH SarabunPSK" w:cs="TH SarabunPSK"/>
                <w:sz w:val="32"/>
                <w:szCs w:val="32"/>
                <w:cs/>
              </w:rPr>
              <w:t>เด็กมีทักษะพื้นฐานตามพัฒนาการทุกด้านสมวัย</w:t>
            </w:r>
            <w:r w:rsidRPr="002D4204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D42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เด็กมีความรู้พื้นฐานสมวัย  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4204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D4204" w:rsidRPr="002D4204" w:rsidRDefault="002D4204" w:rsidP="004169D1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D4204">
              <w:rPr>
                <w:rFonts w:ascii="TH SarabunPSK" w:hAnsi="TH SarabunPSK" w:cs="TH SarabunPSK"/>
                <w:sz w:val="32"/>
                <w:szCs w:val="32"/>
              </w:rPr>
              <w:t>90</w:t>
            </w:r>
          </w:p>
        </w:tc>
        <w:tc>
          <w:tcPr>
            <w:tcW w:w="2551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D4204"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Pr="002D4204">
              <w:rPr>
                <w:rFonts w:ascii="TH SarabunPSK" w:hAnsi="TH SarabunPSK" w:cs="TH SarabunPSK"/>
                <w:sz w:val="32"/>
                <w:szCs w:val="32"/>
                <w:cs/>
              </w:rPr>
              <w:t>การตอบแบบสอบถาม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D420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D4204">
              <w:rPr>
                <w:rFonts w:ascii="TH SarabunPSK" w:hAnsi="TH SarabunPSK" w:cs="TH SarabunPSK"/>
                <w:sz w:val="32"/>
                <w:szCs w:val="32"/>
                <w:cs/>
              </w:rPr>
              <w:t>บันทึกข้อมูลค้นพบการสังเกต สัมภาษณ์ และเอกสาร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D4204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D4204">
              <w:rPr>
                <w:rFonts w:ascii="TH SarabunPSK" w:hAnsi="TH SarabunPSK" w:cs="TH SarabunPSK"/>
                <w:sz w:val="32"/>
                <w:szCs w:val="32"/>
                <w:cs/>
              </w:rPr>
              <w:t>การทดสอบ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2D420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D420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อื่น ๆ </w:t>
            </w:r>
          </w:p>
        </w:tc>
        <w:tc>
          <w:tcPr>
            <w:tcW w:w="2354" w:type="dxa"/>
          </w:tcPr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D4204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2D4204">
              <w:rPr>
                <w:rFonts w:ascii="TH SarabunPSK" w:hAnsi="TH SarabunPSK" w:cs="TH SarabunPSK"/>
                <w:sz w:val="32"/>
                <w:szCs w:val="32"/>
                <w:cs/>
              </w:rPr>
              <w:t>. แบบสอบถาม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2D4204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2D4204">
              <w:rPr>
                <w:rFonts w:ascii="TH SarabunPSK" w:hAnsi="TH SarabunPSK" w:cs="TH SarabunPSK"/>
                <w:sz w:val="32"/>
                <w:szCs w:val="32"/>
                <w:cs/>
              </w:rPr>
              <w:t>แบบบันทึกข้อมูล</w:t>
            </w:r>
          </w:p>
          <w:p w:rsidR="002D4204" w:rsidRPr="002D4204" w:rsidRDefault="002D4204" w:rsidP="004169D1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4204"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Pr="002D4204">
              <w:rPr>
                <w:rFonts w:ascii="TH SarabunPSK" w:hAnsi="TH SarabunPSK" w:cs="TH SarabunPSK"/>
                <w:sz w:val="32"/>
                <w:szCs w:val="32"/>
                <w:cs/>
              </w:rPr>
              <w:t>แบบทดสอบ</w:t>
            </w:r>
          </w:p>
        </w:tc>
      </w:tr>
    </w:tbl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  <w:cs/>
        </w:rPr>
      </w:pP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D4204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2D4204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D4204">
        <w:rPr>
          <w:rFonts w:ascii="TH SarabunPSK" w:hAnsi="TH SarabunPSK" w:cs="TH SarabunPSK"/>
          <w:sz w:val="32"/>
          <w:szCs w:val="32"/>
          <w:cs/>
        </w:rPr>
        <w:tab/>
        <w:t>เด็กมีทักษะพื้นฐานตามพัฒนาการทุกด้าน และมีความรู้พื้นฐานสมวัย</w:t>
      </w: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16"/>
          <w:szCs w:val="16"/>
        </w:rPr>
      </w:pPr>
    </w:p>
    <w:p w:rsidR="002D4204" w:rsidRPr="002D4204" w:rsidRDefault="002D4204" w:rsidP="002D4204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D4204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2D4204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D420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2D4204" w:rsidRPr="002D4204" w:rsidRDefault="002D4204" w:rsidP="002D4204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2D420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</w:t>
      </w:r>
    </w:p>
    <w:p w:rsidR="002D4204" w:rsidRPr="002D4204" w:rsidRDefault="002D4204" w:rsidP="002D420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20"/>
          <w:szCs w:val="20"/>
        </w:rPr>
      </w:pPr>
    </w:p>
    <w:p w:rsidR="002D4204" w:rsidRPr="002D4204" w:rsidRDefault="002D4204" w:rsidP="002D420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(ลงชื่อ)..............................................ผู้รับผิดชอบโครงการ</w:t>
      </w:r>
    </w:p>
    <w:p w:rsidR="002D4204" w:rsidRPr="002D4204" w:rsidRDefault="002D4204" w:rsidP="002D420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  <w:t xml:space="preserve">     (...................................................)</w:t>
      </w:r>
    </w:p>
    <w:p w:rsidR="002D4204" w:rsidRPr="002D4204" w:rsidRDefault="002D4204" w:rsidP="002D420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D4204">
        <w:rPr>
          <w:rFonts w:ascii="TH SarabunPSK" w:hAnsi="TH SarabunPSK" w:cs="TH SarabunPSK"/>
          <w:sz w:val="32"/>
          <w:szCs w:val="32"/>
        </w:rPr>
        <w:tab/>
      </w:r>
      <w:r w:rsidRPr="002D4204">
        <w:rPr>
          <w:rFonts w:ascii="TH SarabunPSK" w:hAnsi="TH SarabunPSK" w:cs="TH SarabunPSK"/>
          <w:sz w:val="32"/>
          <w:szCs w:val="32"/>
        </w:rPr>
        <w:tab/>
      </w:r>
      <w:r w:rsidRPr="002D4204">
        <w:rPr>
          <w:rFonts w:ascii="TH SarabunPSK" w:hAnsi="TH SarabunPSK" w:cs="TH SarabunPSK"/>
          <w:sz w:val="32"/>
          <w:szCs w:val="32"/>
        </w:rPr>
        <w:tab/>
      </w:r>
      <w:r w:rsidRPr="002D4204">
        <w:rPr>
          <w:rFonts w:ascii="TH SarabunPSK" w:hAnsi="TH SarabunPSK" w:cs="TH SarabunPSK"/>
          <w:sz w:val="32"/>
          <w:szCs w:val="32"/>
        </w:rPr>
        <w:tab/>
      </w:r>
      <w:r w:rsidRPr="002D4204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2D4204">
        <w:rPr>
          <w:rFonts w:ascii="TH SarabunPSK" w:hAnsi="TH SarabunPSK" w:cs="TH SarabunPSK"/>
          <w:sz w:val="32"/>
          <w:szCs w:val="32"/>
          <w:cs/>
        </w:rPr>
        <w:t xml:space="preserve"> ตำแหน่ง...................................................</w:t>
      </w:r>
    </w:p>
    <w:p w:rsidR="002D4204" w:rsidRPr="002D4204" w:rsidRDefault="002D4204" w:rsidP="002D420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2D4204">
        <w:rPr>
          <w:rFonts w:ascii="TH SarabunPSK" w:hAnsi="TH SarabunPSK" w:cs="TH SarabunPSK"/>
          <w:b/>
          <w:bCs/>
          <w:sz w:val="32"/>
          <w:szCs w:val="32"/>
        </w:rPr>
        <w:t>1</w:t>
      </w:r>
      <w:r w:rsidR="00122895">
        <w:rPr>
          <w:rFonts w:ascii="TH SarabunPSK" w:hAnsi="TH SarabunPSK" w:cs="TH SarabunPSK"/>
          <w:b/>
          <w:bCs/>
          <w:sz w:val="32"/>
          <w:szCs w:val="32"/>
        </w:rPr>
        <w:t>0</w:t>
      </w:r>
      <w:r w:rsidRPr="002D4204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D4204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2D4204" w:rsidRPr="002D4204" w:rsidRDefault="002D4204" w:rsidP="002D420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2D420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</w:t>
      </w:r>
      <w:bookmarkStart w:id="0" w:name="_GoBack"/>
      <w:bookmarkEnd w:id="0"/>
      <w:r w:rsidRPr="002D4204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D4204" w:rsidRPr="002D4204" w:rsidRDefault="002D4204" w:rsidP="002D4204">
      <w:pPr>
        <w:tabs>
          <w:tab w:val="left" w:pos="544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2D4204" w:rsidRPr="002D4204" w:rsidRDefault="002D4204" w:rsidP="002D420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(ลงชื่อ).........................................................</w:t>
      </w:r>
    </w:p>
    <w:p w:rsidR="002D4204" w:rsidRPr="002D4204" w:rsidRDefault="002D4204" w:rsidP="002D4204">
      <w:pPr>
        <w:tabs>
          <w:tab w:val="left" w:pos="1275"/>
        </w:tabs>
        <w:spacing w:after="0" w:line="240" w:lineRule="auto"/>
        <w:contextualSpacing/>
        <w:jc w:val="center"/>
        <w:rPr>
          <w:rFonts w:ascii="TH SarabunPSK" w:hAnsi="TH SarabunPSK" w:cs="TH SarabunPSK"/>
          <w:sz w:val="32"/>
          <w:szCs w:val="32"/>
        </w:rPr>
      </w:pP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</w:r>
      <w:r w:rsidRPr="002D4204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(.......................................................)</w:t>
      </w:r>
    </w:p>
    <w:p w:rsidR="002D4204" w:rsidRPr="002D4204" w:rsidRDefault="002D4204" w:rsidP="002D420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8"/>
          <w:szCs w:val="8"/>
        </w:rPr>
      </w:pPr>
    </w:p>
    <w:p w:rsidR="00CD1B77" w:rsidRPr="002D4204" w:rsidRDefault="002D4204" w:rsidP="002D4204">
      <w:pPr>
        <w:tabs>
          <w:tab w:val="left" w:pos="1275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2D4204">
        <w:rPr>
          <w:rFonts w:ascii="TH SarabunPSK" w:hAnsi="TH SarabunPSK" w:cs="TH SarabunPSK"/>
          <w:sz w:val="32"/>
          <w:szCs w:val="32"/>
        </w:rPr>
        <w:tab/>
      </w:r>
      <w:r w:rsidRPr="002D4204">
        <w:rPr>
          <w:rFonts w:ascii="TH SarabunPSK" w:hAnsi="TH SarabunPSK" w:cs="TH SarabunPSK"/>
          <w:sz w:val="32"/>
          <w:szCs w:val="32"/>
        </w:rPr>
        <w:tab/>
      </w:r>
      <w:r w:rsidRPr="002D4204">
        <w:rPr>
          <w:rFonts w:ascii="TH SarabunPSK" w:hAnsi="TH SarabunPSK" w:cs="TH SarabunPSK"/>
          <w:sz w:val="32"/>
          <w:szCs w:val="32"/>
        </w:rPr>
        <w:tab/>
      </w:r>
      <w:r w:rsidRPr="002D4204">
        <w:rPr>
          <w:rFonts w:ascii="TH SarabunPSK" w:hAnsi="TH SarabunPSK" w:cs="TH SarabunPSK"/>
          <w:sz w:val="32"/>
          <w:szCs w:val="32"/>
        </w:rPr>
        <w:tab/>
      </w:r>
      <w:r w:rsidRPr="002D4204">
        <w:rPr>
          <w:rFonts w:ascii="TH SarabunPSK" w:hAnsi="TH SarabunPSK" w:cs="TH SarabunPSK"/>
          <w:sz w:val="32"/>
          <w:szCs w:val="32"/>
        </w:rPr>
        <w:tab/>
      </w:r>
      <w:r w:rsidRPr="002D4204">
        <w:rPr>
          <w:rFonts w:ascii="TH SarabunPSK" w:hAnsi="TH SarabunPSK" w:cs="TH SarabunPSK"/>
          <w:sz w:val="32"/>
          <w:szCs w:val="32"/>
        </w:rPr>
        <w:tab/>
        <w:t xml:space="preserve">                   </w:t>
      </w:r>
      <w:r w:rsidRPr="002D4204">
        <w:rPr>
          <w:rFonts w:ascii="TH SarabunPSK" w:hAnsi="TH SarabunPSK" w:cs="TH SarabunPSK"/>
          <w:sz w:val="32"/>
          <w:szCs w:val="32"/>
          <w:cs/>
        </w:rPr>
        <w:t>ตำแหน่ง  ผู้อำนวยการโรงเรียน</w:t>
      </w:r>
    </w:p>
    <w:sectPr w:rsidR="00CD1B77" w:rsidRPr="002D4204" w:rsidSect="00CD1B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D4204"/>
    <w:rsid w:val="00073452"/>
    <w:rsid w:val="00122895"/>
    <w:rsid w:val="001F084B"/>
    <w:rsid w:val="002D4204"/>
    <w:rsid w:val="005F03CE"/>
    <w:rsid w:val="00CD1B77"/>
    <w:rsid w:val="00ED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29"/>
        <o:r id="V:Rule2" type="connector" idref="#_x0000_s1026"/>
        <o:r id="V:Rule3" type="connector" idref="#_x0000_s1028"/>
        <o:r id="V:Rule4" type="connector" idref="#_x0000_s1027"/>
        <o:r id="V:Rule5" type="connector" idref="#_x0000_s1031"/>
        <o:r id="V:Rule6" type="connector" idref="#_x0000_s1030"/>
        <o:r id="V:Rule7" type="connector" idref="#_x0000_s1032"/>
        <o:r id="V:Rule8" type="connector" idref="#_x0000_s1040"/>
        <o:r id="V:Rule9" type="connector" idref="#_x0000_s1035"/>
        <o:r id="V:Rule10" type="connector" idref="#_x0000_s1039"/>
        <o:r id="V:Rule11" type="connector" idref="#_x0000_s1038"/>
        <o:r id="V:Rule12" type="connector" idref="#_x0000_s1033"/>
        <o:r id="V:Rule13" type="connector" idref="#_x0000_s1034"/>
        <o:r id="V:Rule14" type="connector" idref="#_x0000_s1042"/>
        <o:r id="V:Rule15" type="connector" idref="#_x0000_s1037"/>
        <o:r id="V:Rule16" type="connector" idref="#_x0000_s1036"/>
      </o:rules>
    </o:shapelayout>
  </w:shapeDefaults>
  <w:decimalSymbol w:val="."/>
  <w:listSeparator w:val=","/>
  <w15:docId w15:val="{D001DF71-D113-4470-8489-81249762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4204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98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696</Words>
  <Characters>3972</Characters>
  <Application>Microsoft Office Word</Application>
  <DocSecurity>0</DocSecurity>
  <Lines>33</Lines>
  <Paragraphs>9</Paragraphs>
  <ScaleCrop>false</ScaleCrop>
  <Company>School</Company>
  <LinksUpToDate>false</LinksUpToDate>
  <CharactersWithSpaces>4659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com21</dc:creator>
  <cp:keywords/>
  <dc:description/>
  <cp:lastModifiedBy>watbuakhwan</cp:lastModifiedBy>
  <cp:revision>7</cp:revision>
  <dcterms:created xsi:type="dcterms:W3CDTF">2012-10-16T02:29:00Z</dcterms:created>
  <dcterms:modified xsi:type="dcterms:W3CDTF">2017-02-01T04:03:00Z</dcterms:modified>
</cp:coreProperties>
</file>