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2EDBD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hidden="0" allowOverlap="1" wp14:anchorId="7B5D4971" wp14:editId="44D76DE2">
            <wp:simplePos x="0" y="0"/>
            <wp:positionH relativeFrom="column">
              <wp:posOffset>2699538</wp:posOffset>
            </wp:positionH>
            <wp:positionV relativeFrom="paragraph">
              <wp:posOffset>-638809</wp:posOffset>
            </wp:positionV>
            <wp:extent cx="569344" cy="741546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344" cy="741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75994" w14:textId="77777777" w:rsidR="00966CD1" w:rsidRPr="007D7632" w:rsidRDefault="004763A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  </w:t>
      </w: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แบบสรุปผลนิเทศการสอน</w:t>
      </w:r>
      <w:proofErr w:type="spellEnd"/>
    </w:p>
    <w:p w14:paraId="27146E84" w14:textId="77777777" w:rsidR="00966CD1" w:rsidRPr="007D7632" w:rsidRDefault="004763A3">
      <w:pPr>
        <w:spacing w:after="0"/>
        <w:ind w:left="2160"/>
        <w:rPr>
          <w:rFonts w:ascii="TH SarabunIT๙" w:eastAsia="Sarabun" w:hAnsi="TH SarabunIT๙" w:cs="TH SarabunIT๙"/>
          <w:b/>
          <w:sz w:val="32"/>
          <w:szCs w:val="32"/>
        </w:rPr>
      </w:pPr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            </w:t>
      </w: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แบบร่วมพัฒนาภายใต้</w:t>
      </w:r>
      <w:proofErr w:type="spellEnd"/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TUNP Model</w:t>
      </w:r>
    </w:p>
    <w:p w14:paraId="55E07938" w14:textId="484B0B6E" w:rsidR="00966CD1" w:rsidRPr="007D7632" w:rsidRDefault="004D27D2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</w:t>
      </w:r>
      <w:proofErr w:type="spellStart"/>
      <w:r w:rsidR="004763A3" w:rsidRPr="007D7632">
        <w:rPr>
          <w:rFonts w:ascii="TH SarabunIT๙" w:eastAsia="Sarabun" w:hAnsi="TH SarabunIT๙" w:cs="TH SarabunIT๙"/>
          <w:b/>
          <w:sz w:val="32"/>
          <w:szCs w:val="32"/>
        </w:rPr>
        <w:t>โรงเรียนเตรียมอุดมศึกษาน้อมเกล้า</w:t>
      </w:r>
      <w:proofErr w:type="spellEnd"/>
      <w:r w:rsidR="004763A3"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ปทุมธานี</w:t>
      </w:r>
    </w:p>
    <w:p w14:paraId="1F974D2F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ชื่อครูผู้รับการนิเทศ............................................................กลุ่มสาระการเรียนรู้..................................................</w:t>
      </w:r>
    </w:p>
    <w:p w14:paraId="0A78D6E0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วัน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เดือน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ปีที่นิเทศ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..............................................คาบที่.............เวลา..................... 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สถานที่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</w:t>
      </w:r>
    </w:p>
    <w:p w14:paraId="58D7F7D6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วิชา.....................................................รหัสวิชา.....................................ระดับชั้น..................................................</w:t>
      </w:r>
    </w:p>
    <w:p w14:paraId="704BA9E0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ชื่อหน่วยการเรียนรู้..............................................ชื่อแผนการจัดการเรียนรู้......................................................... </w:t>
      </w:r>
    </w:p>
    <w:p w14:paraId="21C0EE1D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ภาคเรียนที่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 ปีการศึกษา.....................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ครั้งที่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>............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รูปแบบการนิเทศ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    ออนไซต์       ออนไลน์ </w:t>
      </w:r>
      <w:r w:rsidRPr="007D76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9F5E6E" wp14:editId="57F667F1">
                <wp:simplePos x="0" y="0"/>
                <wp:positionH relativeFrom="column">
                  <wp:posOffset>4356100</wp:posOffset>
                </wp:positionH>
                <wp:positionV relativeFrom="paragraph">
                  <wp:posOffset>50800</wp:posOffset>
                </wp:positionV>
                <wp:extent cx="107591" cy="124843"/>
                <wp:effectExtent l="0" t="0" r="0" b="0"/>
                <wp:wrapNone/>
                <wp:docPr id="22" name="แผนผังลำดับงาน: ตัวเชื่อมต่อ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555" y="3723929"/>
                          <a:ext cx="94891" cy="112143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A89112" w14:textId="77777777" w:rsidR="00966CD1" w:rsidRDefault="00966C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F5E6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2" o:spid="_x0000_s1026" type="#_x0000_t120" style="position:absolute;margin-left:343pt;margin-top:4pt;width:8.45pt;height: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4A89112" w14:textId="77777777" w:rsidR="00966CD1" w:rsidRDefault="00966CD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7D76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FE7B6B" wp14:editId="17D17CCF">
                <wp:simplePos x="0" y="0"/>
                <wp:positionH relativeFrom="column">
                  <wp:posOffset>5067300</wp:posOffset>
                </wp:positionH>
                <wp:positionV relativeFrom="paragraph">
                  <wp:posOffset>76200</wp:posOffset>
                </wp:positionV>
                <wp:extent cx="107591" cy="124843"/>
                <wp:effectExtent l="0" t="0" r="0" b="0"/>
                <wp:wrapNone/>
                <wp:docPr id="21" name="แผนผังลำดับงาน: ตัวเชื่อมต่อ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555" y="3723929"/>
                          <a:ext cx="94891" cy="112143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E500F" w14:textId="77777777" w:rsidR="00966CD1" w:rsidRDefault="00966C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7B6B" id="แผนผังลำดับงาน: ตัวเชื่อมต่อ 21" o:spid="_x0000_s1027" type="#_x0000_t120" style="position:absolute;margin-left:399pt;margin-top:6pt;width:8.45pt;height: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35E500F" w14:textId="77777777" w:rsidR="00966CD1" w:rsidRDefault="00966CD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0509911" w14:textId="77777777" w:rsidR="004D27D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ชื่อผู้นิเทศ</w:t>
      </w:r>
      <w:proofErr w:type="spellEnd"/>
    </w:p>
    <w:p w14:paraId="017B8C35" w14:textId="02026104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1)..........................................................................................................................................................</w:t>
      </w:r>
    </w:p>
    <w:p w14:paraId="7BBE6D2C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2)..........................................................................................................................................................................</w:t>
      </w:r>
    </w:p>
    <w:p w14:paraId="536F195C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3)..........................................................................................................................................................................</w:t>
      </w:r>
    </w:p>
    <w:p w14:paraId="28598693" w14:textId="77777777" w:rsidR="004D27D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b/>
          <w:sz w:val="32"/>
          <w:szCs w:val="32"/>
        </w:rPr>
        <w:t>คำชี้แจง</w:t>
      </w:r>
      <w:r w:rsidRPr="007D7632">
        <w:rPr>
          <w:rFonts w:ascii="TH SarabunIT๙" w:eastAsia="Sarabun" w:hAnsi="TH SarabunIT๙" w:cs="TH SarabunIT๙"/>
          <w:sz w:val="32"/>
          <w:szCs w:val="32"/>
        </w:rPr>
        <w:t>ให้คู่นิเทศสรุปผลการประเมินของผู้รับการนิเทศและพิจารณาระดับคุณภาพจากคะแนนเฉลี่ยร้อยละ</w:t>
      </w:r>
    </w:p>
    <w:p w14:paraId="682CC4D9" w14:textId="0C7CBC89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และเกณฑ์การแปลความหมายและให้ระดับคุณภาพตาม</w:t>
      </w:r>
      <w:proofErr w:type="spellEnd"/>
      <w:r w:rsidR="004D27D2">
        <w:rPr>
          <w:rFonts w:ascii="TH SarabunIT๙" w:eastAsia="Sarabun" w:hAnsi="TH SarabunIT๙" w:cs="TH SarabunIT๙" w:hint="cs"/>
          <w:sz w:val="32"/>
          <w:szCs w:val="32"/>
          <w:cs/>
        </w:rPr>
        <w:t>คำ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อธิบาย</w:t>
      </w:r>
      <w:proofErr w:type="spellEnd"/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954"/>
        <w:gridCol w:w="850"/>
        <w:gridCol w:w="851"/>
        <w:gridCol w:w="850"/>
        <w:gridCol w:w="992"/>
      </w:tblGrid>
      <w:tr w:rsidR="00966CD1" w:rsidRPr="007D7632" w14:paraId="76670863" w14:textId="77777777" w:rsidTr="004365FC">
        <w:tc>
          <w:tcPr>
            <w:tcW w:w="704" w:type="dxa"/>
          </w:tcPr>
          <w:p w14:paraId="18889E4A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ข้อที่</w:t>
            </w:r>
            <w:proofErr w:type="spellEnd"/>
          </w:p>
        </w:tc>
        <w:tc>
          <w:tcPr>
            <w:tcW w:w="5954" w:type="dxa"/>
          </w:tcPr>
          <w:p w14:paraId="4C2D2E1C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3543" w:type="dxa"/>
            <w:gridSpan w:val="4"/>
          </w:tcPr>
          <w:p w14:paraId="7C4ECEF8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ผู้นิเทศ</w:t>
            </w:r>
            <w:proofErr w:type="spellEnd"/>
          </w:p>
        </w:tc>
      </w:tr>
      <w:tr w:rsidR="00966CD1" w:rsidRPr="007D7632" w14:paraId="19929E66" w14:textId="77777777" w:rsidTr="004365FC">
        <w:tc>
          <w:tcPr>
            <w:tcW w:w="6658" w:type="dxa"/>
            <w:gridSpan w:val="2"/>
          </w:tcPr>
          <w:p w14:paraId="69B9A763" w14:textId="77777777" w:rsidR="00966CD1" w:rsidRPr="007D7632" w:rsidRDefault="004763A3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ด้านคุณภาพผู้เรียน</w:t>
            </w:r>
            <w:proofErr w:type="spellEnd"/>
          </w:p>
        </w:tc>
        <w:tc>
          <w:tcPr>
            <w:tcW w:w="850" w:type="dxa"/>
          </w:tcPr>
          <w:p w14:paraId="125770B0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คนที่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1</w:t>
            </w:r>
          </w:p>
          <w:p w14:paraId="3F8ABCBF" w14:textId="77777777" w:rsidR="00966CD1" w:rsidRPr="007D7632" w:rsidRDefault="00966CD1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77B6B1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คนที่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</w:tcPr>
          <w:p w14:paraId="33A86CD5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คนที่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14:paraId="5F808752" w14:textId="77777777" w:rsidR="004D27D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คะแนน</w:t>
            </w:r>
            <w:proofErr w:type="spellEnd"/>
          </w:p>
          <w:p w14:paraId="5F63FA9F" w14:textId="0D8C6EBA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เฉลี่ย</w:t>
            </w:r>
            <w:proofErr w:type="spellEnd"/>
          </w:p>
        </w:tc>
      </w:tr>
      <w:tr w:rsidR="00966CD1" w:rsidRPr="007D7632" w14:paraId="7E0C9E36" w14:textId="77777777" w:rsidTr="004365FC">
        <w:tc>
          <w:tcPr>
            <w:tcW w:w="704" w:type="dxa"/>
          </w:tcPr>
          <w:p w14:paraId="28D37377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14:paraId="53016FD9" w14:textId="77777777" w:rsidR="00966CD1" w:rsidRPr="007D7632" w:rsidRDefault="004763A3">
            <w:pP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ผู้เรียนมีความกระตือรือร้นและมีส่วนร่วมด้วยการปฏิบัติจริง</w:t>
            </w:r>
            <w:proofErr w:type="spellEnd"/>
          </w:p>
        </w:tc>
        <w:tc>
          <w:tcPr>
            <w:tcW w:w="850" w:type="dxa"/>
          </w:tcPr>
          <w:p w14:paraId="792CCCF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BF3615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8A9946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26DD8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6D5FBDA5" w14:textId="77777777" w:rsidTr="004365FC">
        <w:tc>
          <w:tcPr>
            <w:tcW w:w="704" w:type="dxa"/>
          </w:tcPr>
          <w:p w14:paraId="451E8397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14:paraId="3EAB0901" w14:textId="77777777" w:rsidR="00966CD1" w:rsidRPr="007D7632" w:rsidRDefault="004763A3">
            <w:pP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ผู้เรียนมีปฏิสัมพันธ์ที่ดีกับผู้สอนและเพื่อนในชั้นเรียน</w:t>
            </w:r>
            <w:proofErr w:type="spellEnd"/>
          </w:p>
        </w:tc>
        <w:tc>
          <w:tcPr>
            <w:tcW w:w="850" w:type="dxa"/>
          </w:tcPr>
          <w:p w14:paraId="42853A56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BE05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794C8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7AC837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319C63D8" w14:textId="77777777" w:rsidTr="004365FC">
        <w:tc>
          <w:tcPr>
            <w:tcW w:w="704" w:type="dxa"/>
          </w:tcPr>
          <w:p w14:paraId="0CFB50B7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14:paraId="20543401" w14:textId="7E12EB11" w:rsidR="00966CD1" w:rsidRPr="007D7632" w:rsidRDefault="004763A3">
            <w:pPr>
              <w:tabs>
                <w:tab w:val="left" w:pos="1336"/>
              </w:tabs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ผู้เรียนมีทักษะกระบวนการคิดวิเคราะห์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สังเคราะห์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และคิด</w:t>
            </w:r>
            <w:proofErr w:type="spellEnd"/>
            <w:r w:rsidR="004365F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สร้างสรรค์อย่างเหมาะสม</w:t>
            </w:r>
            <w:proofErr w:type="spellEnd"/>
          </w:p>
        </w:tc>
        <w:tc>
          <w:tcPr>
            <w:tcW w:w="850" w:type="dxa"/>
          </w:tcPr>
          <w:p w14:paraId="595BD4B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B6B56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517E55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6876A5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1C173786" w14:textId="77777777" w:rsidTr="004365FC">
        <w:tc>
          <w:tcPr>
            <w:tcW w:w="704" w:type="dxa"/>
          </w:tcPr>
          <w:p w14:paraId="57AF2F62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14:paraId="0492C011" w14:textId="77777777" w:rsidR="004365FC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ผู้เรียนกล้านำเสนอ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แสดงความคิดเห็นและตอบข้อซักถามอย่างมี</w:t>
            </w:r>
            <w:proofErr w:type="spellEnd"/>
          </w:p>
          <w:p w14:paraId="76B99B3D" w14:textId="36D0D546" w:rsidR="00966CD1" w:rsidRPr="007D7632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เหตุผล</w:t>
            </w:r>
            <w:proofErr w:type="spellEnd"/>
          </w:p>
        </w:tc>
        <w:tc>
          <w:tcPr>
            <w:tcW w:w="850" w:type="dxa"/>
          </w:tcPr>
          <w:p w14:paraId="49856ECB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F83080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694E4E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EDDBD5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2263A874" w14:textId="77777777" w:rsidTr="004365FC">
        <w:tc>
          <w:tcPr>
            <w:tcW w:w="704" w:type="dxa"/>
          </w:tcPr>
          <w:p w14:paraId="41B9CB8C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14:paraId="0FC298B9" w14:textId="77777777" w:rsidR="00966CD1" w:rsidRPr="007D7632" w:rsidRDefault="004763A3">
            <w:pP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ผู้เรียนใช้สื่อ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เทคโนโลยีมาประยุกต์ใช้ในการเรียนรู้อย่างเหมาะสม</w:t>
            </w:r>
            <w:proofErr w:type="spellEnd"/>
          </w:p>
        </w:tc>
        <w:tc>
          <w:tcPr>
            <w:tcW w:w="850" w:type="dxa"/>
          </w:tcPr>
          <w:p w14:paraId="3769A309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06217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DFF3A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94468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7F5130BC" w14:textId="77777777" w:rsidTr="004365FC">
        <w:tc>
          <w:tcPr>
            <w:tcW w:w="704" w:type="dxa"/>
          </w:tcPr>
          <w:p w14:paraId="64422F13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14:paraId="05F46729" w14:textId="77777777" w:rsidR="004365FC" w:rsidRDefault="004763A3" w:rsidP="004365FC">
            <w:pP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ผู้เรียนมีพฤติกรรมการเรียนรู้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ชิ้นงานที่สอดคล้องกับมาตรฐานการ</w:t>
            </w:r>
            <w:proofErr w:type="spellEnd"/>
          </w:p>
          <w:p w14:paraId="5A14C9F0" w14:textId="38B80068" w:rsidR="00966CD1" w:rsidRPr="007D7632" w:rsidRDefault="004763A3" w:rsidP="004365FC">
            <w:pP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เรียนรู้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ตัวชี้วัด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ผลการเรียนรู้ที่กำหนดในแผนการจัดการเรียนรู้</w:t>
            </w:r>
            <w:proofErr w:type="spellEnd"/>
          </w:p>
        </w:tc>
        <w:tc>
          <w:tcPr>
            <w:tcW w:w="850" w:type="dxa"/>
          </w:tcPr>
          <w:p w14:paraId="6A93D473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4A3EEE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5D13A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C84D7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34A5C58A" w14:textId="77777777" w:rsidTr="004365FC">
        <w:tc>
          <w:tcPr>
            <w:tcW w:w="10201" w:type="dxa"/>
            <w:gridSpan w:val="6"/>
            <w:shd w:val="clear" w:color="auto" w:fill="FFFFFF"/>
          </w:tcPr>
          <w:p w14:paraId="68C7A052" w14:textId="77777777" w:rsidR="00966CD1" w:rsidRPr="007D7632" w:rsidRDefault="004763A3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ด้านคุณภาพครู</w:t>
            </w:r>
            <w:proofErr w:type="spellEnd"/>
          </w:p>
          <w:p w14:paraId="4D5E45BA" w14:textId="77777777" w:rsidR="00966CD1" w:rsidRPr="007D7632" w:rsidRDefault="00966CD1">
            <w:pPr>
              <w:rPr>
                <w:rFonts w:ascii="TH SarabunIT๙" w:eastAsia="Sarabun" w:hAnsi="TH SarabunIT๙" w:cs="TH SarabunIT๙"/>
                <w:b/>
                <w:sz w:val="4"/>
                <w:szCs w:val="4"/>
              </w:rPr>
            </w:pPr>
          </w:p>
        </w:tc>
      </w:tr>
      <w:tr w:rsidR="00966CD1" w:rsidRPr="007D7632" w14:paraId="4B8826E3" w14:textId="77777777" w:rsidTr="004365FC">
        <w:tc>
          <w:tcPr>
            <w:tcW w:w="704" w:type="dxa"/>
          </w:tcPr>
          <w:p w14:paraId="56981839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14:paraId="15970981" w14:textId="77777777" w:rsidR="004365FC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ดำเนินการวางแผนขั้นตอน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มีการกำหนดตารางและเวลาจัดการ</w:t>
            </w:r>
            <w:proofErr w:type="spellEnd"/>
          </w:p>
          <w:p w14:paraId="0CC946D6" w14:textId="796AE9C4" w:rsidR="00966CD1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เรียนรู้ร่วมกันอย่างเหมาะสม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3E61B6D" w14:textId="529A8410" w:rsidR="004365FC" w:rsidRPr="004365FC" w:rsidRDefault="004365FC">
            <w:pPr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B6DA78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AE81E6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E4774B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C1528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62B5570C" w14:textId="77777777" w:rsidTr="004365FC">
        <w:tc>
          <w:tcPr>
            <w:tcW w:w="704" w:type="dxa"/>
          </w:tcPr>
          <w:p w14:paraId="4148B97E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14:paraId="1E00E740" w14:textId="5E5452BB" w:rsidR="00966CD1" w:rsidRPr="007D7632" w:rsidRDefault="004763A3">
            <w:pP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ครูจัดกิจกรรมการเรียนรู้สอดคล้องกับมาตรฐานการเรียนรู้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ตัวชี้วัด</w:t>
            </w:r>
            <w:proofErr w:type="spellEnd"/>
            <w:r w:rsidR="004365F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หรือผลการเรียนรู้อย่างเหมาะสม</w:t>
            </w:r>
            <w:proofErr w:type="spellEnd"/>
          </w:p>
        </w:tc>
        <w:tc>
          <w:tcPr>
            <w:tcW w:w="850" w:type="dxa"/>
          </w:tcPr>
          <w:p w14:paraId="23B438E0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F6ACC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506D5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7EC0B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35E3F570" w14:textId="77777777" w:rsidTr="004365FC">
        <w:tc>
          <w:tcPr>
            <w:tcW w:w="704" w:type="dxa"/>
          </w:tcPr>
          <w:p w14:paraId="61D94445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14:paraId="306CA248" w14:textId="63F6CAF7" w:rsidR="00966CD1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ครูมีวิธีการจัดการเรียนรู้หรือเทคนิคที่หลากหลายสอดคล้องกับ</w:t>
            </w:r>
            <w:proofErr w:type="spellEnd"/>
            <w:r w:rsidR="004365F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ความแตกต่างระหว่างบุคคล</w:t>
            </w:r>
            <w:proofErr w:type="spellEnd"/>
          </w:p>
          <w:p w14:paraId="5BDF5A6F" w14:textId="0C263284" w:rsidR="004365FC" w:rsidRPr="007D7632" w:rsidRDefault="004365F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9D31E9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908C78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697C6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D59C8E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39E36EEF" w14:textId="77777777" w:rsidTr="004365FC">
        <w:tc>
          <w:tcPr>
            <w:tcW w:w="704" w:type="dxa"/>
          </w:tcPr>
          <w:p w14:paraId="054B9B4A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>ข้อที่</w:t>
            </w:r>
            <w:proofErr w:type="spellEnd"/>
          </w:p>
        </w:tc>
        <w:tc>
          <w:tcPr>
            <w:tcW w:w="5954" w:type="dxa"/>
          </w:tcPr>
          <w:p w14:paraId="409111F1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3543" w:type="dxa"/>
            <w:gridSpan w:val="4"/>
          </w:tcPr>
          <w:p w14:paraId="186A1CE6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ผู้นิเทศ</w:t>
            </w:r>
            <w:proofErr w:type="spellEnd"/>
          </w:p>
        </w:tc>
      </w:tr>
      <w:tr w:rsidR="00966CD1" w:rsidRPr="007D7632" w14:paraId="3CFD9A0A" w14:textId="77777777" w:rsidTr="004365FC">
        <w:tc>
          <w:tcPr>
            <w:tcW w:w="6658" w:type="dxa"/>
            <w:gridSpan w:val="2"/>
          </w:tcPr>
          <w:p w14:paraId="65239652" w14:textId="77777777" w:rsidR="00966CD1" w:rsidRPr="007D7632" w:rsidRDefault="004763A3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ด้านคุณภาพครู</w:t>
            </w:r>
            <w:proofErr w:type="spellEnd"/>
          </w:p>
          <w:p w14:paraId="214ABD47" w14:textId="77777777" w:rsidR="00966CD1" w:rsidRPr="007D7632" w:rsidRDefault="00966CD1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4B4C1F70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คนที่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1</w:t>
            </w:r>
          </w:p>
          <w:p w14:paraId="425EF2F0" w14:textId="77777777" w:rsidR="00966CD1" w:rsidRPr="007D7632" w:rsidRDefault="00966CD1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AC691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คนที่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</w:tcPr>
          <w:p w14:paraId="7FC0794C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คนที่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14:paraId="15FA4389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คะแนนเฉลี่ย</w:t>
            </w:r>
            <w:proofErr w:type="spellEnd"/>
          </w:p>
        </w:tc>
      </w:tr>
      <w:tr w:rsidR="00966CD1" w:rsidRPr="007D7632" w14:paraId="3E062757" w14:textId="77777777" w:rsidTr="004365FC">
        <w:trPr>
          <w:trHeight w:val="446"/>
        </w:trPr>
        <w:tc>
          <w:tcPr>
            <w:tcW w:w="704" w:type="dxa"/>
          </w:tcPr>
          <w:p w14:paraId="680B3F1B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954" w:type="dxa"/>
          </w:tcPr>
          <w:p w14:paraId="1280E7F9" w14:textId="77777777" w:rsidR="00966CD1" w:rsidRPr="007D7632" w:rsidRDefault="004763A3">
            <w:pP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ครูมีวิธีสร้างแรงจูงใจให้ผู้เรียนเกิดการเรียนรู้</w:t>
            </w:r>
            <w:proofErr w:type="spellEnd"/>
          </w:p>
        </w:tc>
        <w:tc>
          <w:tcPr>
            <w:tcW w:w="850" w:type="dxa"/>
          </w:tcPr>
          <w:p w14:paraId="764FE3E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1E78B8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DFCBAC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957068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4E016987" w14:textId="77777777" w:rsidTr="004365FC">
        <w:tc>
          <w:tcPr>
            <w:tcW w:w="704" w:type="dxa"/>
          </w:tcPr>
          <w:p w14:paraId="0D1FFB1E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954" w:type="dxa"/>
          </w:tcPr>
          <w:p w14:paraId="1EF15E74" w14:textId="77777777" w:rsidR="00966CD1" w:rsidRPr="007D7632" w:rsidRDefault="004763A3">
            <w:pPr>
              <w:tabs>
                <w:tab w:val="left" w:pos="1728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มีการสร้างบรรยากาศการจัดการเรียนรู้แบบมีส่วนร่วมและส่งเสริมกระบวนการคิดของผู้เรียนโดยเปิดโอกาสให้ผู้เรียนได้แสดงความคิดเห็นหรือซักถาม</w:t>
            </w:r>
          </w:p>
        </w:tc>
        <w:tc>
          <w:tcPr>
            <w:tcW w:w="850" w:type="dxa"/>
          </w:tcPr>
          <w:p w14:paraId="2CC15698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23BF84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76EA9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119EAE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12F131FA" w14:textId="77777777" w:rsidTr="004365FC">
        <w:tc>
          <w:tcPr>
            <w:tcW w:w="704" w:type="dxa"/>
          </w:tcPr>
          <w:p w14:paraId="273A4499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954" w:type="dxa"/>
          </w:tcPr>
          <w:p w14:paraId="01667249" w14:textId="77777777" w:rsidR="00966CD1" w:rsidRPr="007D7632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มีการประยุกต์ใช้สื่อนวัตกรรมและเทคโนโลยีที่หลากหลายเพื่อกระตุ้นความสนใจให้กับผู้เรียนได้อย่างเหมาะสม</w:t>
            </w:r>
          </w:p>
          <w:p w14:paraId="523AFFAF" w14:textId="77777777" w:rsidR="00966CD1" w:rsidRPr="007D7632" w:rsidRDefault="00966CD1">
            <w:pPr>
              <w:rPr>
                <w:rFonts w:ascii="TH SarabunIT๙" w:eastAsia="Sarabun" w:hAnsi="TH SarabunIT๙" w:cs="TH SarabunIT๙"/>
                <w:sz w:val="4"/>
                <w:szCs w:val="4"/>
              </w:rPr>
            </w:pPr>
          </w:p>
        </w:tc>
        <w:tc>
          <w:tcPr>
            <w:tcW w:w="850" w:type="dxa"/>
          </w:tcPr>
          <w:p w14:paraId="3C6FBA03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FD770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38AF1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A0EEAD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36E2E98B" w14:textId="77777777" w:rsidTr="004365FC">
        <w:tc>
          <w:tcPr>
            <w:tcW w:w="704" w:type="dxa"/>
          </w:tcPr>
          <w:p w14:paraId="4A16F01A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954" w:type="dxa"/>
          </w:tcPr>
          <w:p w14:paraId="6D05FCB2" w14:textId="77777777" w:rsidR="00966CD1" w:rsidRPr="007D7632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ครูมีการสอดแทรกคุณธรรม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จริยธรรมให้กับผู้เรียนอย่างเหมาะสม</w:t>
            </w:r>
            <w:proofErr w:type="spellEnd"/>
          </w:p>
          <w:p w14:paraId="19BC1E0B" w14:textId="77777777" w:rsidR="00966CD1" w:rsidRPr="007D7632" w:rsidRDefault="00966CD1">
            <w:pPr>
              <w:rPr>
                <w:rFonts w:ascii="TH SarabunIT๙" w:eastAsia="Sarabun" w:hAnsi="TH SarabunIT๙" w:cs="TH SarabunIT๙"/>
                <w:sz w:val="4"/>
                <w:szCs w:val="4"/>
              </w:rPr>
            </w:pPr>
          </w:p>
        </w:tc>
        <w:tc>
          <w:tcPr>
            <w:tcW w:w="850" w:type="dxa"/>
          </w:tcPr>
          <w:p w14:paraId="60D95CB1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C5E43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D0093C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FF300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68A5FAF3" w14:textId="77777777" w:rsidTr="004365FC">
        <w:tc>
          <w:tcPr>
            <w:tcW w:w="10201" w:type="dxa"/>
            <w:gridSpan w:val="6"/>
          </w:tcPr>
          <w:p w14:paraId="3A26415A" w14:textId="77777777" w:rsidR="00966CD1" w:rsidRPr="007D7632" w:rsidRDefault="004763A3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ด้านคุณภาพบริหารจัดการ</w:t>
            </w:r>
            <w:proofErr w:type="spellEnd"/>
          </w:p>
        </w:tc>
      </w:tr>
      <w:tr w:rsidR="00966CD1" w:rsidRPr="007D7632" w14:paraId="66544DBC" w14:textId="77777777" w:rsidTr="004365FC">
        <w:tc>
          <w:tcPr>
            <w:tcW w:w="704" w:type="dxa"/>
          </w:tcPr>
          <w:p w14:paraId="429933A3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2" w:name="_heading=h.1fob9te" w:colFirst="0" w:colLast="0"/>
            <w:bookmarkEnd w:id="2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954" w:type="dxa"/>
          </w:tcPr>
          <w:p w14:paraId="1F1843D0" w14:textId="77777777" w:rsidR="004365FC" w:rsidRDefault="004763A3">
            <w:pPr>
              <w:tabs>
                <w:tab w:val="left" w:pos="1331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มีความรู้ความเข้าใจเกี่ยวกับกระบวนการนิเทศติดตาม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การจัดการ</w:t>
            </w:r>
            <w:proofErr w:type="spellEnd"/>
          </w:p>
          <w:p w14:paraId="0A5EDB9F" w14:textId="69E2064A" w:rsidR="00966CD1" w:rsidRPr="007D7632" w:rsidRDefault="004763A3">
            <w:pPr>
              <w:tabs>
                <w:tab w:val="left" w:pos="1331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เรียนรู้ทั้งบทบาทผู้รับการนิเทศและผู้นิเทศ</w:t>
            </w:r>
            <w:proofErr w:type="spellEnd"/>
          </w:p>
          <w:p w14:paraId="741C0959" w14:textId="77777777" w:rsidR="00966CD1" w:rsidRPr="007D7632" w:rsidRDefault="00966CD1">
            <w:pPr>
              <w:tabs>
                <w:tab w:val="left" w:pos="1331"/>
              </w:tabs>
              <w:rPr>
                <w:rFonts w:ascii="TH SarabunIT๙" w:eastAsia="Sarabun" w:hAnsi="TH SarabunIT๙" w:cs="TH SarabunIT๙"/>
                <w:sz w:val="4"/>
                <w:szCs w:val="4"/>
              </w:rPr>
            </w:pPr>
          </w:p>
        </w:tc>
        <w:tc>
          <w:tcPr>
            <w:tcW w:w="850" w:type="dxa"/>
          </w:tcPr>
          <w:p w14:paraId="729F8A13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80E6B9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202FBC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D401C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2F970A84" w14:textId="77777777" w:rsidTr="004365FC">
        <w:tc>
          <w:tcPr>
            <w:tcW w:w="704" w:type="dxa"/>
          </w:tcPr>
          <w:p w14:paraId="4B371278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954" w:type="dxa"/>
          </w:tcPr>
          <w:p w14:paraId="1ACC5206" w14:textId="77777777" w:rsidR="00966CD1" w:rsidRPr="007D7632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มีการวิเคราะห์สภาพปัญหาการจัดการเรียนรู้ร่วมกัน</w:t>
            </w:r>
            <w:proofErr w:type="spellEnd"/>
          </w:p>
        </w:tc>
        <w:tc>
          <w:tcPr>
            <w:tcW w:w="850" w:type="dxa"/>
          </w:tcPr>
          <w:p w14:paraId="2B736E26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55639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DABC7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7D4A45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25546ADE" w14:textId="77777777" w:rsidTr="004365FC">
        <w:tc>
          <w:tcPr>
            <w:tcW w:w="704" w:type="dxa"/>
          </w:tcPr>
          <w:p w14:paraId="507B2E70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954" w:type="dxa"/>
          </w:tcPr>
          <w:p w14:paraId="4A6A44E6" w14:textId="77777777" w:rsidR="004365FC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มีกระบวนการร่วมกันแก้ปัญหาและพัฒนาการจัดการเรียนรู้อย่าง</w:t>
            </w:r>
            <w:proofErr w:type="spellEnd"/>
          </w:p>
          <w:p w14:paraId="20B15947" w14:textId="0DD54950" w:rsidR="00966CD1" w:rsidRPr="007D7632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เป็นระบบ</w:t>
            </w:r>
            <w:proofErr w:type="spellEnd"/>
          </w:p>
        </w:tc>
        <w:tc>
          <w:tcPr>
            <w:tcW w:w="850" w:type="dxa"/>
          </w:tcPr>
          <w:p w14:paraId="4EBAC36C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E7DCC6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0D9043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644FC0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69AE67F3" w14:textId="77777777" w:rsidTr="004365FC">
        <w:tc>
          <w:tcPr>
            <w:tcW w:w="704" w:type="dxa"/>
          </w:tcPr>
          <w:p w14:paraId="329492A0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954" w:type="dxa"/>
          </w:tcPr>
          <w:p w14:paraId="08C9E503" w14:textId="77777777" w:rsidR="00966CD1" w:rsidRPr="007D7632" w:rsidRDefault="004763A3">
            <w:pPr>
              <w:tabs>
                <w:tab w:val="left" w:pos="1498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มีการบริหารจัดการชั้นเรียนตามกระบวนการรับการนิเทศ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14:paraId="4463523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571088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21FC7B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DFFB09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73881C69" w14:textId="77777777" w:rsidTr="004365FC">
        <w:tc>
          <w:tcPr>
            <w:tcW w:w="704" w:type="dxa"/>
          </w:tcPr>
          <w:p w14:paraId="62D6D3C1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954" w:type="dxa"/>
          </w:tcPr>
          <w:p w14:paraId="66868454" w14:textId="77777777" w:rsidR="00966CD1" w:rsidRPr="007D7632" w:rsidRDefault="004763A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มีการจัดการเรียนรู้ที่มีประสิทธิภาพโดยใช้กระบวนการ</w:t>
            </w:r>
            <w:proofErr w:type="spellEnd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PDCA</w:t>
            </w:r>
          </w:p>
          <w:p w14:paraId="518F75F6" w14:textId="77777777" w:rsidR="00966CD1" w:rsidRPr="007D7632" w:rsidRDefault="00966CD1">
            <w:pPr>
              <w:rPr>
                <w:rFonts w:ascii="TH SarabunIT๙" w:eastAsia="Sarabun" w:hAnsi="TH SarabunIT๙" w:cs="TH SarabunIT๙"/>
                <w:sz w:val="4"/>
                <w:szCs w:val="4"/>
              </w:rPr>
            </w:pPr>
          </w:p>
        </w:tc>
        <w:tc>
          <w:tcPr>
            <w:tcW w:w="850" w:type="dxa"/>
          </w:tcPr>
          <w:p w14:paraId="07AD4A58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9BBA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6FE906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4B8DB5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096B9E9B" w14:textId="77777777" w:rsidTr="004365FC">
        <w:tc>
          <w:tcPr>
            <w:tcW w:w="704" w:type="dxa"/>
          </w:tcPr>
          <w:p w14:paraId="47B6E92C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954" w:type="dxa"/>
          </w:tcPr>
          <w:p w14:paraId="4F1C0EBB" w14:textId="77777777" w:rsidR="00966CD1" w:rsidRPr="007D7632" w:rsidRDefault="004763A3">
            <w:pPr>
              <w:tabs>
                <w:tab w:val="left" w:pos="1578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มีการวัดผลและประเมินผลในรูปแบบที่หลากหลายอย่างเหมาะสม</w:t>
            </w:r>
            <w:proofErr w:type="spellEnd"/>
          </w:p>
          <w:p w14:paraId="026DFC4C" w14:textId="77777777" w:rsidR="00966CD1" w:rsidRPr="007D7632" w:rsidRDefault="00966CD1">
            <w:pPr>
              <w:tabs>
                <w:tab w:val="left" w:pos="1578"/>
              </w:tabs>
              <w:rPr>
                <w:rFonts w:ascii="TH SarabunIT๙" w:eastAsia="Sarabun" w:hAnsi="TH SarabunIT๙" w:cs="TH SarabunIT๙"/>
                <w:sz w:val="4"/>
                <w:szCs w:val="4"/>
              </w:rPr>
            </w:pPr>
          </w:p>
        </w:tc>
        <w:tc>
          <w:tcPr>
            <w:tcW w:w="850" w:type="dxa"/>
          </w:tcPr>
          <w:p w14:paraId="50749359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45AFD4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77111C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D848B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7D854AC6" w14:textId="77777777" w:rsidTr="004365FC">
        <w:tc>
          <w:tcPr>
            <w:tcW w:w="704" w:type="dxa"/>
          </w:tcPr>
          <w:p w14:paraId="00B06446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5954" w:type="dxa"/>
          </w:tcPr>
          <w:p w14:paraId="0A037B3E" w14:textId="77777777" w:rsidR="00966CD1" w:rsidRPr="007D7632" w:rsidRDefault="004763A3">
            <w:pP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sz w:val="32"/>
                <w:szCs w:val="32"/>
              </w:rPr>
              <w:t>มีกระบวนการจัดกิจกรรมการเรียนรู้ที่ผู้เรียนมีความพึงพอใจ</w:t>
            </w:r>
            <w:proofErr w:type="spellEnd"/>
          </w:p>
        </w:tc>
        <w:tc>
          <w:tcPr>
            <w:tcW w:w="850" w:type="dxa"/>
          </w:tcPr>
          <w:p w14:paraId="429BBAA3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53DEA2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90E617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D7AFEF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6E3FF359" w14:textId="77777777" w:rsidTr="004365FC">
        <w:tc>
          <w:tcPr>
            <w:tcW w:w="6658" w:type="dxa"/>
            <w:gridSpan w:val="2"/>
          </w:tcPr>
          <w:p w14:paraId="7D927DCB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คะแนนรวม</w:t>
            </w:r>
            <w:proofErr w:type="spellEnd"/>
          </w:p>
        </w:tc>
        <w:tc>
          <w:tcPr>
            <w:tcW w:w="3543" w:type="dxa"/>
            <w:gridSpan w:val="4"/>
          </w:tcPr>
          <w:p w14:paraId="77F0DC4A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66CD1" w:rsidRPr="007D7632" w14:paraId="4CA7FA36" w14:textId="77777777" w:rsidTr="004365FC">
        <w:tc>
          <w:tcPr>
            <w:tcW w:w="6658" w:type="dxa"/>
            <w:gridSpan w:val="2"/>
          </w:tcPr>
          <w:p w14:paraId="26678FE6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คะแนนเฉลี่ยร้อยละ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</w:t>
            </w: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คะแนนรวม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คูณ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100) </w:t>
            </w: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หาร</w:t>
            </w:r>
            <w:proofErr w:type="spellEnd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300</w:t>
            </w:r>
          </w:p>
        </w:tc>
        <w:tc>
          <w:tcPr>
            <w:tcW w:w="3543" w:type="dxa"/>
            <w:gridSpan w:val="4"/>
          </w:tcPr>
          <w:p w14:paraId="6E083A0D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966CD1" w:rsidRPr="007D7632" w14:paraId="6D04AF3B" w14:textId="77777777" w:rsidTr="004365FC">
        <w:tc>
          <w:tcPr>
            <w:tcW w:w="6658" w:type="dxa"/>
            <w:gridSpan w:val="2"/>
          </w:tcPr>
          <w:p w14:paraId="6336BC43" w14:textId="77777777" w:rsidR="00966CD1" w:rsidRPr="007D7632" w:rsidRDefault="004763A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D763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ระดับคุณภาพ</w:t>
            </w:r>
            <w:proofErr w:type="spellEnd"/>
          </w:p>
        </w:tc>
        <w:tc>
          <w:tcPr>
            <w:tcW w:w="3543" w:type="dxa"/>
            <w:gridSpan w:val="4"/>
          </w:tcPr>
          <w:p w14:paraId="45E13D97" w14:textId="77777777" w:rsidR="00966CD1" w:rsidRPr="007D7632" w:rsidRDefault="00966CD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7C3616B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คำอธิบายระดับคุณภาพ</w:t>
      </w:r>
      <w:proofErr w:type="spellEnd"/>
    </w:p>
    <w:p w14:paraId="4D7D30CB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bookmarkStart w:id="3" w:name="_heading=h.3znysh7" w:colFirst="0" w:colLast="0"/>
      <w:bookmarkEnd w:id="3"/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เกณฑ์การแปลความหมาย</w:t>
      </w:r>
      <w:proofErr w:type="spellEnd"/>
    </w:p>
    <w:p w14:paraId="56C5BD4D" w14:textId="77777777" w:rsidR="00966CD1" w:rsidRPr="007D7632" w:rsidRDefault="00476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bookmarkStart w:id="4" w:name="_heading=h.2et92p0" w:colFirst="0" w:colLast="0"/>
      <w:bookmarkEnd w:id="4"/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คะแนนรวมได้จาก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คะแนนด้านที่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1 + </w:t>
      </w: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ด้านที่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2 + </w:t>
      </w: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ด้านที่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3</w:t>
      </w:r>
    </w:p>
    <w:p w14:paraId="7AFC1FD7" w14:textId="77777777" w:rsidR="00966CD1" w:rsidRPr="007D7632" w:rsidRDefault="00476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คะแนนเฉลี่ยร้อยละได้จาก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คะแนนรวม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คูณ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100) </w:t>
      </w: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หาร</w:t>
      </w:r>
      <w:proofErr w:type="spellEnd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300</w:t>
      </w:r>
    </w:p>
    <w:p w14:paraId="355E7863" w14:textId="77777777" w:rsidR="00966CD1" w:rsidRPr="007D7632" w:rsidRDefault="00476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color w:val="000000"/>
          <w:sz w:val="32"/>
          <w:szCs w:val="32"/>
        </w:rPr>
        <w:t>ระดับคุณภาพพิจารณาจากคะแนนเฉลี่ยร้อยละ</w:t>
      </w:r>
      <w:proofErr w:type="spellEnd"/>
    </w:p>
    <w:p w14:paraId="043D3C6B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คะแนนเฉลี่ยร้อยละ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80 - 100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proofErr w:type="gramStart"/>
      <w:r w:rsidRPr="007D7632">
        <w:rPr>
          <w:rFonts w:ascii="TH SarabunIT๙" w:eastAsia="Sarabun" w:hAnsi="TH SarabunIT๙" w:cs="TH SarabunIT๙"/>
          <w:sz w:val="32"/>
          <w:szCs w:val="32"/>
        </w:rPr>
        <w:t>ระดับคุณภาพ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ดีเยี่ยม</w:t>
      </w:r>
      <w:proofErr w:type="spellEnd"/>
      <w:proofErr w:type="gramEnd"/>
    </w:p>
    <w:p w14:paraId="3C438F2A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คะแนนเฉลี่ยร้อยละ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70 - 79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proofErr w:type="gramStart"/>
      <w:r w:rsidRPr="007D7632">
        <w:rPr>
          <w:rFonts w:ascii="TH SarabunIT๙" w:eastAsia="Sarabun" w:hAnsi="TH SarabunIT๙" w:cs="TH SarabunIT๙"/>
          <w:sz w:val="32"/>
          <w:szCs w:val="32"/>
        </w:rPr>
        <w:t>ระดับคุณภาพ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ดีมาก</w:t>
      </w:r>
      <w:proofErr w:type="spellEnd"/>
      <w:proofErr w:type="gramEnd"/>
    </w:p>
    <w:p w14:paraId="06D8243D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คะแนนเฉลี่ยร้อยละ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60 - 69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proofErr w:type="gramStart"/>
      <w:r w:rsidRPr="007D7632">
        <w:rPr>
          <w:rFonts w:ascii="TH SarabunIT๙" w:eastAsia="Sarabun" w:hAnsi="TH SarabunIT๙" w:cs="TH SarabunIT๙"/>
          <w:sz w:val="32"/>
          <w:szCs w:val="32"/>
        </w:rPr>
        <w:t>ระดับคุณภาพ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ดี</w:t>
      </w:r>
      <w:proofErr w:type="spellEnd"/>
      <w:proofErr w:type="gramEnd"/>
    </w:p>
    <w:p w14:paraId="2CF2F3CE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คะแนนเฉลี่ยร้อยละ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50 - 59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proofErr w:type="gramStart"/>
      <w:r w:rsidRPr="007D7632">
        <w:rPr>
          <w:rFonts w:ascii="TH SarabunIT๙" w:eastAsia="Sarabun" w:hAnsi="TH SarabunIT๙" w:cs="TH SarabunIT๙"/>
          <w:sz w:val="32"/>
          <w:szCs w:val="32"/>
        </w:rPr>
        <w:t>ระดับคุณภาพ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พอใช้</w:t>
      </w:r>
      <w:proofErr w:type="spellEnd"/>
      <w:proofErr w:type="gramEnd"/>
    </w:p>
    <w:p w14:paraId="7F7FEFC9" w14:textId="77777777" w:rsidR="00966CD1" w:rsidRPr="007D7632" w:rsidRDefault="004763A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คะแนนเฉลี่ยร้อยละ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7D7632">
        <w:rPr>
          <w:rFonts w:ascii="TH SarabunIT๙" w:eastAsia="Sarabun" w:hAnsi="TH SarabunIT๙" w:cs="TH SarabunIT๙"/>
          <w:sz w:val="32"/>
          <w:szCs w:val="32"/>
        </w:rPr>
        <w:t>น้อยกว่า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50</w:t>
      </w:r>
      <w:proofErr w:type="gram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ระดับคุณภาพ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ปรับปรุง</w:t>
      </w:r>
      <w:proofErr w:type="spellEnd"/>
    </w:p>
    <w:p w14:paraId="6A1EFCEF" w14:textId="77777777" w:rsidR="00966CD1" w:rsidRPr="007D7632" w:rsidRDefault="00966CD1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1DA5409" w14:textId="77777777" w:rsidR="00966CD1" w:rsidRPr="007D7632" w:rsidRDefault="00966CD1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6FD6B6BB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ข้อสรุปด้านที่</w:t>
      </w:r>
      <w:proofErr w:type="spellEnd"/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1 ด้านคุณภาพผู้เรียน</w:t>
      </w:r>
    </w:p>
    <w:p w14:paraId="1B2D1F7E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bookmarkStart w:id="5" w:name="_heading=h.tyjcwt" w:colFirst="0" w:colLast="0"/>
      <w:bookmarkEnd w:id="5"/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DEC7B" w14:textId="77777777" w:rsidR="00966CD1" w:rsidRPr="007D7632" w:rsidRDefault="004763A3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ข้อสรุปด้านที่</w:t>
      </w:r>
      <w:proofErr w:type="spellEnd"/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2 ด้านคุณภาพครู</w:t>
      </w:r>
    </w:p>
    <w:p w14:paraId="7005FE00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ข้อสรุปด้านที่</w:t>
      </w:r>
      <w:proofErr w:type="spellEnd"/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3 ด้านคุณภาพบริหารจัดการ</w:t>
      </w:r>
    </w:p>
    <w:p w14:paraId="30EE459B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59A073" w14:textId="77777777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ผลสรุป</w:t>
      </w:r>
      <w:proofErr w:type="spellEnd"/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ระดับคุณภาพ</w:t>
      </w:r>
    </w:p>
    <w:p w14:paraId="126D22E3" w14:textId="3A264152" w:rsidR="00966CD1" w:rsidRPr="007D7632" w:rsidRDefault="00476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763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D7632">
        <w:rPr>
          <w:rFonts w:ascii="TH SarabunIT๙" w:eastAsia="Sarabun" w:hAnsi="TH SarabunIT๙" w:cs="TH SarabunIT๙"/>
          <w:b/>
          <w:sz w:val="32"/>
          <w:szCs w:val="32"/>
        </w:rPr>
        <w:t>ข้อเสนอแนะเพิ่มเติม</w:t>
      </w:r>
      <w:proofErr w:type="spellEnd"/>
      <w:r w:rsidR="006B190D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(ถ้ามี)</w:t>
      </w:r>
    </w:p>
    <w:p w14:paraId="5447E343" w14:textId="45A01F52" w:rsidR="00966CD1" w:rsidRPr="007D7632" w:rsidRDefault="004763A3" w:rsidP="007D7632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76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14:paraId="64E66511" w14:textId="77777777" w:rsidR="00966CD1" w:rsidRPr="007D7632" w:rsidRDefault="00966CD1">
      <w:pPr>
        <w:spacing w:after="0"/>
        <w:ind w:left="2880" w:firstLine="720"/>
        <w:rPr>
          <w:rFonts w:ascii="TH SarabunIT๙" w:eastAsia="Sarabun" w:hAnsi="TH SarabunIT๙" w:cs="TH SarabunIT๙"/>
          <w:sz w:val="12"/>
          <w:szCs w:val="12"/>
        </w:rPr>
      </w:pPr>
    </w:p>
    <w:p w14:paraId="75C0344F" w14:textId="07099F32" w:rsidR="00966CD1" w:rsidRPr="007D7632" w:rsidRDefault="004763A3" w:rsidP="007D7632">
      <w:pPr>
        <w:spacing w:after="0"/>
        <w:ind w:left="43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</w:t>
      </w:r>
      <w:proofErr w:type="spellStart"/>
      <w:r w:rsidRPr="007D7632">
        <w:rPr>
          <w:rFonts w:ascii="TH SarabunIT๙" w:eastAsia="Sarabun" w:hAnsi="TH SarabunIT๙" w:cs="TH SarabunIT๙"/>
          <w:sz w:val="32"/>
          <w:szCs w:val="32"/>
        </w:rPr>
        <w:t>ผู้รับการนิเทศ</w:t>
      </w:r>
      <w:proofErr w:type="spellEnd"/>
    </w:p>
    <w:p w14:paraId="69A3B38E" w14:textId="68207EE0" w:rsidR="00966CD1" w:rsidRPr="007D7632" w:rsidRDefault="007D7632" w:rsidP="007D7632">
      <w:pPr>
        <w:spacing w:after="0"/>
        <w:ind w:left="144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>(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82C4E57" w14:textId="77777777" w:rsidR="00966CD1" w:rsidRPr="007D7632" w:rsidRDefault="00966CD1" w:rsidP="007D7632">
      <w:pPr>
        <w:spacing w:after="0"/>
        <w:ind w:left="1440"/>
        <w:jc w:val="center"/>
        <w:rPr>
          <w:rFonts w:ascii="TH SarabunIT๙" w:eastAsia="Sarabun" w:hAnsi="TH SarabunIT๙" w:cs="TH SarabunIT๙"/>
          <w:sz w:val="16"/>
          <w:szCs w:val="16"/>
        </w:rPr>
      </w:pPr>
    </w:p>
    <w:p w14:paraId="66C62DD4" w14:textId="654204F0" w:rsidR="00966CD1" w:rsidRPr="007D7632" w:rsidRDefault="007D7632" w:rsidP="007D7632">
      <w:pPr>
        <w:spacing w:after="0"/>
        <w:ind w:left="3600"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คู่นิเทศ</w:t>
      </w:r>
      <w:proofErr w:type="spellEnd"/>
    </w:p>
    <w:p w14:paraId="314CB454" w14:textId="30C447E0" w:rsidR="00966CD1" w:rsidRPr="007D7632" w:rsidRDefault="004763A3" w:rsidP="007D7632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bookmarkStart w:id="6" w:name="_Hlk125616046"/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)</w:t>
      </w:r>
    </w:p>
    <w:bookmarkEnd w:id="6"/>
    <w:p w14:paraId="66AEDB65" w14:textId="38CB826E" w:rsidR="00966CD1" w:rsidRPr="007D7632" w:rsidRDefault="007D7632" w:rsidP="007D7632">
      <w:pPr>
        <w:spacing w:after="0"/>
        <w:ind w:left="3600"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ผู้นิเทศ</w:t>
      </w:r>
      <w:proofErr w:type="spellEnd"/>
    </w:p>
    <w:p w14:paraId="63BA1C5C" w14:textId="77777777" w:rsidR="007D7632" w:rsidRPr="007D7632" w:rsidRDefault="007D7632" w:rsidP="007D7632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7D7632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</w:r>
      <w:r w:rsidRPr="007D7632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)</w:t>
      </w:r>
    </w:p>
    <w:p w14:paraId="6E84EC6F" w14:textId="271DF619" w:rsidR="00966CD1" w:rsidRPr="007D7632" w:rsidRDefault="007D7632" w:rsidP="007D763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 xml:space="preserve"> หัวหน้ากลุ่มสาระการเรียนรู้...............................................</w:t>
      </w:r>
    </w:p>
    <w:p w14:paraId="025FFC9A" w14:textId="169E4664" w:rsidR="007D7632" w:rsidRPr="007D7632" w:rsidRDefault="007D7632" w:rsidP="007D7632">
      <w:pPr>
        <w:spacing w:after="0"/>
        <w:ind w:left="720" w:firstLine="720"/>
        <w:jc w:val="center"/>
        <w:rPr>
          <w:rFonts w:ascii="TH SarabunIT๙" w:eastAsia="Sarabun" w:hAnsi="TH SarabunIT๙" w:cs="TH SarabunIT๙"/>
          <w:sz w:val="16"/>
          <w:szCs w:val="16"/>
        </w:rPr>
      </w:pPr>
    </w:p>
    <w:p w14:paraId="7C6F5EAC" w14:textId="55CB109E" w:rsidR="00966CD1" w:rsidRPr="007D7632" w:rsidRDefault="007D7632" w:rsidP="007D7632">
      <w:pPr>
        <w:spacing w:after="0"/>
        <w:ind w:left="3600"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.................................................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ผู้นิเทศ</w:t>
      </w:r>
      <w:proofErr w:type="spellEnd"/>
    </w:p>
    <w:p w14:paraId="03F57496" w14:textId="380549C6" w:rsidR="007D7632" w:rsidRPr="007D7632" w:rsidRDefault="007D7632" w:rsidP="007D7632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>(                                   )</w:t>
      </w:r>
    </w:p>
    <w:p w14:paraId="48582399" w14:textId="2F558112" w:rsidR="00966CD1" w:rsidRDefault="007D7632" w:rsidP="007D7632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รองผู้อำนวยการ...............................................................</w:t>
      </w:r>
    </w:p>
    <w:p w14:paraId="7E456AF3" w14:textId="77777777" w:rsidR="006B190D" w:rsidRDefault="006B190D" w:rsidP="007D7632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E116838" w14:textId="77777777" w:rsidR="007D7632" w:rsidRPr="007D7632" w:rsidRDefault="007D7632" w:rsidP="007D7632">
      <w:pPr>
        <w:spacing w:after="0"/>
        <w:jc w:val="center"/>
        <w:rPr>
          <w:rFonts w:ascii="TH SarabunIT๙" w:eastAsia="Sarabun" w:hAnsi="TH SarabunIT๙" w:cs="TH SarabunIT๙"/>
          <w:sz w:val="12"/>
          <w:szCs w:val="12"/>
        </w:rPr>
      </w:pPr>
    </w:p>
    <w:p w14:paraId="785A7667" w14:textId="59344538" w:rsidR="00966CD1" w:rsidRPr="007D7632" w:rsidRDefault="007D7632" w:rsidP="007D7632">
      <w:pPr>
        <w:spacing w:after="0"/>
        <w:ind w:left="3600"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>........................</w:t>
      </w:r>
      <w:proofErr w:type="spellStart"/>
      <w:r w:rsidR="004763A3" w:rsidRPr="007D7632">
        <w:rPr>
          <w:rFonts w:ascii="TH SarabunIT๙" w:eastAsia="Sarabun" w:hAnsi="TH SarabunIT๙" w:cs="TH SarabunIT๙"/>
          <w:sz w:val="32"/>
          <w:szCs w:val="32"/>
        </w:rPr>
        <w:t>ผู้นิเทศ</w:t>
      </w:r>
      <w:proofErr w:type="spellEnd"/>
    </w:p>
    <w:p w14:paraId="08F30AB4" w14:textId="7C4FE6FD" w:rsidR="007062D7" w:rsidRDefault="007D7632" w:rsidP="007062D7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4242B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="00F71BC4">
        <w:rPr>
          <w:rFonts w:ascii="TH SarabunIT๙" w:eastAsia="Sarabun" w:hAnsi="TH SarabunIT๙" w:cs="TH SarabunIT๙" w:hint="cs"/>
          <w:sz w:val="32"/>
          <w:szCs w:val="32"/>
          <w:cs/>
        </w:rPr>
        <w:t>นายภวัต  งามคุณธรรม</w:t>
      </w:r>
      <w:proofErr w:type="gramEnd"/>
      <w:r w:rsidR="004763A3" w:rsidRPr="007D7632">
        <w:rPr>
          <w:rFonts w:ascii="TH SarabunIT๙" w:eastAsia="Sarabun" w:hAnsi="TH SarabunIT๙" w:cs="TH SarabunIT๙"/>
          <w:sz w:val="32"/>
          <w:szCs w:val="32"/>
        </w:rPr>
        <w:t xml:space="preserve">)    </w:t>
      </w:r>
    </w:p>
    <w:p w14:paraId="417D34BF" w14:textId="313F07C0" w:rsidR="00966CD1" w:rsidRPr="007D7632" w:rsidRDefault="007062D7" w:rsidP="007062D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7D7632">
        <w:rPr>
          <w:rFonts w:ascii="TH SarabunIT๙" w:eastAsia="Sarabun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เตรียมอุดมศึกษาน้อมเกล้า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ปทุมธานี</w:t>
      </w:r>
      <w:r w:rsidR="004763A3" w:rsidRPr="007D7632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7D763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</w:p>
    <w:sectPr w:rsidR="00966CD1" w:rsidRPr="007D7632">
      <w:headerReference w:type="default" r:id="rId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F7B8" w14:textId="77777777" w:rsidR="00317EB2" w:rsidRDefault="00317EB2">
      <w:pPr>
        <w:spacing w:after="0" w:line="240" w:lineRule="auto"/>
      </w:pPr>
      <w:r>
        <w:separator/>
      </w:r>
    </w:p>
  </w:endnote>
  <w:endnote w:type="continuationSeparator" w:id="0">
    <w:p w14:paraId="45950072" w14:textId="77777777" w:rsidR="00317EB2" w:rsidRDefault="0031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53C3" w14:textId="77777777" w:rsidR="00317EB2" w:rsidRDefault="00317EB2">
      <w:pPr>
        <w:spacing w:after="0" w:line="240" w:lineRule="auto"/>
      </w:pPr>
      <w:r>
        <w:separator/>
      </w:r>
    </w:p>
  </w:footnote>
  <w:footnote w:type="continuationSeparator" w:id="0">
    <w:p w14:paraId="1C0826D1" w14:textId="77777777" w:rsidR="00317EB2" w:rsidRDefault="0031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B1E7" w14:textId="77777777" w:rsidR="00966CD1" w:rsidRDefault="004763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7D7632">
      <w:rPr>
        <w:rFonts w:eastAsia="Calibri"/>
        <w:noProof/>
        <w:color w:val="000000"/>
      </w:rPr>
      <w:t>2</w:t>
    </w:r>
    <w:r>
      <w:rPr>
        <w:rFonts w:eastAsia="Calibri"/>
        <w:color w:val="000000"/>
      </w:rPr>
      <w:fldChar w:fldCharType="end"/>
    </w:r>
  </w:p>
  <w:p w14:paraId="7401CFC5" w14:textId="77777777" w:rsidR="00966CD1" w:rsidRDefault="00966C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4B4"/>
    <w:multiLevelType w:val="multilevel"/>
    <w:tmpl w:val="54CA3052"/>
    <w:lvl w:ilvl="0">
      <w:start w:val="1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62331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D1"/>
    <w:rsid w:val="00317EB2"/>
    <w:rsid w:val="004242B7"/>
    <w:rsid w:val="004365FC"/>
    <w:rsid w:val="004763A3"/>
    <w:rsid w:val="004D27D2"/>
    <w:rsid w:val="006B190D"/>
    <w:rsid w:val="007062D7"/>
    <w:rsid w:val="007D7632"/>
    <w:rsid w:val="00833705"/>
    <w:rsid w:val="00966CD1"/>
    <w:rsid w:val="00F71BC4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0E5D"/>
  <w15:docId w15:val="{8EE460CC-8CC3-4735-9285-2FAE32AD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32"/>
    <w:rPr>
      <w:rFonts w:eastAsiaTheme="minorEastAsia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C1F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B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B6"/>
    <w:rPr>
      <w:rFonts w:eastAsiaTheme="minorEastAsia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e4zgtoqckncHYsphI0hwrh0jw==">AMUW2mWCr3s/iATW+KJFyPy/tiXE3bQut8Xi6m2IiKWVz17ClOPgUpoFS/Z+u/os0FwhCT6rNEIb78mOmgzgQv2veydXcBuPnJMOvF1ZiI/o8Q5ksrSl9Gipr/YmR3asH0zN7D49br9QdRiPahSRaPboT6BQKWbT9kGlJqmus7VjxbfV9q8oy/x83pSsY44OFw8F4RVcYIbf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Wariyaporn</dc:creator>
  <cp:lastModifiedBy>Jeerapach Sangtean</cp:lastModifiedBy>
  <cp:revision>2</cp:revision>
  <dcterms:created xsi:type="dcterms:W3CDTF">2024-11-05T03:10:00Z</dcterms:created>
  <dcterms:modified xsi:type="dcterms:W3CDTF">2024-11-05T03:10:00Z</dcterms:modified>
</cp:coreProperties>
</file>