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</w:pP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>งาน/โครงการ</w:t>
      </w: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="006636C8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ยุวชน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คนพอเพียง</w:t>
      </w:r>
      <w:r w:rsidR="00CA6639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</w:p>
    <w:p w:rsidR="00DE1E90" w:rsidRDefault="00DE1E90" w:rsidP="000C6163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>แผนงาน/กลุ่มงาน</w:t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กลุ่มบริหาร</w:t>
      </w:r>
      <w:r w:rsidR="00FA3E7E">
        <w:rPr>
          <w:rFonts w:ascii="TH SarabunPSK" w:eastAsia="MS Mincho" w:hAnsi="TH SarabunPSK" w:cs="TH SarabunPSK" w:hint="cs"/>
          <w:sz w:val="32"/>
          <w:szCs w:val="32"/>
          <w:cs/>
          <w:lang w:eastAsia="ja-JP"/>
        </w:rPr>
        <w:t>งาน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วิชาการ</w:t>
      </w:r>
    </w:p>
    <w:p w:rsidR="00EB7717" w:rsidRPr="00EB7717" w:rsidRDefault="00B7577B" w:rsidP="000C6163">
      <w:pPr>
        <w:spacing w:after="0" w:line="240" w:lineRule="auto"/>
        <w:ind w:left="3600" w:hanging="360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สอดคล้องกับกลยุทธ์ สพฐ.</w:t>
      </w: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,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3207A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สพท.</w:t>
      </w:r>
      <w:r w:rsidR="00EB7717" w:rsidRPr="00C05B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</w:t>
      </w:r>
      <w:r w:rsidR="00EB7717" w:rsidRPr="00C05B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กลยุทธ</w:t>
      </w:r>
      <w:r w:rsidR="00EB7717" w:rsidRPr="00C05B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์</w:t>
      </w:r>
      <w:r w:rsidR="00EB7717" w:rsidRPr="00C05B1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ที่</w:t>
      </w:r>
      <w:r w:rsidR="00EB7717" w:rsidRPr="00C05B1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EB7717">
        <w:rPr>
          <w:rFonts w:ascii="TH SarabunPSK" w:hAnsi="TH SarabunPSK" w:cs="TH SarabunPSK"/>
          <w:b/>
          <w:bCs/>
          <w:color w:val="000000"/>
          <w:sz w:val="32"/>
          <w:szCs w:val="32"/>
        </w:rPr>
        <w:t>5</w:t>
      </w:r>
      <w:r w:rsidR="00EB7717" w:rsidRPr="00C05B1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EB7717" w:rsidRPr="00FE6CBC">
        <w:rPr>
          <w:rFonts w:ascii="TH SarabunPSK" w:hAnsi="TH SarabunPSK" w:cs="TH SarabunPSK" w:hint="cs"/>
          <w:color w:val="000000"/>
          <w:sz w:val="32"/>
          <w:szCs w:val="32"/>
          <w:cs/>
        </w:rPr>
        <w:t>ด้านการจัดการศึกษาเพื่อพัฒนาคุณภาพชีวิตที่เป็นมิตรกับสิ่งแวดล้อม</w:t>
      </w:r>
    </w:p>
    <w:p w:rsidR="00DE1E90" w:rsidRPr="00261121" w:rsidRDefault="00DE1E90" w:rsidP="000C6163">
      <w:pPr>
        <w:tabs>
          <w:tab w:val="left" w:pos="1980"/>
        </w:tabs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 xml:space="preserve">สอดคล้องกับมาตรฐานของ สพฐ. </w:t>
      </w: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(มาตรฐานการประกันคุณภาพภายใน) </w:t>
      </w:r>
    </w:p>
    <w:p w:rsidR="00DE1E90" w:rsidRPr="00261121" w:rsidRDefault="00DE1E90" w:rsidP="000C6163">
      <w:pPr>
        <w:tabs>
          <w:tab w:val="left" w:pos="3060"/>
        </w:tabs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ab/>
        <w:t xml:space="preserve">มฐ. ที่ 1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คุณภาพของผู้เรียน 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(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1.2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)</w:t>
      </w:r>
    </w:p>
    <w:p w:rsidR="00DE1E90" w:rsidRPr="00261121" w:rsidRDefault="00DE1E90" w:rsidP="000C6163">
      <w:pPr>
        <w:tabs>
          <w:tab w:val="left" w:pos="3060"/>
        </w:tabs>
        <w:spacing w:after="0" w:line="240" w:lineRule="auto"/>
        <w:ind w:left="3600"/>
        <w:rPr>
          <w:rFonts w:ascii="TH SarabunPSK" w:eastAsia="MS Mincho" w:hAnsi="TH SarabunPSK" w:cs="TH SarabunPSK"/>
          <w:sz w:val="32"/>
          <w:szCs w:val="32"/>
          <w:cs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มฐ. ที่ 3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กระบวนการจัดการเรียนการสอนที่เน้นผู้เรียนเป็นสำคัญ</w:t>
      </w: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(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3.1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, 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>3.2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>)</w:t>
      </w:r>
    </w:p>
    <w:p w:rsidR="00DE1E90" w:rsidRPr="00261121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   </w:t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  <w:t>(</w:t>
      </w:r>
      <w:r w:rsidR="00261121" w:rsidRPr="00261121">
        <w:rPr>
          <w:rFonts w:ascii="TH SarabunPSK" w:eastAsia="Calibri" w:hAnsi="TH SarabunPSK" w:cs="TH SarabunPSK"/>
          <w:sz w:val="32"/>
          <w:szCs w:val="32"/>
        </w:rPr>
        <w:sym w:font="Wingdings" w:char="F0FC"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>) โครงการต่อเนื่อง</w:t>
      </w:r>
      <w:r w:rsidR="00FA2BB6" w:rsidRPr="00261121">
        <w:rPr>
          <w:rFonts w:ascii="TH SarabunPSK" w:eastAsia="Calibri" w:hAnsi="TH SarabunPSK" w:cs="TH SarabunPSK"/>
          <w:sz w:val="32"/>
          <w:szCs w:val="32"/>
          <w:cs/>
        </w:rPr>
        <w:t xml:space="preserve">     (</w:t>
      </w:r>
      <w:r w:rsidR="00261121">
        <w:rPr>
          <w:rFonts w:ascii="TH SarabunPSK" w:eastAsia="Calibri" w:hAnsi="TH SarabunPSK" w:cs="TH SarabunPSK"/>
          <w:sz w:val="32"/>
          <w:szCs w:val="32"/>
        </w:rPr>
        <w:t xml:space="preserve">   </w:t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>) โครงการใหม่</w:t>
      </w:r>
    </w:p>
    <w:p w:rsidR="00DE1E90" w:rsidRPr="00261121" w:rsidRDefault="00DE1E90" w:rsidP="000C6163">
      <w:pPr>
        <w:spacing w:after="0" w:line="240" w:lineRule="auto"/>
        <w:ind w:right="-424"/>
        <w:rPr>
          <w:rFonts w:ascii="TH SarabunPSK" w:eastAsia="MS Mincho" w:hAnsi="TH SarabunPSK" w:cs="TH SarabunPSK"/>
          <w:sz w:val="32"/>
          <w:szCs w:val="32"/>
          <w:cs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ผู้รับผิดชอบ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นางสาว</w:t>
      </w:r>
      <w:r w:rsidR="00FA2BB6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ภรณ์ทิพย์ อ่อนส้มกิจ</w:t>
      </w: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ระยะเวลาดำเนินการ</w:t>
      </w: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วันที่ 1 พฤษภาคม 256</w:t>
      </w:r>
      <w:r w:rsidR="00FA2BB6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3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="00FA2BB6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-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31 มีนาคม 256</w:t>
      </w:r>
      <w:r w:rsidR="00FA2BB6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4</w:t>
      </w: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u w:val="single"/>
          <w:lang w:eastAsia="ja-JP"/>
        </w:rPr>
        <w:tab/>
      </w: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1. หลักการและเหตุผล</w:t>
      </w:r>
    </w:p>
    <w:p w:rsidR="00FA2BB6" w:rsidRPr="00261121" w:rsidRDefault="00DE1E90" w:rsidP="000C6163">
      <w:pPr>
        <w:spacing w:after="0" w:line="240" w:lineRule="auto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="00FA2BB6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หลักปรัชญาของเศรษฐกิจพอเพียง เป็นแนวคิดที่มุ่งเน้นในเรื่องการดำรงอยู่และการปฏิบัติตนของประชาชนในทุกระดับ ตั้งแต่ระดับครอบครัว ชุมชนจนถึงระดับภาครัฐ ทั้งในการพัฒนา และบริหารประเทศให้ดำเนินให้อยู่บนทางสายกลาง โดยเฉพาะการพัฒนาเศรษฐกิจเพื่อให้ก้าวทันต่อโลกยุคโลกาภิวัฒน์ ดังนั้นหลักปรัชญาของเศรษฐกิจพอเพียงถือสิ่งสำคัญที่ก่อให้เกิดความสมดุลและความพร้อมต่อการเปลี่ยนแปลงที่เกิดขึ้นอย่างรวดเร็วและกว้างขวาง ทั้งทางวัตถุ สังคม สิ่งแวดล้อมและวัฒนธรรมจากภายนอกได้เป็นอย่างดี</w:t>
      </w:r>
    </w:p>
    <w:p w:rsidR="00FA2BB6" w:rsidRPr="00261121" w:rsidRDefault="00FA2BB6" w:rsidP="000C6163">
      <w:pPr>
        <w:spacing w:after="0" w:line="240" w:lineRule="auto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lang w:eastAsia="ja-JP"/>
        </w:rPr>
      </w:pP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ab/>
        <w:t>ในด้านการจัดการศึกษา หลักสูตรการศึกษาขั้นพื้นฐาน พุทธศักราช 2551 ได้กำหนดคุณลักษณะอันพึงประสงค์ให้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นัก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เรียน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lang w:eastAsia="ja-JP"/>
        </w:rPr>
        <w:t xml:space="preserve"> “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อยู่อย่างพอเพียง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lang w:eastAsia="ja-JP"/>
        </w:rPr>
        <w:t>”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 xml:space="preserve"> มุ่งพัฒนา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นัก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เรียนให้มีคุณลักษณะตามหลักสูตร การจัดการเรียนการสอนตามหลักปรัชญาเศรษฐกิจพอเพียง คือ ความพอประมาณ ความมีเหตุผล การสร้างภูมิคุ้มกัน โดยมีเงื่อนไขพื้นฐาน คือ คุณธรรมและความรู้ การปรับปรุงมาตรฐานการเรียนรู้และตัวชี้วัด กลุ่มสาระการเรียนรู้คณิตศาสตร์ วิทยาศาสตร์</w:t>
      </w:r>
      <w:r w:rsidR="000C6163">
        <w:rPr>
          <w:rFonts w:ascii="TH SarabunPSK" w:eastAsia="MS Mincho" w:hAnsi="TH SarabunPSK" w:cs="TH SarabunPSK" w:hint="cs"/>
          <w:color w:val="000000"/>
          <w:sz w:val="32"/>
          <w:szCs w:val="32"/>
          <w:shd w:val="clear" w:color="auto" w:fill="FFFFFF"/>
          <w:cs/>
          <w:lang w:eastAsia="ja-JP"/>
        </w:rPr>
        <w:t>และเทคโนโลยี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 xml:space="preserve"> และสาระภูมิศาสตร์ ในกลุ่มสาระการเรียนรู้สังคมศึกษา ศาสนา และวัฒนธรรม (ฉบับปรับปรุง พ.ศ. 2560) ตามหลักสูตรแกนกลางการศึกษาขั้นพื้นฐาน พุทธศักราช 2551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lang w:eastAsia="ja-JP"/>
        </w:rPr>
        <w:t xml:space="preserve"> “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 xml:space="preserve">เพื่อให้การจัดการศึกษาขั้นพื้นฐานสอดคล้องกับการเปลี่ยนแปลงทางเศรษฐกิจ สังคม วัฒนธรรม สภาพแวดล้อม และความรู้ทางวิทยาศาสตร์และเทคโนโลยีที่เจริญก้าวหน้าอย่างรวดเร็ว เป็นการพัฒนาและเสริมสร้างศักยภาพคนของชาติให้สามารถเพิ่มขีดความสามารถในการแข่งขันของประเทศ การยกระดับคุณภาพการศึกษาและการเรียนรู้ให้มีคุณภาพและมาตรฐานระดับสากล สอดคล้องกับประเทศไทย 4.0 โลกในศตวรรษที่ 21 และทัดเทียมกับนานาชาติ ผู้เรียนมีศักยภาพในการแข่งขันและดำรงชีวิตอย่างสร้างสรรค์ในประชาคมโลก </w:t>
      </w:r>
      <w:r w:rsidR="000C6163">
        <w:rPr>
          <w:rFonts w:ascii="TH SarabunPSK" w:eastAsia="MS Mincho" w:hAnsi="TH SarabunPSK" w:cs="TH SarabunPSK" w:hint="cs"/>
          <w:color w:val="000000"/>
          <w:sz w:val="32"/>
          <w:szCs w:val="32"/>
          <w:shd w:val="clear" w:color="auto" w:fill="FFFFFF"/>
          <w:cs/>
          <w:lang w:eastAsia="ja-JP"/>
        </w:rPr>
        <w:t xml:space="preserve">      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ตามหลักปรัชญาของเศรษฐกิจพอเพียง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lang w:eastAsia="ja-JP"/>
        </w:rPr>
        <w:t xml:space="preserve">” </w:t>
      </w:r>
    </w:p>
    <w:p w:rsidR="00DE1E90" w:rsidRPr="00261121" w:rsidRDefault="00FA2BB6" w:rsidP="000C6163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ab/>
        <w:t xml:space="preserve"> โรงเรียนบ้านคลองหลวงจึงเห็นความสำคัญที่จะปลูกฝังให้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นักเรียนซึ่ง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เยาวชนไทย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 xml:space="preserve">นั้น </w:t>
      </w:r>
      <w:r w:rsidR="000C6163">
        <w:rPr>
          <w:rFonts w:ascii="TH SarabunPSK" w:eastAsia="MS Mincho" w:hAnsi="TH SarabunPSK" w:cs="TH SarabunPSK" w:hint="cs"/>
          <w:color w:val="000000"/>
          <w:sz w:val="32"/>
          <w:szCs w:val="32"/>
          <w:shd w:val="clear" w:color="auto" w:fill="FFFFFF"/>
          <w:cs/>
          <w:lang w:eastAsia="ja-JP"/>
        </w:rPr>
        <w:t xml:space="preserve">         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มีความรู้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 xml:space="preserve"> ความเข้าใจ 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และ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สามารถน้อม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นำหลักปรัชญาของเศรษฐกิจพอเพียงมา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ประยุกต์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ใช้เป็นแนวทางในการดำเนินชีวิต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ของตนเองได้อย่างเหมาะสม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 xml:space="preserve">  จึงได้มีการวางแผน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เพื่อ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 xml:space="preserve">ขับเคลื่อนหลักปรัชญาของเศรษฐกิจพอเพียง  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โดย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กำหนดแนวทางการดำเนินงานทั้งด้านบริหารจัดกา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 xml:space="preserve">รหลักสูตร </w:t>
      </w:r>
      <w:r w:rsidR="00261121">
        <w:rPr>
          <w:rFonts w:ascii="TH SarabunPSK" w:eastAsia="MS Mincho" w:hAnsi="TH SarabunPSK" w:cs="TH SarabunPSK" w:hint="cs"/>
          <w:color w:val="000000"/>
          <w:sz w:val="32"/>
          <w:szCs w:val="32"/>
          <w:shd w:val="clear" w:color="auto" w:fill="FFFFFF"/>
          <w:cs/>
          <w:lang w:eastAsia="ja-JP"/>
        </w:rPr>
        <w:t xml:space="preserve">  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lastRenderedPageBreak/>
        <w:t>การจัดการเรียนการสอนทั้งในและนอกห้องเรียน การจัดกิจกรรม</w:t>
      </w:r>
      <w:r w:rsidR="00742E13"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พัฒนานักเรียนและบุคลากร</w:t>
      </w:r>
      <w:r w:rsidRPr="00261121">
        <w:rPr>
          <w:rFonts w:ascii="TH SarabunPSK" w:eastAsia="MS Mincho" w:hAnsi="TH SarabunPSK" w:cs="TH SarabunPSK"/>
          <w:color w:val="000000"/>
          <w:sz w:val="32"/>
          <w:szCs w:val="32"/>
          <w:shd w:val="clear" w:color="auto" w:fill="FFFFFF"/>
          <w:cs/>
          <w:lang w:eastAsia="ja-JP"/>
        </w:rPr>
        <w:t>ของโรงเรียน</w:t>
      </w: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2. วัตถุประสงค์</w:t>
      </w:r>
    </w:p>
    <w:p w:rsidR="00DE1E90" w:rsidRPr="00261121" w:rsidRDefault="00DE1E90" w:rsidP="000C6163">
      <w:pPr>
        <w:spacing w:after="0" w:line="240" w:lineRule="auto"/>
        <w:ind w:firstLine="720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color w:val="000000"/>
          <w:sz w:val="32"/>
          <w:szCs w:val="32"/>
          <w:cs/>
          <w:lang w:eastAsia="ja-JP"/>
        </w:rPr>
        <w:t xml:space="preserve">2.1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เพื่อพัฒนา</w:t>
      </w:r>
      <w:r w:rsidR="00742E13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นัก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เรียนให้มี</w:t>
      </w:r>
      <w:r w:rsidR="00742E13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ความรู้ ความเข้าใจ เห็นคุณค่าความสำคัญ และน้อมนำหลักปรัชญาของเศรษฐกิจพอเพียงไปใช้เป็นแนวทางในการดำรงชีวิตอย่างเหมาะสม</w:t>
      </w: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</w:t>
      </w:r>
    </w:p>
    <w:p w:rsidR="00DE1E90" w:rsidRPr="00261121" w:rsidRDefault="00DE1E90" w:rsidP="000C6163">
      <w:pPr>
        <w:spacing w:after="0" w:line="240" w:lineRule="auto"/>
        <w:ind w:firstLine="720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 xml:space="preserve">2.2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เพื่อ</w:t>
      </w:r>
      <w:r w:rsidR="00742E13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ให้นัก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เรียนเกิดการเรียนรู้จากประสบการณ์ตรง</w:t>
      </w:r>
      <w:r w:rsidR="00742E13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การลงมือทำ</w:t>
      </w:r>
    </w:p>
    <w:p w:rsidR="00DE1E90" w:rsidRPr="00261121" w:rsidRDefault="00DE1E90" w:rsidP="000C6163">
      <w:pPr>
        <w:spacing w:after="0" w:line="240" w:lineRule="auto"/>
        <w:ind w:firstLine="720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2.3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เพื่อ</w:t>
      </w:r>
      <w:r w:rsidR="00742E13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ปลูกฝังและสร้างจิตสำนึกที่ดีให้นักเรียนเกิด</w:t>
      </w:r>
      <w:r w:rsid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ตระหนักรู้และเท่าทันต่อการ</w:t>
      </w:r>
      <w:r w:rsidR="00742E13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เปลี่ยนแปลงอย่างรวดเร็วของสังคม</w:t>
      </w:r>
    </w:p>
    <w:p w:rsidR="00DE1E90" w:rsidRPr="00261121" w:rsidRDefault="00DE1E90" w:rsidP="000C6163">
      <w:pPr>
        <w:spacing w:after="0" w:line="240" w:lineRule="auto"/>
        <w:ind w:firstLine="720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2.4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เพื่อ</w:t>
      </w:r>
      <w:r w:rsidR="00742E13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ประชาสัมพันธ์ เผยแพร่ความรู้การน้อมนำหลักปรัชญาของเศรษฐกิจพอเพียงไปใช้ในการดำเนินชีวิตแก่นักเรียน บุคลากรและผู้ที่สนใจ</w:t>
      </w:r>
    </w:p>
    <w:p w:rsidR="00DE1E90" w:rsidRPr="00261121" w:rsidRDefault="00DE1E90" w:rsidP="000C6163">
      <w:pPr>
        <w:spacing w:after="0" w:line="240" w:lineRule="auto"/>
        <w:ind w:firstLine="720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E1E90" w:rsidRPr="00261121" w:rsidRDefault="00DE1E90" w:rsidP="000C6163">
      <w:pPr>
        <w:spacing w:after="0" w:line="240" w:lineRule="auto"/>
        <w:ind w:right="-334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3</w:t>
      </w: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  <w:t xml:space="preserve">. </w:t>
      </w: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เป้าหมาย</w:t>
      </w: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  <w:tab/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3.1 เชิงปริมาณ</w:t>
      </w:r>
    </w:p>
    <w:p w:rsidR="00DE1E90" w:rsidRPr="00261121" w:rsidRDefault="00DE1E90" w:rsidP="000C6163">
      <w:pPr>
        <w:spacing w:after="0" w:line="240" w:lineRule="auto"/>
        <w:ind w:firstLine="270"/>
        <w:jc w:val="thaiDistribute"/>
        <w:rPr>
          <w:rFonts w:ascii="TH SarabunPSK" w:eastAsia="MS Mincho" w:hAnsi="TH SarabunPSK" w:cs="TH SarabunPSK"/>
          <w:sz w:val="32"/>
          <w:szCs w:val="32"/>
          <w:cs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    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3.1.1 </w:t>
      </w:r>
      <w:r w:rsidR="004C17DB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ครูและนักเรียนมีส่วนร่วมในการจัดกิจกรรมการเรียนการสอน ร้อยละ</w:t>
      </w:r>
      <w:r w:rsidR="004C17DB"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100</w:t>
      </w:r>
    </w:p>
    <w:p w:rsidR="00DE1E90" w:rsidRPr="00261121" w:rsidRDefault="00DE1E90" w:rsidP="000C6163">
      <w:pPr>
        <w:spacing w:after="0" w:line="240" w:lineRule="auto"/>
        <w:ind w:firstLine="270"/>
        <w:jc w:val="thaiDistribute"/>
        <w:rPr>
          <w:rFonts w:ascii="TH SarabunPSK" w:eastAsia="MS Mincho" w:hAnsi="TH SarabunPSK" w:cs="TH SarabunPSK"/>
          <w:sz w:val="32"/>
          <w:szCs w:val="32"/>
          <w:cs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 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3.1.2 </w:t>
      </w:r>
      <w:r w:rsidR="004C17DB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นักเรียน บุคลากรและผู้ที่สนใจเข้าถึงการประประชาสัมพันธ์ เผยแพร่ความรู้การน้อมนำหลักปรัชญาของเศรษฐกิจพอเพียง ร้อยละ 100 </w:t>
      </w: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3.2 เชิงคุณภาพ</w:t>
      </w:r>
    </w:p>
    <w:p w:rsidR="00DE1E90" w:rsidRPr="00261121" w:rsidRDefault="00DE1E90" w:rsidP="000C6163">
      <w:pPr>
        <w:spacing w:after="0" w:line="240" w:lineRule="auto"/>
        <w:ind w:firstLine="270"/>
        <w:jc w:val="thaiDistribute"/>
        <w:rPr>
          <w:rFonts w:ascii="TH SarabunPSK" w:eastAsia="MS Mincho" w:hAnsi="TH SarabunPSK" w:cs="TH SarabunPSK"/>
          <w:sz w:val="32"/>
          <w:szCs w:val="32"/>
          <w:cs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3.2.1 </w:t>
      </w:r>
      <w:r w:rsidR="004C25E7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นักเรียน</w:t>
      </w:r>
      <w:r w:rsidR="004C17DB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บุคลากรและผู้ที่สนใจได้รับ</w:t>
      </w:r>
      <w:r w:rsidR="004C25E7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ความรู้ ความเข้าใจ เห็นคุณค่าความสำคัญ และน้อมนำหลักปรัชญาของเศรษฐกิจพอเพียงไปใช้เป็นแนวทางในการดำรงชีวิตอย่างเหมาะสม</w:t>
      </w:r>
    </w:p>
    <w:p w:rsidR="00DE1E90" w:rsidRPr="00261121" w:rsidRDefault="00DE1E90" w:rsidP="000C6163">
      <w:pPr>
        <w:spacing w:after="0" w:line="240" w:lineRule="auto"/>
        <w:ind w:firstLine="720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3.2.2 </w:t>
      </w:r>
      <w:r w:rsidR="004C17DB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นัก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เรียนมี</w:t>
      </w:r>
      <w:r w:rsidR="004C17DB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จิตสำนึกที่ดีให้นักเรียนเกิดตระหนักรู้และเท่าทันต่อการเปลี่ยนแปลงอย่างรวดเร็วของสังคม</w:t>
      </w:r>
    </w:p>
    <w:p w:rsidR="00DE1E90" w:rsidRPr="00261121" w:rsidRDefault="00DE1E90" w:rsidP="000C6163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E1E90" w:rsidRPr="00261121" w:rsidRDefault="00DE1E90" w:rsidP="000C6163">
      <w:pPr>
        <w:spacing w:after="12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  <w:t>4</w:t>
      </w: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. วิธีการดำเนินงาน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870"/>
        <w:gridCol w:w="1350"/>
        <w:gridCol w:w="1418"/>
        <w:gridCol w:w="2126"/>
      </w:tblGrid>
      <w:tr w:rsidR="00DE1E90" w:rsidRPr="00261121" w:rsidTr="00E9612D">
        <w:trPr>
          <w:trHeight w:val="620"/>
          <w:tblHeader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DE1E90" w:rsidRPr="00261121" w:rsidTr="00E9612D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1</w:t>
            </w:r>
            <w:r w:rsidR="0021585C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ประชุมชี้แจง</w:t>
            </w:r>
            <w:r w:rsidRPr="00261121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 </w:t>
            </w: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วางแผนโครงการ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พ.ค. 256</w:t>
            </w:r>
            <w:r w:rsidR="004C17DB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ผู้อำนวยการโรงเรียน</w:t>
            </w:r>
          </w:p>
        </w:tc>
      </w:tr>
      <w:tr w:rsidR="00DE1E90" w:rsidRPr="00261121" w:rsidTr="00E9612D">
        <w:trPr>
          <w:trHeight w:val="37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2</w:t>
            </w:r>
            <w:r w:rsidR="0021585C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แต่งตั้งคณะทำงาน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พ.ค. 256</w:t>
            </w:r>
            <w:r w:rsidR="004C17DB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ผู้อำนวยการโรงเรียน</w:t>
            </w:r>
          </w:p>
        </w:tc>
      </w:tr>
      <w:tr w:rsidR="00DE1E90" w:rsidRPr="00261121" w:rsidTr="00E9612D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</w:t>
            </w:r>
            <w:r w:rsidR="0021585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ดำเนินการ</w:t>
            </w:r>
          </w:p>
          <w:p w:rsidR="00DE1E90" w:rsidRPr="00261121" w:rsidRDefault="00DE1E90" w:rsidP="000C6163">
            <w:pPr>
              <w:spacing w:after="0" w:line="240" w:lineRule="auto"/>
              <w:ind w:firstLine="342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3.1 </w:t>
            </w:r>
            <w:r w:rsidR="004C17DB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จัดซื้อวัสดุอุปกรณ์</w:t>
            </w:r>
          </w:p>
          <w:p w:rsidR="00DE1E90" w:rsidRPr="00261121" w:rsidRDefault="00DE1E90" w:rsidP="000C6163">
            <w:pPr>
              <w:spacing w:after="0" w:line="240" w:lineRule="auto"/>
              <w:ind w:firstLine="342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3.2 </w:t>
            </w:r>
            <w:r w:rsidR="00E9612D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จัดทำสมุดบันทึกความพอเพียงและสมุดบันทึกบัญชีรายรับ </w:t>
            </w:r>
            <w:r w:rsidR="00E9612D" w:rsidRPr="00261121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– </w:t>
            </w:r>
            <w:r w:rsidR="00E9612D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รายจ่าย</w:t>
            </w:r>
          </w:p>
          <w:p w:rsidR="000C6163" w:rsidRDefault="00DE1E90" w:rsidP="000C6163">
            <w:pPr>
              <w:spacing w:after="0" w:line="240" w:lineRule="auto"/>
              <w:ind w:firstLine="342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 xml:space="preserve">3.3 </w:t>
            </w:r>
            <w:r w:rsidR="00E9612D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ดำเนินกิจกรรมตามแผนงานของโครงการแบ่งออกเป็น กิจกรรม ดังนี้ </w:t>
            </w:r>
          </w:p>
          <w:p w:rsidR="00DE1E90" w:rsidRPr="00261121" w:rsidRDefault="00E9612D" w:rsidP="000C6163">
            <w:pPr>
              <w:spacing w:after="0" w:line="240" w:lineRule="auto"/>
              <w:ind w:firstLine="342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br/>
            </w: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lastRenderedPageBreak/>
              <w:t xml:space="preserve">          - การปลูกผักสวนครัว</w:t>
            </w: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br/>
              <w:t xml:space="preserve">          - การปลูกผักไฮโดรโปนิกส์</w:t>
            </w: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br/>
              <w:t xml:space="preserve">          - เห็ดนางฟ้า</w:t>
            </w: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br/>
              <w:t xml:space="preserve">          - การเก็บและการแปรรูปผลผลิต               </w:t>
            </w: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br/>
              <w:t xml:space="preserve">          - การคำนวณต้นทุนและกำหนดราคา</w:t>
            </w: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br/>
              <w:t xml:space="preserve">          - การบันทึกบัญชีรายรับ – รายจ่าย                                                                                                                    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lastRenderedPageBreak/>
              <w:t>พ.ค. 256</w:t>
            </w:r>
            <w:r w:rsidR="004C17DB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3</w:t>
            </w:r>
          </w:p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-</w:t>
            </w:r>
          </w:p>
          <w:p w:rsidR="00DE1E90" w:rsidRPr="00261121" w:rsidRDefault="00E9612D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ก.พ.</w:t>
            </w:r>
            <w:r w:rsidR="00DE1E90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 xml:space="preserve"> 256</w:t>
            </w:r>
            <w:r w:rsidR="004C17DB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4C17DB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2</w:t>
            </w:r>
            <w:r w:rsidR="00DE1E90" w:rsidRPr="00261121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0,000.00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4C17DB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นางสาวภรณ์ทิพย์ อ่อนส้มกิจ</w:t>
            </w:r>
          </w:p>
        </w:tc>
      </w:tr>
      <w:tr w:rsidR="00E9612D" w:rsidRPr="00261121" w:rsidTr="00E9612D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D" w:rsidRPr="00261121" w:rsidRDefault="00E9612D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lastRenderedPageBreak/>
              <w:t>4</w:t>
            </w:r>
            <w:r w:rsidR="0021585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D" w:rsidRPr="00261121" w:rsidRDefault="00E9612D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D" w:rsidRPr="00261121" w:rsidRDefault="00E9612D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มี.ค. 2564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D" w:rsidRPr="00261121" w:rsidRDefault="00E9612D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12D" w:rsidRPr="00261121" w:rsidRDefault="00E9612D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นางสาวภรณ์ทิพย์ อ่อนส้มกิจ</w:t>
            </w:r>
          </w:p>
        </w:tc>
      </w:tr>
      <w:tr w:rsidR="00E9612D" w:rsidRPr="00261121" w:rsidTr="00E9612D">
        <w:trPr>
          <w:trHeight w:val="48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D" w:rsidRPr="00261121" w:rsidRDefault="00E9612D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</w:t>
            </w:r>
            <w:r w:rsidR="0021585C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D" w:rsidRPr="00261121" w:rsidRDefault="00E9612D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รายงานผลโครงการ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D" w:rsidRPr="00261121" w:rsidRDefault="00E9612D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มี.ค. 2564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2D" w:rsidRPr="00261121" w:rsidRDefault="00E9612D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F35" w:rsidRPr="00261121" w:rsidRDefault="00E9612D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นางสาวภรณ์ทิพย์ อ่อนส้มกิจ</w:t>
            </w:r>
          </w:p>
        </w:tc>
      </w:tr>
    </w:tbl>
    <w:p w:rsidR="00261121" w:rsidRPr="00261121" w:rsidRDefault="00261121" w:rsidP="000C6163">
      <w:pPr>
        <w:spacing w:after="0" w:line="240" w:lineRule="auto"/>
        <w:ind w:right="-334"/>
        <w:jc w:val="thaiDistribute"/>
        <w:rPr>
          <w:rFonts w:ascii="TH SarabunPSK" w:eastAsia="MS Mincho" w:hAnsi="TH SarabunPSK" w:cs="TH SarabunPSK"/>
          <w:sz w:val="32"/>
          <w:szCs w:val="32"/>
          <w:cs/>
          <w:lang w:val="th-TH"/>
        </w:rPr>
      </w:pPr>
    </w:p>
    <w:p w:rsidR="00DE1E90" w:rsidRPr="00261121" w:rsidRDefault="00DE1E90" w:rsidP="000C6163">
      <w:pPr>
        <w:spacing w:after="120" w:line="240" w:lineRule="auto"/>
        <w:ind w:right="-334"/>
        <w:jc w:val="thaiDistribute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  <w:t xml:space="preserve">5. </w:t>
      </w: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ตัวชี้วัดความสำเร็จ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420"/>
        <w:gridCol w:w="2340"/>
        <w:gridCol w:w="2952"/>
      </w:tblGrid>
      <w:tr w:rsidR="00DE1E90" w:rsidRPr="00261121" w:rsidTr="00C42FB9">
        <w:trPr>
          <w:trHeight w:val="6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ที่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ตัวชี้วัดสภาพความสำเร็จ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วิธีการประเมิน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เครื่องมือที่ใช้ในการประเมิน</w:t>
            </w:r>
          </w:p>
        </w:tc>
      </w:tr>
      <w:tr w:rsidR="00DE1E90" w:rsidRPr="00261121" w:rsidTr="00CA663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1</w:t>
            </w:r>
            <w:r w:rsidR="0021585C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CA6639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นักเรียน ได้รับความรู้ ความเข้าใจ เห็นคุณค่าความสำคัญ และน้อมนำหลักปรัชญาของเศรษฐกิจพอเพียงไปใช้เป็นแนวทางในการดำรงชีวิตอย่างเหมาะสม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การประเมินจาก</w:t>
            </w:r>
            <w:r w:rsidR="00CA6639"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สมุดบันทึกความพอเพียง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CA6639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สมุดบันทึกความพอเพียง</w:t>
            </w:r>
          </w:p>
        </w:tc>
      </w:tr>
      <w:tr w:rsidR="00DE1E90" w:rsidRPr="00261121" w:rsidTr="00CA663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2</w:t>
            </w:r>
            <w:r w:rsidR="0021585C"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  <w:t>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CA6639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นักเรียนมีจิตสำนึกที่ดีให้นักเรียนเกิดตระหนักรู้และเท่าทันต่อการเปลี่ยน</w:t>
            </w: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br/>
              <w:t>แปลงอย่างรวดเร็วของสังคม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การสังเกต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แบบสังเกต</w:t>
            </w:r>
          </w:p>
        </w:tc>
      </w:tr>
    </w:tbl>
    <w:p w:rsidR="00DE1E90" w:rsidRDefault="00DE1E90" w:rsidP="000C6163">
      <w:pPr>
        <w:autoSpaceDE w:val="0"/>
        <w:autoSpaceDN w:val="0"/>
        <w:adjustRightInd w:val="0"/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lang w:eastAsia="ja-JP"/>
        </w:rPr>
      </w:pPr>
    </w:p>
    <w:p w:rsidR="00DE1E90" w:rsidRPr="00261121" w:rsidRDefault="00DE1E90" w:rsidP="000C6163">
      <w:pPr>
        <w:autoSpaceDE w:val="0"/>
        <w:autoSpaceDN w:val="0"/>
        <w:adjustRightInd w:val="0"/>
        <w:spacing w:after="0" w:line="240" w:lineRule="auto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6</w:t>
      </w: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  <w:t xml:space="preserve">. </w:t>
      </w: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t>งบประมาณ</w:t>
      </w: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  <w:t xml:space="preserve">  </w:t>
      </w:r>
    </w:p>
    <w:p w:rsidR="00DE1E90" w:rsidRPr="00261121" w:rsidRDefault="00CA6639" w:rsidP="000C6163">
      <w:pPr>
        <w:spacing w:after="0" w:line="240" w:lineRule="auto"/>
        <w:ind w:firstLine="720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6</w:t>
      </w:r>
      <w:r w:rsidR="00E91E97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.1 เงิน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งบประมาณ ประเภทเงินอุดหนุนทั่วไป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จำนวน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   </w:t>
      </w:r>
      <w:r w:rsidR="00DE1E90"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>20,000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.00  บาท</w:t>
      </w:r>
    </w:p>
    <w:p w:rsidR="00DE1E90" w:rsidRPr="00261121" w:rsidRDefault="00CA6639" w:rsidP="000C6163">
      <w:pPr>
        <w:spacing w:after="0" w:line="240" w:lineRule="auto"/>
        <w:ind w:left="720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6.2</w:t>
      </w:r>
      <w:r w:rsidR="00DE1E90"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เงินนอกงบประมาณ ประเภทเงินรายได้สถานศึกษา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จำนวน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    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 -       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บาท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br/>
        <w:t>6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.3 อื่นๆ (ระบุ)</w:t>
      </w:r>
      <w:r w:rsidR="00265CBC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="00265CBC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="00265CBC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="00265CBC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="00265CBC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>จำนวน</w:t>
      </w:r>
      <w:r w:rsid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       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-       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บาท</w:t>
      </w: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  <w:t xml:space="preserve">     </w:t>
      </w:r>
      <w:r w:rsidR="00CA6639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 </w:t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รวมงบประมาณที่ได้รับ  (-สอง</w:t>
      </w:r>
      <w:r w:rsidR="00CA6639"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หมื่น</w:t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บาทถ้วน-)            </w:t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ab/>
        <w:t xml:space="preserve">  </w:t>
      </w:r>
      <w:r w:rsidR="00CA6639" w:rsidRPr="00261121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>20</w:t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  <w:t>,000</w:t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.00  </w:t>
      </w:r>
      <w:r w:rsidR="00CA6639"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 xml:space="preserve"> </w:t>
      </w:r>
      <w:r w:rsidRPr="00261121">
        <w:rPr>
          <w:rFonts w:ascii="TH SarabunPSK" w:eastAsia="MS Mincho" w:hAnsi="TH SarabunPSK" w:cs="TH SarabunPSK"/>
          <w:b/>
          <w:bCs/>
          <w:sz w:val="32"/>
          <w:szCs w:val="32"/>
          <w:cs/>
          <w:lang w:eastAsia="ja-JP"/>
        </w:rPr>
        <w:t>บาท</w:t>
      </w:r>
    </w:p>
    <w:p w:rsidR="00DE1E90" w:rsidRDefault="00DE1E90" w:rsidP="000C6163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0C6163" w:rsidRDefault="000C6163" w:rsidP="000C6163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0C6163" w:rsidRDefault="000C6163" w:rsidP="000C6163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0C6163" w:rsidRDefault="000C6163" w:rsidP="000C6163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0C6163" w:rsidRDefault="000C6163" w:rsidP="000C6163">
      <w:pPr>
        <w:spacing w:after="0" w:line="240" w:lineRule="auto"/>
        <w:rPr>
          <w:rFonts w:ascii="TH SarabunPSK" w:eastAsia="MS Mincho" w:hAnsi="TH SarabunPSK" w:cs="TH SarabunPSK"/>
          <w:b/>
          <w:bCs/>
          <w:sz w:val="32"/>
          <w:szCs w:val="32"/>
          <w:lang w:eastAsia="ja-JP"/>
        </w:rPr>
      </w:pP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b/>
          <w:bCs/>
          <w:color w:val="000000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  <w:lastRenderedPageBreak/>
        <w:t>7. ผลที่คาดว่าจะได้รับ</w:t>
      </w:r>
    </w:p>
    <w:p w:rsidR="00DE1E90" w:rsidRPr="00261121" w:rsidRDefault="00DE1E90" w:rsidP="000C6163">
      <w:pPr>
        <w:spacing w:after="0" w:line="240" w:lineRule="auto"/>
        <w:jc w:val="thaiDistribute"/>
        <w:rPr>
          <w:rFonts w:ascii="TH SarabunPSK" w:eastAsia="MS Mincho" w:hAnsi="TH SarabunPSK" w:cs="TH SarabunPSK"/>
          <w:b/>
          <w:bCs/>
          <w:color w:val="000000"/>
          <w:sz w:val="32"/>
          <w:szCs w:val="32"/>
          <w:cs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="00CA6639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7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.1 </w:t>
      </w:r>
      <w:r w:rsidR="00CA6639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นักเรียนให้มีความรู้ ความเข้าใจ เห็นคุณค่าความสำคัญ และน้อมนำหลักปรัชญาของเศรษฐกิจพอเพียงไปใช้เป็นแนวทางในการดำรงชีวิตอย่างเหมาะสม</w:t>
      </w: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</w:t>
      </w:r>
    </w:p>
    <w:p w:rsidR="00DE1E90" w:rsidRPr="00261121" w:rsidRDefault="00CA6639" w:rsidP="000C6163">
      <w:pPr>
        <w:spacing w:after="0" w:line="240" w:lineRule="auto"/>
        <w:ind w:firstLine="270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ab/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7</w:t>
      </w:r>
      <w:r w:rsidR="00DE1E90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 xml:space="preserve">.2 </w:t>
      </w: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นักเรียนเกิดการเรียนรู้จากประสบการณ์ตรง การลงมือทำ</w:t>
      </w:r>
    </w:p>
    <w:p w:rsidR="00DE1E90" w:rsidRPr="00261121" w:rsidRDefault="00DE1E90" w:rsidP="000C6163">
      <w:pPr>
        <w:spacing w:after="0" w:line="240" w:lineRule="auto"/>
        <w:ind w:firstLine="270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  <w:r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ab/>
      </w:r>
      <w:r w:rsidR="00CA6639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7</w:t>
      </w:r>
      <w:r w:rsidR="00CA6639"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>.</w:t>
      </w:r>
      <w:r w:rsidR="00CA6639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3</w:t>
      </w:r>
      <w:r w:rsidRPr="00261121">
        <w:rPr>
          <w:rFonts w:ascii="TH SarabunPSK" w:eastAsia="MS Mincho" w:hAnsi="TH SarabunPSK" w:cs="TH SarabunPSK"/>
          <w:sz w:val="32"/>
          <w:szCs w:val="32"/>
          <w:lang w:eastAsia="ja-JP"/>
        </w:rPr>
        <w:t xml:space="preserve"> </w:t>
      </w:r>
      <w:r w:rsidR="00CA6639" w:rsidRPr="00261121">
        <w:rPr>
          <w:rFonts w:ascii="TH SarabunPSK" w:eastAsia="MS Mincho" w:hAnsi="TH SarabunPSK" w:cs="TH SarabunPSK"/>
          <w:sz w:val="32"/>
          <w:szCs w:val="32"/>
          <w:cs/>
          <w:lang w:eastAsia="ja-JP"/>
        </w:rPr>
        <w:t>นักเรียนมีจิตสำนึกที่ดีให้นักเรียนเกิดตระหนักรู้และเท่าทันต่อการเปลี่ยนแปลงอย่างรวดเร็วของสังคม</w:t>
      </w:r>
    </w:p>
    <w:p w:rsidR="00DE1E90" w:rsidRPr="00261121" w:rsidRDefault="00DE1E90" w:rsidP="000C6163">
      <w:pPr>
        <w:spacing w:after="0" w:line="240" w:lineRule="auto"/>
        <w:jc w:val="thaiDistribute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DE1E90" w:rsidRPr="00261121" w:rsidRDefault="00DE1E90" w:rsidP="000C6163">
      <w:pP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>8. สถานที่ดำเนินการ</w:t>
      </w:r>
    </w:p>
    <w:p w:rsidR="00DE1E90" w:rsidRPr="00261121" w:rsidRDefault="00DE1E90" w:rsidP="000C6163">
      <w:pPr>
        <w:spacing w:after="0" w:line="240" w:lineRule="auto"/>
        <w:ind w:firstLine="720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DE1E90" w:rsidRPr="00261121" w:rsidRDefault="00DE1E90" w:rsidP="000C6163">
      <w:pP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>จังหวัดสมุทรปราการ 10280</w:t>
      </w:r>
    </w:p>
    <w:p w:rsidR="00DE1E90" w:rsidRPr="00261121" w:rsidRDefault="00DE1E90" w:rsidP="000C6163">
      <w:pPr>
        <w:spacing w:after="0" w:line="240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color w:val="000000"/>
          <w:sz w:val="32"/>
          <w:szCs w:val="32"/>
          <w:cs/>
          <w:lang w:val="th-TH" w:eastAsia="ja-JP"/>
        </w:rPr>
      </w:pPr>
    </w:p>
    <w:p w:rsidR="00DE1E90" w:rsidRPr="00261121" w:rsidRDefault="00DE1E90" w:rsidP="000C6163">
      <w:pPr>
        <w:spacing w:after="0" w:line="240" w:lineRule="auto"/>
        <w:ind w:left="2880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DE1E90" w:rsidRPr="00261121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="00C32F35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</w:t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>(นางสาว</w:t>
      </w:r>
      <w:r w:rsidR="00CA6639" w:rsidRPr="00261121">
        <w:rPr>
          <w:rFonts w:ascii="TH SarabunPSK" w:eastAsia="Calibri" w:hAnsi="TH SarabunPSK" w:cs="TH SarabunPSK"/>
          <w:sz w:val="32"/>
          <w:szCs w:val="32"/>
          <w:cs/>
        </w:rPr>
        <w:t>ภรณ์ทิพย์ อ่อนส้มกิจ</w:t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:rsidR="00DE1E90" w:rsidRPr="00261121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 xml:space="preserve">                             </w:t>
      </w:r>
      <w:r w:rsidR="00DF32E6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="00DF32E6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="00DF32E6">
        <w:rPr>
          <w:rFonts w:ascii="TH SarabunPSK" w:eastAsia="Calibri" w:hAnsi="TH SarabunPSK" w:cs="TH SarabunPSK"/>
          <w:sz w:val="32"/>
          <w:szCs w:val="32"/>
          <w:cs/>
        </w:rPr>
        <w:t xml:space="preserve"> ตำแหน่ง ครู</w:t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 xml:space="preserve"> โรงเรียนบ้านคลองหลวง</w:t>
      </w:r>
    </w:p>
    <w:p w:rsidR="00DE1E90" w:rsidRPr="00261121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E1E90" w:rsidRPr="00DF32E6" w:rsidRDefault="00DE1E90" w:rsidP="000C6163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DE1E90" w:rsidRPr="00261121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  <w:t>ลงชื่อ ......................................................... ผู้เห็นชอบโครงการ</w:t>
      </w:r>
    </w:p>
    <w:p w:rsidR="00DE1E90" w:rsidRPr="00261121" w:rsidRDefault="00DF32E6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       </w:t>
      </w:r>
      <w:r w:rsidR="00DE1E90" w:rsidRPr="00261121">
        <w:rPr>
          <w:rFonts w:ascii="TH SarabunPSK" w:eastAsia="Calibri" w:hAnsi="TH SarabunPSK" w:cs="TH SarabunPSK"/>
          <w:sz w:val="32"/>
          <w:szCs w:val="32"/>
          <w:cs/>
        </w:rPr>
        <w:t xml:space="preserve"> (นายวิชิต  ยาก่ำ)                        </w:t>
      </w:r>
    </w:p>
    <w:p w:rsidR="00DE1E90" w:rsidRPr="00261121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รองผู้อำนวยการโรงเรียนบ้านคลองหลวง</w:t>
      </w:r>
    </w:p>
    <w:p w:rsidR="00DE1E90" w:rsidRPr="00261121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E1E90" w:rsidRPr="00C32F35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E1E90" w:rsidRPr="00261121" w:rsidRDefault="00DE1E90" w:rsidP="000C6163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ผลการพิจารณาของหัวหน้าสถานศึกษา</w:t>
      </w:r>
    </w:p>
    <w:p w:rsidR="00DE1E90" w:rsidRPr="00261121" w:rsidRDefault="00DE1E90" w:rsidP="000C6163">
      <w:pPr>
        <w:spacing w:after="0" w:line="240" w:lineRule="auto"/>
        <w:ind w:firstLine="360"/>
        <w:rPr>
          <w:rFonts w:ascii="TH SarabunPSK" w:eastAsia="Calibri" w:hAnsi="TH SarabunPSK" w:cs="TH SarabunPSK"/>
          <w:sz w:val="32"/>
          <w:szCs w:val="32"/>
          <w:cs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 xml:space="preserve">(   ) </w:t>
      </w:r>
      <w:r w:rsidR="000C616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>อนุมัติ</w:t>
      </w:r>
    </w:p>
    <w:p w:rsidR="00DE1E90" w:rsidRPr="00261121" w:rsidRDefault="00DE1E90" w:rsidP="000C6163">
      <w:pPr>
        <w:spacing w:after="0" w:line="240" w:lineRule="auto"/>
        <w:ind w:firstLine="360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>(   )  ไม่อนุมัติ  เพราะ.........................................................................</w:t>
      </w:r>
    </w:p>
    <w:p w:rsidR="00DE1E90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85F16" w:rsidRPr="00261121" w:rsidRDefault="00685F16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E1E90" w:rsidRPr="00261121" w:rsidRDefault="00DE1E90" w:rsidP="000C6163">
      <w:pPr>
        <w:spacing w:after="0" w:line="240" w:lineRule="auto"/>
        <w:ind w:left="2880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>ลงชื่อ........................................................ ผู้อนุมัติโครงการ</w:t>
      </w:r>
    </w:p>
    <w:p w:rsidR="00DE1E90" w:rsidRPr="00261121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   </w:t>
      </w:r>
      <w:r w:rsidR="00C32F35">
        <w:rPr>
          <w:rFonts w:ascii="TH SarabunPSK" w:eastAsia="Calibri" w:hAnsi="TH SarabunPSK" w:cs="TH SarabunPSK"/>
          <w:sz w:val="32"/>
          <w:szCs w:val="32"/>
          <w:cs/>
        </w:rPr>
        <w:t xml:space="preserve">      </w:t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 xml:space="preserve"> (นางรัชฎา   ศรีแก่น)                        </w:t>
      </w:r>
    </w:p>
    <w:p w:rsidR="00DE1E90" w:rsidRDefault="00DE1E90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ab/>
      </w:r>
      <w:r w:rsidR="00C32F35">
        <w:rPr>
          <w:rFonts w:ascii="TH SarabunPSK" w:eastAsia="Calibri" w:hAnsi="TH SarabunPSK" w:cs="TH SarabunPSK"/>
          <w:sz w:val="32"/>
          <w:szCs w:val="32"/>
          <w:cs/>
        </w:rPr>
        <w:t xml:space="preserve">                </w:t>
      </w:r>
      <w:r w:rsidRPr="00261121">
        <w:rPr>
          <w:rFonts w:ascii="TH SarabunPSK" w:eastAsia="Calibri" w:hAnsi="TH SarabunPSK" w:cs="TH SarabunPSK"/>
          <w:sz w:val="32"/>
          <w:szCs w:val="32"/>
          <w:cs/>
        </w:rPr>
        <w:t xml:space="preserve"> ผู้อำนวยการโรงเรียนบ้านคลองหลวง</w:t>
      </w:r>
    </w:p>
    <w:p w:rsidR="00C32F35" w:rsidRDefault="00C32F35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85F16" w:rsidRDefault="00685F16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85F16" w:rsidRDefault="00685F16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85F16" w:rsidRDefault="00685F16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85F16" w:rsidRDefault="00685F16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685F16" w:rsidRPr="00C32F35" w:rsidRDefault="00685F16" w:rsidP="000C616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E1E90" w:rsidRPr="00C32F35" w:rsidRDefault="00DE1E90" w:rsidP="000C616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32F35">
        <w:rPr>
          <w:rFonts w:ascii="TH SarabunPSK" w:eastAsia="Calibri" w:hAnsi="TH SarabunPSK" w:cs="TH SarabunPSK"/>
          <w:b/>
          <w:bCs/>
          <w:sz w:val="36"/>
          <w:szCs w:val="36"/>
          <w:cs/>
        </w:rPr>
        <w:lastRenderedPageBreak/>
        <w:t>รายละเอียดประมาณก</w:t>
      </w:r>
      <w:bookmarkStart w:id="0" w:name="_GoBack"/>
      <w:bookmarkEnd w:id="0"/>
      <w:r w:rsidRPr="00C32F35">
        <w:rPr>
          <w:rFonts w:ascii="TH SarabunPSK" w:eastAsia="Calibri" w:hAnsi="TH SarabunPSK" w:cs="TH SarabunPSK"/>
          <w:b/>
          <w:bCs/>
          <w:sz w:val="36"/>
          <w:szCs w:val="36"/>
          <w:cs/>
        </w:rPr>
        <w:t>ารค่าใช้จ่าย</w:t>
      </w:r>
    </w:p>
    <w:p w:rsidR="00DE1E90" w:rsidRPr="00261121" w:rsidRDefault="00DE1E90" w:rsidP="000C616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32F35">
        <w:rPr>
          <w:rFonts w:ascii="TH SarabunPSK" w:eastAsia="Calibri" w:hAnsi="TH SarabunPSK" w:cs="TH SarabunPSK"/>
          <w:b/>
          <w:bCs/>
          <w:sz w:val="36"/>
          <w:szCs w:val="36"/>
          <w:cs/>
        </w:rPr>
        <w:t>โครงการ</w:t>
      </w:r>
      <w:r w:rsidR="00B7577B">
        <w:rPr>
          <w:rFonts w:ascii="TH SarabunPSK" w:eastAsia="MS Mincho" w:hAnsi="TH SarabunPSK" w:cs="TH SarabunPSK"/>
          <w:b/>
          <w:bCs/>
          <w:sz w:val="36"/>
          <w:szCs w:val="36"/>
          <w:cs/>
          <w:lang w:eastAsia="ja-JP"/>
        </w:rPr>
        <w:t>ยุวชน</w:t>
      </w:r>
      <w:r w:rsidR="00CA6639" w:rsidRPr="00C32F35">
        <w:rPr>
          <w:rFonts w:ascii="TH SarabunPSK" w:eastAsia="MS Mincho" w:hAnsi="TH SarabunPSK" w:cs="TH SarabunPSK"/>
          <w:b/>
          <w:bCs/>
          <w:sz w:val="36"/>
          <w:szCs w:val="36"/>
          <w:cs/>
          <w:lang w:eastAsia="ja-JP"/>
        </w:rPr>
        <w:t>คนพอเพียง</w:t>
      </w:r>
      <w:r w:rsidR="00CA6639" w:rsidRPr="00261121">
        <w:rPr>
          <w:rFonts w:ascii="TH SarabunPSK" w:eastAsia="Calibri" w:hAnsi="TH SarabunPSK" w:cs="TH SarabunPSK"/>
          <w:b/>
          <w:bCs/>
          <w:sz w:val="32"/>
          <w:szCs w:val="32"/>
        </w:rPr>
        <w:br/>
      </w:r>
    </w:p>
    <w:tbl>
      <w:tblPr>
        <w:tblW w:w="990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5"/>
        <w:gridCol w:w="4537"/>
        <w:gridCol w:w="1275"/>
        <w:gridCol w:w="1134"/>
        <w:gridCol w:w="1269"/>
        <w:gridCol w:w="900"/>
      </w:tblGrid>
      <w:tr w:rsidR="00DE1E90" w:rsidRPr="00261121" w:rsidTr="00685F16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CA6639" w:rsidP="000C6163">
            <w:pPr>
              <w:spacing w:before="100" w:beforeAutospacing="1" w:afterAutospacing="1" w:line="240" w:lineRule="auto"/>
              <w:contextualSpacing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ก้อนเชื้อเห็ดนางฟ้าฮังการี/ภูฐาน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CA6639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CA6639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300 ก้อน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3,000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ชุดปลูกผักไฮโดรโปนิกส์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 ชุด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2,750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อาหารพืชชนิดเอและบี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10 ลิตร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1,000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  <w:t>4.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เมล็ดผักสลัดชนิดเคลือบ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 แพ็ค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เมล็ดพันธุ์ผักสวนครัว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10 ซอง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ดินปลูก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CE3108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</w:t>
            </w:r>
            <w:r w:rsidR="003F299E"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0 ถุง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CE3108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50</w:t>
            </w:r>
            <w:r w:rsidR="003F299E"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7.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 xml:space="preserve">บัวรดน้ำ 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 xml:space="preserve">PVC 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กลาง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10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 xml:space="preserve"> 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ใบ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1,000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จอบด้ามแป๊บใหญ่ 6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.5”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 xml:space="preserve">5 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อัน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1,500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9.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เสียมกลางด้ามแป๊บ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 อัน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1,000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E1E90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10.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ช้อนปลูกธรรมดา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F299E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10 อัน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7146F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11.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ฟองน้ำเพาะเมล็ดไฮโดรโปนิกส์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 แผ่น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7146F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12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ตาข่ายกรองแสง สีดำ หน้ากว้าง 2 เมตร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20 เมตร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7146F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13.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เครื่องชั่งพลาสติก 1 ก.ก.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450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 ตัว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450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7146F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14.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ตู้เหล็กเก็บเอกสาร 2 บาน รุ่น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DD-72 OTANI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5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,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 ตู้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5,200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7146F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15.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 xml:space="preserve">ถุงร้อน 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PP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 xml:space="preserve"> ใส 10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”x15”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685F16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685F16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2</w:t>
            </w:r>
            <w:r w:rsidR="0037146F"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 xml:space="preserve"> </w:t>
            </w:r>
            <w:r w:rsidR="0037146F"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ก.ก.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685F16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182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7146F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16.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 xml:space="preserve">พลาสติกบัตรเคลือบ 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A</w:t>
            </w:r>
            <w:r w:rsidR="00C32F35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4  216*303 มม. (100 แผ่น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 กล่อง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550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7146F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17.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 xml:space="preserve">กระดาษการ์ดขาว 120 แกรม 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  <w:t>A</w:t>
            </w: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4 (250 ใบ)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CE3108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CE3108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 ห่อ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CE3108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210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37146F" w:rsidRPr="00261121" w:rsidTr="00B7577B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37146F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261121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18.</w:t>
            </w: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CE3108" w:rsidP="000C6163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ก้านลูกโป่งคละสี (100ก้าน/ห่อ)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CE3108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CE3108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 ห่อ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146F" w:rsidRPr="00261121" w:rsidRDefault="00CE3108" w:rsidP="000C6163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</w:pPr>
            <w:r w:rsidRPr="00261121">
              <w:rPr>
                <w:rFonts w:ascii="TH SarabunPSK" w:eastAsia="Times New Roman" w:hAnsi="TH SarabunPSK" w:cs="TH SarabunPSK"/>
                <w:sz w:val="32"/>
                <w:szCs w:val="32"/>
                <w:cs/>
                <w:lang w:eastAsia="ja-JP"/>
              </w:rPr>
              <w:t>150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146F" w:rsidRPr="00261121" w:rsidRDefault="0037146F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DE1E90" w:rsidRPr="00261121" w:rsidTr="00685F16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1E90" w:rsidRPr="00265CBC" w:rsidRDefault="00DE1E90" w:rsidP="000C6163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5C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5CBC" w:rsidRDefault="00685F16" w:rsidP="000C6163">
            <w:pPr>
              <w:spacing w:after="0" w:line="240" w:lineRule="auto"/>
              <w:jc w:val="right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18,6</w:t>
            </w:r>
            <w:r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  <w:t>92</w:t>
            </w:r>
            <w:r w:rsidR="00CA6639"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.00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DE1E90" w:rsidRPr="00261121" w:rsidTr="00685F16"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6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E1E90" w:rsidRPr="00265CBC" w:rsidRDefault="00DE1E90" w:rsidP="000C6163">
            <w:pPr>
              <w:spacing w:after="0" w:line="240" w:lineRule="auto"/>
              <w:jc w:val="righ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5C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265CBC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5CBC" w:rsidRDefault="00685F16" w:rsidP="000C6163">
            <w:pPr>
              <w:spacing w:after="0" w:line="240" w:lineRule="auto"/>
              <w:jc w:val="right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</w:pPr>
            <w:r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1,</w:t>
            </w:r>
            <w:r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lang w:eastAsia="ja-JP"/>
              </w:rPr>
              <w:t>308</w:t>
            </w:r>
            <w:r w:rsidR="00CA6639"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.00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E1E90" w:rsidRPr="00261121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DE1E90" w:rsidRPr="00261121" w:rsidTr="00685F16">
        <w:trPr>
          <w:trHeight w:val="59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4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E1E90" w:rsidRPr="00265CBC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265CBC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6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85F16" w:rsidRPr="00265CBC" w:rsidRDefault="00DE1E90" w:rsidP="000C616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(-สอง</w:t>
            </w:r>
            <w:r w:rsidR="00CA6639"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หมื่น</w:t>
            </w:r>
            <w:r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บาทถ้วน-)     </w:t>
            </w:r>
            <w:r w:rsid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 xml:space="preserve">    </w:t>
            </w:r>
            <w:r w:rsidR="00CA6639" w:rsidRPr="00265CBC">
              <w:rPr>
                <w:rFonts w:ascii="TH SarabunPSK" w:eastAsia="MS Mincho" w:hAnsi="TH SarabunPSK" w:cs="TH SarabunPSK"/>
                <w:b/>
                <w:bCs/>
                <w:sz w:val="32"/>
                <w:szCs w:val="32"/>
                <w:cs/>
                <w:lang w:eastAsia="ja-JP"/>
              </w:rPr>
              <w:t>20,000.00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1E90" w:rsidRPr="00261121" w:rsidRDefault="00DE1E90" w:rsidP="000C616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</w:tbl>
    <w:p w:rsidR="00DE1E90" w:rsidRPr="00261121" w:rsidRDefault="00DE1E90" w:rsidP="000C6163">
      <w:pPr>
        <w:spacing w:before="120"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261121">
        <w:rPr>
          <w:rFonts w:ascii="TH SarabunPSK" w:eastAsia="Calibri" w:hAnsi="TH SarabunPSK" w:cs="TH SarabunPSK"/>
          <w:b/>
          <w:bCs/>
          <w:sz w:val="32"/>
          <w:szCs w:val="32"/>
        </w:rPr>
        <w:t xml:space="preserve">: </w:t>
      </w:r>
      <w:r w:rsidRPr="00261121">
        <w:rPr>
          <w:rFonts w:ascii="TH SarabunPSK" w:eastAsia="Calibri" w:hAnsi="TH SarabunPSK" w:cs="TH SarabunPSK"/>
          <w:b/>
          <w:bCs/>
          <w:sz w:val="32"/>
          <w:szCs w:val="32"/>
          <w:cs/>
        </w:rPr>
        <w:t>ทุกรายการสามารถถัวจ่ายกันได้</w:t>
      </w:r>
    </w:p>
    <w:p w:rsidR="00DE1E90" w:rsidRPr="00261121" w:rsidRDefault="00DE1E90" w:rsidP="000C6163">
      <w:pPr>
        <w:spacing w:after="0" w:line="240" w:lineRule="auto"/>
        <w:rPr>
          <w:rFonts w:ascii="TH SarabunPSK" w:eastAsia="MS Mincho" w:hAnsi="TH SarabunPSK" w:cs="TH SarabunPSK"/>
          <w:sz w:val="32"/>
          <w:szCs w:val="32"/>
          <w:lang w:eastAsia="ja-JP"/>
        </w:rPr>
      </w:pPr>
    </w:p>
    <w:p w:rsidR="00C62209" w:rsidRPr="00261121" w:rsidRDefault="00C62209" w:rsidP="000C6163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sectPr w:rsidR="00C62209" w:rsidRPr="00261121" w:rsidSect="007A793F">
      <w:headerReference w:type="default" r:id="rId6"/>
      <w:pgSz w:w="11906" w:h="16838"/>
      <w:pgMar w:top="2160" w:right="1440" w:bottom="1440" w:left="2160" w:header="720" w:footer="720" w:gutter="0"/>
      <w:pgNumType w:start="6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602" w:rsidRDefault="00B90602" w:rsidP="007A793F">
      <w:pPr>
        <w:spacing w:after="0" w:line="240" w:lineRule="auto"/>
      </w:pPr>
      <w:r>
        <w:separator/>
      </w:r>
    </w:p>
  </w:endnote>
  <w:endnote w:type="continuationSeparator" w:id="0">
    <w:p w:rsidR="00B90602" w:rsidRDefault="00B90602" w:rsidP="007A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602" w:rsidRDefault="00B90602" w:rsidP="007A793F">
      <w:pPr>
        <w:spacing w:after="0" w:line="240" w:lineRule="auto"/>
      </w:pPr>
      <w:r>
        <w:separator/>
      </w:r>
    </w:p>
  </w:footnote>
  <w:footnote w:type="continuationSeparator" w:id="0">
    <w:p w:rsidR="00B90602" w:rsidRDefault="00B90602" w:rsidP="007A7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890178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7A793F" w:rsidRPr="007A793F" w:rsidRDefault="007A793F">
        <w:pPr>
          <w:pStyle w:val="a3"/>
          <w:jc w:val="right"/>
          <w:rPr>
            <w:rFonts w:ascii="TH SarabunPSK" w:hAnsi="TH SarabunPSK" w:cs="TH SarabunPSK"/>
            <w:sz w:val="32"/>
            <w:szCs w:val="32"/>
          </w:rPr>
        </w:pPr>
        <w:r w:rsidRPr="007A793F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7A793F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7A793F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7A793F">
          <w:rPr>
            <w:rFonts w:ascii="TH SarabunPSK" w:hAnsi="TH SarabunPSK" w:cs="TH SarabunPSK"/>
            <w:noProof/>
            <w:sz w:val="32"/>
            <w:szCs w:val="32"/>
            <w:lang w:val="th-TH"/>
          </w:rPr>
          <w:t>66</w:t>
        </w:r>
        <w:r w:rsidRPr="007A793F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7A793F" w:rsidRDefault="007A793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E90"/>
    <w:rsid w:val="00007D57"/>
    <w:rsid w:val="000C6163"/>
    <w:rsid w:val="0021585C"/>
    <w:rsid w:val="00261121"/>
    <w:rsid w:val="00265CBC"/>
    <w:rsid w:val="0037146F"/>
    <w:rsid w:val="003F299E"/>
    <w:rsid w:val="004C17DB"/>
    <w:rsid w:val="004C25E7"/>
    <w:rsid w:val="00594975"/>
    <w:rsid w:val="006636C8"/>
    <w:rsid w:val="00685F16"/>
    <w:rsid w:val="00742E13"/>
    <w:rsid w:val="007A793F"/>
    <w:rsid w:val="00B7577B"/>
    <w:rsid w:val="00B90602"/>
    <w:rsid w:val="00C32F35"/>
    <w:rsid w:val="00C62209"/>
    <w:rsid w:val="00CA6639"/>
    <w:rsid w:val="00CE3108"/>
    <w:rsid w:val="00DE1E90"/>
    <w:rsid w:val="00DF32E6"/>
    <w:rsid w:val="00E91E97"/>
    <w:rsid w:val="00E9612D"/>
    <w:rsid w:val="00EB7717"/>
    <w:rsid w:val="00ED61E2"/>
    <w:rsid w:val="00FA2BB6"/>
    <w:rsid w:val="00FA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D6107F-95F5-4D6A-BB14-3D84B5007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79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A793F"/>
  </w:style>
  <w:style w:type="paragraph" w:styleId="a5">
    <w:name w:val="footer"/>
    <w:basedOn w:val="a"/>
    <w:link w:val="a6"/>
    <w:uiPriority w:val="99"/>
    <w:unhideWhenUsed/>
    <w:rsid w:val="007A793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A7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5</Pages>
  <Words>1104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KKD Windows7 V.11_x64</cp:lastModifiedBy>
  <cp:revision>16</cp:revision>
  <dcterms:created xsi:type="dcterms:W3CDTF">2020-03-23T07:40:00Z</dcterms:created>
  <dcterms:modified xsi:type="dcterms:W3CDTF">2020-03-31T13:18:00Z</dcterms:modified>
</cp:coreProperties>
</file>