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3D8D" w:rsidRPr="00ED3D8D" w:rsidRDefault="00ED3D8D" w:rsidP="00ED3D8D">
      <w:pPr>
        <w:spacing w:line="276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ED3D8D">
        <w:rPr>
          <w:rFonts w:ascii="TH SarabunPSK" w:hAnsi="TH SarabunPSK" w:cs="TH SarabunPSK"/>
          <w:b/>
          <w:bCs/>
          <w:sz w:val="36"/>
          <w:szCs w:val="36"/>
          <w:cs/>
        </w:rPr>
        <w:t>วิสัยทัศน์</w:t>
      </w:r>
    </w:p>
    <w:p w:rsidR="00ED3D8D" w:rsidRPr="00ED3D8D" w:rsidRDefault="00ED3D8D" w:rsidP="00ED3D8D">
      <w:pPr>
        <w:spacing w:line="276" w:lineRule="auto"/>
        <w:rPr>
          <w:rFonts w:ascii="TH SarabunPSK" w:hAnsi="TH SarabunPSK" w:cs="TH SarabunPSK" w:hint="cs"/>
          <w:sz w:val="36"/>
          <w:szCs w:val="36"/>
          <w:cs/>
        </w:rPr>
      </w:pPr>
      <w:r w:rsidRPr="00ED3D8D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ED3D8D">
        <w:rPr>
          <w:rFonts w:ascii="TH SarabunPSK" w:hAnsi="TH SarabunPSK" w:cs="TH SarabunPSK"/>
          <w:sz w:val="36"/>
          <w:szCs w:val="36"/>
          <w:cs/>
        </w:rPr>
        <w:t>สุขภาพดี  มีคุณธรรม</w:t>
      </w:r>
      <w:r w:rsidRPr="00ED3D8D">
        <w:rPr>
          <w:rFonts w:ascii="TH SarabunPSK" w:hAnsi="TH SarabunPSK" w:cs="TH SarabunPSK" w:hint="cs"/>
          <w:sz w:val="36"/>
          <w:szCs w:val="36"/>
          <w:cs/>
        </w:rPr>
        <w:t xml:space="preserve">           </w:t>
      </w:r>
      <w:r w:rsidRPr="00ED3D8D">
        <w:rPr>
          <w:rFonts w:ascii="TH SarabunPSK" w:hAnsi="TH SarabunPSK" w:cs="TH SarabunPSK"/>
          <w:sz w:val="36"/>
          <w:szCs w:val="36"/>
          <w:cs/>
        </w:rPr>
        <w:t xml:space="preserve">นำเศรษฐกิจพอเพียงมาใช้  </w:t>
      </w:r>
      <w:r w:rsidRPr="00ED3D8D">
        <w:rPr>
          <w:rFonts w:ascii="TH SarabunPSK" w:hAnsi="TH SarabunPSK" w:cs="TH SarabunPSK" w:hint="cs"/>
          <w:sz w:val="36"/>
          <w:szCs w:val="36"/>
          <w:cs/>
        </w:rPr>
        <w:t xml:space="preserve">       </w:t>
      </w:r>
      <w:r w:rsidRPr="00ED3D8D">
        <w:rPr>
          <w:rFonts w:ascii="TH SarabunPSK" w:hAnsi="TH SarabunPSK" w:cs="TH SarabunPSK"/>
          <w:sz w:val="36"/>
          <w:szCs w:val="36"/>
          <w:cs/>
        </w:rPr>
        <w:t xml:space="preserve">ก้าวไปกับอาเซียน  </w:t>
      </w:r>
      <w:r w:rsidRPr="00ED3D8D">
        <w:rPr>
          <w:rFonts w:ascii="TH SarabunPSK" w:hAnsi="TH SarabunPSK" w:cs="TH SarabunPSK"/>
          <w:sz w:val="36"/>
          <w:szCs w:val="36"/>
          <w:cs/>
        </w:rPr>
        <w:br/>
      </w:r>
      <w:r w:rsidRPr="00ED3D8D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ED3D8D">
        <w:rPr>
          <w:rFonts w:ascii="TH SarabunPSK" w:hAnsi="TH SarabunPSK" w:cs="TH SarabunPSK"/>
          <w:sz w:val="36"/>
          <w:szCs w:val="36"/>
          <w:cs/>
        </w:rPr>
        <w:t>พัฒนาผู้เรียนสู่สากล</w:t>
      </w:r>
      <w:r w:rsidRPr="00ED3D8D">
        <w:rPr>
          <w:rFonts w:ascii="TH SarabunPSK" w:hAnsi="TH SarabunPSK" w:cs="TH SarabunPSK"/>
          <w:sz w:val="36"/>
          <w:szCs w:val="36"/>
        </w:rPr>
        <w:t xml:space="preserve">            </w:t>
      </w:r>
      <w:r w:rsidRPr="00ED3D8D">
        <w:rPr>
          <w:rFonts w:ascii="TH SarabunPSK" w:hAnsi="TH SarabunPSK" w:cs="TH SarabunPSK" w:hint="cs"/>
          <w:sz w:val="36"/>
          <w:szCs w:val="36"/>
          <w:cs/>
        </w:rPr>
        <w:t>เป็นชุมชนเทคโนโลยี</w:t>
      </w:r>
    </w:p>
    <w:p w:rsidR="00ED3D8D" w:rsidRPr="00ED3D8D" w:rsidRDefault="00ED3D8D" w:rsidP="00ED3D8D">
      <w:pPr>
        <w:spacing w:line="276" w:lineRule="auto"/>
        <w:ind w:left="120"/>
        <w:rPr>
          <w:rFonts w:ascii="TH SarabunPSK" w:hAnsi="TH SarabunPSK" w:cs="TH SarabunPSK"/>
          <w:sz w:val="36"/>
          <w:szCs w:val="36"/>
        </w:rPr>
      </w:pPr>
    </w:p>
    <w:p w:rsidR="00ED3D8D" w:rsidRPr="00ED3D8D" w:rsidRDefault="00ED3D8D" w:rsidP="00ED3D8D">
      <w:pPr>
        <w:spacing w:line="276" w:lineRule="auto"/>
        <w:rPr>
          <w:rFonts w:ascii="TH SarabunPSK" w:hAnsi="TH SarabunPSK" w:cs="TH SarabunPSK"/>
          <w:b/>
          <w:bCs/>
          <w:sz w:val="36"/>
          <w:szCs w:val="36"/>
        </w:rPr>
      </w:pPr>
      <w:proofErr w:type="spellStart"/>
      <w:r w:rsidRPr="00ED3D8D">
        <w:rPr>
          <w:rFonts w:ascii="TH SarabunPSK" w:hAnsi="TH SarabunPSK" w:cs="TH SarabunPSK"/>
          <w:b/>
          <w:bCs/>
          <w:sz w:val="36"/>
          <w:szCs w:val="36"/>
          <w:cs/>
        </w:rPr>
        <w:t>พันธ</w:t>
      </w:r>
      <w:proofErr w:type="spellEnd"/>
      <w:r w:rsidRPr="00ED3D8D">
        <w:rPr>
          <w:rFonts w:ascii="TH SarabunPSK" w:hAnsi="TH SarabunPSK" w:cs="TH SarabunPSK"/>
          <w:b/>
          <w:bCs/>
          <w:sz w:val="36"/>
          <w:szCs w:val="36"/>
          <w:cs/>
        </w:rPr>
        <w:t>กิจ</w:t>
      </w:r>
    </w:p>
    <w:p w:rsidR="00ED3D8D" w:rsidRPr="00ED3D8D" w:rsidRDefault="00ED3D8D" w:rsidP="00ED3D8D">
      <w:pPr>
        <w:pStyle w:val="ListParagraph"/>
        <w:spacing w:line="276" w:lineRule="auto"/>
        <w:ind w:left="0" w:firstLine="720"/>
        <w:rPr>
          <w:rFonts w:ascii="TH SarabunPSK" w:hAnsi="TH SarabunPSK" w:cs="TH SarabunPSK"/>
          <w:sz w:val="36"/>
          <w:szCs w:val="36"/>
        </w:rPr>
      </w:pPr>
      <w:r w:rsidRPr="00ED3D8D">
        <w:rPr>
          <w:rFonts w:ascii="TH SarabunPSK" w:hAnsi="TH SarabunPSK" w:cs="TH SarabunPSK"/>
          <w:sz w:val="36"/>
          <w:szCs w:val="36"/>
        </w:rPr>
        <w:t xml:space="preserve">1. </w:t>
      </w:r>
      <w:r w:rsidRPr="00ED3D8D">
        <w:rPr>
          <w:rFonts w:ascii="TH SarabunPSK" w:hAnsi="TH SarabunPSK" w:cs="TH SarabunPSK"/>
          <w:sz w:val="36"/>
          <w:szCs w:val="36"/>
          <w:cs/>
        </w:rPr>
        <w:t xml:space="preserve">ส่งเสริมการจัดการเรียนรู้และจัดกิจกรรมปลูกฝังการดูแลสุขภาพทั้งด้านร่างกาย อารมณ์ สังคมและสุขอนามัยด้านสิ่งแวดล้อม  </w:t>
      </w:r>
    </w:p>
    <w:p w:rsidR="00ED3D8D" w:rsidRPr="00ED3D8D" w:rsidRDefault="00ED3D8D" w:rsidP="00ED3D8D">
      <w:pPr>
        <w:pStyle w:val="ListParagraph"/>
        <w:spacing w:line="276" w:lineRule="auto"/>
        <w:ind w:left="0" w:firstLine="720"/>
        <w:rPr>
          <w:rFonts w:ascii="TH SarabunPSK" w:hAnsi="TH SarabunPSK" w:cs="TH SarabunPSK"/>
          <w:sz w:val="36"/>
          <w:szCs w:val="36"/>
        </w:rPr>
      </w:pPr>
      <w:r w:rsidRPr="00ED3D8D">
        <w:rPr>
          <w:rFonts w:ascii="TH SarabunPSK" w:hAnsi="TH SarabunPSK" w:cs="TH SarabunPSK"/>
          <w:sz w:val="36"/>
          <w:szCs w:val="36"/>
        </w:rPr>
        <w:t xml:space="preserve">2. </w:t>
      </w:r>
      <w:r w:rsidRPr="00ED3D8D">
        <w:rPr>
          <w:rFonts w:ascii="TH SarabunPSK" w:hAnsi="TH SarabunPSK" w:cs="TH SarabunPSK"/>
          <w:sz w:val="36"/>
          <w:szCs w:val="36"/>
          <w:cs/>
        </w:rPr>
        <w:t xml:space="preserve">ส่งเสริมให้นักเรียนมีคุณธรรม จริยธรรมและค่านิยมอันพึงประสงค์ตามที่โรงเรียนกำหนด   </w:t>
      </w:r>
    </w:p>
    <w:p w:rsidR="00ED3D8D" w:rsidRPr="00ED3D8D" w:rsidRDefault="00ED3D8D" w:rsidP="00ED3D8D">
      <w:pPr>
        <w:pStyle w:val="ListParagraph"/>
        <w:spacing w:line="276" w:lineRule="auto"/>
        <w:ind w:left="0" w:firstLine="720"/>
        <w:rPr>
          <w:rFonts w:ascii="TH SarabunPSK" w:hAnsi="TH SarabunPSK" w:cs="TH SarabunPSK"/>
          <w:sz w:val="36"/>
          <w:szCs w:val="36"/>
        </w:rPr>
      </w:pPr>
      <w:r w:rsidRPr="00ED3D8D">
        <w:rPr>
          <w:rFonts w:ascii="TH SarabunPSK" w:hAnsi="TH SarabunPSK" w:cs="TH SarabunPSK"/>
          <w:sz w:val="36"/>
          <w:szCs w:val="36"/>
        </w:rPr>
        <w:t xml:space="preserve">3. </w:t>
      </w:r>
      <w:r w:rsidRPr="00ED3D8D">
        <w:rPr>
          <w:rFonts w:ascii="TH SarabunPSK" w:hAnsi="TH SarabunPSK" w:cs="TH SarabunPSK"/>
          <w:sz w:val="36"/>
          <w:szCs w:val="36"/>
          <w:cs/>
        </w:rPr>
        <w:t xml:space="preserve">พัฒนาระบบบริหารจัดการและส่งเสริมกระบวนการจัดการเรียนรู้โดยน้อมนำหลักปรัชญาของเศรษฐกิจพอเพียงสู่การปฏิบัติอย่างยั่งยืน   </w:t>
      </w:r>
    </w:p>
    <w:p w:rsidR="00ED3D8D" w:rsidRPr="00ED3D8D" w:rsidRDefault="00ED3D8D" w:rsidP="00ED3D8D">
      <w:pPr>
        <w:pStyle w:val="ListParagraph"/>
        <w:spacing w:line="276" w:lineRule="auto"/>
        <w:ind w:left="0" w:firstLine="720"/>
        <w:rPr>
          <w:rFonts w:ascii="TH SarabunPSK" w:hAnsi="TH SarabunPSK" w:cs="TH SarabunPSK"/>
          <w:sz w:val="36"/>
          <w:szCs w:val="36"/>
        </w:rPr>
      </w:pPr>
      <w:r w:rsidRPr="00ED3D8D">
        <w:rPr>
          <w:rFonts w:ascii="TH SarabunPSK" w:hAnsi="TH SarabunPSK" w:cs="TH SarabunPSK"/>
          <w:sz w:val="36"/>
          <w:szCs w:val="36"/>
        </w:rPr>
        <w:t xml:space="preserve">4. </w:t>
      </w:r>
      <w:r w:rsidRPr="00ED3D8D">
        <w:rPr>
          <w:rFonts w:ascii="TH SarabunPSK" w:hAnsi="TH SarabunPSK" w:cs="TH SarabunPSK"/>
          <w:sz w:val="36"/>
          <w:szCs w:val="36"/>
          <w:cs/>
        </w:rPr>
        <w:t xml:space="preserve">พัฒนาหลักสูตรสถานศึกษาเพื่อส่งเสริมการจัดการเรียนรู้ของผู้เรียนสู่ประชาคมอาเซียนตามมาตรฐานสากล   </w:t>
      </w:r>
    </w:p>
    <w:p w:rsidR="00ED3D8D" w:rsidRPr="00ED3D8D" w:rsidRDefault="00ED3D8D" w:rsidP="00ED3D8D">
      <w:pPr>
        <w:pStyle w:val="ListParagraph"/>
        <w:spacing w:line="276" w:lineRule="auto"/>
        <w:ind w:left="0" w:firstLine="720"/>
        <w:rPr>
          <w:rFonts w:ascii="TH SarabunPSK" w:hAnsi="TH SarabunPSK" w:cs="TH SarabunPSK"/>
          <w:sz w:val="36"/>
          <w:szCs w:val="36"/>
        </w:rPr>
      </w:pPr>
      <w:r w:rsidRPr="00ED3D8D">
        <w:rPr>
          <w:rFonts w:ascii="TH SarabunPSK" w:hAnsi="TH SarabunPSK" w:cs="TH SarabunPSK"/>
          <w:sz w:val="36"/>
          <w:szCs w:val="36"/>
        </w:rPr>
        <w:t xml:space="preserve">5. </w:t>
      </w:r>
      <w:r w:rsidRPr="00ED3D8D">
        <w:rPr>
          <w:rFonts w:ascii="TH SarabunPSK" w:hAnsi="TH SarabunPSK" w:cs="TH SarabunPSK"/>
          <w:sz w:val="36"/>
          <w:szCs w:val="36"/>
          <w:cs/>
        </w:rPr>
        <w:t>พัฒนานักเรียนด้านกระบวนการเรียนรู้ การคิด การแสวงหาความรู้ด้วยตนเองและรู้จักใช้เทคโนโลยีสารสนเทศเพื่อการเรียนรู้</w:t>
      </w:r>
    </w:p>
    <w:p w:rsidR="00ED3D8D" w:rsidRPr="00ED3D8D" w:rsidRDefault="00ED3D8D" w:rsidP="00ED3D8D">
      <w:pPr>
        <w:pStyle w:val="ListParagraph"/>
        <w:spacing w:line="276" w:lineRule="auto"/>
        <w:ind w:left="0" w:firstLine="720"/>
        <w:rPr>
          <w:rFonts w:ascii="TH SarabunPSK" w:hAnsi="TH SarabunPSK" w:cs="TH SarabunPSK"/>
          <w:sz w:val="36"/>
          <w:szCs w:val="36"/>
        </w:rPr>
      </w:pPr>
      <w:r w:rsidRPr="00ED3D8D">
        <w:rPr>
          <w:rFonts w:ascii="TH SarabunPSK" w:hAnsi="TH SarabunPSK" w:cs="TH SarabunPSK"/>
          <w:sz w:val="36"/>
          <w:szCs w:val="36"/>
        </w:rPr>
        <w:t xml:space="preserve">6. </w:t>
      </w:r>
      <w:r w:rsidRPr="00ED3D8D">
        <w:rPr>
          <w:rFonts w:ascii="TH SarabunPSK" w:hAnsi="TH SarabunPSK" w:cs="TH SarabunPSK"/>
          <w:sz w:val="36"/>
          <w:szCs w:val="36"/>
          <w:cs/>
        </w:rPr>
        <w:t xml:space="preserve">ส่งเสริมให้ครูพัฒนาตนเอง </w:t>
      </w:r>
      <w:proofErr w:type="gramStart"/>
      <w:r w:rsidRPr="00ED3D8D">
        <w:rPr>
          <w:rFonts w:ascii="TH SarabunPSK" w:hAnsi="TH SarabunPSK" w:cs="TH SarabunPSK"/>
          <w:sz w:val="36"/>
          <w:szCs w:val="36"/>
          <w:cs/>
        </w:rPr>
        <w:t>เพิ่มพูนความรู้และเทคนิคการสอนที่เน้นผู้เรียนเป็นสำคัญด้านกระบวนการคิด  ด้านการวิจัยเพื่อแก้ปัญหาในชั้นเรียน</w:t>
      </w:r>
      <w:proofErr w:type="gramEnd"/>
      <w:r w:rsidRPr="00ED3D8D">
        <w:rPr>
          <w:rFonts w:ascii="TH SarabunPSK" w:hAnsi="TH SarabunPSK" w:cs="TH SarabunPSK"/>
          <w:sz w:val="36"/>
          <w:szCs w:val="36"/>
          <w:cs/>
        </w:rPr>
        <w:t xml:space="preserve"> พัฒนาบุคลากรสู่ความเป็นมืออาชีพ    </w:t>
      </w:r>
    </w:p>
    <w:p w:rsidR="00ED3D8D" w:rsidRPr="00ED3D8D" w:rsidRDefault="00ED3D8D" w:rsidP="00ED3D8D">
      <w:pPr>
        <w:pStyle w:val="ListParagraph"/>
        <w:spacing w:line="276" w:lineRule="auto"/>
        <w:ind w:left="0" w:firstLine="720"/>
        <w:rPr>
          <w:rFonts w:ascii="TH SarabunPSK" w:hAnsi="TH SarabunPSK" w:cs="TH SarabunPSK" w:hint="cs"/>
          <w:sz w:val="36"/>
          <w:szCs w:val="36"/>
        </w:rPr>
      </w:pPr>
      <w:r w:rsidRPr="00ED3D8D">
        <w:rPr>
          <w:rFonts w:ascii="TH SarabunPSK" w:hAnsi="TH SarabunPSK" w:cs="TH SarabunPSK"/>
          <w:sz w:val="36"/>
          <w:szCs w:val="36"/>
        </w:rPr>
        <w:t xml:space="preserve">7. </w:t>
      </w:r>
      <w:r w:rsidRPr="00ED3D8D">
        <w:rPr>
          <w:rFonts w:ascii="TH SarabunPSK" w:hAnsi="TH SarabunPSK" w:cs="TH SarabunPSK"/>
          <w:sz w:val="36"/>
          <w:szCs w:val="36"/>
          <w:cs/>
        </w:rPr>
        <w:t>จัดการศึกษาให้มีคุณภาพเป็นที่ยอมรับของชุมชนและได้คุณภาพตามมาตรฐานการศึกษา</w:t>
      </w:r>
    </w:p>
    <w:p w:rsidR="00ED3D8D" w:rsidRPr="00ED3D8D" w:rsidRDefault="00ED3D8D" w:rsidP="00ED3D8D">
      <w:pPr>
        <w:spacing w:line="276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ED3D8D" w:rsidRDefault="00ED3D8D" w:rsidP="00ED3D8D">
      <w:pPr>
        <w:spacing w:line="276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ED3D8D" w:rsidRDefault="00ED3D8D" w:rsidP="00ED3D8D">
      <w:pPr>
        <w:spacing w:line="276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ED3D8D" w:rsidRDefault="00ED3D8D" w:rsidP="00ED3D8D">
      <w:pPr>
        <w:spacing w:line="276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ED3D8D" w:rsidRDefault="00ED3D8D" w:rsidP="00ED3D8D">
      <w:pPr>
        <w:spacing w:line="276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ED3D8D" w:rsidRDefault="00ED3D8D" w:rsidP="00ED3D8D">
      <w:pPr>
        <w:spacing w:line="276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ED3D8D" w:rsidRPr="00ED3D8D" w:rsidRDefault="00ED3D8D" w:rsidP="00ED3D8D">
      <w:pPr>
        <w:spacing w:line="276" w:lineRule="auto"/>
        <w:rPr>
          <w:rFonts w:ascii="TH SarabunPSK" w:hAnsi="TH SarabunPSK" w:cs="TH SarabunPSK" w:hint="cs"/>
          <w:b/>
          <w:bCs/>
          <w:sz w:val="36"/>
          <w:szCs w:val="36"/>
        </w:rPr>
      </w:pPr>
    </w:p>
    <w:p w:rsidR="00ED3D8D" w:rsidRPr="00ED3D8D" w:rsidRDefault="00ED3D8D" w:rsidP="00ED3D8D">
      <w:pPr>
        <w:spacing w:line="276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ED3D8D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เป้าหมาย</w:t>
      </w:r>
    </w:p>
    <w:p w:rsidR="00ED3D8D" w:rsidRPr="00ED3D8D" w:rsidRDefault="00ED3D8D" w:rsidP="00ED3D8D">
      <w:pPr>
        <w:spacing w:line="276" w:lineRule="auto"/>
        <w:ind w:firstLine="360"/>
        <w:rPr>
          <w:rFonts w:ascii="TH SarabunPSK" w:hAnsi="TH SarabunPSK" w:cs="TH SarabunPSK" w:hint="cs"/>
          <w:sz w:val="36"/>
          <w:szCs w:val="36"/>
          <w:cs/>
        </w:rPr>
      </w:pPr>
      <w:r w:rsidRPr="00ED3D8D">
        <w:rPr>
          <w:rFonts w:ascii="TH SarabunPSK" w:hAnsi="TH SarabunPSK" w:cs="TH SarabunPSK"/>
          <w:sz w:val="36"/>
          <w:szCs w:val="36"/>
          <w:cs/>
        </w:rPr>
        <w:t xml:space="preserve">1.  </w:t>
      </w:r>
      <w:r w:rsidRPr="00ED3D8D">
        <w:rPr>
          <w:rFonts w:ascii="TH SarabunPSK" w:hAnsi="TH SarabunPSK" w:cs="TH SarabunPSK" w:hint="cs"/>
          <w:sz w:val="36"/>
          <w:szCs w:val="36"/>
          <w:cs/>
        </w:rPr>
        <w:t xml:space="preserve">นักเรียนร้อยละ </w:t>
      </w:r>
      <w:r w:rsidRPr="00ED3D8D">
        <w:rPr>
          <w:rFonts w:ascii="TH SarabunPSK" w:hAnsi="TH SarabunPSK" w:cs="TH SarabunPSK"/>
          <w:sz w:val="36"/>
          <w:szCs w:val="36"/>
        </w:rPr>
        <w:t>90</w:t>
      </w:r>
      <w:r w:rsidRPr="00ED3D8D">
        <w:rPr>
          <w:rFonts w:ascii="TH SarabunPSK" w:hAnsi="TH SarabunPSK" w:cs="TH SarabunPSK" w:hint="cs"/>
          <w:sz w:val="36"/>
          <w:szCs w:val="36"/>
          <w:cs/>
        </w:rPr>
        <w:t xml:space="preserve"> ขึ้นไป มีสุขภาพกายสุขภาพจิตที่ดี มีสุขอนามัยด้านสิ่งแวดล้อม</w:t>
      </w:r>
    </w:p>
    <w:p w:rsidR="00ED3D8D" w:rsidRPr="00ED3D8D" w:rsidRDefault="00ED3D8D" w:rsidP="00ED3D8D">
      <w:pPr>
        <w:spacing w:line="276" w:lineRule="auto"/>
        <w:ind w:firstLine="360"/>
        <w:rPr>
          <w:rFonts w:ascii="TH SarabunPSK" w:hAnsi="TH SarabunPSK" w:cs="TH SarabunPSK" w:hint="cs"/>
          <w:sz w:val="36"/>
          <w:szCs w:val="36"/>
          <w:cs/>
        </w:rPr>
      </w:pPr>
      <w:r w:rsidRPr="00ED3D8D">
        <w:rPr>
          <w:rFonts w:ascii="TH SarabunPSK" w:hAnsi="TH SarabunPSK" w:cs="TH SarabunPSK"/>
          <w:sz w:val="36"/>
          <w:szCs w:val="36"/>
          <w:cs/>
        </w:rPr>
        <w:t xml:space="preserve">2.  </w:t>
      </w:r>
      <w:r w:rsidRPr="00ED3D8D">
        <w:rPr>
          <w:rFonts w:ascii="TH SarabunPSK" w:hAnsi="TH SarabunPSK" w:cs="TH SarabunPSK" w:hint="cs"/>
          <w:sz w:val="36"/>
          <w:szCs w:val="36"/>
          <w:cs/>
        </w:rPr>
        <w:t xml:space="preserve">นักเรียนทุกคนได้รับการส่งเสริมคุณธรรม จริยธรรม คุณลักษณะอันพึงประสงค์ตามที่โรงเรียนกำหนด ด้วยกิจกรรมที่หลากหลายโดยมีผลการประเมินร้อยละ </w:t>
      </w:r>
      <w:r w:rsidRPr="00ED3D8D">
        <w:rPr>
          <w:rFonts w:ascii="TH SarabunPSK" w:hAnsi="TH SarabunPSK" w:cs="TH SarabunPSK"/>
          <w:sz w:val="36"/>
          <w:szCs w:val="36"/>
        </w:rPr>
        <w:t xml:space="preserve">90 </w:t>
      </w:r>
    </w:p>
    <w:p w:rsidR="00ED3D8D" w:rsidRPr="00ED3D8D" w:rsidRDefault="00ED3D8D" w:rsidP="00ED3D8D">
      <w:pPr>
        <w:spacing w:line="276" w:lineRule="auto"/>
        <w:ind w:firstLine="360"/>
        <w:rPr>
          <w:rFonts w:ascii="TH SarabunPSK" w:hAnsi="TH SarabunPSK" w:cs="TH SarabunPSK" w:hint="cs"/>
          <w:sz w:val="36"/>
          <w:szCs w:val="36"/>
          <w:cs/>
        </w:rPr>
      </w:pPr>
      <w:r w:rsidRPr="00ED3D8D">
        <w:rPr>
          <w:rFonts w:ascii="TH SarabunPSK" w:hAnsi="TH SarabunPSK" w:cs="TH SarabunPSK"/>
          <w:sz w:val="36"/>
          <w:szCs w:val="36"/>
          <w:cs/>
        </w:rPr>
        <w:t xml:space="preserve">3.  </w:t>
      </w:r>
      <w:r w:rsidRPr="00ED3D8D">
        <w:rPr>
          <w:rFonts w:ascii="TH SarabunPSK" w:hAnsi="TH SarabunPSK" w:cs="TH SarabunPSK" w:hint="cs"/>
          <w:sz w:val="36"/>
          <w:szCs w:val="36"/>
          <w:cs/>
        </w:rPr>
        <w:t>นักเรียนทุกคนได้รับการส่งเสริมการเรียนรู้</w:t>
      </w:r>
      <w:proofErr w:type="spellStart"/>
      <w:r w:rsidRPr="00ED3D8D">
        <w:rPr>
          <w:rFonts w:ascii="TH SarabunPSK" w:hAnsi="TH SarabunPSK" w:cs="TH SarabunPSK" w:hint="cs"/>
          <w:sz w:val="36"/>
          <w:szCs w:val="36"/>
          <w:cs/>
        </w:rPr>
        <w:t>บูรณา</w:t>
      </w:r>
      <w:proofErr w:type="spellEnd"/>
      <w:r w:rsidRPr="00ED3D8D">
        <w:rPr>
          <w:rFonts w:ascii="TH SarabunPSK" w:hAnsi="TH SarabunPSK" w:cs="TH SarabunPSK" w:hint="cs"/>
          <w:sz w:val="36"/>
          <w:szCs w:val="36"/>
          <w:cs/>
        </w:rPr>
        <w:t xml:space="preserve">การตามหลักปรัชญาเศรษฐกิจพอเพียง </w:t>
      </w:r>
      <w:r w:rsidRPr="00ED3D8D">
        <w:rPr>
          <w:rFonts w:ascii="TH SarabunPSK" w:hAnsi="TH SarabunPSK" w:cs="TH SarabunPSK"/>
          <w:sz w:val="36"/>
          <w:szCs w:val="36"/>
          <w:cs/>
        </w:rPr>
        <w:br/>
      </w:r>
      <w:r w:rsidRPr="00ED3D8D">
        <w:rPr>
          <w:rFonts w:ascii="TH SarabunPSK" w:hAnsi="TH SarabunPSK" w:cs="TH SarabunPSK" w:hint="cs"/>
          <w:sz w:val="36"/>
          <w:szCs w:val="36"/>
          <w:cs/>
        </w:rPr>
        <w:t>เป็นมิตรกับสิ่งแวดล้อม นำไปปฏิบัติใช้ในชีวิตประจำวัน</w:t>
      </w:r>
    </w:p>
    <w:p w:rsidR="00ED3D8D" w:rsidRPr="00ED3D8D" w:rsidRDefault="00ED3D8D" w:rsidP="00ED3D8D">
      <w:pPr>
        <w:spacing w:line="276" w:lineRule="auto"/>
        <w:ind w:firstLine="360"/>
        <w:rPr>
          <w:rFonts w:ascii="TH SarabunPSK" w:hAnsi="TH SarabunPSK" w:cs="TH SarabunPSK" w:hint="cs"/>
          <w:sz w:val="36"/>
          <w:szCs w:val="36"/>
          <w:cs/>
        </w:rPr>
      </w:pPr>
      <w:r w:rsidRPr="00ED3D8D">
        <w:rPr>
          <w:rFonts w:ascii="TH SarabunPSK" w:hAnsi="TH SarabunPSK" w:cs="TH SarabunPSK"/>
          <w:sz w:val="36"/>
          <w:szCs w:val="36"/>
          <w:cs/>
        </w:rPr>
        <w:t xml:space="preserve">4.  </w:t>
      </w:r>
      <w:r w:rsidRPr="00ED3D8D">
        <w:rPr>
          <w:rFonts w:ascii="TH SarabunPSK" w:hAnsi="TH SarabunPSK" w:cs="TH SarabunPSK" w:hint="cs"/>
          <w:sz w:val="36"/>
          <w:szCs w:val="36"/>
          <w:cs/>
        </w:rPr>
        <w:t>สถานศึกษามีระบบบริหารจัดการที่มีประสิทธิภาพ ขับเคลื่อนการพัฒนาหลักสูตรสถานศึกษาเพื่อส่งเสริมการเรียนรู้ให้กับนักเรียนทุกคนสู่ประชาคมอาเซียนและยกระดับคุณภาพสถานศึกษา</w:t>
      </w:r>
      <w:r w:rsidRPr="00ED3D8D">
        <w:rPr>
          <w:rFonts w:ascii="TH SarabunPSK" w:hAnsi="TH SarabunPSK" w:cs="TH SarabunPSK"/>
          <w:sz w:val="36"/>
          <w:szCs w:val="36"/>
          <w:cs/>
        </w:rPr>
        <w:br/>
      </w:r>
      <w:r w:rsidRPr="00ED3D8D">
        <w:rPr>
          <w:rFonts w:ascii="TH SarabunPSK" w:hAnsi="TH SarabunPSK" w:cs="TH SarabunPSK" w:hint="cs"/>
          <w:sz w:val="36"/>
          <w:szCs w:val="36"/>
          <w:cs/>
        </w:rPr>
        <w:t>สู่มาตรฐานสากล</w:t>
      </w:r>
    </w:p>
    <w:p w:rsidR="00ED3D8D" w:rsidRPr="00ED3D8D" w:rsidRDefault="00ED3D8D" w:rsidP="00ED3D8D">
      <w:pPr>
        <w:spacing w:line="276" w:lineRule="auto"/>
        <w:ind w:firstLine="360"/>
        <w:rPr>
          <w:rFonts w:ascii="TH SarabunPSK" w:hAnsi="TH SarabunPSK" w:cs="TH SarabunPSK" w:hint="cs"/>
          <w:sz w:val="36"/>
          <w:szCs w:val="36"/>
          <w:cs/>
        </w:rPr>
      </w:pPr>
      <w:r w:rsidRPr="00ED3D8D">
        <w:rPr>
          <w:rFonts w:ascii="TH SarabunPSK" w:hAnsi="TH SarabunPSK" w:cs="TH SarabunPSK"/>
          <w:sz w:val="36"/>
          <w:szCs w:val="36"/>
          <w:cs/>
        </w:rPr>
        <w:t xml:space="preserve">5.  </w:t>
      </w:r>
      <w:r w:rsidRPr="00ED3D8D">
        <w:rPr>
          <w:rFonts w:ascii="TH SarabunPSK" w:hAnsi="TH SarabunPSK" w:cs="TH SarabunPSK" w:hint="cs"/>
          <w:sz w:val="36"/>
          <w:szCs w:val="36"/>
          <w:cs/>
        </w:rPr>
        <w:t>นักเรียนทุกคนได้รับการพัฒนาด้านกระบวนการเรียนรู้ การคิด การแสวงหาความรู้ผ่านทางเทคโนโลยี ใช้ข้อมูลสารสนเทศในการพัฒนาตนเองเพื่อการเรียนรู้</w:t>
      </w:r>
    </w:p>
    <w:p w:rsidR="00ED3D8D" w:rsidRPr="00ED3D8D" w:rsidRDefault="00ED3D8D" w:rsidP="00ED3D8D">
      <w:pPr>
        <w:spacing w:line="276" w:lineRule="auto"/>
        <w:ind w:firstLine="360"/>
        <w:rPr>
          <w:rFonts w:ascii="TH SarabunPSK" w:hAnsi="TH SarabunPSK" w:cs="TH SarabunPSK" w:hint="cs"/>
          <w:sz w:val="36"/>
          <w:szCs w:val="36"/>
          <w:cs/>
        </w:rPr>
      </w:pPr>
      <w:r w:rsidRPr="00ED3D8D">
        <w:rPr>
          <w:rFonts w:ascii="TH SarabunPSK" w:hAnsi="TH SarabunPSK" w:cs="TH SarabunPSK"/>
          <w:sz w:val="36"/>
          <w:szCs w:val="36"/>
          <w:cs/>
        </w:rPr>
        <w:t xml:space="preserve">6.  </w:t>
      </w:r>
      <w:r w:rsidRPr="00ED3D8D">
        <w:rPr>
          <w:rFonts w:ascii="TH SarabunPSK" w:hAnsi="TH SarabunPSK" w:cs="TH SarabunPSK" w:hint="cs"/>
          <w:sz w:val="36"/>
          <w:szCs w:val="36"/>
          <w:cs/>
        </w:rPr>
        <w:t xml:space="preserve">ครูและบุคลากรทางการศึกษาทุกคนได้พัฒนาตนเอง เข้ารับการอบรมที่หลากหลายช่องทาง ด้านความรู้ เทคนิคการสอนที่เน้นผู้เรียนเป็นสำคัญ แก้ปัญหานักเรียนด้วยการวิจัยในชั้นเรียน </w:t>
      </w:r>
      <w:r w:rsidRPr="00ED3D8D">
        <w:rPr>
          <w:rFonts w:ascii="TH SarabunPSK" w:hAnsi="TH SarabunPSK" w:cs="TH SarabunPSK"/>
          <w:sz w:val="36"/>
          <w:szCs w:val="36"/>
          <w:cs/>
        </w:rPr>
        <w:br/>
      </w:r>
      <w:r w:rsidRPr="00ED3D8D">
        <w:rPr>
          <w:rFonts w:ascii="TH SarabunPSK" w:hAnsi="TH SarabunPSK" w:cs="TH SarabunPSK" w:hint="cs"/>
          <w:sz w:val="36"/>
          <w:szCs w:val="36"/>
          <w:cs/>
        </w:rPr>
        <w:t xml:space="preserve">เพื่อมุ่งเน้นผลสัมฤทธิ์ทางการเรียนในส่วนหนึ่ง จัดทำวิจัยในชั้นเรียนอย่างน้อยปีละ </w:t>
      </w:r>
      <w:r w:rsidRPr="00ED3D8D">
        <w:rPr>
          <w:rFonts w:ascii="TH SarabunPSK" w:hAnsi="TH SarabunPSK" w:cs="TH SarabunPSK"/>
          <w:sz w:val="36"/>
          <w:szCs w:val="36"/>
        </w:rPr>
        <w:t xml:space="preserve">2 </w:t>
      </w:r>
      <w:r w:rsidRPr="00ED3D8D">
        <w:rPr>
          <w:rFonts w:ascii="TH SarabunPSK" w:hAnsi="TH SarabunPSK" w:cs="TH SarabunPSK" w:hint="cs"/>
          <w:sz w:val="36"/>
          <w:szCs w:val="36"/>
          <w:cs/>
        </w:rPr>
        <w:t>เรื่อง เพื่อให้เป็นวัฒนธรรมที่นำไปสู่ความเป็นมืออาชีพ</w:t>
      </w:r>
    </w:p>
    <w:p w:rsidR="00ED3D8D" w:rsidRPr="00ED3D8D" w:rsidRDefault="00ED3D8D" w:rsidP="00ED3D8D">
      <w:pPr>
        <w:spacing w:line="276" w:lineRule="auto"/>
        <w:ind w:firstLine="360"/>
        <w:rPr>
          <w:rFonts w:ascii="TH SarabunPSK" w:hAnsi="TH SarabunPSK" w:cs="TH SarabunPSK"/>
          <w:sz w:val="36"/>
          <w:szCs w:val="36"/>
        </w:rPr>
      </w:pPr>
      <w:r w:rsidRPr="00ED3D8D">
        <w:rPr>
          <w:rFonts w:ascii="TH SarabunPSK" w:hAnsi="TH SarabunPSK" w:cs="TH SarabunPSK"/>
          <w:sz w:val="36"/>
          <w:szCs w:val="36"/>
        </w:rPr>
        <w:t xml:space="preserve">7. </w:t>
      </w:r>
      <w:r w:rsidRPr="00ED3D8D">
        <w:rPr>
          <w:rFonts w:ascii="TH SarabunPSK" w:hAnsi="TH SarabunPSK" w:cs="TH SarabunPSK" w:hint="cs"/>
          <w:sz w:val="36"/>
          <w:szCs w:val="36"/>
          <w:cs/>
        </w:rPr>
        <w:t>จัดการศึกษาที่มีคุณภาพตามมาตรฐานการศึกษา ส่งเสริมให้ทุกฝ่ายมีส่วนร่วมจนเป็นที่ยอมรับของชุมชน</w:t>
      </w:r>
    </w:p>
    <w:p w:rsidR="00ED3D8D" w:rsidRPr="00ED3D8D" w:rsidRDefault="00ED3D8D" w:rsidP="00ED3D8D">
      <w:pPr>
        <w:spacing w:line="276" w:lineRule="auto"/>
        <w:ind w:firstLine="360"/>
        <w:rPr>
          <w:rFonts w:ascii="TH SarabunPSK" w:hAnsi="TH SarabunPSK" w:cs="TH SarabunPSK"/>
          <w:sz w:val="36"/>
          <w:szCs w:val="36"/>
        </w:rPr>
      </w:pPr>
    </w:p>
    <w:p w:rsidR="00ED3D8D" w:rsidRDefault="00ED3D8D" w:rsidP="00ED3D8D">
      <w:pPr>
        <w:spacing w:line="276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ED3D8D" w:rsidRDefault="00ED3D8D" w:rsidP="00ED3D8D">
      <w:pPr>
        <w:spacing w:line="276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ED3D8D" w:rsidRDefault="00ED3D8D" w:rsidP="00ED3D8D">
      <w:pPr>
        <w:spacing w:line="276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ED3D8D" w:rsidRDefault="00ED3D8D" w:rsidP="00ED3D8D">
      <w:pPr>
        <w:spacing w:line="276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ED3D8D" w:rsidRDefault="00ED3D8D" w:rsidP="00ED3D8D">
      <w:pPr>
        <w:spacing w:line="276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ED3D8D" w:rsidRDefault="00ED3D8D" w:rsidP="00ED3D8D">
      <w:pPr>
        <w:spacing w:line="276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ED3D8D" w:rsidRDefault="00ED3D8D" w:rsidP="00ED3D8D">
      <w:pPr>
        <w:spacing w:line="276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ED3D8D" w:rsidRPr="00ED3D8D" w:rsidRDefault="00ED3D8D" w:rsidP="00ED3D8D">
      <w:pPr>
        <w:spacing w:line="276" w:lineRule="auto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GoBack"/>
      <w:bookmarkEnd w:id="0"/>
      <w:r w:rsidRPr="00ED3D8D">
        <w:rPr>
          <w:rFonts w:ascii="TH SarabunPSK" w:hAnsi="TH SarabunPSK" w:cs="TH SarabunPSK"/>
          <w:b/>
          <w:bCs/>
          <w:sz w:val="36"/>
          <w:szCs w:val="36"/>
          <w:cs/>
        </w:rPr>
        <w:t>กลยุทธ์สถานศึกษา</w:t>
      </w:r>
    </w:p>
    <w:p w:rsidR="00ED3D8D" w:rsidRPr="00ED3D8D" w:rsidRDefault="00ED3D8D" w:rsidP="00ED3D8D">
      <w:pPr>
        <w:spacing w:line="276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ED3D8D">
        <w:rPr>
          <w:rFonts w:ascii="TH SarabunPSK" w:hAnsi="TH SarabunPSK" w:cs="TH SarabunPSK"/>
          <w:b/>
          <w:bCs/>
          <w:sz w:val="36"/>
          <w:szCs w:val="36"/>
          <w:cs/>
        </w:rPr>
        <w:t xml:space="preserve">กลยุทธ์ ที่ 1  </w:t>
      </w:r>
    </w:p>
    <w:p w:rsidR="00ED3D8D" w:rsidRPr="00ED3D8D" w:rsidRDefault="00ED3D8D" w:rsidP="00ED3D8D">
      <w:pPr>
        <w:ind w:firstLine="720"/>
        <w:rPr>
          <w:rFonts w:ascii="TH SarabunPSK" w:hAnsi="TH SarabunPSK" w:cs="TH SarabunPSK"/>
          <w:sz w:val="36"/>
          <w:szCs w:val="36"/>
        </w:rPr>
      </w:pPr>
      <w:r w:rsidRPr="00ED3D8D">
        <w:rPr>
          <w:rFonts w:ascii="TH SarabunPSK" w:hAnsi="TH SarabunPSK" w:cs="TH SarabunPSK"/>
          <w:sz w:val="36"/>
          <w:szCs w:val="36"/>
          <w:cs/>
        </w:rPr>
        <w:t>พัฒนาให้นักเรียนมีสุขภาพอนามัยที่ดี  มีความฉลาดทางอารมณ์มีคุณธรรม จริยธรรมและอยู่ในสังคมอย่างมีความสุข</w:t>
      </w:r>
    </w:p>
    <w:p w:rsidR="00ED3D8D" w:rsidRPr="00ED3D8D" w:rsidRDefault="00ED3D8D" w:rsidP="00ED3D8D">
      <w:pPr>
        <w:rPr>
          <w:rFonts w:ascii="TH SarabunPSK" w:hAnsi="TH SarabunPSK" w:cs="TH SarabunPSK"/>
          <w:b/>
          <w:bCs/>
          <w:sz w:val="36"/>
          <w:szCs w:val="36"/>
        </w:rPr>
      </w:pPr>
      <w:r w:rsidRPr="00ED3D8D">
        <w:rPr>
          <w:rFonts w:ascii="TH SarabunPSK" w:hAnsi="TH SarabunPSK" w:cs="TH SarabunPSK"/>
          <w:b/>
          <w:bCs/>
          <w:sz w:val="36"/>
          <w:szCs w:val="36"/>
          <w:cs/>
        </w:rPr>
        <w:t xml:space="preserve">กลยุทธ์ ที่ 2  </w:t>
      </w:r>
    </w:p>
    <w:p w:rsidR="00ED3D8D" w:rsidRPr="00ED3D8D" w:rsidRDefault="00ED3D8D" w:rsidP="00ED3D8D">
      <w:pPr>
        <w:ind w:firstLine="720"/>
        <w:rPr>
          <w:rFonts w:ascii="TH SarabunPSK" w:hAnsi="TH SarabunPSK" w:cs="TH SarabunPSK"/>
          <w:sz w:val="36"/>
          <w:szCs w:val="36"/>
        </w:rPr>
      </w:pPr>
      <w:r w:rsidRPr="00ED3D8D">
        <w:rPr>
          <w:rFonts w:ascii="TH SarabunPSK" w:hAnsi="TH SarabunPSK" w:cs="TH SarabunPSK"/>
          <w:sz w:val="36"/>
          <w:szCs w:val="36"/>
          <w:cs/>
        </w:rPr>
        <w:t>พัฒน</w:t>
      </w:r>
      <w:r w:rsidRPr="00ED3D8D">
        <w:rPr>
          <w:rFonts w:ascii="TH SarabunPSK" w:hAnsi="TH SarabunPSK" w:cs="TH SarabunPSK" w:hint="cs"/>
          <w:sz w:val="36"/>
          <w:szCs w:val="36"/>
          <w:cs/>
        </w:rPr>
        <w:t xml:space="preserve">าการบริหารจัดการกระบวนการการเรียนรู้ </w:t>
      </w:r>
      <w:proofErr w:type="spellStart"/>
      <w:r w:rsidRPr="00ED3D8D">
        <w:rPr>
          <w:rFonts w:ascii="TH SarabunPSK" w:hAnsi="TH SarabunPSK" w:cs="TH SarabunPSK" w:hint="cs"/>
          <w:sz w:val="36"/>
          <w:szCs w:val="36"/>
          <w:cs/>
        </w:rPr>
        <w:t>บูรณา</w:t>
      </w:r>
      <w:proofErr w:type="spellEnd"/>
      <w:r w:rsidRPr="00ED3D8D">
        <w:rPr>
          <w:rFonts w:ascii="TH SarabunPSK" w:hAnsi="TH SarabunPSK" w:cs="TH SarabunPSK" w:hint="cs"/>
          <w:sz w:val="36"/>
          <w:szCs w:val="36"/>
          <w:cs/>
        </w:rPr>
        <w:t>การโดยน้อมนำหลักปรัชญาของเศรษฐกิจพอเพียง และนำไปใช้ในชีวิตประจำวัน</w:t>
      </w:r>
    </w:p>
    <w:p w:rsidR="00ED3D8D" w:rsidRPr="00ED3D8D" w:rsidRDefault="00ED3D8D" w:rsidP="00ED3D8D">
      <w:pPr>
        <w:rPr>
          <w:rFonts w:ascii="TH SarabunPSK" w:hAnsi="TH SarabunPSK" w:cs="TH SarabunPSK"/>
          <w:b/>
          <w:bCs/>
          <w:sz w:val="36"/>
          <w:szCs w:val="36"/>
        </w:rPr>
      </w:pPr>
      <w:r w:rsidRPr="00ED3D8D">
        <w:rPr>
          <w:rFonts w:ascii="TH SarabunPSK" w:hAnsi="TH SarabunPSK" w:cs="TH SarabunPSK"/>
          <w:b/>
          <w:bCs/>
          <w:sz w:val="36"/>
          <w:szCs w:val="36"/>
          <w:cs/>
        </w:rPr>
        <w:t>กลยุทธ์ ที่</w:t>
      </w:r>
      <w:r w:rsidRPr="00ED3D8D">
        <w:rPr>
          <w:rFonts w:ascii="TH SarabunPSK" w:hAnsi="TH SarabunPSK" w:cs="TH SarabunPSK"/>
          <w:b/>
          <w:bCs/>
          <w:sz w:val="36"/>
          <w:szCs w:val="36"/>
        </w:rPr>
        <w:t xml:space="preserve"> 3 </w:t>
      </w:r>
    </w:p>
    <w:p w:rsidR="00ED3D8D" w:rsidRPr="00ED3D8D" w:rsidRDefault="00ED3D8D" w:rsidP="00ED3D8D">
      <w:pPr>
        <w:ind w:firstLine="720"/>
        <w:rPr>
          <w:rFonts w:ascii="TH SarabunPSK" w:hAnsi="TH SarabunPSK" w:cs="TH SarabunPSK"/>
          <w:b/>
          <w:bCs/>
          <w:sz w:val="36"/>
          <w:szCs w:val="36"/>
        </w:rPr>
      </w:pPr>
      <w:r w:rsidRPr="00ED3D8D">
        <w:rPr>
          <w:rFonts w:ascii="TH SarabunPSK" w:hAnsi="TH SarabunPSK" w:cs="TH SarabunPSK"/>
          <w:sz w:val="36"/>
          <w:szCs w:val="36"/>
          <w:cs/>
        </w:rPr>
        <w:t>พัฒนาคุณภาพของนักเรียนให้เป็นผู้มีความรู้ ความสามารถตามหลักสูตรสถานศึกษา</w:t>
      </w:r>
    </w:p>
    <w:p w:rsidR="00ED3D8D" w:rsidRPr="00ED3D8D" w:rsidRDefault="00ED3D8D" w:rsidP="00ED3D8D">
      <w:pPr>
        <w:rPr>
          <w:rFonts w:ascii="TH SarabunPSK" w:hAnsi="TH SarabunPSK" w:cs="TH SarabunPSK"/>
          <w:b/>
          <w:bCs/>
          <w:sz w:val="36"/>
          <w:szCs w:val="36"/>
        </w:rPr>
      </w:pPr>
      <w:r w:rsidRPr="00ED3D8D">
        <w:rPr>
          <w:rFonts w:ascii="TH SarabunPSK" w:hAnsi="TH SarabunPSK" w:cs="TH SarabunPSK"/>
          <w:b/>
          <w:bCs/>
          <w:sz w:val="36"/>
          <w:szCs w:val="36"/>
          <w:cs/>
        </w:rPr>
        <w:t xml:space="preserve">กลยุทธ์ ที่ 4  </w:t>
      </w:r>
    </w:p>
    <w:p w:rsidR="00ED3D8D" w:rsidRPr="00ED3D8D" w:rsidRDefault="00ED3D8D" w:rsidP="00ED3D8D">
      <w:pPr>
        <w:rPr>
          <w:rFonts w:ascii="TH SarabunPSK" w:hAnsi="TH SarabunPSK" w:cs="TH SarabunPSK" w:hint="cs"/>
          <w:sz w:val="36"/>
          <w:szCs w:val="36"/>
          <w:cs/>
        </w:rPr>
      </w:pPr>
      <w:r w:rsidRPr="00ED3D8D">
        <w:rPr>
          <w:rFonts w:ascii="TH SarabunPSK" w:hAnsi="TH SarabunPSK" w:cs="TH SarabunPSK"/>
          <w:b/>
          <w:bCs/>
          <w:sz w:val="36"/>
          <w:szCs w:val="36"/>
        </w:rPr>
        <w:tab/>
      </w:r>
      <w:r w:rsidRPr="00ED3D8D">
        <w:rPr>
          <w:rFonts w:ascii="TH SarabunPSK" w:hAnsi="TH SarabunPSK" w:cs="TH SarabunPSK" w:hint="cs"/>
          <w:sz w:val="36"/>
          <w:szCs w:val="36"/>
          <w:cs/>
        </w:rPr>
        <w:t>พัฒนาศักยภาพของนักเรียนด้านกระบวนการเรียนรู้ การคิด การแสวงหาความรู้ผ่านเทคโนโลยีและใช้ข้อมูลสารสนเทศในการพัฒนาตนเองในการเรียนรู้</w:t>
      </w:r>
    </w:p>
    <w:p w:rsidR="00ED3D8D" w:rsidRPr="00ED3D8D" w:rsidRDefault="00ED3D8D" w:rsidP="00ED3D8D">
      <w:pPr>
        <w:rPr>
          <w:rFonts w:ascii="TH SarabunPSK" w:hAnsi="TH SarabunPSK" w:cs="TH SarabunPSK"/>
          <w:b/>
          <w:bCs/>
          <w:sz w:val="36"/>
          <w:szCs w:val="36"/>
        </w:rPr>
      </w:pPr>
      <w:r w:rsidRPr="00ED3D8D">
        <w:rPr>
          <w:rFonts w:ascii="TH SarabunPSK" w:hAnsi="TH SarabunPSK" w:cs="TH SarabunPSK"/>
          <w:b/>
          <w:bCs/>
          <w:sz w:val="36"/>
          <w:szCs w:val="36"/>
          <w:cs/>
        </w:rPr>
        <w:t>กลยุทธ์ ที่</w:t>
      </w:r>
      <w:r w:rsidRPr="00ED3D8D">
        <w:rPr>
          <w:rFonts w:ascii="TH SarabunPSK" w:hAnsi="TH SarabunPSK" w:cs="TH SarabunPSK"/>
          <w:b/>
          <w:bCs/>
          <w:sz w:val="36"/>
          <w:szCs w:val="36"/>
        </w:rPr>
        <w:t xml:space="preserve"> 5</w:t>
      </w:r>
    </w:p>
    <w:p w:rsidR="00ED3D8D" w:rsidRPr="00ED3D8D" w:rsidRDefault="00ED3D8D" w:rsidP="00ED3D8D">
      <w:pPr>
        <w:ind w:firstLine="720"/>
        <w:rPr>
          <w:rFonts w:ascii="TH SarabunPSK" w:hAnsi="TH SarabunPSK" w:cs="TH SarabunPSK" w:hint="cs"/>
          <w:sz w:val="36"/>
          <w:szCs w:val="36"/>
        </w:rPr>
      </w:pPr>
      <w:r w:rsidRPr="00ED3D8D">
        <w:rPr>
          <w:rFonts w:ascii="TH SarabunPSK" w:hAnsi="TH SarabunPSK" w:cs="TH SarabunPSK"/>
          <w:color w:val="FF0000"/>
          <w:sz w:val="36"/>
          <w:szCs w:val="36"/>
        </w:rPr>
        <w:t xml:space="preserve"> </w:t>
      </w:r>
      <w:r w:rsidRPr="00ED3D8D">
        <w:rPr>
          <w:rFonts w:ascii="TH SarabunPSK" w:hAnsi="TH SarabunPSK" w:cs="TH SarabunPSK"/>
          <w:sz w:val="36"/>
          <w:szCs w:val="36"/>
          <w:cs/>
        </w:rPr>
        <w:t>พัฒนาศักยภาพการสอนของครู พัฒนาตนเอง เข้ารับการอบรมผ่านช่องทางที่หลากหลายในการเพิ่มพูนความรู้ เทคนิคการสอน การวิจัยแก้ปัญหานักเรียน นำไปสู่</w:t>
      </w:r>
      <w:r w:rsidRPr="00ED3D8D">
        <w:rPr>
          <w:rFonts w:ascii="TH SarabunPSK" w:hAnsi="TH SarabunPSK" w:cs="TH SarabunPSK" w:hint="cs"/>
          <w:sz w:val="36"/>
          <w:szCs w:val="36"/>
          <w:cs/>
        </w:rPr>
        <w:t>ความเป็นครูมืออาชีพ</w:t>
      </w:r>
    </w:p>
    <w:p w:rsidR="00ED3D8D" w:rsidRPr="00ED3D8D" w:rsidRDefault="00ED3D8D" w:rsidP="00ED3D8D">
      <w:pPr>
        <w:rPr>
          <w:rFonts w:ascii="TH SarabunPSK" w:hAnsi="TH SarabunPSK" w:cs="TH SarabunPSK"/>
          <w:b/>
          <w:bCs/>
          <w:sz w:val="36"/>
          <w:szCs w:val="36"/>
        </w:rPr>
      </w:pPr>
      <w:r w:rsidRPr="00ED3D8D">
        <w:rPr>
          <w:rFonts w:ascii="TH SarabunPSK" w:hAnsi="TH SarabunPSK" w:cs="TH SarabunPSK"/>
          <w:b/>
          <w:bCs/>
          <w:sz w:val="36"/>
          <w:szCs w:val="36"/>
          <w:cs/>
        </w:rPr>
        <w:t>กลยุทธ์ ที่</w:t>
      </w:r>
      <w:r w:rsidRPr="00ED3D8D">
        <w:rPr>
          <w:rFonts w:ascii="TH SarabunPSK" w:hAnsi="TH SarabunPSK" w:cs="TH SarabunPSK"/>
          <w:b/>
          <w:bCs/>
          <w:sz w:val="36"/>
          <w:szCs w:val="36"/>
        </w:rPr>
        <w:t xml:space="preserve"> 6</w:t>
      </w:r>
    </w:p>
    <w:p w:rsidR="00ED3D8D" w:rsidRPr="00ED3D8D" w:rsidRDefault="00ED3D8D" w:rsidP="00ED3D8D">
      <w:pPr>
        <w:ind w:firstLine="720"/>
        <w:rPr>
          <w:rFonts w:ascii="TH SarabunPSK" w:hAnsi="TH SarabunPSK" w:cs="TH SarabunPSK"/>
          <w:color w:val="FF0000"/>
          <w:sz w:val="36"/>
          <w:szCs w:val="36"/>
        </w:rPr>
      </w:pPr>
      <w:r w:rsidRPr="00ED3D8D">
        <w:rPr>
          <w:rFonts w:ascii="TH SarabunPSK" w:hAnsi="TH SarabunPSK" w:cs="TH SarabunPSK"/>
          <w:color w:val="FF0000"/>
          <w:sz w:val="36"/>
          <w:szCs w:val="36"/>
        </w:rPr>
        <w:t xml:space="preserve"> </w:t>
      </w:r>
      <w:r w:rsidRPr="00ED3D8D">
        <w:rPr>
          <w:rFonts w:ascii="TH SarabunPSK" w:hAnsi="TH SarabunPSK" w:cs="TH SarabunPSK" w:hint="cs"/>
          <w:sz w:val="36"/>
          <w:szCs w:val="36"/>
          <w:cs/>
        </w:rPr>
        <w:t>ทุกฝ่ายมีส่วนร่วมในการจัดการศึกษาทั้งภาครัฐ เอกชน ชุมชนสนับสนุนการจัดการศึกษาให้ได้คุณภาพตามมาตรฐานการศึกษา ให้เห็นเชิงประจักษ์ เป็นที่ยอมรับของชุมชน</w:t>
      </w:r>
      <w:r w:rsidRPr="00ED3D8D">
        <w:rPr>
          <w:rFonts w:ascii="TH SarabunPSK" w:hAnsi="TH SarabunPSK" w:cs="TH SarabunPSK"/>
          <w:color w:val="FF0000"/>
          <w:sz w:val="36"/>
          <w:szCs w:val="36"/>
        </w:rPr>
        <w:t xml:space="preserve">     </w:t>
      </w:r>
    </w:p>
    <w:sectPr w:rsidR="00ED3D8D" w:rsidRPr="00ED3D8D" w:rsidSect="00ED3D8D">
      <w:headerReference w:type="even" r:id="rId7"/>
      <w:headerReference w:type="default" r:id="rId8"/>
      <w:pgSz w:w="11909" w:h="16834" w:code="9"/>
      <w:pgMar w:top="2160" w:right="1440" w:bottom="1440" w:left="2160" w:header="720" w:footer="720" w:gutter="0"/>
      <w:pgNumType w:start="14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3D8D" w:rsidRDefault="00ED3D8D" w:rsidP="00ED3D8D">
      <w:r>
        <w:separator/>
      </w:r>
    </w:p>
  </w:endnote>
  <w:endnote w:type="continuationSeparator" w:id="0">
    <w:p w:rsidR="00ED3D8D" w:rsidRDefault="00ED3D8D" w:rsidP="00ED3D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3D8D" w:rsidRDefault="00ED3D8D" w:rsidP="00ED3D8D">
      <w:r>
        <w:separator/>
      </w:r>
    </w:p>
  </w:footnote>
  <w:footnote w:type="continuationSeparator" w:id="0">
    <w:p w:rsidR="00ED3D8D" w:rsidRDefault="00ED3D8D" w:rsidP="00ED3D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3D8D" w:rsidRDefault="00ED3D8D" w:rsidP="00ED3D8D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ED3D8D" w:rsidRDefault="00ED3D8D" w:rsidP="00ED3D8D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3D8D" w:rsidRPr="006F5FD7" w:rsidRDefault="00ED3D8D">
    <w:pPr>
      <w:pStyle w:val="Header"/>
      <w:jc w:val="right"/>
      <w:rPr>
        <w:rFonts w:ascii="TH SarabunPSK" w:hAnsi="TH SarabunPSK" w:cs="TH SarabunPSK"/>
        <w:sz w:val="32"/>
        <w:szCs w:val="32"/>
      </w:rPr>
    </w:pPr>
  </w:p>
  <w:p w:rsidR="00ED3D8D" w:rsidRDefault="00ED3D8D" w:rsidP="00ED3D8D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E085D14"/>
    <w:multiLevelType w:val="hybridMultilevel"/>
    <w:tmpl w:val="3556B312"/>
    <w:lvl w:ilvl="0" w:tplc="A920BEC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3D8D"/>
    <w:rsid w:val="002D185F"/>
    <w:rsid w:val="004E68AD"/>
    <w:rsid w:val="00ED3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chartTrackingRefBased/>
  <w15:docId w15:val="{53C54AB1-27A1-4C83-8C60-90BBE8C77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3D8D"/>
    <w:pPr>
      <w:spacing w:after="0" w:line="240" w:lineRule="auto"/>
    </w:pPr>
    <w:rPr>
      <w:rFonts w:ascii="Angsana New" w:eastAsia="Times New Roman" w:hAnsi="Angsan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3D8D"/>
    <w:pPr>
      <w:ind w:left="720"/>
      <w:contextualSpacing/>
    </w:pPr>
    <w:rPr>
      <w:rFonts w:cs="Angsana New"/>
      <w:szCs w:val="40"/>
    </w:rPr>
  </w:style>
  <w:style w:type="paragraph" w:styleId="Header">
    <w:name w:val="header"/>
    <w:basedOn w:val="Normal"/>
    <w:link w:val="HeaderChar"/>
    <w:uiPriority w:val="99"/>
    <w:rsid w:val="00ED3D8D"/>
    <w:pPr>
      <w:tabs>
        <w:tab w:val="center" w:pos="4153"/>
        <w:tab w:val="right" w:pos="8306"/>
      </w:tabs>
    </w:pPr>
    <w:rPr>
      <w:rFonts w:ascii="Times New Roman" w:hAnsi="Times New Roman" w:cs="Angsana New"/>
      <w:sz w:val="24"/>
      <w:szCs w:val="28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ED3D8D"/>
    <w:rPr>
      <w:rFonts w:ascii="Times New Roman" w:eastAsia="Times New Roman" w:hAnsi="Times New Roman" w:cs="Angsana New"/>
      <w:sz w:val="24"/>
      <w:lang w:val="x-none" w:eastAsia="x-none"/>
    </w:rPr>
  </w:style>
  <w:style w:type="character" w:styleId="PageNumber">
    <w:name w:val="page number"/>
    <w:basedOn w:val="DefaultParagraphFont"/>
    <w:rsid w:val="00ED3D8D"/>
  </w:style>
  <w:style w:type="paragraph" w:styleId="Footer">
    <w:name w:val="footer"/>
    <w:basedOn w:val="Normal"/>
    <w:link w:val="FooterChar"/>
    <w:uiPriority w:val="99"/>
    <w:unhideWhenUsed/>
    <w:rsid w:val="00ED3D8D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FooterChar">
    <w:name w:val="Footer Char"/>
    <w:basedOn w:val="DefaultParagraphFont"/>
    <w:link w:val="Footer"/>
    <w:uiPriority w:val="99"/>
    <w:rsid w:val="00ED3D8D"/>
    <w:rPr>
      <w:rFonts w:ascii="Angsana New" w:eastAsia="Times New Roman" w:hAnsi="Angsana New" w:cs="Angsana New"/>
      <w:sz w:val="32"/>
      <w:szCs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3D8D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3D8D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388</TotalTime>
  <Pages>3</Pages>
  <Words>433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cp:lastPrinted>2018-05-28T02:47:00Z</cp:lastPrinted>
  <dcterms:created xsi:type="dcterms:W3CDTF">2018-05-28T02:45:00Z</dcterms:created>
  <dcterms:modified xsi:type="dcterms:W3CDTF">2018-05-28T10:12:00Z</dcterms:modified>
</cp:coreProperties>
</file>