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94" w:rsidRPr="00100BE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proofErr w:type="gramStart"/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1.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โครงการ 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:</w:t>
      </w:r>
      <w:proofErr w:type="gramEnd"/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</w:t>
      </w:r>
      <w:r w:rsidR="00F61AD8" w:rsidRPr="00B566B8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</w:t>
      </w:r>
      <w:r w:rsidR="00F61AD8"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แข่งขันทักษะทางวิชาการ</w:t>
      </w:r>
    </w:p>
    <w:p w:rsidR="002B2F94" w:rsidRPr="00100BE1" w:rsidRDefault="002B2F94" w:rsidP="003309EE">
      <w:pPr>
        <w:ind w:left="1440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1.1 </w:t>
      </w:r>
      <w:r w:rsidR="00BF2748" w:rsidRPr="00100BE1">
        <w:rPr>
          <w:rFonts w:ascii="TH SarabunPSK" w:eastAsia="Calibri" w:hAnsi="TH SarabunPSK" w:cs="TH SarabunPSK"/>
          <w:sz w:val="36"/>
          <w:szCs w:val="36"/>
          <w:cs/>
        </w:rPr>
        <w:t>กิจกรรม</w:t>
      </w:r>
      <w:r w:rsidR="00F61AD8" w:rsidRPr="00100BE1">
        <w:rPr>
          <w:rFonts w:ascii="TH SarabunPSK" w:eastAsia="Calibri" w:hAnsi="TH SarabunPSK" w:cs="TH SarabunPSK"/>
          <w:sz w:val="36"/>
          <w:szCs w:val="36"/>
          <w:cs/>
        </w:rPr>
        <w:t>แข่งขันทักษะทางวิชาการภายใน</w:t>
      </w:r>
    </w:p>
    <w:p w:rsidR="002B2F94" w:rsidRPr="00100BE1" w:rsidRDefault="002B2F94" w:rsidP="003309EE">
      <w:pPr>
        <w:ind w:left="1440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1.2 </w:t>
      </w:r>
      <w:r w:rsidR="00F61AD8" w:rsidRPr="00100BE1">
        <w:rPr>
          <w:rFonts w:ascii="TH SarabunPSK" w:eastAsia="Calibri" w:hAnsi="TH SarabunPSK" w:cs="TH SarabunPSK"/>
          <w:sz w:val="36"/>
          <w:szCs w:val="36"/>
          <w:cs/>
        </w:rPr>
        <w:t>กิจกรรม</w:t>
      </w:r>
      <w:r w:rsidR="00F61AD8" w:rsidRPr="00100BE1">
        <w:rPr>
          <w:rFonts w:ascii="TH SarabunPSK" w:eastAsia="Calibri" w:hAnsi="TH SarabunPSK" w:cs="TH SarabunPSK"/>
          <w:sz w:val="36"/>
          <w:szCs w:val="36"/>
          <w:cs/>
        </w:rPr>
        <w:t>แข่งขันทักษะทางวิชาการภายนอก</w:t>
      </w:r>
    </w:p>
    <w:p w:rsidR="002B2F94" w:rsidRPr="00100BE1" w:rsidRDefault="002B2F94" w:rsidP="004D07A6">
      <w:pPr>
        <w:pStyle w:val="NoSpacing"/>
        <w:ind w:left="34" w:hanging="34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แผนงาน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       </w:t>
      </w:r>
      <w:r w:rsidRPr="00100BE1">
        <w:rPr>
          <w:rFonts w:ascii="TH SarabunPSK" w:eastAsia="Cordia New" w:hAnsi="TH SarabunPSK" w:cs="TH SarabunPSK"/>
          <w:sz w:val="36"/>
          <w:szCs w:val="36"/>
        </w:rPr>
        <w:t xml:space="preserve"> </w:t>
      </w:r>
      <w:r w:rsidR="004D07A6" w:rsidRPr="00100BE1">
        <w:rPr>
          <w:rFonts w:ascii="TH SarabunPSK" w:hAnsi="TH SarabunPSK" w:cs="TH SarabunPSK"/>
          <w:sz w:val="36"/>
          <w:szCs w:val="36"/>
          <w:cs/>
        </w:rPr>
        <w:t>บริหารงานวิชาการ</w:t>
      </w:r>
    </w:p>
    <w:p w:rsidR="002B2F94" w:rsidRPr="00100BE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ลักษณะของโครงการ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   โครงการ</w:t>
      </w:r>
      <w:r w:rsidR="00F61AD8" w:rsidRPr="00100BE1">
        <w:rPr>
          <w:rFonts w:ascii="TH SarabunPSK" w:eastAsia="Calibri" w:hAnsi="TH SarabunPSK" w:cs="TH SarabunPSK"/>
          <w:sz w:val="36"/>
          <w:szCs w:val="36"/>
          <w:cs/>
        </w:rPr>
        <w:t>ใหม่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</w:p>
    <w:p w:rsidR="00100BE1" w:rsidRPr="00100BE1" w:rsidRDefault="002B2F94" w:rsidP="00100BE1">
      <w:pPr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สนองกลยุทธ์ระดับองค์กร</w:t>
      </w:r>
      <w:r w:rsidR="00BF2748" w:rsidRPr="00100BE1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D07A6" w:rsidRPr="00100BE1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กลยุทธ์ที่ </w:t>
      </w:r>
      <w:r w:rsidR="00100BE1" w:rsidRPr="00100BE1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 1</w:t>
      </w:r>
      <w:r w:rsidR="00BF2748" w:rsidRPr="00100BE1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100BE1" w:rsidRPr="00100BE1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พัฒนาคุณภาพของผู้เรียน</w:t>
      </w:r>
      <w:r w:rsidR="00100BE1" w:rsidRPr="00100BE1">
        <w:rPr>
          <w:rFonts w:ascii="TH SarabunPSK" w:eastAsia="Cordia New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:rsidR="00100BE1" w:rsidRPr="00100BE1" w:rsidRDefault="002B2F94" w:rsidP="00100BE1">
      <w:pPr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สนองมาตรฐานการศึกษาของสถานศึกษา</w:t>
      </w:r>
      <w:r w:rsidR="00BF2748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100BE1" w:rsidRPr="00100BE1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มาตรฐานที่ </w:t>
      </w:r>
      <w:r w:rsidR="00100BE1" w:rsidRPr="00100BE1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>1</w:t>
      </w:r>
      <w:r w:rsidR="00100BE1" w:rsidRPr="00100BE1">
        <w:rPr>
          <w:rFonts w:ascii="TH SarabunPSK" w:eastAsia="Calibri" w:hAnsi="TH SarabunPSK" w:cs="TH SarabunPSK"/>
          <w:color w:val="000000"/>
          <w:sz w:val="36"/>
          <w:szCs w:val="36"/>
          <w:cs/>
        </w:rPr>
        <w:t>คุณภาพเด็ก</w:t>
      </w:r>
    </w:p>
    <w:p w:rsidR="00100BE1" w:rsidRPr="00100BE1" w:rsidRDefault="00100BE1" w:rsidP="00100BE1">
      <w:pPr>
        <w:rPr>
          <w:rFonts w:ascii="TH SarabunPSK" w:hAnsi="TH SarabunPSK" w:cs="TH SarabunPSK"/>
          <w:color w:val="000000"/>
          <w:sz w:val="36"/>
          <w:szCs w:val="36"/>
        </w:rPr>
      </w:pPr>
      <w:r w:rsidRPr="00100BE1">
        <w:rPr>
          <w:rFonts w:ascii="TH SarabunPSK" w:eastAsia="Cordia New" w:hAnsi="TH SarabunPSK" w:cs="TH SarabunPSK"/>
          <w:sz w:val="36"/>
          <w:szCs w:val="36"/>
        </w:rPr>
        <w:t xml:space="preserve">1.4 </w:t>
      </w:r>
      <w:r w:rsidRPr="00100BE1">
        <w:rPr>
          <w:rFonts w:ascii="TH SarabunPSK" w:hAnsi="TH SarabunPSK" w:cs="TH SarabunPSK"/>
          <w:color w:val="000000"/>
          <w:sz w:val="36"/>
          <w:szCs w:val="36"/>
          <w:cs/>
        </w:rPr>
        <w:t>มีพัฒนาการด้านสติปัญญา</w:t>
      </w:r>
      <w:r w:rsidRPr="00100BE1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100BE1">
        <w:rPr>
          <w:rFonts w:ascii="TH SarabunPSK" w:hAnsi="TH SarabunPSK" w:cs="TH SarabunPSK"/>
          <w:color w:val="000000"/>
          <w:sz w:val="36"/>
          <w:szCs w:val="36"/>
          <w:cs/>
        </w:rPr>
        <w:t>สื่อสารได้</w:t>
      </w:r>
      <w:r w:rsidRPr="00100BE1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100BE1">
        <w:rPr>
          <w:rFonts w:ascii="TH SarabunPSK" w:hAnsi="TH SarabunPSK" w:cs="TH SarabunPSK"/>
          <w:color w:val="000000"/>
          <w:sz w:val="36"/>
          <w:szCs w:val="36"/>
          <w:cs/>
        </w:rPr>
        <w:t>มีทักษะการคิดพื้นฐาน</w:t>
      </w:r>
      <w:r w:rsidRPr="00100BE1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100BE1">
        <w:rPr>
          <w:rFonts w:ascii="TH SarabunPSK" w:hAnsi="TH SarabunPSK" w:cs="TH SarabunPSK"/>
          <w:color w:val="000000"/>
          <w:sz w:val="36"/>
          <w:szCs w:val="36"/>
          <w:cs/>
        </w:rPr>
        <w:t>และแสวงหาความรู้ได้</w:t>
      </w:r>
      <w:r w:rsidRPr="00100BE1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:rsidR="002B2F94" w:rsidRPr="00100BE1" w:rsidRDefault="002B2F94" w:rsidP="00100BE1">
      <w:pPr>
        <w:pStyle w:val="NoSpacing"/>
        <w:ind w:left="34" w:hanging="34"/>
        <w:rPr>
          <w:rFonts w:ascii="TH SarabunPSK" w:eastAsia="Calibri" w:hAnsi="TH SarabunPSK" w:cs="TH SarabunPSK"/>
          <w:color w:val="000000"/>
          <w:sz w:val="36"/>
          <w:szCs w:val="36"/>
          <w:cs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ผู้รับผิดชอบโครงการ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  </w:t>
      </w:r>
      <w:r w:rsidRPr="00100BE1">
        <w:rPr>
          <w:rFonts w:ascii="TH SarabunPSK" w:hAnsi="TH SarabunPSK" w:cs="TH SarabunPSK"/>
          <w:sz w:val="36"/>
          <w:szCs w:val="36"/>
          <w:cs/>
        </w:rPr>
        <w:t>นาง</w:t>
      </w:r>
      <w:r w:rsidR="00100BE1" w:rsidRPr="00100BE1">
        <w:rPr>
          <w:rFonts w:ascii="TH SarabunPSK" w:hAnsi="TH SarabunPSK" w:cs="TH SarabunPSK"/>
          <w:sz w:val="36"/>
          <w:szCs w:val="36"/>
          <w:cs/>
        </w:rPr>
        <w:t>สาว</w:t>
      </w:r>
      <w:proofErr w:type="spellStart"/>
      <w:r w:rsidR="00100BE1" w:rsidRPr="00100BE1">
        <w:rPr>
          <w:rFonts w:ascii="TH SarabunPSK" w:hAnsi="TH SarabunPSK" w:cs="TH SarabunPSK"/>
          <w:sz w:val="36"/>
          <w:szCs w:val="36"/>
          <w:cs/>
        </w:rPr>
        <w:t>ทัศวรรณ</w:t>
      </w:r>
      <w:proofErr w:type="spellEnd"/>
      <w:r w:rsidR="00100BE1" w:rsidRPr="00100BE1">
        <w:rPr>
          <w:rFonts w:ascii="TH SarabunPSK" w:hAnsi="TH SarabunPSK" w:cs="TH SarabunPSK"/>
          <w:sz w:val="36"/>
          <w:szCs w:val="36"/>
          <w:cs/>
        </w:rPr>
        <w:t xml:space="preserve">   พุฒพันธ์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  </w:t>
      </w:r>
    </w:p>
    <w:p w:rsidR="00100BE1" w:rsidRPr="00100BE1" w:rsidRDefault="00100BE1" w:rsidP="00100BE1">
      <w:pPr>
        <w:ind w:left="1440"/>
        <w:rPr>
          <w:rFonts w:ascii="TH SarabunPSK" w:eastAsia="Calibri" w:hAnsi="TH SarabunPSK" w:cs="TH SarabunPSK"/>
          <w:sz w:val="36"/>
          <w:szCs w:val="36"/>
          <w:cs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1.1 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กิจกรรมแข่งขันทักษะทางวิชาการภายใน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proofErr w:type="gramStart"/>
      <w:r w:rsidRPr="00100BE1">
        <w:rPr>
          <w:rFonts w:ascii="TH SarabunPSK" w:eastAsia="Calibri" w:hAnsi="TH SarabunPSK" w:cs="TH SarabunPSK"/>
          <w:sz w:val="36"/>
          <w:szCs w:val="36"/>
          <w:cs/>
        </w:rPr>
        <w:t>นางสาว</w:t>
      </w:r>
      <w:proofErr w:type="spellStart"/>
      <w:r w:rsidRPr="00100BE1">
        <w:rPr>
          <w:rFonts w:ascii="TH SarabunPSK" w:eastAsia="Calibri" w:hAnsi="TH SarabunPSK" w:cs="TH SarabunPSK"/>
          <w:sz w:val="36"/>
          <w:szCs w:val="36"/>
          <w:cs/>
        </w:rPr>
        <w:t>ทัศวรรณ</w:t>
      </w:r>
      <w:proofErr w:type="spellEnd"/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พุฒพันธ์</w:t>
      </w:r>
      <w:proofErr w:type="gramEnd"/>
    </w:p>
    <w:p w:rsidR="00100BE1" w:rsidRPr="00100BE1" w:rsidRDefault="00100BE1" w:rsidP="00100BE1">
      <w:pPr>
        <w:ind w:left="1440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1.2 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กิจกรรมแข่งขันทักษะทางวิชาการภายนอก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</w:t>
      </w:r>
      <w:proofErr w:type="gramStart"/>
      <w:r w:rsidRPr="00100BE1">
        <w:rPr>
          <w:rFonts w:ascii="TH SarabunPSK" w:eastAsia="Calibri" w:hAnsi="TH SarabunPSK" w:cs="TH SarabunPSK"/>
          <w:sz w:val="36"/>
          <w:szCs w:val="36"/>
          <w:cs/>
        </w:rPr>
        <w:t>นางสาว</w:t>
      </w:r>
      <w:proofErr w:type="spellStart"/>
      <w:r w:rsidRPr="00100BE1">
        <w:rPr>
          <w:rFonts w:ascii="TH SarabunPSK" w:eastAsia="Calibri" w:hAnsi="TH SarabunPSK" w:cs="TH SarabunPSK"/>
          <w:sz w:val="36"/>
          <w:szCs w:val="36"/>
          <w:cs/>
        </w:rPr>
        <w:t>ทัศวรรณ</w:t>
      </w:r>
      <w:proofErr w:type="spellEnd"/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พุฒพันธ์</w:t>
      </w:r>
      <w:proofErr w:type="gramEnd"/>
    </w:p>
    <w:p w:rsidR="00876BFF" w:rsidRPr="00E8521C" w:rsidRDefault="002B2F94" w:rsidP="00E8521C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ฝ่ายที่รับผิดชอบ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: </w:t>
      </w:r>
      <w:r w:rsidR="00BF2748" w:rsidRPr="00100BE1">
        <w:rPr>
          <w:rFonts w:ascii="TH SarabunPSK" w:hAnsi="TH SarabunPSK" w:cs="TH SarabunPSK"/>
          <w:sz w:val="36"/>
          <w:szCs w:val="36"/>
          <w:cs/>
        </w:rPr>
        <w:t>บริหารงานวิชาการ</w:t>
      </w:r>
    </w:p>
    <w:p w:rsidR="002B2F94" w:rsidRPr="00100BE1" w:rsidRDefault="002B2F94" w:rsidP="002B2F94">
      <w:pPr>
        <w:ind w:left="34" w:hanging="34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 xml:space="preserve">2.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หลักการและเหตุผล</w:t>
      </w:r>
    </w:p>
    <w:p w:rsidR="00821763" w:rsidRPr="00E8521C" w:rsidRDefault="002B2F94" w:rsidP="00821763">
      <w:pPr>
        <w:ind w:firstLine="426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  <w:cs/>
        </w:rPr>
        <w:tab/>
      </w:r>
      <w:r w:rsidR="00E8521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E8521C" w:rsidRPr="00B566B8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>การจัดการศึกษาเด็กปฐมวัย  ต้องจัดกิจกรรมส่งเสริม</w:t>
      </w:r>
      <w:r w:rsidR="00E8521C" w:rsidRPr="00B566B8">
        <w:rPr>
          <w:rFonts w:ascii="TH SarabunPSK" w:eastAsia="Calibri" w:hAnsi="TH SarabunPSK" w:cs="TH SarabunPSK"/>
          <w:color w:val="000000"/>
          <w:sz w:val="36"/>
          <w:szCs w:val="36"/>
          <w:cs/>
        </w:rPr>
        <w:t>พัฒนาการ</w:t>
      </w:r>
      <w:r w:rsidR="00E8521C" w:rsidRPr="00B566B8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>เด็ก</w:t>
      </w:r>
      <w:r w:rsidR="00E8521C" w:rsidRPr="00B566B8">
        <w:rPr>
          <w:rFonts w:ascii="TH SarabunPSK" w:eastAsia="Calibri" w:hAnsi="TH SarabunPSK" w:cs="TH SarabunPSK"/>
          <w:color w:val="000000"/>
          <w:sz w:val="36"/>
          <w:szCs w:val="36"/>
          <w:cs/>
        </w:rPr>
        <w:t>สมวัยอย่างสมดุลทั้งด้านร่างกายอารมณ์จิตใจสังคม</w:t>
      </w:r>
      <w:r w:rsidR="00E8521C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</w:t>
      </w:r>
      <w:r w:rsidR="00E8521C" w:rsidRPr="00B566B8">
        <w:rPr>
          <w:rFonts w:ascii="TH SarabunPSK" w:eastAsia="Calibri" w:hAnsi="TH SarabunPSK" w:cs="TH SarabunPSK"/>
          <w:color w:val="000000"/>
          <w:sz w:val="36"/>
          <w:szCs w:val="36"/>
          <w:cs/>
        </w:rPr>
        <w:t>และสติปัญญาบนรากฐานความสามารถและความแตกต่างระหว่างบุคคลโดยใช้กิจกรรมกระตุ้นและส่งเสริมพัฒนาการของสมองอย่างเต็มที่รวมทั้งเตรียมเด็กให้พร้อมที่จะเรียนรู้ในระดับการศึกษาขั้นพื้นฐานและระดับที่สูงขึ้นอันจะน</w:t>
      </w:r>
      <w:r w:rsidR="00E8521C" w:rsidRPr="00B566B8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>ำ</w:t>
      </w:r>
      <w:r w:rsidR="00E8521C" w:rsidRPr="00B566B8">
        <w:rPr>
          <w:rFonts w:ascii="TH SarabunPSK" w:eastAsia="Calibri" w:hAnsi="TH SarabunPSK" w:cs="TH SarabunPSK"/>
          <w:color w:val="000000"/>
          <w:sz w:val="36"/>
          <w:szCs w:val="36"/>
          <w:cs/>
        </w:rPr>
        <w:t>ไปสู่ความเป็นบุคคลที่มีคุณภาพของประเทศชาติต่อไป</w:t>
      </w:r>
      <w:r w:rsidR="00E8521C" w:rsidRPr="00B566B8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 </w:t>
      </w:r>
      <w:r w:rsidR="00821763" w:rsidRPr="00E8521C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2B2F94" w:rsidRPr="00100BE1" w:rsidRDefault="002B2F94" w:rsidP="00876BFF">
      <w:pPr>
        <w:jc w:val="thaiDistribute"/>
        <w:rPr>
          <w:rFonts w:ascii="TH SarabunPSK" w:eastAsia="等线" w:hAnsi="TH SarabunPSK" w:cs="TH SarabunPSK"/>
          <w:sz w:val="36"/>
          <w:szCs w:val="36"/>
        </w:rPr>
      </w:pPr>
      <w:r w:rsidRPr="00100BE1">
        <w:rPr>
          <w:rFonts w:ascii="TH SarabunPSK" w:eastAsia="等线" w:hAnsi="TH SarabunPSK" w:cs="TH SarabunPSK"/>
          <w:sz w:val="36"/>
          <w:szCs w:val="36"/>
          <w:cs/>
        </w:rPr>
        <w:tab/>
        <w:t xml:space="preserve">ดังนั้น  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โรงเรียนมูลนิธิวัดปากบ่อ </w:t>
      </w:r>
      <w:r w:rsidRPr="00100BE1">
        <w:rPr>
          <w:rFonts w:ascii="TH SarabunPSK" w:eastAsia="等线" w:hAnsi="TH SarabunPSK" w:cs="TH SarabunPSK"/>
          <w:sz w:val="36"/>
          <w:szCs w:val="36"/>
          <w:cs/>
        </w:rPr>
        <w:t>ได้ตระหนักถึงความสำคัญดังกล่าว จึงได้จัดโครงการ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E8521C" w:rsidRPr="00E8521C">
        <w:rPr>
          <w:rFonts w:ascii="TH SarabunPSK" w:eastAsia="Calibri" w:hAnsi="TH SarabunPSK" w:cs="TH SarabunPSK"/>
          <w:sz w:val="36"/>
          <w:szCs w:val="36"/>
          <w:cs/>
        </w:rPr>
        <w:t>แข่งขันทักษะทางวิชาการ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ขึ้น </w:t>
      </w:r>
      <w:r w:rsidR="00E8521C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>โดยมีวัตถุประสงค์  ดังนี้</w:t>
      </w:r>
    </w:p>
    <w:p w:rsidR="00E83D93" w:rsidRPr="00100BE1" w:rsidRDefault="00E83D93" w:rsidP="002B2F9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B2F94" w:rsidRPr="00100BE1" w:rsidRDefault="002B2F94" w:rsidP="002B2F9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00BE1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100BE1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วัตถุประสงค์</w:t>
      </w:r>
    </w:p>
    <w:p w:rsidR="00B47135" w:rsidRPr="00100BE1" w:rsidRDefault="00A32AD7" w:rsidP="00B47135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</w:t>
      </w:r>
      <w:r w:rsidR="00B47135" w:rsidRPr="00100BE1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="00E8521C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="008F626C">
        <w:rPr>
          <w:rFonts w:ascii="TH SarabunPSK" w:eastAsia="Calibri" w:hAnsi="TH SarabunPSK" w:cs="TH SarabunPSK"/>
          <w:sz w:val="36"/>
          <w:szCs w:val="36"/>
        </w:rPr>
        <w:t>1.</w:t>
      </w:r>
      <w:r w:rsidR="008F626C">
        <w:rPr>
          <w:rFonts w:ascii="TH SarabunPSK" w:eastAsia="Calibri" w:hAnsi="TH SarabunPSK" w:cs="TH SarabunPSK"/>
          <w:sz w:val="36"/>
          <w:szCs w:val="36"/>
          <w:cs/>
        </w:rPr>
        <w:t>เพื่อส่งเสริม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ทักษะด้านการฟัง การพูด การอ่าน และการเขียน </w:t>
      </w:r>
    </w:p>
    <w:p w:rsidR="00B47135" w:rsidRPr="008F626C" w:rsidRDefault="00B47135" w:rsidP="008F626C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   </w:t>
      </w:r>
      <w:r w:rsidR="008F626C">
        <w:rPr>
          <w:rFonts w:ascii="TH SarabunPSK" w:eastAsia="Calibri" w:hAnsi="TH SarabunPSK" w:cs="TH SarabunPSK"/>
          <w:sz w:val="36"/>
          <w:szCs w:val="36"/>
        </w:rPr>
        <w:t>2.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เพื่อ</w:t>
      </w:r>
      <w:r w:rsidRPr="008F626C">
        <w:rPr>
          <w:rFonts w:ascii="TH SarabunPSK" w:eastAsia="Calibri" w:hAnsi="TH SarabunPSK" w:cs="TH SarabunPSK"/>
          <w:sz w:val="36"/>
          <w:szCs w:val="36"/>
          <w:cs/>
        </w:rPr>
        <w:t>ส่งเสริม</w:t>
      </w:r>
      <w:r w:rsidR="00E8521C"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ทักษะกระบวนการทางวิทยา</w:t>
      </w:r>
      <w:r w:rsidR="008F626C"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ศาสตร์และคณิตศาสตร์</w:t>
      </w:r>
    </w:p>
    <w:p w:rsidR="00B47135" w:rsidRDefault="00B47135" w:rsidP="00B47135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</w:t>
      </w:r>
      <w:r w:rsidRPr="00100BE1">
        <w:rPr>
          <w:rFonts w:ascii="TH SarabunPSK" w:eastAsia="Calibri" w:hAnsi="TH SarabunPSK" w:cs="TH SarabunPSK"/>
          <w:sz w:val="36"/>
          <w:szCs w:val="36"/>
        </w:rPr>
        <w:tab/>
        <w:t xml:space="preserve">  </w:t>
      </w:r>
      <w:r w:rsidR="008F626C">
        <w:rPr>
          <w:rFonts w:ascii="TH SarabunPSK" w:eastAsia="Calibri" w:hAnsi="TH SarabunPSK" w:cs="TH SarabunPSK"/>
          <w:sz w:val="36"/>
          <w:szCs w:val="36"/>
        </w:rPr>
        <w:t xml:space="preserve"> 3.</w:t>
      </w:r>
      <w:r w:rsidR="008F626C" w:rsidRPr="00100BE1">
        <w:rPr>
          <w:rFonts w:ascii="TH SarabunPSK" w:eastAsia="Calibri" w:hAnsi="TH SarabunPSK" w:cs="TH SarabunPSK"/>
          <w:sz w:val="36"/>
          <w:szCs w:val="36"/>
          <w:cs/>
        </w:rPr>
        <w:t>เพื่อส่งเสริม</w:t>
      </w:r>
      <w:r w:rsidR="008F626C"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ของเด็กที่</w:t>
      </w:r>
      <w:r w:rsidR="008F626C" w:rsidRPr="008F626C"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มี</w:t>
      </w:r>
      <w:r w:rsidR="008F626C"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ผลงานจากการจินตนาการและความคิดสร้างสรรค์</w:t>
      </w:r>
    </w:p>
    <w:p w:rsidR="008F626C" w:rsidRDefault="008F626C" w:rsidP="00B47135">
      <w:pPr>
        <w:rPr>
          <w:rFonts w:ascii="TH SarabunPSK" w:eastAsia="Calibri" w:hAnsi="TH SarabunPSK" w:cs="TH SarabunPSK" w:hint="cs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  <w:t xml:space="preserve">   4.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เพื่อส่งเสริมการกล้าแสดงออก </w:t>
      </w:r>
    </w:p>
    <w:p w:rsidR="008F626C" w:rsidRPr="00100BE1" w:rsidRDefault="008F626C" w:rsidP="00B47135">
      <w:pPr>
        <w:rPr>
          <w:rFonts w:ascii="TH SarabunPSK" w:eastAsia="Calibri" w:hAnsi="TH SarabunPSK" w:cs="TH SarabunPSK" w:hint="cs"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    5.เพื่อส่งเสริมความภาคภูมิใจ</w:t>
      </w:r>
    </w:p>
    <w:p w:rsidR="002B2F94" w:rsidRPr="008F626C" w:rsidRDefault="00B47135" w:rsidP="00B47135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</w:t>
      </w:r>
      <w:r w:rsidR="002B2F94" w:rsidRPr="00100BE1">
        <w:rPr>
          <w:rFonts w:ascii="TH SarabunPSK" w:eastAsia="Calibri" w:hAnsi="TH SarabunPSK" w:cs="TH SarabunPSK"/>
          <w:b/>
          <w:bCs/>
          <w:sz w:val="36"/>
          <w:szCs w:val="36"/>
        </w:rPr>
        <w:t>4.</w:t>
      </w:r>
      <w:r w:rsidR="002B2F94"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เป้าหมาย </w:t>
      </w:r>
    </w:p>
    <w:p w:rsidR="00E91649" w:rsidRPr="00100BE1" w:rsidRDefault="002B2F94" w:rsidP="003B4631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 xml:space="preserve">4.1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เป้าหมายเชิงปริมาณ</w:t>
      </w:r>
    </w:p>
    <w:p w:rsidR="00B47135" w:rsidRPr="00100BE1" w:rsidRDefault="00E91649" w:rsidP="00B47135">
      <w:pPr>
        <w:pStyle w:val="NoSpacing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 </w:t>
      </w:r>
      <w:r w:rsidR="00876BFF" w:rsidRPr="00100BE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B47135" w:rsidRPr="00100BE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100BE1">
        <w:rPr>
          <w:rFonts w:ascii="TH SarabunPSK" w:eastAsia="Calibri" w:hAnsi="TH SarabunPSK" w:cs="TH SarabunPSK"/>
          <w:sz w:val="36"/>
          <w:szCs w:val="36"/>
        </w:rPr>
        <w:t>1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.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3B4631" w:rsidRPr="00100BE1">
        <w:rPr>
          <w:rFonts w:ascii="TH SarabunPSK" w:eastAsia="Calibri" w:hAnsi="TH SarabunPSK" w:cs="TH SarabunPSK"/>
          <w:sz w:val="36"/>
          <w:szCs w:val="36"/>
          <w:cs/>
        </w:rPr>
        <w:t>ของ</w:t>
      </w:r>
      <w:r w:rsidR="00B47135"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="003B4631" w:rsidRPr="00100BE1">
        <w:rPr>
          <w:rFonts w:ascii="TH SarabunPSK" w:eastAsia="Calibri" w:hAnsi="TH SarabunPSK" w:cs="TH SarabunPSK"/>
          <w:sz w:val="36"/>
          <w:szCs w:val="36"/>
          <w:cs/>
        </w:rPr>
        <w:t>ระดับชั้น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>อนุบาล</w:t>
      </w:r>
      <w:r w:rsidR="003B4631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ปีที่ </w:t>
      </w:r>
      <w:r w:rsidR="00B47135"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2B617D">
        <w:rPr>
          <w:rFonts w:ascii="TH SarabunPSK" w:eastAsia="Calibri" w:hAnsi="TH SarabunPSK" w:cs="TH SarabunPSK" w:hint="cs"/>
          <w:sz w:val="36"/>
          <w:szCs w:val="36"/>
          <w:cs/>
        </w:rPr>
        <w:t>มี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ทักษะด้านการฟัง การพูด </w:t>
      </w:r>
    </w:p>
    <w:p w:rsidR="00B47135" w:rsidRPr="00100BE1" w:rsidRDefault="00B47135" w:rsidP="00B47135">
      <w:pPr>
        <w:pStyle w:val="NoSpacing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          การอ่าน และการเขียน </w:t>
      </w:r>
    </w:p>
    <w:p w:rsidR="002B617D" w:rsidRDefault="00B47135" w:rsidP="00B47135">
      <w:pPr>
        <w:pStyle w:val="NoSpacing"/>
        <w:rPr>
          <w:rFonts w:ascii="TH SarabunPSK" w:eastAsia="Cordia New" w:hAnsi="TH SarabunPSK" w:cs="TH SarabunPSK" w:hint="cs"/>
          <w:color w:val="000000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</w:t>
      </w:r>
      <w:r w:rsidR="008F626C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E91649" w:rsidRPr="00100BE1">
        <w:rPr>
          <w:rFonts w:ascii="TH SarabunPSK" w:eastAsia="Calibri" w:hAnsi="TH SarabunPSK" w:cs="TH SarabunPSK"/>
          <w:sz w:val="36"/>
          <w:szCs w:val="36"/>
        </w:rPr>
        <w:t>2</w:t>
      </w:r>
      <w:r w:rsidR="00E91649" w:rsidRPr="00100BE1">
        <w:rPr>
          <w:rFonts w:ascii="TH SarabunPSK" w:eastAsia="Calibri" w:hAnsi="TH SarabunPSK" w:cs="TH SarabunPSK"/>
          <w:sz w:val="36"/>
          <w:szCs w:val="36"/>
          <w:cs/>
        </w:rPr>
        <w:t>.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ของ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ระดับชั้นอนุบาลปีที่ </w:t>
      </w:r>
      <w:r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2B617D">
        <w:rPr>
          <w:rFonts w:ascii="TH SarabunPSK" w:eastAsia="Calibri" w:hAnsi="TH SarabunPSK" w:cs="TH SarabunPSK" w:hint="cs"/>
          <w:sz w:val="36"/>
          <w:szCs w:val="36"/>
          <w:cs/>
        </w:rPr>
        <w:t>มี</w:t>
      </w:r>
      <w:r w:rsidR="008F626C"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ทักษะกระบวนการทางวิทยาศาสตร์</w:t>
      </w:r>
    </w:p>
    <w:p w:rsidR="00A32AD7" w:rsidRPr="002B617D" w:rsidRDefault="002B617D" w:rsidP="00B47135">
      <w:pPr>
        <w:pStyle w:val="NoSpacing"/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           </w:t>
      </w:r>
      <w:r w:rsidR="008F626C"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และคณิตศาสตร์</w:t>
      </w:r>
    </w:p>
    <w:p w:rsidR="002B617D" w:rsidRDefault="008F626C" w:rsidP="00B47135">
      <w:pPr>
        <w:pStyle w:val="NoSpacing"/>
        <w:ind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</w:t>
      </w:r>
    </w:p>
    <w:p w:rsidR="007B276B" w:rsidRPr="002B617D" w:rsidRDefault="00E91649" w:rsidP="002B617D">
      <w:pPr>
        <w:pStyle w:val="NoSpacing"/>
        <w:ind w:firstLine="720"/>
        <w:rPr>
          <w:rFonts w:ascii="TH SarabunPSK" w:eastAsia="Cordia New" w:hAnsi="TH SarabunPSK" w:cs="TH SarabunPSK"/>
          <w:color w:val="000000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lastRenderedPageBreak/>
        <w:t>3.</w:t>
      </w:r>
      <w:r w:rsidR="00B47135"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="00B47135"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>ของ</w:t>
      </w:r>
      <w:r w:rsidR="00B47135"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ระดับชั้นอนุบาลปีที่ </w:t>
      </w:r>
      <w:r w:rsidR="00B47135"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="00B47135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="002B617D">
        <w:rPr>
          <w:rFonts w:ascii="TH SarabunPSK" w:eastAsia="Calibri" w:hAnsi="TH SarabunPSK" w:cs="TH SarabunPSK" w:hint="cs"/>
          <w:sz w:val="36"/>
          <w:szCs w:val="36"/>
          <w:cs/>
        </w:rPr>
        <w:t>ส่งเสริมความภาคภูมิใจ</w:t>
      </w:r>
      <w:r w:rsidR="008F626C"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ผลงานจากการจินตนาการและความคิดสร้างสรรค์</w:t>
      </w:r>
      <w:r w:rsidR="002B617D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2B617D">
        <w:rPr>
          <w:rFonts w:ascii="TH SarabunPSK" w:eastAsia="Calibri" w:hAnsi="TH SarabunPSK" w:cs="TH SarabunPSK" w:hint="cs"/>
          <w:sz w:val="36"/>
          <w:szCs w:val="36"/>
          <w:cs/>
        </w:rPr>
        <w:t>การกล้าแสดงออก</w:t>
      </w:r>
    </w:p>
    <w:p w:rsidR="002B617D" w:rsidRDefault="002B617D" w:rsidP="00A32AD7">
      <w:pPr>
        <w:rPr>
          <w:rFonts w:ascii="TH SarabunPSK" w:eastAsia="Calibri" w:hAnsi="TH SarabunPSK" w:cs="TH SarabunPSK" w:hint="cs"/>
          <w:b/>
          <w:bCs/>
          <w:sz w:val="36"/>
          <w:szCs w:val="36"/>
        </w:rPr>
      </w:pPr>
    </w:p>
    <w:p w:rsidR="002B2F94" w:rsidRPr="00100BE1" w:rsidRDefault="002B2F94" w:rsidP="00A32AD7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 xml:space="preserve">4.2.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เชิงคุณภาพ</w:t>
      </w:r>
    </w:p>
    <w:p w:rsidR="002B617D" w:rsidRPr="00100BE1" w:rsidRDefault="002B617D" w:rsidP="002B617D">
      <w:pPr>
        <w:pStyle w:val="NoSpacing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   1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.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ของ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ระดับชั้นอนุบาลปีที่ </w:t>
      </w:r>
      <w:r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มี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ทักษะด้านการฟัง การพูด </w:t>
      </w:r>
    </w:p>
    <w:p w:rsidR="002B617D" w:rsidRPr="00100BE1" w:rsidRDefault="002B617D" w:rsidP="002B617D">
      <w:pPr>
        <w:pStyle w:val="NoSpacing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          การอ่าน และการเขียน </w:t>
      </w:r>
    </w:p>
    <w:p w:rsidR="002B617D" w:rsidRDefault="002B617D" w:rsidP="002B617D">
      <w:pPr>
        <w:pStyle w:val="NoSpacing"/>
        <w:rPr>
          <w:rFonts w:ascii="TH SarabunPSK" w:eastAsia="Cordia New" w:hAnsi="TH SarabunPSK" w:cs="TH SarabunPSK" w:hint="cs"/>
          <w:color w:val="000000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</w:t>
      </w:r>
      <w:r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2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.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ของ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ระดับชั้นอนุบาลปีที่ </w:t>
      </w:r>
      <w:r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มี</w:t>
      </w:r>
      <w:r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ทักษะกระบวนการทางวิทยาศาสตร์</w:t>
      </w:r>
    </w:p>
    <w:p w:rsidR="002B617D" w:rsidRPr="002B617D" w:rsidRDefault="002B617D" w:rsidP="002B617D">
      <w:pPr>
        <w:pStyle w:val="NoSpacing"/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           </w:t>
      </w:r>
      <w:r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และคณิตศาสตร์</w:t>
      </w:r>
    </w:p>
    <w:p w:rsidR="002B617D" w:rsidRDefault="002B617D" w:rsidP="002B617D">
      <w:pPr>
        <w:pStyle w:val="NoSpacing"/>
        <w:ind w:firstLine="720"/>
        <w:rPr>
          <w:rFonts w:ascii="TH SarabunPSK" w:eastAsia="Cordia New" w:hAnsi="TH SarabunPSK" w:cs="TH SarabunPSK" w:hint="cs"/>
          <w:color w:val="000000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Pr="00100BE1">
        <w:rPr>
          <w:rFonts w:ascii="TH SarabunPSK" w:eastAsia="Calibri" w:hAnsi="TH SarabunPSK" w:cs="TH SarabunPSK"/>
          <w:sz w:val="36"/>
          <w:szCs w:val="36"/>
        </w:rPr>
        <w:t>3.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ร้อยละ </w:t>
      </w:r>
      <w:r w:rsidRPr="00100BE1">
        <w:rPr>
          <w:rFonts w:ascii="TH SarabunPSK" w:eastAsia="Cordia New" w:hAnsi="TH SarabunPSK" w:cs="TH SarabunPSK"/>
          <w:sz w:val="36"/>
          <w:szCs w:val="36"/>
        </w:rPr>
        <w:t>85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ของ</w:t>
      </w:r>
      <w:r w:rsidRPr="00100BE1">
        <w:rPr>
          <w:rFonts w:ascii="TH SarabunPSK" w:eastAsia="Cordia New" w:hAnsi="TH SarabunPSK" w:cs="TH SarabunPSK"/>
          <w:sz w:val="36"/>
          <w:szCs w:val="36"/>
          <w:cs/>
        </w:rPr>
        <w:t>เด็ก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ระดับชั้นอนุบาลปีที่ </w:t>
      </w:r>
      <w:r w:rsidRPr="00100BE1">
        <w:rPr>
          <w:rFonts w:ascii="TH SarabunPSK" w:eastAsia="Calibri" w:hAnsi="TH SarabunPSK" w:cs="TH SarabunPSK"/>
          <w:sz w:val="36"/>
          <w:szCs w:val="36"/>
        </w:rPr>
        <w:t>1-3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ส่งเสริมความภาคภูมิใจ</w:t>
      </w:r>
      <w:r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ผลงานจากการ</w:t>
      </w:r>
    </w:p>
    <w:p w:rsidR="00D14135" w:rsidRPr="002B617D" w:rsidRDefault="002B617D" w:rsidP="002B617D">
      <w:pPr>
        <w:pStyle w:val="NoSpacing"/>
        <w:ind w:firstLine="720"/>
        <w:rPr>
          <w:rFonts w:ascii="TH SarabunPSK" w:eastAsia="Cordia New" w:hAnsi="TH SarabunPSK" w:cs="TH SarabunPSK"/>
          <w:color w:val="000000"/>
          <w:sz w:val="36"/>
          <w:szCs w:val="36"/>
        </w:rPr>
      </w:pP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  </w:t>
      </w:r>
      <w:r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จินตนาการและความคิดสร้างสรรค์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การกล้าแสดงออก</w:t>
      </w:r>
    </w:p>
    <w:p w:rsidR="002B2F94" w:rsidRPr="00100BE1" w:rsidRDefault="002B2F94" w:rsidP="005F549B">
      <w:pPr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5.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วิธีดำเนินงาน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304"/>
        <w:gridCol w:w="1389"/>
        <w:gridCol w:w="2551"/>
      </w:tblGrid>
      <w:tr w:rsidR="003862F4" w:rsidRPr="00100BE1" w:rsidTr="00EA6DE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ขั้นตอนการดำเนินงาน/กิจกรรมสำคัญ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ผู้รับผิดชอบ</w:t>
            </w:r>
          </w:p>
        </w:tc>
      </w:tr>
      <w:tr w:rsidR="003862F4" w:rsidRPr="00100BE1" w:rsidTr="00EA6DEB">
        <w:trPr>
          <w:trHeight w:hRule="exact" w:val="2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3862F4" w:rsidP="00B66841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1.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7D" w:rsidRPr="00100BE1" w:rsidRDefault="002B617D" w:rsidP="002B617D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กิจกรรมแข่งขันทักษะทางวิชาการภายใน</w:t>
            </w:r>
          </w:p>
          <w:p w:rsidR="003862F4" w:rsidRDefault="002B617D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กิจกรรมประกวดคัดลายมือ</w:t>
            </w:r>
          </w:p>
          <w:p w:rsidR="002B617D" w:rsidRDefault="002B617D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-กิจกรรมหนูอ่านได้</w:t>
            </w:r>
          </w:p>
          <w:p w:rsidR="002B617D" w:rsidRDefault="002B617D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-กิจกรรมประกวดระบายสีภาพ</w:t>
            </w:r>
          </w:p>
          <w:p w:rsidR="002B617D" w:rsidRPr="00100BE1" w:rsidRDefault="002B617D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-กิจกรรมตอบคำถาม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2B617D" w:rsidP="00B66841">
            <w:pPr>
              <w:rPr>
                <w:rFonts w:ascii="TH SarabunPSK" w:eastAsia="Cordia New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EA6DEB" w:rsidP="00B6684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F4" w:rsidRPr="00100BE1" w:rsidRDefault="00D14135" w:rsidP="00EA6DEB">
            <w:pPr>
              <w:rPr>
                <w:rFonts w:ascii="TH SarabunPSK" w:eastAsia="Cordia New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น.ส.</w:t>
            </w:r>
            <w:proofErr w:type="spellStart"/>
            <w:r w:rsidR="00EA6DEB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ทัศวรรณ</w:t>
            </w:r>
            <w:proofErr w:type="spellEnd"/>
            <w:r w:rsidR="00EA6DE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พุฒพันธ์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 xml:space="preserve">   </w:t>
            </w:r>
          </w:p>
        </w:tc>
      </w:tr>
      <w:tr w:rsidR="00EA6DEB" w:rsidRPr="00100BE1" w:rsidTr="00EA6DEB">
        <w:trPr>
          <w:trHeight w:hRule="exact" w:val="1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B66841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2.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Default="00EA6DEB" w:rsidP="002B617D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 xml:space="preserve">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กิจกรรมแข่งขันทักษะทางวิชาการภายนอก</w:t>
            </w:r>
          </w:p>
          <w:p w:rsidR="00EA6DEB" w:rsidRDefault="00EA6DEB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กิจกรรมแข่งขันฟุต</w:t>
            </w:r>
            <w:proofErr w:type="spellStart"/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ซอล</w:t>
            </w:r>
            <w:proofErr w:type="spellEnd"/>
          </w:p>
          <w:p w:rsidR="00EA6DEB" w:rsidRPr="00100BE1" w:rsidRDefault="00EA6DEB" w:rsidP="002B617D">
            <w:pP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</w:pPr>
          </w:p>
          <w:p w:rsidR="00EA6DEB" w:rsidRPr="00100BE1" w:rsidRDefault="00EA6DEB" w:rsidP="00B66841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52766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ตลอดปีการศึกษา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52766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</w:rPr>
              <w:t>1,000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Default="00EA6DEB">
            <w:r w:rsidRPr="00D857A2">
              <w:rPr>
                <w:rFonts w:ascii="TH SarabunPSK" w:hAnsi="TH SarabunPSK" w:cs="TH SarabunPSK"/>
                <w:sz w:val="36"/>
                <w:szCs w:val="36"/>
                <w:cs/>
              </w:rPr>
              <w:t>น.ส.</w:t>
            </w:r>
            <w:proofErr w:type="spellStart"/>
            <w:r w:rsidRPr="00D857A2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ทัศวรรณ</w:t>
            </w:r>
            <w:proofErr w:type="spellEnd"/>
            <w:r w:rsidRPr="00D857A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พุฒพันธ์</w:t>
            </w:r>
            <w:r w:rsidRPr="00D857A2">
              <w:rPr>
                <w:rFonts w:ascii="TH SarabunPSK" w:eastAsia="Calibri" w:hAnsi="TH SarabunPSK" w:cs="TH SarabunPSK"/>
                <w:sz w:val="36"/>
                <w:szCs w:val="36"/>
              </w:rPr>
              <w:t xml:space="preserve">   </w:t>
            </w:r>
          </w:p>
        </w:tc>
      </w:tr>
      <w:tr w:rsidR="00EA6DEB" w:rsidRPr="00100BE1" w:rsidTr="00EA6DEB">
        <w:trPr>
          <w:trHeight w:hRule="exact"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B66841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315E7B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สรุปและจัดทำรายงานผลการดำเนินโครงการ</w:t>
            </w:r>
          </w:p>
          <w:p w:rsidR="00EA6DEB" w:rsidRPr="00100BE1" w:rsidRDefault="00EA6DEB" w:rsidP="00315E7B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-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ประเมินผลกิจกรรม</w:t>
            </w:r>
          </w:p>
          <w:p w:rsidR="00EA6DEB" w:rsidRPr="00100BE1" w:rsidRDefault="00EA6DEB" w:rsidP="00B66841">
            <w:pPr>
              <w:rPr>
                <w:rFonts w:ascii="TH SarabunPSK" w:eastAsia="Calibri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315E7B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มีนาคม</w:t>
            </w:r>
          </w:p>
          <w:p w:rsidR="00EA6DEB" w:rsidRPr="00100BE1" w:rsidRDefault="00EA6DEB" w:rsidP="00315E7B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2563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B6684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Default="00EA6DEB">
            <w:r w:rsidRPr="00D857A2">
              <w:rPr>
                <w:rFonts w:ascii="TH SarabunPSK" w:hAnsi="TH SarabunPSK" w:cs="TH SarabunPSK"/>
                <w:sz w:val="36"/>
                <w:szCs w:val="36"/>
                <w:cs/>
              </w:rPr>
              <w:t>น.ส.</w:t>
            </w:r>
            <w:proofErr w:type="spellStart"/>
            <w:r w:rsidRPr="00D857A2">
              <w:rPr>
                <w:rFonts w:ascii="TH SarabunPSK" w:hAnsi="TH SarabunPSK" w:cs="TH SarabunPSK" w:hint="cs"/>
                <w:sz w:val="36"/>
                <w:szCs w:val="36"/>
                <w:cs/>
              </w:rPr>
              <w:t>ทัศวรรณ</w:t>
            </w:r>
            <w:proofErr w:type="spellEnd"/>
            <w:r w:rsidRPr="00D857A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พุฒพันธ์</w:t>
            </w:r>
            <w:r w:rsidRPr="00D857A2">
              <w:rPr>
                <w:rFonts w:ascii="TH SarabunPSK" w:eastAsia="Calibri" w:hAnsi="TH SarabunPSK" w:cs="TH SarabunPSK"/>
                <w:sz w:val="36"/>
                <w:szCs w:val="36"/>
              </w:rPr>
              <w:t xml:space="preserve">   </w:t>
            </w:r>
          </w:p>
        </w:tc>
      </w:tr>
    </w:tbl>
    <w:p w:rsidR="002B2F94" w:rsidRPr="00100BE1" w:rsidRDefault="002B2F94" w:rsidP="00540F1D">
      <w:pPr>
        <w:spacing w:before="160" w:after="120"/>
        <w:rPr>
          <w:rFonts w:ascii="TH SarabunPSK" w:eastAsia="Cordia New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6.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ระยะเวลาดำเนินการ</w:t>
      </w:r>
      <w:r w:rsidRPr="00100BE1">
        <w:rPr>
          <w:rFonts w:ascii="TH SarabunPSK" w:eastAsia="Calibri" w:hAnsi="TH SarabunPSK" w:cs="TH SarabunPSK"/>
          <w:sz w:val="36"/>
          <w:szCs w:val="36"/>
        </w:rPr>
        <w:tab/>
      </w:r>
    </w:p>
    <w:p w:rsidR="002B2F94" w:rsidRPr="00100BE1" w:rsidRDefault="007B276B" w:rsidP="007B276B">
      <w:pPr>
        <w:spacing w:before="160" w:after="120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         พฤษภาคม</w:t>
      </w:r>
      <w:r w:rsidR="002B2F94" w:rsidRPr="00100BE1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2B2F94" w:rsidRPr="00100BE1">
        <w:rPr>
          <w:rFonts w:ascii="TH SarabunPSK" w:eastAsia="Calibri" w:hAnsi="TH SarabunPSK" w:cs="TH SarabunPSK"/>
          <w:sz w:val="36"/>
          <w:szCs w:val="36"/>
        </w:rPr>
        <w:t xml:space="preserve">- </w:t>
      </w:r>
      <w:r w:rsidR="002B2F94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กุมภาพันธ์ </w:t>
      </w:r>
      <w:r w:rsidR="002B2F94" w:rsidRPr="00100BE1">
        <w:rPr>
          <w:rFonts w:ascii="TH SarabunPSK" w:eastAsia="Calibri" w:hAnsi="TH SarabunPSK" w:cs="TH SarabunPSK"/>
          <w:sz w:val="36"/>
          <w:szCs w:val="36"/>
        </w:rPr>
        <w:t>2563</w:t>
      </w:r>
    </w:p>
    <w:p w:rsidR="002B2F94" w:rsidRPr="00100BE1" w:rsidRDefault="002B2F94" w:rsidP="002B2F94">
      <w:pPr>
        <w:spacing w:after="120"/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7.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งบประมาณ 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315E7B" w:rsidRPr="00EA6DEB" w:rsidRDefault="00EA6DEB" w:rsidP="00EA6DEB">
      <w:pPr>
        <w:ind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ordia New" w:hAnsi="TH SarabunPSK" w:cs="TH SarabunPSK"/>
          <w:sz w:val="36"/>
          <w:szCs w:val="36"/>
        </w:rPr>
        <w:t>1,7</w:t>
      </w:r>
      <w:r w:rsidR="002B2F94" w:rsidRPr="00100BE1">
        <w:rPr>
          <w:rFonts w:ascii="TH SarabunPSK" w:eastAsia="Cordia New" w:hAnsi="TH SarabunPSK" w:cs="TH SarabunPSK"/>
          <w:sz w:val="36"/>
          <w:szCs w:val="36"/>
        </w:rPr>
        <w:t xml:space="preserve">00  </w:t>
      </w:r>
      <w:r w:rsidR="002B2F94" w:rsidRPr="00100BE1">
        <w:rPr>
          <w:rFonts w:ascii="TH SarabunPSK" w:eastAsia="Cordia New" w:hAnsi="TH SarabunPSK" w:cs="TH SarabunPSK"/>
          <w:sz w:val="36"/>
          <w:szCs w:val="36"/>
          <w:cs/>
        </w:rPr>
        <w:t>บาท</w:t>
      </w:r>
      <w:proofErr w:type="gramEnd"/>
    </w:p>
    <w:p w:rsidR="002B2F94" w:rsidRPr="00100BE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8.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หน่วยงาน/ผู้เกี่ยวข้อง </w:t>
      </w:r>
    </w:p>
    <w:p w:rsidR="002B2F94" w:rsidRPr="00100BE1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1.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คณะผู้บริหาร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ab/>
        <w:t xml:space="preserve"> </w:t>
      </w:r>
      <w:r w:rsidRPr="00100BE1">
        <w:rPr>
          <w:rFonts w:ascii="TH SarabunPSK" w:eastAsia="Calibri" w:hAnsi="TH SarabunPSK" w:cs="TH SarabunPSK"/>
          <w:sz w:val="36"/>
          <w:szCs w:val="36"/>
        </w:rPr>
        <w:t>2.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คณะครู  </w:t>
      </w:r>
      <w:r w:rsidRPr="00100BE1">
        <w:rPr>
          <w:rFonts w:ascii="TH SarabunPSK" w:eastAsia="Calibri" w:hAnsi="TH SarabunPSK" w:cs="TH SarabunPSK"/>
          <w:sz w:val="36"/>
          <w:szCs w:val="36"/>
        </w:rPr>
        <w:t>3.</w:t>
      </w:r>
      <w:r w:rsidRPr="00100BE1">
        <w:rPr>
          <w:rFonts w:ascii="TH SarabunPSK" w:eastAsia="Calibri" w:hAnsi="TH SarabunPSK" w:cs="TH SarabunPSK"/>
          <w:sz w:val="36"/>
          <w:szCs w:val="36"/>
          <w:cs/>
        </w:rPr>
        <w:t>ผู้ปกครอง</w:t>
      </w:r>
    </w:p>
    <w:p w:rsidR="002B2F94" w:rsidRPr="00100BE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9.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สถานที่ดำเนินการ  </w:t>
      </w:r>
    </w:p>
    <w:p w:rsidR="007B276B" w:rsidRPr="00EA6DEB" w:rsidRDefault="00EA6DEB" w:rsidP="00315E7B">
      <w:pPr>
        <w:ind w:firstLine="720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-</w:t>
      </w:r>
      <w:r w:rsidR="007B276B" w:rsidRPr="00100BE1">
        <w:rPr>
          <w:rFonts w:ascii="TH SarabunPSK" w:eastAsia="Calibri" w:hAnsi="TH SarabunPSK" w:cs="TH SarabunPSK"/>
          <w:sz w:val="36"/>
          <w:szCs w:val="36"/>
          <w:cs/>
        </w:rPr>
        <w:t>โรงเรียนมูลนิธิวัดปากบ่อ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/</w:t>
      </w:r>
      <w:r w:rsidRPr="00EA6DEB">
        <w:rPr>
          <w:rFonts w:ascii="TH SarabunPSK" w:eastAsia="Calibri" w:hAnsi="TH SarabunPSK" w:cs="TH SarabunPSK" w:hint="cs"/>
          <w:sz w:val="36"/>
          <w:szCs w:val="36"/>
          <w:cs/>
        </w:rPr>
        <w:t>สถานที่ภายนอก</w:t>
      </w:r>
    </w:p>
    <w:p w:rsidR="00EA6DEB" w:rsidRDefault="00EA6DEB" w:rsidP="002B2F94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540F1D" w:rsidRPr="00100BE1" w:rsidRDefault="002B2F94" w:rsidP="002B2F94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lastRenderedPageBreak/>
        <w:t xml:space="preserve">10. 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การประเมินผลโครงการ</w:t>
      </w: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431"/>
        <w:gridCol w:w="1984"/>
        <w:gridCol w:w="1673"/>
      </w:tblGrid>
      <w:tr w:rsidR="002B2F94" w:rsidRPr="00100BE1" w:rsidTr="007B276B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100BE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เป้าหมาย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100BE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ตัวชี้วัดความสำเร็จ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100BE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วิธีการประเมิน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94" w:rsidRPr="00100BE1" w:rsidRDefault="002B2F94" w:rsidP="002B2F94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เครื่องมือ</w:t>
            </w:r>
          </w:p>
        </w:tc>
      </w:tr>
      <w:tr w:rsidR="00540F1D" w:rsidRPr="00100BE1" w:rsidTr="00315E7B">
        <w:trPr>
          <w:trHeight w:hRule="exact" w:val="16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EA6DEB">
            <w:pPr>
              <w:pStyle w:val="NoSpacing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 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ของ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มี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ทักษะด้านการฟัง การพูด การอ่าน และการเขียน </w:t>
            </w:r>
          </w:p>
          <w:p w:rsidR="007B276B" w:rsidRPr="00100BE1" w:rsidRDefault="007B276B" w:rsidP="007B276B">
            <w:pPr>
              <w:pStyle w:val="NoSpacing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100BE1" w:rsidRDefault="00EA6DEB" w:rsidP="00EA6DEB">
            <w:pPr>
              <w:pStyle w:val="NoSpacing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ของ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มี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ทักษะด้านการฟัง การพูด การอ่าน และการเขียน </w:t>
            </w:r>
          </w:p>
          <w:p w:rsidR="00540F1D" w:rsidRPr="00100BE1" w:rsidRDefault="00540F1D" w:rsidP="00540F1D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แบบบันทึกการเข้าร่วมกิจกรรม</w:t>
            </w: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40F1D" w:rsidRPr="00100BE1" w:rsidTr="001E031C">
        <w:trPr>
          <w:trHeight w:hRule="exact" w:val="212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2B617D" w:rsidRDefault="00EA6DEB" w:rsidP="00EA6DEB">
            <w:pPr>
              <w:pStyle w:val="NoSpacing"/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 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2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ของ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มี</w:t>
            </w:r>
            <w:r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ทักษ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>ะ</w:t>
            </w:r>
            <w:r w:rsidRPr="00E8521C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กระบวนการทางวิทยาศาสตร์และคณิตศาสตร์</w:t>
            </w:r>
          </w:p>
          <w:p w:rsidR="00540F1D" w:rsidRPr="00100BE1" w:rsidRDefault="00540F1D" w:rsidP="00315E7B">
            <w:pPr>
              <w:pStyle w:val="NoSpacing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1D" w:rsidRPr="00EA6DEB" w:rsidRDefault="00EA6DEB" w:rsidP="00EA6DEB">
            <w:pPr>
              <w:pStyle w:val="NoSpacing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EA6DEB">
              <w:rPr>
                <w:rFonts w:ascii="TH SarabunPSK" w:eastAsia="Calibri" w:hAnsi="TH SarabunPSK" w:cs="TH SarabunPSK"/>
                <w:sz w:val="36"/>
                <w:szCs w:val="36"/>
              </w:rPr>
              <w:t>2</w:t>
            </w:r>
            <w:r w:rsidRPr="00EA6DE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.</w:t>
            </w:r>
            <w:r w:rsidRPr="00EA6DE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EA6DEB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EA6DE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ของ</w:t>
            </w:r>
            <w:r w:rsidRPr="00EA6DEB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EA6DE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EA6DEB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EA6DEB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มี</w:t>
            </w:r>
            <w:r w:rsidRPr="00EA6DEB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ทักษะกระบวนการทางวิทยาศาสตร์และคณิตศาสตร์</w:t>
            </w:r>
          </w:p>
        </w:tc>
        <w:tc>
          <w:tcPr>
            <w:tcW w:w="1984" w:type="dxa"/>
          </w:tcPr>
          <w:p w:rsidR="00540F1D" w:rsidRPr="00100BE1" w:rsidRDefault="00540F1D" w:rsidP="00540F1D">
            <w:pPr>
              <w:spacing w:after="200"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540F1D" w:rsidRPr="00100BE1" w:rsidRDefault="00540F1D" w:rsidP="00540F1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</w:rPr>
              <w:t>--</w:t>
            </w: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แบบบันทึกการเข้าร่วมกิจกรรม</w:t>
            </w:r>
          </w:p>
          <w:p w:rsidR="00540F1D" w:rsidRPr="00100BE1" w:rsidRDefault="00540F1D" w:rsidP="00EA6DE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A64E8" w:rsidRPr="00100BE1" w:rsidTr="00EA6DEB">
        <w:trPr>
          <w:trHeight w:hRule="exact" w:val="218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2B617D" w:rsidRDefault="00EA6DEB" w:rsidP="00EA6DEB">
            <w:pPr>
              <w:pStyle w:val="NoSpacing"/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3.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ของ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ส่งเสริมความภาคภูมิใจ</w:t>
            </w:r>
            <w:r w:rsidRPr="008F626C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ผลงานจากการ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8F626C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จินตนาการและความคิดสร้างสรรค์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การกล้าแสดงออก</w:t>
            </w:r>
          </w:p>
          <w:p w:rsidR="00315E7B" w:rsidRPr="00100BE1" w:rsidRDefault="00315E7B" w:rsidP="00315E7B">
            <w:pPr>
              <w:pStyle w:val="NoSpacing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  <w:p w:rsidR="00315E7B" w:rsidRPr="00100BE1" w:rsidRDefault="00315E7B" w:rsidP="00315E7B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  <w:p w:rsidR="004A64E8" w:rsidRPr="00100BE1" w:rsidRDefault="004A64E8" w:rsidP="004A64E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EB" w:rsidRPr="002B617D" w:rsidRDefault="00EA6DEB" w:rsidP="00EA6DEB">
            <w:pPr>
              <w:pStyle w:val="NoSpacing"/>
              <w:rPr>
                <w:rFonts w:ascii="TH SarabunPSK" w:eastAsia="Cordia New" w:hAnsi="TH SarabunPSK" w:cs="TH SarabunPSK"/>
                <w:color w:val="000000"/>
                <w:sz w:val="36"/>
                <w:szCs w:val="36"/>
              </w:rPr>
            </w:pP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3.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 xml:space="preserve">ร้อยละ 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</w:rPr>
              <w:t>85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>ของ</w:t>
            </w:r>
            <w:r w:rsidRPr="00100BE1">
              <w:rPr>
                <w:rFonts w:ascii="TH SarabunPSK" w:eastAsia="Cordia New" w:hAnsi="TH SarabunPSK" w:cs="TH SarabunPSK"/>
                <w:sz w:val="36"/>
                <w:szCs w:val="36"/>
                <w:cs/>
              </w:rPr>
              <w:t>เด็ก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ระดับชั้นอนุบาลปีที่ 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</w:rPr>
              <w:t>1-3</w:t>
            </w:r>
            <w:r w:rsidRPr="00100BE1">
              <w:rPr>
                <w:rFonts w:ascii="TH SarabunPSK" w:eastAsia="Calibri" w:hAnsi="TH SarabunPSK" w:cs="TH SarabunPSK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>ส่งเสริมความภาคภูมิใจ</w:t>
            </w:r>
            <w:r w:rsidRPr="008F626C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ผลงานจากการ</w:t>
            </w:r>
            <w:r>
              <w:rPr>
                <w:rFonts w:ascii="TH SarabunPSK" w:eastAsia="Cordia New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Pr="008F626C">
              <w:rPr>
                <w:rFonts w:ascii="TH SarabunPSK" w:eastAsia="Cordia New" w:hAnsi="TH SarabunPSK" w:cs="TH SarabunPSK"/>
                <w:color w:val="000000"/>
                <w:sz w:val="36"/>
                <w:szCs w:val="36"/>
                <w:cs/>
              </w:rPr>
              <w:t>จินตนาการและความคิดสร้างสรรค์</w:t>
            </w:r>
            <w:r>
              <w:rPr>
                <w:rFonts w:ascii="TH SarabunPSK" w:eastAsia="Calibri" w:hAnsi="TH SarabunPSK" w:cs="TH SarabunPSK" w:hint="cs"/>
                <w:sz w:val="36"/>
                <w:szCs w:val="36"/>
                <w:cs/>
              </w:rPr>
              <w:t xml:space="preserve"> การกล้าแสดงออก</w:t>
            </w:r>
          </w:p>
          <w:p w:rsidR="004A64E8" w:rsidRPr="00100BE1" w:rsidRDefault="004A64E8" w:rsidP="004A64E8">
            <w:pPr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1984" w:type="dxa"/>
          </w:tcPr>
          <w:p w:rsidR="004A64E8" w:rsidRPr="00100BE1" w:rsidRDefault="004A64E8" w:rsidP="004A64E8">
            <w:pPr>
              <w:spacing w:after="200"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สังเกตพฤติกรรมการเข้าร่วมกิจกรรม</w:t>
            </w:r>
          </w:p>
        </w:tc>
        <w:tc>
          <w:tcPr>
            <w:tcW w:w="1673" w:type="dxa"/>
          </w:tcPr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</w:rPr>
              <w:t>--</w:t>
            </w: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แบบบันทึกการเข้าร่วมกิจกรรม</w:t>
            </w: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00BE1">
              <w:rPr>
                <w:rFonts w:ascii="TH SarabunPSK" w:hAnsi="TH SarabunPSK" w:cs="TH SarabunPSK"/>
                <w:sz w:val="36"/>
                <w:szCs w:val="36"/>
              </w:rPr>
              <w:t>-</w:t>
            </w:r>
            <w:r w:rsidRPr="00100BE1">
              <w:rPr>
                <w:rFonts w:ascii="TH SarabunPSK" w:hAnsi="TH SarabunPSK" w:cs="TH SarabunPSK"/>
                <w:sz w:val="36"/>
                <w:szCs w:val="36"/>
                <w:cs/>
              </w:rPr>
              <w:t>แบบประเมิน</w:t>
            </w: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4A64E8" w:rsidRPr="00100BE1" w:rsidRDefault="004A64E8" w:rsidP="004A64E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315E7B" w:rsidRPr="00100BE1" w:rsidRDefault="00315E7B" w:rsidP="00315E7B">
      <w:pPr>
        <w:pStyle w:val="NoSpacing"/>
        <w:rPr>
          <w:rFonts w:ascii="TH SarabunPSK" w:eastAsia="Calibri" w:hAnsi="TH SarabunPSK" w:cs="TH SarabunPSK"/>
          <w:sz w:val="36"/>
          <w:szCs w:val="36"/>
        </w:rPr>
      </w:pPr>
    </w:p>
    <w:p w:rsidR="001E031C" w:rsidRPr="00100BE1" w:rsidRDefault="002B2F94" w:rsidP="001E031C">
      <w:pPr>
        <w:spacing w:before="1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</w:rPr>
        <w:t>11.</w:t>
      </w: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ผลที่คาดว่าจะได้รับ</w:t>
      </w:r>
      <w:r w:rsidRPr="00100BE1">
        <w:rPr>
          <w:rFonts w:ascii="TH SarabunPSK" w:eastAsia="Calibri" w:hAnsi="TH SarabunPSK" w:cs="TH SarabunPSK"/>
          <w:sz w:val="36"/>
          <w:szCs w:val="36"/>
        </w:rPr>
        <w:t xml:space="preserve">  </w:t>
      </w:r>
    </w:p>
    <w:p w:rsidR="00783234" w:rsidRPr="00100BE1" w:rsidRDefault="001E031C" w:rsidP="00783234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  </w:t>
      </w:r>
      <w:r w:rsidRPr="00100BE1">
        <w:rPr>
          <w:rFonts w:ascii="TH SarabunPSK" w:eastAsia="Calibri" w:hAnsi="TH SarabunPSK" w:cs="TH SarabunPSK"/>
          <w:sz w:val="36"/>
          <w:szCs w:val="36"/>
        </w:rPr>
        <w:tab/>
      </w:r>
      <w:r w:rsidR="003E37AB" w:rsidRPr="00100BE1">
        <w:rPr>
          <w:rFonts w:ascii="TH SarabunPSK" w:eastAsia="Calibri" w:hAnsi="TH SarabunPSK" w:cs="TH SarabunPSK"/>
          <w:sz w:val="36"/>
          <w:szCs w:val="36"/>
        </w:rPr>
        <w:t xml:space="preserve">  </w:t>
      </w:r>
      <w:r w:rsidR="00783234">
        <w:rPr>
          <w:rFonts w:ascii="TH SarabunPSK" w:eastAsia="Calibri" w:hAnsi="TH SarabunPSK" w:cs="TH SarabunPSK"/>
          <w:sz w:val="36"/>
          <w:szCs w:val="36"/>
        </w:rPr>
        <w:t xml:space="preserve"> 1</w:t>
      </w:r>
      <w:r w:rsidR="00783234">
        <w:rPr>
          <w:rFonts w:ascii="TH SarabunPSK" w:eastAsia="Calibri" w:hAnsi="TH SarabunPSK" w:cs="TH SarabunPSK"/>
          <w:sz w:val="36"/>
          <w:szCs w:val="36"/>
        </w:rPr>
        <w:t>1.</w:t>
      </w:r>
      <w:r w:rsidR="00783234">
        <w:rPr>
          <w:rFonts w:ascii="TH SarabunPSK" w:eastAsia="Calibri" w:hAnsi="TH SarabunPSK" w:cs="TH SarabunPSK"/>
          <w:sz w:val="36"/>
          <w:szCs w:val="36"/>
        </w:rPr>
        <w:t>1</w:t>
      </w:r>
      <w:r w:rsidR="00783234">
        <w:rPr>
          <w:rFonts w:ascii="TH SarabunPSK" w:eastAsia="Calibri" w:hAnsi="TH SarabunPSK" w:cs="TH SarabunPSK" w:hint="cs"/>
          <w:sz w:val="36"/>
          <w:szCs w:val="36"/>
          <w:cs/>
        </w:rPr>
        <w:t xml:space="preserve"> เด็กมี</w:t>
      </w:r>
      <w:r w:rsidR="00783234"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ทักษะด้านการฟัง การพูด การอ่าน และการเขียน </w:t>
      </w:r>
    </w:p>
    <w:p w:rsidR="00783234" w:rsidRPr="008F626C" w:rsidRDefault="00783234" w:rsidP="00783234">
      <w:pPr>
        <w:tabs>
          <w:tab w:val="left" w:pos="567"/>
          <w:tab w:val="left" w:pos="851"/>
        </w:tabs>
        <w:rPr>
          <w:rFonts w:ascii="TH SarabunPSK" w:eastAsia="Cordia New" w:hAnsi="TH SarabunPSK" w:cs="TH SarabunPSK"/>
          <w:color w:val="000000"/>
          <w:sz w:val="30"/>
          <w:szCs w:val="30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         </w:t>
      </w:r>
      <w:r>
        <w:rPr>
          <w:rFonts w:ascii="TH SarabunPSK" w:eastAsia="Calibri" w:hAnsi="TH SarabunPSK" w:cs="TH SarabunPSK"/>
          <w:sz w:val="36"/>
          <w:szCs w:val="36"/>
        </w:rPr>
        <w:t>11.2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เด็กมี</w:t>
      </w:r>
      <w:r w:rsidRPr="00E8521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ทักษะกระบวนการทางวิทยาศาสตร์และคณิตศาสตร์</w:t>
      </w:r>
    </w:p>
    <w:p w:rsidR="00783234" w:rsidRDefault="00783234" w:rsidP="00783234">
      <w:pPr>
        <w:rPr>
          <w:rFonts w:ascii="TH SarabunPSK" w:eastAsia="Calibri" w:hAnsi="TH SarabunPSK" w:cs="TH SarabunPSK"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</w:rPr>
        <w:t xml:space="preserve">   </w:t>
      </w:r>
      <w:r w:rsidRPr="00100BE1">
        <w:rPr>
          <w:rFonts w:ascii="TH SarabunPSK" w:eastAsia="Calibri" w:hAnsi="TH SarabunPSK" w:cs="TH SarabunPSK"/>
          <w:sz w:val="36"/>
          <w:szCs w:val="36"/>
        </w:rPr>
        <w:tab/>
        <w:t xml:space="preserve">  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</w:rPr>
        <w:t>11.3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เด็ก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เกิดความภูมิใจ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>ใน</w:t>
      </w:r>
      <w:r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ผลงานจากการจินตนาการ</w:t>
      </w:r>
      <w:r>
        <w:rPr>
          <w:rFonts w:ascii="TH SarabunPSK" w:eastAsia="Cordia New" w:hAnsi="TH SarabunPSK" w:cs="TH SarabunPSK" w:hint="cs"/>
          <w:color w:val="000000"/>
          <w:sz w:val="36"/>
          <w:szCs w:val="36"/>
          <w:cs/>
        </w:rPr>
        <w:t xml:space="preserve"> </w:t>
      </w:r>
      <w:r w:rsidRPr="008F626C">
        <w:rPr>
          <w:rFonts w:ascii="TH SarabunPSK" w:eastAsia="Cordia New" w:hAnsi="TH SarabunPSK" w:cs="TH SarabunPSK"/>
          <w:color w:val="000000"/>
          <w:sz w:val="36"/>
          <w:szCs w:val="36"/>
          <w:cs/>
        </w:rPr>
        <w:t>และความคิดสร้างสรรค์</w:t>
      </w:r>
    </w:p>
    <w:p w:rsidR="00783234" w:rsidRDefault="00783234" w:rsidP="00783234">
      <w:pPr>
        <w:rPr>
          <w:rFonts w:ascii="TH SarabunPSK" w:eastAsia="Calibri" w:hAnsi="TH SarabunPSK" w:cs="TH SarabunPSK" w:hint="cs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ab/>
        <w:t xml:space="preserve">   </w:t>
      </w:r>
      <w:r>
        <w:rPr>
          <w:rFonts w:ascii="TH SarabunPSK" w:eastAsia="Calibri" w:hAnsi="TH SarabunPSK" w:cs="TH SarabunPSK"/>
          <w:sz w:val="36"/>
          <w:szCs w:val="36"/>
        </w:rPr>
        <w:t>11.4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เด็กเกิด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การกล้าแสดงออก </w:t>
      </w:r>
    </w:p>
    <w:p w:rsidR="00783234" w:rsidRPr="00100BE1" w:rsidRDefault="00783234" w:rsidP="00783234">
      <w:pPr>
        <w:rPr>
          <w:rFonts w:ascii="TH SarabunPSK" w:eastAsia="Calibri" w:hAnsi="TH SarabunPSK" w:cs="TH SarabunPSK" w:hint="cs"/>
          <w:sz w:val="36"/>
          <w:szCs w:val="36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  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11.5 เด็กเกิด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ความภาคภูมิใจ</w:t>
      </w:r>
    </w:p>
    <w:p w:rsidR="001E031C" w:rsidRPr="00100BE1" w:rsidRDefault="001E031C" w:rsidP="00783234">
      <w:pPr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B2F94" w:rsidRPr="00100BE1" w:rsidRDefault="002B2F94" w:rsidP="002B2F94">
      <w:pPr>
        <w:spacing w:line="276" w:lineRule="auto"/>
        <w:ind w:firstLine="720"/>
        <w:rPr>
          <w:rFonts w:ascii="TH SarabunPSK" w:eastAsia="Calibri" w:hAnsi="TH SarabunPSK" w:cs="TH SarabunPSK"/>
          <w:sz w:val="36"/>
          <w:szCs w:val="36"/>
          <w:cs/>
        </w:rPr>
      </w:pPr>
    </w:p>
    <w:p w:rsidR="001E031C" w:rsidRPr="00100BE1" w:rsidRDefault="00783234" w:rsidP="001E031C">
      <w:pPr>
        <w:pStyle w:val="NoSpacing"/>
        <w:rPr>
          <w:rFonts w:ascii="TH SarabunPSK" w:eastAsia="Calibri" w:hAnsi="TH SarabunPSK" w:cs="TH SarabunPSK"/>
          <w:sz w:val="36"/>
          <w:szCs w:val="36"/>
        </w:rPr>
      </w:pPr>
      <w:r w:rsidRPr="002B2F94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A3639" wp14:editId="0FEEEE52">
                <wp:simplePos x="0" y="0"/>
                <wp:positionH relativeFrom="margin">
                  <wp:posOffset>1953895</wp:posOffset>
                </wp:positionH>
                <wp:positionV relativeFrom="paragraph">
                  <wp:posOffset>-2540</wp:posOffset>
                </wp:positionV>
                <wp:extent cx="3021965" cy="59944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599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E63C4" w:rsidRPr="0008796F" w:rsidRDefault="000E63C4" w:rsidP="0008796F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……………..………………….…</w:t>
                            </w:r>
                            <w:r w:rsidRPr="0008796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ผู้เสนอโครงการ                  </w:t>
                            </w:r>
                            <w:r w:rsidRPr="0008796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         </w:t>
                            </w:r>
                          </w:p>
                          <w:p w:rsidR="000E63C4" w:rsidRPr="000E63C4" w:rsidRDefault="00457156" w:rsidP="000E63C4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="00315E7B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E63C4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E63C4" w:rsidRPr="000E63C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783234"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น.ส.</w:t>
                            </w:r>
                            <w:proofErr w:type="spellStart"/>
                            <w:r w:rsidR="00783234"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ทัศวรรณ</w:t>
                            </w:r>
                            <w:proofErr w:type="spellEnd"/>
                            <w:r w:rsidR="00783234">
                              <w:rPr>
                                <w:rFonts w:ascii="TH SarabunPSK" w:eastAsia="Calibri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พุฒพันธ์</w:t>
                            </w:r>
                            <w:r w:rsidR="000E63C4" w:rsidRPr="000E63C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  <w:p w:rsidR="000E63C4" w:rsidRPr="00AA0BE1" w:rsidRDefault="000E63C4" w:rsidP="002B2F94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</w:p>
                          <w:p w:rsidR="000E63C4" w:rsidRPr="008416BC" w:rsidRDefault="000E63C4" w:rsidP="002B2F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0E63C4" w:rsidRDefault="000E63C4" w:rsidP="002B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53.85pt;margin-top:-.2pt;width:237.95pt;height:47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" fillcolor="window" stroked="f" strokeweight=".5pt">
                <v:textbox>
                  <w:txbxContent>
                    <w:p w:rsidR="000E63C4" w:rsidRPr="0008796F" w:rsidRDefault="000E63C4" w:rsidP="0008796F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……………..………………….…</w:t>
                      </w:r>
                      <w:r w:rsidRPr="0008796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ผู้เสนอโครงการ                  </w:t>
                      </w:r>
                      <w:r w:rsidRPr="0008796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         </w:t>
                      </w:r>
                    </w:p>
                    <w:p w:rsidR="000E63C4" w:rsidRPr="000E63C4" w:rsidRDefault="00457156" w:rsidP="000E63C4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="00315E7B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E63C4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E63C4" w:rsidRPr="000E63C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(</w:t>
                      </w:r>
                      <w:r w:rsidR="00783234"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>น.ส.</w:t>
                      </w:r>
                      <w:proofErr w:type="spellStart"/>
                      <w:r w:rsidR="00783234"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>ทัศวรรณ</w:t>
                      </w:r>
                      <w:proofErr w:type="spellEnd"/>
                      <w:r w:rsidR="00783234">
                        <w:rPr>
                          <w:rFonts w:ascii="TH SarabunPSK" w:eastAsia="Calibri" w:hAnsi="TH SarabunPSK" w:cs="TH SarabunPSK" w:hint="cs"/>
                          <w:sz w:val="36"/>
                          <w:szCs w:val="36"/>
                          <w:cs/>
                        </w:rPr>
                        <w:t xml:space="preserve">   พุฒพันธ์</w:t>
                      </w:r>
                      <w:r w:rsidR="000E63C4" w:rsidRPr="000E63C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)</w:t>
                      </w:r>
                    </w:p>
                    <w:p w:rsidR="000E63C4" w:rsidRPr="00AA0BE1" w:rsidRDefault="000E63C4" w:rsidP="002B2F94">
                      <w:pPr>
                        <w:pStyle w:val="ListParagraph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</w:t>
                      </w:r>
                    </w:p>
                    <w:p w:rsidR="000E63C4" w:rsidRPr="008416BC" w:rsidRDefault="000E63C4" w:rsidP="002B2F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0E63C4" w:rsidRDefault="000E63C4" w:rsidP="002B2F94"/>
                  </w:txbxContent>
                </v:textbox>
                <w10:wrap anchorx="margin"/>
              </v:shape>
            </w:pict>
          </mc:Fallback>
        </mc:AlternateContent>
      </w:r>
      <w:r w:rsidR="001E031C" w:rsidRPr="00100BE1">
        <w:rPr>
          <w:rFonts w:ascii="TH SarabunPSK" w:hAnsi="TH SarabunPSK" w:cs="TH SarabunPSK"/>
          <w:sz w:val="36"/>
          <w:szCs w:val="36"/>
          <w:cs/>
        </w:rPr>
        <w:t xml:space="preserve">            </w:t>
      </w:r>
    </w:p>
    <w:p w:rsidR="001E031C" w:rsidRPr="00100BE1" w:rsidRDefault="001E031C" w:rsidP="001E031C">
      <w:pPr>
        <w:pStyle w:val="NoSpacing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00BE1">
        <w:rPr>
          <w:rFonts w:ascii="TH SarabunPSK" w:eastAsia="Calibri" w:hAnsi="TH SarabunPSK" w:cs="TH SarabunPSK"/>
          <w:sz w:val="36"/>
          <w:szCs w:val="36"/>
          <w:cs/>
        </w:rPr>
        <w:t xml:space="preserve">            </w:t>
      </w:r>
    </w:p>
    <w:p w:rsidR="002B2F94" w:rsidRPr="00100BE1" w:rsidRDefault="002B2F94" w:rsidP="002B2F94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2B2F94" w:rsidRPr="00100BE1" w:rsidRDefault="002B2F94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A64E8" w:rsidRPr="00100BE1" w:rsidRDefault="00783234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B2F94">
        <w:rPr>
          <w:rFonts w:ascii="TH Sarabun New" w:eastAsia="Calibri" w:hAnsi="TH Sarabun New" w:cs="TH Sarabun New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12923" wp14:editId="2C84007A">
                <wp:simplePos x="0" y="0"/>
                <wp:positionH relativeFrom="page">
                  <wp:posOffset>2691765</wp:posOffset>
                </wp:positionH>
                <wp:positionV relativeFrom="paragraph">
                  <wp:posOffset>67310</wp:posOffset>
                </wp:positionV>
                <wp:extent cx="3614420" cy="929005"/>
                <wp:effectExtent l="0" t="0" r="508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92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2F94" w:rsidRPr="00AA0BE1" w:rsidRDefault="002B2F94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ลงชื่อ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..………………..………………….…….……</w:t>
                            </w: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ผู้อนุมัติโครงการ                   </w:t>
                            </w:r>
                          </w:p>
                          <w:p w:rsidR="002B2F94" w:rsidRPr="00AA0BE1" w:rsidRDefault="002B2F94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      (นายประเสริฐ   นาคพิมพ์)</w:t>
                            </w:r>
                          </w:p>
                          <w:p w:rsidR="002B2F94" w:rsidRPr="00AA0BE1" w:rsidRDefault="002B2F94" w:rsidP="002B2F94">
                            <w:pPr>
                              <w:pStyle w:val="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AA0BE1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    ผู้อำนวยการโรงเรียนมูลนิธิวัดปากบ่อ</w:t>
                            </w:r>
                          </w:p>
                          <w:p w:rsidR="002B2F94" w:rsidRPr="008416BC" w:rsidRDefault="002B2F94" w:rsidP="002B2F94">
                            <w:pPr>
                              <w:spacing w:after="160" w:line="259" w:lineRule="auto"/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</w:pPr>
                            <w:r w:rsidRPr="008416BC">
                              <w:rPr>
                                <w:rFonts w:ascii="TH Sarabun New" w:eastAsia="Calibri" w:hAnsi="TH Sarabun New" w:cs="TH Sarabun New"/>
                                <w:sz w:val="32"/>
                                <w:szCs w:val="32"/>
                              </w:rPr>
                              <w:br w:type="page"/>
                            </w:r>
                          </w:p>
                          <w:p w:rsidR="002B2F94" w:rsidRDefault="002B2F94" w:rsidP="002B2F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11.95pt;margin-top:5.3pt;width:284.6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" fillcolor="window" stroked="f" strokeweight=".5pt">
                <v:textbox>
                  <w:txbxContent>
                    <w:p w:rsidR="002B2F94" w:rsidRPr="00AA0BE1" w:rsidRDefault="002B2F94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ลงชื่อ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..………………..………………….…….……</w:t>
                      </w: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ผู้อนุมัติโครงการ                   </w:t>
                      </w:r>
                    </w:p>
                    <w:p w:rsidR="002B2F94" w:rsidRPr="00AA0BE1" w:rsidRDefault="002B2F94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      (นายประเสริฐ   นาคพิมพ์)</w:t>
                      </w:r>
                    </w:p>
                    <w:p w:rsidR="002B2F94" w:rsidRPr="00AA0BE1" w:rsidRDefault="002B2F94" w:rsidP="002B2F94">
                      <w:pPr>
                        <w:pStyle w:val="1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AA0BE1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    ผู้อำนวยการโรงเรียนมูลนิธิวัดปากบ่อ</w:t>
                      </w:r>
                    </w:p>
                    <w:p w:rsidR="002B2F94" w:rsidRPr="008416BC" w:rsidRDefault="002B2F94" w:rsidP="002B2F94">
                      <w:pPr>
                        <w:spacing w:after="160" w:line="259" w:lineRule="auto"/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</w:pPr>
                      <w:r w:rsidRPr="008416BC">
                        <w:rPr>
                          <w:rFonts w:ascii="TH Sarabun New" w:eastAsia="Calibri" w:hAnsi="TH Sarabun New" w:cs="TH Sarabun New"/>
                          <w:sz w:val="32"/>
                          <w:szCs w:val="32"/>
                        </w:rPr>
                        <w:br w:type="page"/>
                      </w:r>
                    </w:p>
                    <w:p w:rsidR="002B2F94" w:rsidRDefault="002B2F94" w:rsidP="002B2F94"/>
                  </w:txbxContent>
                </v:textbox>
                <w10:wrap anchorx="page"/>
              </v:shape>
            </w:pict>
          </mc:Fallback>
        </mc:AlternateContent>
      </w:r>
    </w:p>
    <w:p w:rsidR="004A64E8" w:rsidRPr="00100BE1" w:rsidRDefault="004A64E8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4A64E8" w:rsidRPr="00100BE1" w:rsidRDefault="004A64E8" w:rsidP="002B2F94">
      <w:pPr>
        <w:spacing w:before="120"/>
        <w:jc w:val="both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4A64E8" w:rsidRPr="002B2F94" w:rsidRDefault="004A64E8" w:rsidP="002B2F94">
      <w:pPr>
        <w:spacing w:before="120"/>
        <w:jc w:val="both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:rsidR="002B2F94" w:rsidRPr="002B2F94" w:rsidRDefault="002B2F94" w:rsidP="002B2F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2B2F94" w:rsidRPr="002B2F94" w:rsidRDefault="002B2F94" w:rsidP="002B2F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2B2F94" w:rsidRPr="002B2F94" w:rsidRDefault="002B2F94" w:rsidP="002B2F94">
      <w:pPr>
        <w:autoSpaceDE w:val="0"/>
        <w:autoSpaceDN w:val="0"/>
        <w:adjustRightInd w:val="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2B2F94" w:rsidRPr="002B2F94" w:rsidRDefault="002B2F94" w:rsidP="002B2F94">
      <w:pPr>
        <w:autoSpaceDE w:val="0"/>
        <w:autoSpaceDN w:val="0"/>
        <w:adjustRightInd w:val="0"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2B2F94" w:rsidRPr="002B2F94" w:rsidRDefault="002B2F94" w:rsidP="002B2F94">
      <w:pPr>
        <w:rPr>
          <w:rFonts w:ascii="TH SarabunPSK" w:eastAsia="Calibri" w:hAnsi="TH SarabunPSK" w:cs="TH SarabunPSK"/>
          <w:sz w:val="36"/>
          <w:szCs w:val="36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  <w:r w:rsidRPr="002B2F94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:rsidR="002B2F94" w:rsidRPr="002B2F94" w:rsidRDefault="002B2F94" w:rsidP="002B2F94">
      <w:pPr>
        <w:rPr>
          <w:rFonts w:ascii="TH Sarabun New" w:eastAsia="Calibri" w:hAnsi="TH Sarabun New" w:cs="TH Sarabun New"/>
          <w:sz w:val="32"/>
          <w:szCs w:val="32"/>
        </w:rPr>
      </w:pPr>
      <w:r w:rsidRPr="002B2F94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jc w:val="center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rPr>
          <w:cs/>
        </w:rPr>
      </w:pPr>
    </w:p>
    <w:p w:rsidR="002B2F94" w:rsidRPr="002B2F94" w:rsidRDefault="002B2F94" w:rsidP="002B2F94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</w:rPr>
      </w:pPr>
    </w:p>
    <w:p w:rsidR="002B2F94" w:rsidRPr="002B2F94" w:rsidRDefault="002B2F94" w:rsidP="002B2F94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</w:rPr>
      </w:pPr>
    </w:p>
    <w:p w:rsidR="009703E9" w:rsidRDefault="009703E9"/>
    <w:sectPr w:rsidR="00970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-Layiji_KutLaiMuu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94"/>
    <w:rsid w:val="00013C97"/>
    <w:rsid w:val="000543A1"/>
    <w:rsid w:val="000618B0"/>
    <w:rsid w:val="0008796F"/>
    <w:rsid w:val="000C78DC"/>
    <w:rsid w:val="000E63C4"/>
    <w:rsid w:val="00100BE1"/>
    <w:rsid w:val="001624E1"/>
    <w:rsid w:val="001739F4"/>
    <w:rsid w:val="001B3B5D"/>
    <w:rsid w:val="001E031C"/>
    <w:rsid w:val="00255EF8"/>
    <w:rsid w:val="00273C67"/>
    <w:rsid w:val="002B2F94"/>
    <w:rsid w:val="002B617D"/>
    <w:rsid w:val="00315E7B"/>
    <w:rsid w:val="003309EE"/>
    <w:rsid w:val="003862F4"/>
    <w:rsid w:val="003972D1"/>
    <w:rsid w:val="003B4631"/>
    <w:rsid w:val="003E37AB"/>
    <w:rsid w:val="00457156"/>
    <w:rsid w:val="004A32D6"/>
    <w:rsid w:val="004A64E8"/>
    <w:rsid w:val="004D07A6"/>
    <w:rsid w:val="00540F1D"/>
    <w:rsid w:val="005F549B"/>
    <w:rsid w:val="0063423C"/>
    <w:rsid w:val="00755EE5"/>
    <w:rsid w:val="00783234"/>
    <w:rsid w:val="00796A26"/>
    <w:rsid w:val="007B276B"/>
    <w:rsid w:val="00821763"/>
    <w:rsid w:val="00876BFF"/>
    <w:rsid w:val="008F626C"/>
    <w:rsid w:val="009703E9"/>
    <w:rsid w:val="0098426D"/>
    <w:rsid w:val="009A5654"/>
    <w:rsid w:val="009B69F7"/>
    <w:rsid w:val="00A32AD7"/>
    <w:rsid w:val="00B200E8"/>
    <w:rsid w:val="00B47135"/>
    <w:rsid w:val="00B66841"/>
    <w:rsid w:val="00BF2748"/>
    <w:rsid w:val="00BF2EBC"/>
    <w:rsid w:val="00C646B3"/>
    <w:rsid w:val="00CA62D1"/>
    <w:rsid w:val="00D14135"/>
    <w:rsid w:val="00DC1BDE"/>
    <w:rsid w:val="00DD5543"/>
    <w:rsid w:val="00DF6C7A"/>
    <w:rsid w:val="00E02F99"/>
    <w:rsid w:val="00E83D93"/>
    <w:rsid w:val="00E8521C"/>
    <w:rsid w:val="00E91649"/>
    <w:rsid w:val="00EA6DEB"/>
    <w:rsid w:val="00F566CA"/>
    <w:rsid w:val="00F61AD8"/>
    <w:rsid w:val="00F63582"/>
    <w:rsid w:val="00F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ไม่มีการเว้นระยะห่าง1"/>
    <w:qFormat/>
    <w:rsid w:val="002B2F94"/>
    <w:rPr>
      <w:rFonts w:ascii="Calibri" w:eastAsia="Calibri" w:hAnsi="Calibr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4"/>
    <w:rPr>
      <w:rFonts w:ascii="Leelawadee" w:hAnsi="Leelawadee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2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2EBC"/>
    <w:rPr>
      <w:sz w:val="24"/>
      <w:szCs w:val="28"/>
    </w:rPr>
  </w:style>
  <w:style w:type="paragraph" w:styleId="NoSpacing">
    <w:name w:val="No Spacing"/>
    <w:uiPriority w:val="1"/>
    <w:qFormat/>
    <w:rsid w:val="004D07A6"/>
    <w:rPr>
      <w:sz w:val="24"/>
      <w:szCs w:val="28"/>
    </w:rPr>
  </w:style>
  <w:style w:type="table" w:styleId="TableGrid">
    <w:name w:val="Table Grid"/>
    <w:basedOn w:val="TableNormal"/>
    <w:uiPriority w:val="39"/>
    <w:rsid w:val="00DD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D1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9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">
    <w:name w:val="ไม่มีการเว้นระยะห่าง1"/>
    <w:qFormat/>
    <w:rsid w:val="002B2F94"/>
    <w:rPr>
      <w:rFonts w:ascii="Calibri" w:eastAsia="Calibri" w:hAnsi="Calibr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F9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94"/>
    <w:rPr>
      <w:rFonts w:ascii="Leelawadee" w:hAnsi="Leelawadee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2E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2EBC"/>
    <w:rPr>
      <w:sz w:val="24"/>
      <w:szCs w:val="28"/>
    </w:rPr>
  </w:style>
  <w:style w:type="paragraph" w:styleId="NoSpacing">
    <w:name w:val="No Spacing"/>
    <w:uiPriority w:val="1"/>
    <w:qFormat/>
    <w:rsid w:val="004D07A6"/>
    <w:rPr>
      <w:sz w:val="24"/>
      <w:szCs w:val="28"/>
    </w:rPr>
  </w:style>
  <w:style w:type="table" w:styleId="TableGrid">
    <w:name w:val="Table Grid"/>
    <w:basedOn w:val="TableNormal"/>
    <w:uiPriority w:val="39"/>
    <w:rsid w:val="00DD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2019-06-25T04:46:00Z</cp:lastPrinted>
  <dcterms:created xsi:type="dcterms:W3CDTF">2019-06-25T04:50:00Z</dcterms:created>
  <dcterms:modified xsi:type="dcterms:W3CDTF">2019-06-25T04:50:00Z</dcterms:modified>
</cp:coreProperties>
</file>