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74545D" w:rsidRDefault="004C04DE" w:rsidP="004C04DE">
      <w:pPr>
        <w:spacing w:line="276" w:lineRule="auto"/>
        <w:rPr>
          <w:rFonts w:ascii="TH SarabunPSK" w:eastAsia="Calibri" w:hAnsi="TH SarabunPSK" w:cs="TH SarabunPSK" w:hint="cs"/>
          <w:sz w:val="36"/>
          <w:szCs w:val="36"/>
          <w:cs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E16FA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ส่งเสริมมารยาทงาม</w:t>
      </w:r>
    </w:p>
    <w:p w:rsidR="004C04DE" w:rsidRPr="00E16FA1" w:rsidRDefault="004C04DE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74545D">
        <w:rPr>
          <w:rFonts w:ascii="TH SarabunPSK" w:eastAsia="TH SarabunPSK" w:hAnsi="TH SarabunPSK" w:cs="TH SarabunPSK"/>
          <w:sz w:val="36"/>
          <w:szCs w:val="36"/>
        </w:rPr>
        <w:t>1</w:t>
      </w:r>
      <w:r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E16FA1">
        <w:rPr>
          <w:rFonts w:ascii="TH SarabunPSK" w:eastAsia="TH SarabunPSK" w:hAnsi="TH SarabunPSK" w:cs="TH SarabunPSK" w:hint="cs"/>
          <w:sz w:val="36"/>
          <w:szCs w:val="36"/>
          <w:cs/>
        </w:rPr>
        <w:t>ประกวดมารยาทงาม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4C04DE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4C04D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ordia New" w:hAnsi="TH SarabunPSK" w:cs="TH SarabunPSK"/>
          <w:sz w:val="36"/>
          <w:szCs w:val="36"/>
        </w:rPr>
        <w:t>: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  บริหารงาน</w:t>
      </w:r>
      <w:r w:rsidR="00E16FA1">
        <w:rPr>
          <w:rFonts w:ascii="TH SarabunPSK" w:eastAsia="Cordia New" w:hAnsi="TH SarabunPSK" w:cs="TH SarabunPSK" w:hint="cs"/>
          <w:sz w:val="36"/>
          <w:szCs w:val="36"/>
          <w:cs/>
        </w:rPr>
        <w:t>วิชาการ</w:t>
      </w:r>
    </w:p>
    <w:p w:rsidR="004C04DE" w:rsidRPr="004C04DE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4C04DE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>สน</w:t>
      </w:r>
      <w:bookmarkStart w:id="0" w:name="_GoBack"/>
      <w:bookmarkEnd w:id="0"/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>องกลยุทธ์ระดับองค์กร</w:t>
      </w:r>
      <w:r w:rsidRPr="004C04D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22736" w:rsidRPr="00D2273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กลยุทธ์ที่ </w:t>
      </w:r>
      <w:r w:rsidR="00E16F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1 </w:t>
      </w:r>
      <w:r w:rsidR="00E16FA1" w:rsidRPr="00E16FA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พัฒนาคุณภาพ</w:t>
      </w:r>
      <w:r w:rsidR="00E16FA1" w:rsidRPr="00E16FA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ของ</w:t>
      </w:r>
      <w:r w:rsidR="00E16FA1" w:rsidRPr="00E16FA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ผู้เรียน</w:t>
      </w:r>
    </w:p>
    <w:p w:rsidR="00E16FA1" w:rsidRPr="00E16FA1" w:rsidRDefault="00FE0C4C" w:rsidP="00E16FA1">
      <w:pPr>
        <w:ind w:left="34" w:hanging="34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FE0C4C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สนองมาตรฐานของสถานศึกษา </w:t>
      </w:r>
      <w:r w:rsidR="00E16FA1" w:rsidRPr="00E16FA1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มาตรฐาน</w:t>
      </w:r>
      <w:r w:rsidR="00E16FA1" w:rsidRPr="00E16FA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ที่</w:t>
      </w:r>
      <w:r w:rsidR="00E16FA1" w:rsidRPr="00E16FA1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 </w:t>
      </w:r>
      <w:r w:rsidR="00E16FA1" w:rsidRPr="00E16FA1">
        <w:rPr>
          <w:rFonts w:ascii="TH SarabunPSK" w:eastAsia="Calibri" w:hAnsi="TH SarabunPSK" w:cs="TH SarabunPSK"/>
          <w:color w:val="000000"/>
          <w:sz w:val="36"/>
          <w:szCs w:val="36"/>
        </w:rPr>
        <w:t xml:space="preserve">1 </w:t>
      </w:r>
      <w:r w:rsidR="00E16FA1" w:rsidRPr="00E16FA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E16FA1" w:rsidRPr="00E16FA1" w:rsidRDefault="00E16FA1" w:rsidP="00E16FA1">
      <w:pPr>
        <w:pStyle w:val="NoSpacing"/>
        <w:ind w:left="34" w:firstLine="686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E16FA1">
        <w:rPr>
          <w:rFonts w:ascii="TH SarabunPSK" w:eastAsia="Cordia New" w:hAnsi="TH SarabunPSK" w:cs="TH SarabunPSK"/>
          <w:sz w:val="36"/>
          <w:szCs w:val="36"/>
        </w:rPr>
        <w:t>1.2</w:t>
      </w:r>
      <w:r w:rsidRPr="00E16FA1">
        <w:rPr>
          <w:rFonts w:ascii="TH SarabunPSK" w:eastAsia="Cordia New" w:hAnsi="TH SarabunPSK" w:cs="TH SarabunPSK"/>
          <w:sz w:val="36"/>
          <w:szCs w:val="36"/>
          <w:cs/>
        </w:rPr>
        <w:t>มีพัฒนาการด</w:t>
      </w:r>
      <w:proofErr w:type="spellStart"/>
      <w:r w:rsidRPr="00E16FA1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E16FA1">
        <w:rPr>
          <w:rFonts w:ascii="TH SarabunPSK" w:eastAsia="Cordia New" w:hAnsi="TH SarabunPSK" w:cs="TH SarabunPSK"/>
          <w:sz w:val="36"/>
          <w:szCs w:val="36"/>
          <w:cs/>
        </w:rPr>
        <w:t>อา</w:t>
      </w:r>
      <w:proofErr w:type="spellStart"/>
      <w:r w:rsidRPr="00E16FA1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E16FA1">
        <w:rPr>
          <w:rFonts w:ascii="TH SarabunPSK" w:eastAsia="Cordia New" w:hAnsi="TH SarabunPSK" w:cs="TH SarabunPSK"/>
          <w:sz w:val="36"/>
          <w:szCs w:val="36"/>
          <w:cs/>
        </w:rPr>
        <w:t>จิตใจควบคุมและแสดงออกทางอา</w:t>
      </w:r>
      <w:proofErr w:type="spellStart"/>
      <w:r w:rsidRPr="00E16FA1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E16FA1">
        <w:rPr>
          <w:rFonts w:ascii="TH SarabunPSK" w:eastAsia="Cordia New" w:hAnsi="TH SarabunPSK" w:cs="TH SarabunPSK"/>
          <w:sz w:val="36"/>
          <w:szCs w:val="36"/>
          <w:cs/>
        </w:rPr>
        <w:t>ได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้</w:t>
      </w:r>
    </w:p>
    <w:p w:rsidR="008E3D60" w:rsidRPr="008E3D60" w:rsidRDefault="008E3D60" w:rsidP="00E16FA1">
      <w:pPr>
        <w:pStyle w:val="NoSpacing"/>
        <w:ind w:left="34" w:hanging="34"/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8E3D60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8E3D60">
        <w:rPr>
          <w:rFonts w:ascii="TH SarabunPSK" w:hAnsi="TH SarabunPSK" w:cs="TH SarabunPSK"/>
          <w:sz w:val="36"/>
          <w:szCs w:val="36"/>
          <w:cs/>
        </w:rPr>
        <w:t>นา</w:t>
      </w:r>
      <w:r w:rsidR="00D22736">
        <w:rPr>
          <w:rFonts w:ascii="TH SarabunPSK" w:hAnsi="TH SarabunPSK" w:cs="TH SarabunPSK" w:hint="cs"/>
          <w:sz w:val="36"/>
          <w:szCs w:val="36"/>
          <w:cs/>
        </w:rPr>
        <w:t>ง</w:t>
      </w:r>
      <w:r w:rsidR="00E16FA1">
        <w:rPr>
          <w:rFonts w:ascii="TH SarabunPSK" w:hAnsi="TH SarabunPSK" w:cs="TH SarabunPSK" w:hint="cs"/>
          <w:sz w:val="36"/>
          <w:szCs w:val="36"/>
          <w:cs/>
        </w:rPr>
        <w:t>สาววันดี  ตันไพศาล</w:t>
      </w:r>
    </w:p>
    <w:p w:rsidR="0032664E" w:rsidRPr="00D22736" w:rsidRDefault="008E3D60" w:rsidP="00D22736">
      <w:pPr>
        <w:ind w:firstLine="720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E16FA1" w:rsidRPr="0074545D">
        <w:rPr>
          <w:rFonts w:ascii="TH SarabunPSK" w:eastAsia="TH SarabunPSK" w:hAnsi="TH SarabunPSK" w:cs="TH SarabunPSK"/>
          <w:sz w:val="36"/>
          <w:szCs w:val="36"/>
        </w:rPr>
        <w:t>1</w:t>
      </w:r>
      <w:r w:rsidR="00E16FA1"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="00E16FA1"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E16FA1"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E16FA1">
        <w:rPr>
          <w:rFonts w:ascii="TH SarabunPSK" w:eastAsia="TH SarabunPSK" w:hAnsi="TH SarabunPSK" w:cs="TH SarabunPSK" w:hint="cs"/>
          <w:sz w:val="36"/>
          <w:szCs w:val="36"/>
          <w:cs/>
        </w:rPr>
        <w:t>ประกวดมารยาทงาม</w:t>
      </w:r>
      <w:r w:rsidR="00E16FA1"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E16FA1" w:rsidRPr="0074545D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r w:rsidR="00E16FA1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E16FA1" w:rsidRPr="0074545D">
        <w:rPr>
          <w:rFonts w:ascii="TH SarabunPSK" w:eastAsia="TH SarabunPSK" w:hAnsi="TH SarabunPSK" w:cs="TH SarabunPSK"/>
          <w:sz w:val="36"/>
          <w:szCs w:val="36"/>
        </w:rPr>
        <w:t xml:space="preserve"> </w:t>
      </w:r>
      <w:proofErr w:type="gramStart"/>
      <w:r w:rsidR="00E16FA1" w:rsidRPr="008E3D60">
        <w:rPr>
          <w:rFonts w:ascii="TH SarabunPSK" w:hAnsi="TH SarabunPSK" w:cs="TH SarabunPSK"/>
          <w:sz w:val="36"/>
          <w:szCs w:val="36"/>
          <w:cs/>
        </w:rPr>
        <w:t>นา</w:t>
      </w:r>
      <w:r w:rsidR="00E16FA1">
        <w:rPr>
          <w:rFonts w:ascii="TH SarabunPSK" w:hAnsi="TH SarabunPSK" w:cs="TH SarabunPSK" w:hint="cs"/>
          <w:sz w:val="36"/>
          <w:szCs w:val="36"/>
          <w:cs/>
        </w:rPr>
        <w:t>งสาววันดี  ตันไพศาล</w:t>
      </w:r>
      <w:proofErr w:type="gramEnd"/>
      <w:r w:rsidR="00E16FA1" w:rsidRPr="0074545D">
        <w:rPr>
          <w:rFonts w:ascii="TH SarabunPSK" w:eastAsia="TH SarabunPSK" w:hAnsi="TH SarabunPSK" w:cs="TH SarabunPSK"/>
          <w:sz w:val="36"/>
          <w:szCs w:val="36"/>
        </w:rPr>
        <w:t xml:space="preserve">    </w:t>
      </w:r>
    </w:p>
    <w:p w:rsidR="0032664E" w:rsidRPr="00157EA5" w:rsidRDefault="0032664E" w:rsidP="00157EA5">
      <w:pPr>
        <w:rPr>
          <w:rFonts w:ascii="TH SarabunPSK" w:eastAsia="Calibri" w:hAnsi="TH SarabunPSK" w:cs="TH SarabunPSK"/>
          <w:sz w:val="36"/>
          <w:szCs w:val="36"/>
        </w:rPr>
      </w:pPr>
      <w:r w:rsidRPr="0032664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32664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32664E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E16FA1" w:rsidRPr="004C04DE">
        <w:rPr>
          <w:rFonts w:ascii="TH SarabunPSK" w:eastAsia="Cordia New" w:hAnsi="TH SarabunPSK" w:cs="TH SarabunPSK"/>
          <w:sz w:val="36"/>
          <w:szCs w:val="36"/>
          <w:cs/>
        </w:rPr>
        <w:t>บริหารงาน</w:t>
      </w:r>
      <w:r w:rsidR="00E16FA1">
        <w:rPr>
          <w:rFonts w:ascii="TH SarabunPSK" w:eastAsia="Cordia New" w:hAnsi="TH SarabunPSK" w:cs="TH SarabunPSK" w:hint="cs"/>
          <w:sz w:val="36"/>
          <w:szCs w:val="36"/>
          <w:cs/>
        </w:rPr>
        <w:t>วิชาการ</w:t>
      </w:r>
    </w:p>
    <w:p w:rsidR="004C04DE" w:rsidRPr="004C04DE" w:rsidRDefault="004C04DE" w:rsidP="008E3D60">
      <w:pPr>
        <w:ind w:right="-108"/>
        <w:rPr>
          <w:rFonts w:ascii="TH SarabunPSK" w:eastAsia="Cordia New" w:hAnsi="TH SarabunPSK" w:cs="TH SarabunPSK"/>
          <w:sz w:val="36"/>
          <w:szCs w:val="36"/>
          <w:cs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E16FA1" w:rsidRPr="00E16FA1" w:rsidRDefault="0074545D" w:rsidP="00E16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E16FA1" w:rsidRPr="00E16FA1" w:rsidRDefault="00E16FA1" w:rsidP="00E16FA1">
      <w:pPr>
        <w:rPr>
          <w:rFonts w:ascii="TH SarabunPSK" w:hAnsi="TH SarabunPSK" w:cs="TH SarabunPSK"/>
          <w:sz w:val="32"/>
          <w:szCs w:val="32"/>
        </w:rPr>
      </w:pPr>
      <w:r w:rsidRPr="00E16FA1">
        <w:rPr>
          <w:rFonts w:ascii="TH SarabunPSK" w:hAnsi="TH SarabunPSK" w:cs="TH SarabunPSK"/>
          <w:sz w:val="32"/>
          <w:szCs w:val="32"/>
          <w:cs/>
        </w:rPr>
        <w:tab/>
        <w:t>การไหว้  เป็นมารยาทไทยที่เป็นวัฒนธรรมการทักทาย  เวลาพบปะกันหรือลาจากกัน  นอกเหนือจากการกล่าวคำว่า “สวัสดี” แล้วยังแสดงออกถึงความหมาย “การขอบคุณ” และ “การขอโทษ”  การไหว้เป็นขนบธรรมเนียมประเพณีอันดีงาม  ยกมือขึ้นในระดับต่างๆ ตามฐานะบุคคล  และเมื่อมีผู้ทำความเตารพด้วยการไหว้ต้องรับไหว้ทุกครั้ง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415">
        <w:rPr>
          <w:rFonts w:ascii="TH SarabunPSK" w:hAnsi="TH SarabunPSK" w:cs="TH SarabunPSK" w:hint="cs"/>
          <w:sz w:val="32"/>
          <w:szCs w:val="32"/>
          <w:cs/>
        </w:rPr>
        <w:t>นอกจากการมารยาทในการไหว้แล้วเราชาวพุทธควรรู้จัก</w:t>
      </w:r>
      <w:r w:rsidRPr="00E16FA1">
        <w:rPr>
          <w:rFonts w:ascii="TH SarabunPSK" w:hAnsi="TH SarabunPSK" w:cs="TH SarabunPSK"/>
          <w:sz w:val="32"/>
          <w:szCs w:val="32"/>
          <w:cs/>
        </w:rPr>
        <w:t>การกราบพระรัตนตรัย</w:t>
      </w:r>
      <w:r w:rsidR="00E62415">
        <w:rPr>
          <w:rFonts w:ascii="TH SarabunPSK" w:hAnsi="TH SarabunPSK" w:cs="TH SarabunPSK" w:hint="cs"/>
          <w:sz w:val="32"/>
          <w:szCs w:val="32"/>
          <w:cs/>
        </w:rPr>
        <w:t xml:space="preserve"> ที่ถูกวิธี ซึ่ง</w:t>
      </w:r>
      <w:r w:rsidRPr="00E16FA1">
        <w:rPr>
          <w:rFonts w:ascii="TH SarabunPSK" w:hAnsi="TH SarabunPSK" w:cs="TH SarabunPSK"/>
          <w:sz w:val="32"/>
          <w:szCs w:val="32"/>
          <w:cs/>
        </w:rPr>
        <w:t>เป็นสิ่งที่พุทธศาสนิกชนควรที่จะรู้จักวิธีปฏิบัติอย่างถูกต้อง  เพื่อความเหมาะสม  การกราบพระรัตนตรัยก็คือการกราบพระพุทธ  พระธรรม  พระสงฆ์  และปู</w:t>
      </w:r>
      <w:proofErr w:type="spellStart"/>
      <w:r w:rsidRPr="00E16FA1">
        <w:rPr>
          <w:rFonts w:ascii="TH SarabunPSK" w:hAnsi="TH SarabunPSK" w:cs="TH SarabunPSK"/>
          <w:sz w:val="32"/>
          <w:szCs w:val="32"/>
          <w:cs/>
        </w:rPr>
        <w:t>ชนีย</w:t>
      </w:r>
      <w:proofErr w:type="spellEnd"/>
      <w:r w:rsidRPr="00E16FA1">
        <w:rPr>
          <w:rFonts w:ascii="TH SarabunPSK" w:hAnsi="TH SarabunPSK" w:cs="TH SarabunPSK"/>
          <w:sz w:val="32"/>
          <w:szCs w:val="32"/>
          <w:cs/>
        </w:rPr>
        <w:t>สถาน  ปู</w:t>
      </w:r>
      <w:proofErr w:type="spellStart"/>
      <w:r w:rsidRPr="00E16FA1">
        <w:rPr>
          <w:rFonts w:ascii="TH SarabunPSK" w:hAnsi="TH SarabunPSK" w:cs="TH SarabunPSK"/>
          <w:sz w:val="32"/>
          <w:szCs w:val="32"/>
          <w:cs/>
        </w:rPr>
        <w:t>ชนีย</w:t>
      </w:r>
      <w:proofErr w:type="spellEnd"/>
      <w:r w:rsidRPr="00E16FA1">
        <w:rPr>
          <w:rFonts w:ascii="TH SarabunPSK" w:hAnsi="TH SarabunPSK" w:cs="TH SarabunPSK"/>
          <w:sz w:val="32"/>
          <w:szCs w:val="32"/>
          <w:cs/>
        </w:rPr>
        <w:t>วัตถุที่เกี่ยวเนื่องกับพระรัตนตรัยทุกอย่าง  นิยมกราบแบบ</w:t>
      </w:r>
      <w:proofErr w:type="spellStart"/>
      <w:r w:rsidRPr="00E16FA1">
        <w:rPr>
          <w:rFonts w:ascii="TH SarabunPSK" w:hAnsi="TH SarabunPSK" w:cs="TH SarabunPSK"/>
          <w:sz w:val="32"/>
          <w:szCs w:val="32"/>
          <w:cs/>
        </w:rPr>
        <w:t>เบญจางคป</w:t>
      </w:r>
      <w:proofErr w:type="spellEnd"/>
      <w:r w:rsidRPr="00E16FA1">
        <w:rPr>
          <w:rFonts w:ascii="TH SarabunPSK" w:hAnsi="TH SarabunPSK" w:cs="TH SarabunPSK"/>
          <w:sz w:val="32"/>
          <w:szCs w:val="32"/>
          <w:cs/>
        </w:rPr>
        <w:t>ระดิษฐ์</w:t>
      </w:r>
    </w:p>
    <w:p w:rsidR="00E16FA1" w:rsidRPr="00E16FA1" w:rsidRDefault="00E16FA1" w:rsidP="00E16FA1">
      <w:pPr>
        <w:ind w:right="-330"/>
        <w:rPr>
          <w:rFonts w:ascii="TH SarabunPSK" w:hAnsi="TH SarabunPSK" w:cs="TH SarabunPSK"/>
          <w:sz w:val="32"/>
          <w:szCs w:val="32"/>
        </w:rPr>
      </w:pPr>
      <w:r w:rsidRPr="00E16FA1">
        <w:rPr>
          <w:rFonts w:ascii="TH SarabunPSK" w:hAnsi="TH SarabunPSK" w:cs="TH SarabunPSK"/>
          <w:sz w:val="32"/>
          <w:szCs w:val="32"/>
          <w:cs/>
        </w:rPr>
        <w:tab/>
        <w:t>ดังนั้นโรงเรียนมูลนิธิวัดปากบ่อจึงได้จัดการประกวดมารยาทไทยในสถานศึกษา  เพื่อให้นักเรียนได้แสดงความสามารถทางด้านมารยาท  และยังปฏิบัติตนตามมารยาทไทยได้ถูกต้อง  สามารถนำไป</w:t>
      </w:r>
      <w:r w:rsidR="00F76C72">
        <w:rPr>
          <w:rFonts w:ascii="TH SarabunPSK" w:hAnsi="TH SarabunPSK" w:cs="TH SarabunPSK"/>
          <w:sz w:val="32"/>
          <w:szCs w:val="32"/>
          <w:cs/>
        </w:rPr>
        <w:t>ใช้ในชีวิตประจำวันของนักเรียน</w:t>
      </w:r>
      <w:r w:rsidR="00F76C72">
        <w:rPr>
          <w:rFonts w:ascii="TH SarabunPSK" w:hAnsi="TH SarabunPSK" w:cs="TH SarabunPSK"/>
          <w:sz w:val="32"/>
          <w:szCs w:val="32"/>
        </w:rPr>
        <w:t xml:space="preserve"> </w:t>
      </w:r>
      <w:r w:rsidR="00F76C72" w:rsidRPr="0074545D">
        <w:rPr>
          <w:rFonts w:ascii="TH SarabunPSK" w:hAnsi="TH SarabunPSK" w:cs="TH SarabunPSK"/>
          <w:sz w:val="36"/>
          <w:szCs w:val="36"/>
          <w:cs/>
        </w:rPr>
        <w:t>โดยมีวัตถุประสงค์  ดังนี้</w:t>
      </w:r>
    </w:p>
    <w:p w:rsidR="00157EA5" w:rsidRPr="00D22736" w:rsidRDefault="004C04DE" w:rsidP="00D22736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</w:rPr>
        <w:tab/>
      </w:r>
      <w:r w:rsidR="0074545D" w:rsidRPr="0074545D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C04DE" w:rsidRPr="004C04DE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C04DE" w:rsidRPr="00661BE6" w:rsidRDefault="00661BE6" w:rsidP="004C04D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661BE6">
        <w:rPr>
          <w:rFonts w:ascii="TH SarabunPSK" w:hAnsi="TH SarabunPSK" w:cs="TH SarabunPSK" w:hint="cs"/>
          <w:sz w:val="36"/>
          <w:szCs w:val="36"/>
          <w:cs/>
        </w:rPr>
        <w:t>1</w:t>
      </w:r>
      <w:r w:rsidRPr="00661BE6">
        <w:rPr>
          <w:rFonts w:ascii="TH SarabunPSK" w:hAnsi="TH SarabunPSK" w:cs="TH SarabunPSK"/>
          <w:sz w:val="36"/>
          <w:szCs w:val="36"/>
          <w:cs/>
        </w:rPr>
        <w:t>. เพื่อให้</w:t>
      </w:r>
      <w:r w:rsidRPr="00661BE6">
        <w:rPr>
          <w:rFonts w:ascii="TH SarabunPSK" w:hAnsi="TH SarabunPSK" w:cs="TH SarabunPSK" w:hint="cs"/>
          <w:sz w:val="36"/>
          <w:szCs w:val="36"/>
          <w:cs/>
        </w:rPr>
        <w:t>เด็ก</w:t>
      </w:r>
      <w:r w:rsidRPr="00661BE6">
        <w:rPr>
          <w:rFonts w:ascii="TH SarabunPSK" w:hAnsi="TH SarabunPSK" w:cs="TH SarabunPSK"/>
          <w:sz w:val="36"/>
          <w:szCs w:val="36"/>
          <w:cs/>
        </w:rPr>
        <w:t>ปฏิบัติตนตามหลักมารยาทไทยได้</w:t>
      </w:r>
      <w:r w:rsidRPr="00661BE6">
        <w:rPr>
          <w:rFonts w:ascii="TH SarabunPSK" w:hAnsi="TH SarabunPSK" w:cs="TH SarabunPSK"/>
          <w:sz w:val="36"/>
          <w:szCs w:val="36"/>
          <w:cs/>
        </w:rPr>
        <w:br/>
      </w:r>
      <w:r w:rsidRPr="00661BE6">
        <w:rPr>
          <w:rFonts w:ascii="TH SarabunPSK" w:hAnsi="TH SarabunPSK" w:cs="TH SarabunPSK" w:hint="cs"/>
          <w:sz w:val="36"/>
          <w:szCs w:val="36"/>
          <w:cs/>
        </w:rPr>
        <w:t>2</w:t>
      </w:r>
      <w:r w:rsidRPr="00661BE6">
        <w:rPr>
          <w:rFonts w:ascii="TH SarabunPSK" w:hAnsi="TH SarabunPSK" w:cs="TH SarabunPSK"/>
          <w:sz w:val="36"/>
          <w:szCs w:val="36"/>
          <w:cs/>
        </w:rPr>
        <w:t>. เพื่อปลูกฝังส่งเสริมเรื่องคุณธรรม – จร</w:t>
      </w:r>
      <w:r w:rsidRPr="00661BE6">
        <w:rPr>
          <w:rFonts w:ascii="TH SarabunPSK" w:hAnsi="TH SarabunPSK" w:cs="TH SarabunPSK"/>
          <w:sz w:val="36"/>
          <w:szCs w:val="36"/>
          <w:cs/>
        </w:rPr>
        <w:t>ิยธรรม  แก่</w:t>
      </w:r>
      <w:r w:rsidRPr="00661BE6">
        <w:rPr>
          <w:rFonts w:ascii="TH SarabunPSK" w:hAnsi="TH SarabunPSK" w:cs="TH SarabunPSK" w:hint="cs"/>
          <w:sz w:val="36"/>
          <w:szCs w:val="36"/>
          <w:cs/>
        </w:rPr>
        <w:t>เด็ก</w:t>
      </w:r>
      <w:r w:rsidRPr="00661BE6">
        <w:rPr>
          <w:rFonts w:ascii="TH SarabunPSK" w:hAnsi="TH SarabunPSK" w:cs="TH SarabunPSK"/>
          <w:sz w:val="36"/>
          <w:szCs w:val="36"/>
          <w:cs/>
        </w:rPr>
        <w:t>ระดับปฐมวัย</w:t>
      </w:r>
      <w:r w:rsidRPr="00661BE6">
        <w:rPr>
          <w:rFonts w:ascii="TH SarabunPSK" w:hAnsi="TH SarabunPSK" w:cs="TH SarabunPSK"/>
          <w:sz w:val="36"/>
          <w:szCs w:val="36"/>
          <w:cs/>
        </w:rPr>
        <w:br/>
      </w:r>
      <w:r w:rsidRPr="00661BE6">
        <w:rPr>
          <w:rFonts w:ascii="TH SarabunPSK" w:hAnsi="TH SarabunPSK" w:cs="TH SarabunPSK" w:hint="cs"/>
          <w:sz w:val="36"/>
          <w:szCs w:val="36"/>
          <w:cs/>
        </w:rPr>
        <w:t>3</w:t>
      </w:r>
      <w:r w:rsidRPr="00661BE6">
        <w:rPr>
          <w:rFonts w:ascii="TH SarabunPSK" w:hAnsi="TH SarabunPSK" w:cs="TH SarabunPSK"/>
          <w:sz w:val="36"/>
          <w:szCs w:val="36"/>
          <w:cs/>
        </w:rPr>
        <w:t>. เพื่อให้</w:t>
      </w:r>
      <w:r>
        <w:rPr>
          <w:rFonts w:ascii="TH SarabunPSK" w:hAnsi="TH SarabunPSK" w:cs="TH SarabunPSK" w:hint="cs"/>
          <w:sz w:val="36"/>
          <w:szCs w:val="36"/>
          <w:cs/>
        </w:rPr>
        <w:t>เด็ก</w:t>
      </w:r>
      <w:r w:rsidRPr="00661BE6">
        <w:rPr>
          <w:rFonts w:ascii="TH SarabunPSK" w:hAnsi="TH SarabunPSK" w:cs="TH SarabunPSK"/>
          <w:sz w:val="36"/>
          <w:szCs w:val="36"/>
          <w:cs/>
        </w:rPr>
        <w:t>นำความรู้ที่ได้ไปใช้ในชีวิตประจำวันได้</w:t>
      </w:r>
      <w:r w:rsidR="00C837EC" w:rsidRPr="00661BE6">
        <w:rPr>
          <w:rFonts w:ascii="TH SarabunPSK" w:eastAsia="Cordia New" w:hAnsi="TH SarabunPSK" w:cs="TH SarabunPSK"/>
          <w:sz w:val="36"/>
          <w:szCs w:val="36"/>
          <w:cs/>
        </w:rPr>
        <w:t>ตนเอง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74545D" w:rsidRPr="00661BE6" w:rsidRDefault="00661BE6" w:rsidP="008E3D60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661BE6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4.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661BE6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เพื่อส่งเสริมให้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สามารถควบคุมอารมณ์ตนเองได้เหมาะสมกับวัย</w:t>
      </w:r>
    </w:p>
    <w:p w:rsidR="00D22736" w:rsidRPr="00661BE6" w:rsidRDefault="00D22736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31322" w:rsidRDefault="00831322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22736" w:rsidRDefault="00D22736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661BE6" w:rsidRDefault="00661BE6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661BE6" w:rsidRDefault="00661BE6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6776DB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6776DB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661BE6" w:rsidRDefault="0074545D" w:rsidP="00661BE6">
      <w:pPr>
        <w:tabs>
          <w:tab w:val="left" w:pos="6040"/>
        </w:tabs>
        <w:spacing w:line="276" w:lineRule="auto"/>
        <w:rPr>
          <w:rFonts w:ascii="TH SarabunPSK" w:hAnsi="TH SarabunPSK" w:cs="TH SarabunPSK" w:hint="cs"/>
          <w:sz w:val="36"/>
          <w:szCs w:val="36"/>
        </w:rPr>
      </w:pPr>
      <w:r w:rsidRPr="006776DB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C837EC" w:rsidRPr="006776DB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="00C837EC"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DE652F" w:rsidRPr="006776DB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DE652F" w:rsidRPr="006776DB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661BE6"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="00DE652F" w:rsidRPr="006776DB">
        <w:rPr>
          <w:rFonts w:ascii="TH SarabunPSK" w:eastAsia="Calibri" w:hAnsi="TH SarabunPSK" w:cs="TH SarabunPSK" w:hint="cs"/>
          <w:sz w:val="36"/>
          <w:szCs w:val="36"/>
          <w:cs/>
        </w:rPr>
        <w:t>อนุบาล</w:t>
      </w:r>
      <w:r w:rsidR="00C837EC" w:rsidRPr="006776DB">
        <w:rPr>
          <w:rFonts w:ascii="TH SarabunPSK" w:eastAsia="Calibri" w:hAnsi="TH SarabunPSK" w:cs="TH SarabunPSK"/>
          <w:sz w:val="36"/>
          <w:szCs w:val="36"/>
          <w:cs/>
        </w:rPr>
        <w:t xml:space="preserve">ปีที่ </w:t>
      </w:r>
      <w:r w:rsidR="00DE652F" w:rsidRPr="006776DB">
        <w:rPr>
          <w:rFonts w:ascii="TH SarabunPSK" w:eastAsia="Calibri" w:hAnsi="TH SarabunPSK" w:cs="TH SarabunPSK"/>
          <w:sz w:val="36"/>
          <w:szCs w:val="36"/>
        </w:rPr>
        <w:t>1-3</w:t>
      </w:r>
      <w:r w:rsidR="00661B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661BE6">
        <w:rPr>
          <w:rFonts w:ascii="TH SarabunPSK" w:hAnsi="TH SarabunPSK" w:cs="TH SarabunPSK" w:hint="cs"/>
          <w:sz w:val="36"/>
          <w:szCs w:val="36"/>
          <w:cs/>
        </w:rPr>
        <w:t>มี</w:t>
      </w:r>
      <w:r w:rsidR="00661BE6" w:rsidRPr="00661BE6">
        <w:rPr>
          <w:rFonts w:ascii="TH SarabunPSK" w:hAnsi="TH SarabunPSK" w:cs="TH SarabunPSK"/>
          <w:sz w:val="36"/>
          <w:szCs w:val="36"/>
          <w:cs/>
        </w:rPr>
        <w:t xml:space="preserve">คุณธรรม – </w:t>
      </w:r>
      <w:proofErr w:type="gramStart"/>
      <w:r w:rsidR="00661BE6" w:rsidRPr="00661BE6">
        <w:rPr>
          <w:rFonts w:ascii="TH SarabunPSK" w:hAnsi="TH SarabunPSK" w:cs="TH SarabunPSK"/>
          <w:sz w:val="36"/>
          <w:szCs w:val="36"/>
          <w:cs/>
        </w:rPr>
        <w:t>จริยธรรม  ปฏิบัติตนตาม</w:t>
      </w:r>
      <w:proofErr w:type="gramEnd"/>
    </w:p>
    <w:p w:rsidR="00661BE6" w:rsidRPr="00661BE6" w:rsidRDefault="00661BE6" w:rsidP="00661BE6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Pr="00661BE6">
        <w:rPr>
          <w:rFonts w:ascii="TH SarabunPSK" w:hAnsi="TH SarabunPSK" w:cs="TH SarabunPSK"/>
          <w:sz w:val="36"/>
          <w:szCs w:val="36"/>
          <w:cs/>
        </w:rPr>
        <w:t>หลักมารยาทไทยได้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Pr="00661BE6">
        <w:rPr>
          <w:rFonts w:ascii="TH SarabunPSK" w:hAnsi="TH SarabunPSK" w:cs="TH SarabunPSK"/>
          <w:sz w:val="36"/>
          <w:szCs w:val="36"/>
          <w:cs/>
        </w:rPr>
        <w:t>นำความรู้ที่ได้ไปใช้ในชีวิตประจำวันได้</w:t>
      </w:r>
      <w:r w:rsidRPr="00661BE6">
        <w:rPr>
          <w:rFonts w:ascii="TH SarabunPSK" w:eastAsia="Cordia New" w:hAnsi="TH SarabunPSK" w:cs="TH SarabunPSK"/>
          <w:sz w:val="36"/>
          <w:szCs w:val="36"/>
          <w:cs/>
        </w:rPr>
        <w:t>ตนเอง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661BE6" w:rsidRDefault="00661BE6" w:rsidP="00661BE6">
      <w:pPr>
        <w:spacing w:line="276" w:lineRule="auto"/>
        <w:ind w:firstLine="720"/>
        <w:rPr>
          <w:rFonts w:ascii="TH SarabunPSK" w:eastAsia="Cordia New" w:hAnsi="TH SarabunPSK" w:cs="TH SarabunPSK" w:hint="cs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6776DB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Pr="006776DB">
        <w:rPr>
          <w:rFonts w:ascii="TH SarabunPSK" w:eastAsia="Calibri" w:hAnsi="TH SarabunPSK" w:cs="TH SarabunPSK" w:hint="cs"/>
          <w:sz w:val="36"/>
          <w:szCs w:val="36"/>
          <w:cs/>
        </w:rPr>
        <w:t>อนุบาล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 xml:space="preserve">ปีที่ </w:t>
      </w:r>
      <w:r w:rsidRPr="006776DB">
        <w:rPr>
          <w:rFonts w:ascii="TH SarabunPSK" w:eastAsia="Calibri" w:hAnsi="TH SarabunPSK" w:cs="TH SarabunPSK"/>
          <w:sz w:val="36"/>
          <w:szCs w:val="36"/>
        </w:rPr>
        <w:t>1-3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สามารถควบคุมอารมณ์ตนเองได้เหมาะสม</w:t>
      </w:r>
    </w:p>
    <w:p w:rsidR="00661BE6" w:rsidRPr="00661BE6" w:rsidRDefault="00661BE6" w:rsidP="00661BE6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กับวัย</w:t>
      </w:r>
    </w:p>
    <w:p w:rsidR="004C04DE" w:rsidRPr="006776DB" w:rsidRDefault="006776DB" w:rsidP="00661BE6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  <w:r w:rsidR="00C837EC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661BE6" w:rsidRDefault="00661BE6" w:rsidP="00661BE6">
      <w:pPr>
        <w:tabs>
          <w:tab w:val="left" w:pos="6040"/>
        </w:tabs>
        <w:spacing w:line="276" w:lineRule="auto"/>
        <w:rPr>
          <w:rFonts w:ascii="TH SarabunPSK" w:hAnsi="TH SarabunPSK" w:cs="TH SarabunPSK" w:hint="cs"/>
          <w:sz w:val="36"/>
          <w:szCs w:val="36"/>
        </w:rPr>
      </w:pPr>
      <w:r w:rsidRPr="006776DB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6776DB">
        <w:rPr>
          <w:rFonts w:ascii="TH SarabunPSK" w:eastAsia="Cordia New" w:hAnsi="TH SarabunPSK" w:cs="TH SarabunPSK"/>
          <w:sz w:val="36"/>
          <w:szCs w:val="36"/>
        </w:rPr>
        <w:t>1.</w:t>
      </w:r>
      <w:r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6776DB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Pr="006776DB">
        <w:rPr>
          <w:rFonts w:ascii="TH SarabunPSK" w:eastAsia="Calibri" w:hAnsi="TH SarabunPSK" w:cs="TH SarabunPSK" w:hint="cs"/>
          <w:sz w:val="36"/>
          <w:szCs w:val="36"/>
          <w:cs/>
        </w:rPr>
        <w:t>อนุบาล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 xml:space="preserve">ปีที่ </w:t>
      </w:r>
      <w:r w:rsidRPr="006776DB">
        <w:rPr>
          <w:rFonts w:ascii="TH SarabunPSK" w:eastAsia="Calibri" w:hAnsi="TH SarabunPSK" w:cs="TH SarabunPSK"/>
          <w:sz w:val="36"/>
          <w:szCs w:val="36"/>
        </w:rPr>
        <w:t>1-3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มี</w:t>
      </w:r>
      <w:r w:rsidRPr="00661BE6">
        <w:rPr>
          <w:rFonts w:ascii="TH SarabunPSK" w:hAnsi="TH SarabunPSK" w:cs="TH SarabunPSK"/>
          <w:sz w:val="36"/>
          <w:szCs w:val="36"/>
          <w:cs/>
        </w:rPr>
        <w:t xml:space="preserve">คุณธรรม – </w:t>
      </w:r>
      <w:proofErr w:type="gramStart"/>
      <w:r w:rsidRPr="00661BE6">
        <w:rPr>
          <w:rFonts w:ascii="TH SarabunPSK" w:hAnsi="TH SarabunPSK" w:cs="TH SarabunPSK"/>
          <w:sz w:val="36"/>
          <w:szCs w:val="36"/>
          <w:cs/>
        </w:rPr>
        <w:t>จริยธรรม  ปฏิบัติตนตาม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61BE6" w:rsidRPr="00661BE6" w:rsidRDefault="00661BE6" w:rsidP="00661BE6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Pr="00661BE6">
        <w:rPr>
          <w:rFonts w:ascii="TH SarabunPSK" w:hAnsi="TH SarabunPSK" w:cs="TH SarabunPSK"/>
          <w:sz w:val="36"/>
          <w:szCs w:val="36"/>
          <w:cs/>
        </w:rPr>
        <w:t>หลักมารยาทไทยได้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Pr="00661BE6">
        <w:rPr>
          <w:rFonts w:ascii="TH SarabunPSK" w:hAnsi="TH SarabunPSK" w:cs="TH SarabunPSK"/>
          <w:sz w:val="36"/>
          <w:szCs w:val="36"/>
          <w:cs/>
        </w:rPr>
        <w:t>นำความรู้ที่ได้ไปใช้ในชีวิตประจำวันได้</w:t>
      </w:r>
      <w:r w:rsidRPr="00661BE6">
        <w:rPr>
          <w:rFonts w:ascii="TH SarabunPSK" w:eastAsia="Cordia New" w:hAnsi="TH SarabunPSK" w:cs="TH SarabunPSK"/>
          <w:sz w:val="36"/>
          <w:szCs w:val="36"/>
          <w:cs/>
        </w:rPr>
        <w:t>ตนเอง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661BE6" w:rsidRDefault="00661BE6" w:rsidP="00661BE6">
      <w:pPr>
        <w:spacing w:line="276" w:lineRule="auto"/>
        <w:ind w:firstLine="720"/>
        <w:rPr>
          <w:rFonts w:ascii="TH SarabunPSK" w:eastAsia="Cordia New" w:hAnsi="TH SarabunPSK" w:cs="TH SarabunPSK" w:hint="cs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6776DB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Pr="006776DB">
        <w:rPr>
          <w:rFonts w:ascii="TH SarabunPSK" w:eastAsia="Calibri" w:hAnsi="TH SarabunPSK" w:cs="TH SarabunPSK" w:hint="cs"/>
          <w:sz w:val="36"/>
          <w:szCs w:val="36"/>
          <w:cs/>
        </w:rPr>
        <w:t>อนุบาล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 xml:space="preserve">ปีที่ </w:t>
      </w:r>
      <w:r w:rsidRPr="006776DB">
        <w:rPr>
          <w:rFonts w:ascii="TH SarabunPSK" w:eastAsia="Calibri" w:hAnsi="TH SarabunPSK" w:cs="TH SarabunPSK"/>
          <w:sz w:val="36"/>
          <w:szCs w:val="36"/>
        </w:rPr>
        <w:t>1-3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สามารถควบคุมอารมณ์ตนเองได้เหมาะสม</w:t>
      </w:r>
    </w:p>
    <w:p w:rsidR="00661BE6" w:rsidRPr="00661BE6" w:rsidRDefault="00661BE6" w:rsidP="00661BE6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</w:t>
      </w:r>
      <w:r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กับวัย</w:t>
      </w:r>
    </w:p>
    <w:p w:rsidR="004C04DE" w:rsidRPr="004C04DE" w:rsidRDefault="00C837EC" w:rsidP="004C04DE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1417"/>
        <w:gridCol w:w="2693"/>
      </w:tblGrid>
      <w:tr w:rsidR="008E3D60" w:rsidRPr="004C04DE" w:rsidTr="00080295">
        <w:trPr>
          <w:trHeight w:hRule="exact" w:val="644"/>
          <w:tblHeader/>
        </w:trPr>
        <w:tc>
          <w:tcPr>
            <w:tcW w:w="4962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การดำเนินงาน/กิจกรรมสำคัญ</w:t>
            </w:r>
          </w:p>
        </w:tc>
        <w:tc>
          <w:tcPr>
            <w:tcW w:w="1276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8E3D60" w:rsidRPr="008E3D60" w:rsidRDefault="008E3D60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8E3D60" w:rsidRPr="004C04DE" w:rsidTr="00080295">
        <w:trPr>
          <w:trHeight w:hRule="exact" w:val="1688"/>
        </w:trPr>
        <w:tc>
          <w:tcPr>
            <w:tcW w:w="4962" w:type="dxa"/>
          </w:tcPr>
          <w:p w:rsidR="00080295" w:rsidRPr="00080295" w:rsidRDefault="00080295" w:rsidP="00080295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802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ดำเนินงานตามโครงการ</w:t>
            </w:r>
          </w:p>
          <w:p w:rsidR="008E3D60" w:rsidRDefault="00080295" w:rsidP="00080295">
            <w:pPr>
              <w:pStyle w:val="NoSpacing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 w:rsidRPr="0008029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0802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ครูจัด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กิจกรรมประกวดการไหว้ผู้ใหญ่</w:t>
            </w:r>
          </w:p>
          <w:p w:rsidR="00080295" w:rsidRDefault="00080295" w:rsidP="00080295">
            <w:pPr>
              <w:pStyle w:val="NoSpacing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-ครูจัดกิจกรรมประกวดการกราบพระแบบเบญจางค</w:t>
            </w:r>
            <w:r w:rsidR="005E321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์</w:t>
            </w:r>
          </w:p>
          <w:p w:rsidR="00080295" w:rsidRDefault="00080295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ประดิษฐ์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ภาคเรียนละ 1 ครั้ง</w:t>
            </w:r>
          </w:p>
          <w:p w:rsidR="00080295" w:rsidRPr="008E3D60" w:rsidRDefault="00080295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080295" w:rsidRDefault="00080295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ครั้งที่1</w:t>
            </w:r>
          </w:p>
          <w:p w:rsidR="008E3D60" w:rsidRPr="00080295" w:rsidRDefault="00080295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80295">
              <w:rPr>
                <w:rFonts w:ascii="TH SarabunPSK" w:hAnsi="TH SarabunPSK" w:cs="TH SarabunPSK" w:hint="cs"/>
                <w:sz w:val="36"/>
                <w:szCs w:val="36"/>
                <w:cs/>
              </w:rPr>
              <w:t>กันยายน</w:t>
            </w:r>
            <w:r w:rsidR="008E3D60" w:rsidRPr="0008029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080295" w:rsidRPr="00080295" w:rsidRDefault="00080295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80295">
              <w:rPr>
                <w:rFonts w:ascii="TH SarabunPSK" w:hAnsi="TH SarabunPSK" w:cs="TH SarabunPSK" w:hint="cs"/>
                <w:sz w:val="36"/>
                <w:szCs w:val="36"/>
                <w:cs/>
              </w:rPr>
              <w:t>ครั้งที่ 2</w:t>
            </w:r>
          </w:p>
          <w:p w:rsidR="00080295" w:rsidRPr="008E3D60" w:rsidRDefault="00080295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80295">
              <w:rPr>
                <w:rFonts w:ascii="TH SarabunPSK" w:hAnsi="TH SarabunPSK" w:cs="TH SarabunPSK" w:hint="cs"/>
                <w:sz w:val="36"/>
                <w:szCs w:val="36"/>
                <w:cs/>
              </w:rPr>
              <w:t>กุมภา</w:t>
            </w:r>
            <w:proofErr w:type="spellStart"/>
            <w:r w:rsidRPr="00080295">
              <w:rPr>
                <w:rFonts w:ascii="TH SarabunPSK" w:hAnsi="TH SarabunPSK" w:cs="TH SarabunPSK" w:hint="cs"/>
                <w:sz w:val="36"/>
                <w:szCs w:val="36"/>
                <w:cs/>
              </w:rPr>
              <w:t>พนธ์</w:t>
            </w:r>
            <w:proofErr w:type="spellEnd"/>
          </w:p>
        </w:tc>
        <w:tc>
          <w:tcPr>
            <w:tcW w:w="1417" w:type="dxa"/>
          </w:tcPr>
          <w:p w:rsidR="008E3D60" w:rsidRPr="008E3D60" w:rsidRDefault="008E3D60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E3D60">
              <w:rPr>
                <w:rFonts w:ascii="TH SarabunPSK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693" w:type="dxa"/>
          </w:tcPr>
          <w:p w:rsidR="008E3D60" w:rsidRPr="008E3D60" w:rsidRDefault="00080295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E3D60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งสาววันดี  ตันไพศาล</w:t>
            </w:r>
          </w:p>
        </w:tc>
      </w:tr>
      <w:tr w:rsidR="00D92807" w:rsidRPr="004C04DE" w:rsidTr="00080295">
        <w:trPr>
          <w:trHeight w:hRule="exact" w:val="990"/>
        </w:trPr>
        <w:tc>
          <w:tcPr>
            <w:tcW w:w="4962" w:type="dxa"/>
            <w:vAlign w:val="center"/>
          </w:tcPr>
          <w:p w:rsidR="00D92807" w:rsidRPr="004C04DE" w:rsidRDefault="00D92807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4C04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6" w:type="dxa"/>
            <w:vAlign w:val="center"/>
          </w:tcPr>
          <w:p w:rsidR="00D92807" w:rsidRPr="004C04DE" w:rsidRDefault="00D92807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7" w:type="dxa"/>
          </w:tcPr>
          <w:p w:rsidR="00D92807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:rsidR="00D92807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D92807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92807" w:rsidRPr="004C04DE" w:rsidRDefault="00D9280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157EA5" w:rsidRDefault="00157EA5" w:rsidP="00157EA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7EA5" w:rsidRDefault="00157EA5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157EA5" w:rsidRDefault="00157EA5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157EA5" w:rsidRDefault="00157EA5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92807" w:rsidRPr="004C04DE" w:rsidRDefault="00080295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080295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นางสาววันดี  ตันไพศาล</w:t>
            </w:r>
          </w:p>
        </w:tc>
      </w:tr>
    </w:tbl>
    <w:p w:rsidR="00D92807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E652F" w:rsidRDefault="00DE652F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8E3D60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–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งบประมาณ  </w:t>
      </w:r>
      <w:r w:rsidR="00E9396B">
        <w:rPr>
          <w:rFonts w:ascii="TH SarabunPSK" w:eastAsia="Calibri" w:hAnsi="TH SarabunPSK" w:cs="TH SarabunPSK"/>
          <w:sz w:val="36"/>
          <w:szCs w:val="36"/>
        </w:rPr>
        <w:t>7</w:t>
      </w:r>
      <w:r w:rsidR="004C04DE" w:rsidRPr="00DE652F">
        <w:rPr>
          <w:rFonts w:ascii="TH SarabunPSK" w:eastAsia="Calibri" w:hAnsi="TH SarabunPSK" w:cs="TH SarabunPSK"/>
          <w:sz w:val="36"/>
          <w:szCs w:val="36"/>
        </w:rPr>
        <w:t>00</w:t>
      </w:r>
      <w:proofErr w:type="gramEnd"/>
      <w:r w:rsidR="004C04DE" w:rsidRPr="00DE652F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4C04DE" w:rsidRPr="00DE652F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4C04DE" w:rsidRPr="004C04DE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4C04DE">
        <w:rPr>
          <w:rFonts w:ascii="TH SarabunPSK" w:eastAsia="Calibri" w:hAnsi="TH SarabunPSK" w:cs="TH SarabunPSK"/>
          <w:sz w:val="36"/>
          <w:szCs w:val="36"/>
        </w:rPr>
        <w:t>1.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alibri" w:hAnsi="TH SarabunPSK" w:cs="TH SarabunPSK"/>
          <w:sz w:val="36"/>
          <w:szCs w:val="36"/>
        </w:rPr>
        <w:t>2.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E9396B" w:rsidRDefault="00E9396B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9396B" w:rsidRDefault="00E9396B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9396B" w:rsidRDefault="00E9396B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10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984"/>
        <w:gridCol w:w="1673"/>
      </w:tblGrid>
      <w:tr w:rsidR="00B46AFA" w:rsidRPr="00B46AFA" w:rsidTr="00523EB8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B46AFA" w:rsidRPr="00B46AFA" w:rsidTr="00523EB8">
        <w:trPr>
          <w:trHeight w:hRule="exact" w:val="28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661BE6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6776D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 w:rsidRPr="006776D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อนุบาล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ปีที่ 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661BE6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– จริยธรรม  ปฏิบัติตนตามหลักมารยาทไทยได้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และ</w:t>
            </w:r>
            <w:r w:rsidRPr="00661BE6">
              <w:rPr>
                <w:rFonts w:ascii="TH SarabunPSK" w:hAnsi="TH SarabunPSK" w:cs="TH SarabunPSK"/>
                <w:sz w:val="36"/>
                <w:szCs w:val="36"/>
                <w:cs/>
              </w:rPr>
              <w:t>นำความรู้ที่ได้ไปใช้ในชีวิตประจำวันได้</w:t>
            </w:r>
            <w:r w:rsidRPr="00661B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ตนเอง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</w:p>
          <w:p w:rsid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661BE6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6776D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 w:rsidRPr="006776D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อนุบาล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ปีที่ 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661BE6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– จริยธรรม  ปฏิบัติตนตามหลักมารยาทไทยได้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และ</w:t>
            </w:r>
            <w:r w:rsidRPr="00661BE6">
              <w:rPr>
                <w:rFonts w:ascii="TH SarabunPSK" w:hAnsi="TH SarabunPSK" w:cs="TH SarabunPSK"/>
                <w:sz w:val="36"/>
                <w:szCs w:val="36"/>
                <w:cs/>
              </w:rPr>
              <w:t>นำความรู้ที่ได้ไปใช้ในชีวิตประจำวันได้</w:t>
            </w:r>
            <w:r w:rsidRPr="00661B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ตนเอง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</w:p>
          <w:p w:rsidR="00B46AFA" w:rsidRPr="00B46AFA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B46AFA" w:rsidRDefault="00B46AFA" w:rsidP="00B46AFA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B46AFA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</w:t>
            </w:r>
            <w:r w:rsidR="00523EB8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ประเมินการประกวดมารยาทไทย</w:t>
            </w:r>
          </w:p>
          <w:p w:rsidR="00523EB8" w:rsidRPr="00B46AFA" w:rsidRDefault="00523EB8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-แบบประเมินพฤติกรรม</w:t>
            </w: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3EB8" w:rsidRPr="00B46AFA" w:rsidTr="00523EB8">
        <w:trPr>
          <w:trHeight w:hRule="exact" w:val="19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661BE6" w:rsidRDefault="00523EB8" w:rsidP="00523EB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6776D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 w:rsidRPr="006776D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อนุบาล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ปีที่ 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661BE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ส</w:t>
            </w:r>
            <w:r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ามารถควบคุมอารมณ์ตนเองได้เหมาะส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661BE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กับวัย</w:t>
            </w:r>
          </w:p>
          <w:p w:rsidR="00523EB8" w:rsidRP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6776DB" w:rsidRDefault="00523EB8" w:rsidP="00523EB8">
            <w:pPr>
              <w:spacing w:line="276" w:lineRule="auto"/>
              <w:ind w:firstLine="720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661BE6" w:rsidRDefault="00523EB8" w:rsidP="00523EB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6776D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 w:rsidRPr="006776D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อนุบาล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ปีที่ 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661BE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สามารถควบคุมอารมณ์ตนเองได้เหมาะสมกับวัย</w:t>
            </w:r>
          </w:p>
          <w:p w:rsidR="00523EB8" w:rsidRP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6776DB" w:rsidRDefault="00523EB8" w:rsidP="00523EB8">
            <w:pPr>
              <w:spacing w:line="276" w:lineRule="auto"/>
              <w:ind w:firstLine="72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1984" w:type="dxa"/>
          </w:tcPr>
          <w:p w:rsidR="00523EB8" w:rsidRPr="00B46AFA" w:rsidRDefault="00523EB8" w:rsidP="00B46AFA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23EB8" w:rsidRPr="00B46AFA" w:rsidRDefault="00523EB8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-แบบเข้าร่วมกิจกรรม</w:t>
            </w:r>
          </w:p>
        </w:tc>
      </w:tr>
    </w:tbl>
    <w:p w:rsidR="00B46AFA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523EB8" w:rsidRPr="00661BE6" w:rsidRDefault="005E3213" w:rsidP="00523EB8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523EB8" w:rsidRPr="00661BE6">
        <w:rPr>
          <w:rFonts w:ascii="TH SarabunPSK" w:hAnsi="TH SarabunPSK" w:cs="TH SarabunPSK" w:hint="cs"/>
          <w:sz w:val="36"/>
          <w:szCs w:val="36"/>
          <w:cs/>
        </w:rPr>
        <w:t>1</w:t>
      </w:r>
      <w:r w:rsidR="00523EB8">
        <w:rPr>
          <w:rFonts w:ascii="TH SarabunPSK" w:hAnsi="TH SarabunPSK" w:cs="TH SarabunPSK" w:hint="cs"/>
          <w:sz w:val="36"/>
          <w:szCs w:val="36"/>
          <w:cs/>
        </w:rPr>
        <w:t>1.1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23EB8" w:rsidRPr="00661BE6">
        <w:rPr>
          <w:rFonts w:ascii="TH SarabunPSK" w:hAnsi="TH SarabunPSK" w:cs="TH SarabunPSK" w:hint="cs"/>
          <w:sz w:val="36"/>
          <w:szCs w:val="36"/>
          <w:cs/>
        </w:rPr>
        <w:t>เด็ก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>ปฏิบัติตนตามหลักมารยาทไทยได้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523EB8">
        <w:rPr>
          <w:rFonts w:ascii="TH SarabunPSK" w:hAnsi="TH SarabunPSK" w:cs="TH SarabunPSK" w:hint="cs"/>
          <w:sz w:val="36"/>
          <w:szCs w:val="36"/>
          <w:cs/>
        </w:rPr>
        <w:t>11.</w:t>
      </w:r>
      <w:r w:rsidR="00523EB8" w:rsidRPr="00661BE6">
        <w:rPr>
          <w:rFonts w:ascii="TH SarabunPSK" w:hAnsi="TH SarabunPSK" w:cs="TH SarabunPSK" w:hint="cs"/>
          <w:sz w:val="36"/>
          <w:szCs w:val="36"/>
          <w:cs/>
        </w:rPr>
        <w:t>2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23EB8">
        <w:rPr>
          <w:rFonts w:ascii="TH SarabunPSK" w:hAnsi="TH SarabunPSK" w:cs="TH SarabunPSK" w:hint="cs"/>
          <w:sz w:val="36"/>
          <w:szCs w:val="36"/>
          <w:cs/>
        </w:rPr>
        <w:t>เด็กมี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 xml:space="preserve">คุณธรรม – จริยธรรม  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523EB8">
        <w:rPr>
          <w:rFonts w:ascii="TH SarabunPSK" w:hAnsi="TH SarabunPSK" w:cs="TH SarabunPSK" w:hint="cs"/>
          <w:sz w:val="36"/>
          <w:szCs w:val="36"/>
          <w:cs/>
        </w:rPr>
        <w:t>11.</w:t>
      </w:r>
      <w:r w:rsidR="00523EB8" w:rsidRPr="00661BE6">
        <w:rPr>
          <w:rFonts w:ascii="TH SarabunPSK" w:hAnsi="TH SarabunPSK" w:cs="TH SarabunPSK" w:hint="cs"/>
          <w:sz w:val="36"/>
          <w:szCs w:val="36"/>
          <w:cs/>
        </w:rPr>
        <w:t>3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23EB8">
        <w:rPr>
          <w:rFonts w:ascii="TH SarabunPSK" w:hAnsi="TH SarabunPSK" w:cs="TH SarabunPSK" w:hint="cs"/>
          <w:sz w:val="36"/>
          <w:szCs w:val="36"/>
          <w:cs/>
        </w:rPr>
        <w:t>เด็ก</w:t>
      </w:r>
      <w:r w:rsidR="00523EB8" w:rsidRPr="00661BE6">
        <w:rPr>
          <w:rFonts w:ascii="TH SarabunPSK" w:hAnsi="TH SarabunPSK" w:cs="TH SarabunPSK"/>
          <w:sz w:val="36"/>
          <w:szCs w:val="36"/>
          <w:cs/>
        </w:rPr>
        <w:t>นำความรู้ที่ได้ไปใช้ในชีวิตประจำวันได้</w:t>
      </w:r>
      <w:r w:rsidR="00523EB8" w:rsidRPr="00661BE6">
        <w:rPr>
          <w:rFonts w:ascii="TH SarabunPSK" w:eastAsia="Cordia New" w:hAnsi="TH SarabunPSK" w:cs="TH SarabunPSK"/>
          <w:sz w:val="36"/>
          <w:szCs w:val="36"/>
          <w:cs/>
        </w:rPr>
        <w:t>ตนเอง</w:t>
      </w:r>
      <w:r w:rsidR="00523EB8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523EB8" w:rsidRPr="00661BE6" w:rsidRDefault="005E3213" w:rsidP="00523EB8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</w:t>
      </w:r>
      <w:r w:rsidR="00523EB8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11.4</w:t>
      </w:r>
      <w:r w:rsidR="00523EB8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523EB8" w:rsidRPr="00661BE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เด็กสามารถควบคุมอารมณ์ตนเองได้เหมาะสมกับวัย</w:t>
      </w:r>
    </w:p>
    <w:p w:rsidR="00523EB8" w:rsidRPr="00661BE6" w:rsidRDefault="00523EB8" w:rsidP="00523EB8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57EA5" w:rsidRPr="00523EB8" w:rsidRDefault="00157EA5" w:rsidP="00795F65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5E3213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="00666870"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DC226" wp14:editId="1F6E03FF">
                <wp:simplePos x="0" y="0"/>
                <wp:positionH relativeFrom="margin">
                  <wp:posOffset>1466850</wp:posOffset>
                </wp:positionH>
                <wp:positionV relativeFrom="paragraph">
                  <wp:posOffset>141605</wp:posOffset>
                </wp:positionV>
                <wp:extent cx="3021965" cy="59944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F65" w:rsidRPr="0008796F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95F65" w:rsidRPr="000E63C4" w:rsidRDefault="005E3213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795F65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95F65" w:rsidRPr="008E3D6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6668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สาววันดี   ตันไพศาล</w:t>
                            </w:r>
                            <w:r w:rsidR="00795F65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AA0BE1" w:rsidRDefault="00795F65" w:rsidP="00795F65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95F65" w:rsidRPr="008416BC" w:rsidRDefault="00795F65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95F65" w:rsidRDefault="00795F65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5.5pt;margin-top:11.15pt;width:237.95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" fillcolor="window" stroked="f" strokeweight=".5pt">
                <v:textbox>
                  <w:txbxContent>
                    <w:p w:rsidR="00795F65" w:rsidRPr="0008796F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95F65" w:rsidRPr="000E63C4" w:rsidRDefault="005E3213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795F65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95F65" w:rsidRPr="008E3D6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6668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สาววันดี   ตันไพศาล</w:t>
                      </w:r>
                      <w:r w:rsidR="00795F65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AA0BE1" w:rsidRDefault="00795F65" w:rsidP="00795F65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95F65" w:rsidRPr="008416BC" w:rsidRDefault="00795F65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95F65" w:rsidRDefault="00795F65" w:rsidP="00795F65"/>
                  </w:txbxContent>
                </v:textbox>
                <w10:wrap anchorx="margin"/>
              </v:shape>
            </w:pict>
          </mc:Fallback>
        </mc:AlternateContent>
      </w: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933C94" w:rsidRDefault="006B2B5C">
      <w:r w:rsidRPr="006B2B5C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2B93D" wp14:editId="64592968">
                <wp:simplePos x="0" y="0"/>
                <wp:positionH relativeFrom="page">
                  <wp:posOffset>2228215</wp:posOffset>
                </wp:positionH>
                <wp:positionV relativeFrom="paragraph">
                  <wp:posOffset>422275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75.45pt;margin-top:33.2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cfUQ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80295"/>
    <w:rsid w:val="00157EA5"/>
    <w:rsid w:val="00321D9E"/>
    <w:rsid w:val="0032664E"/>
    <w:rsid w:val="004C04DE"/>
    <w:rsid w:val="00523EB8"/>
    <w:rsid w:val="005E3213"/>
    <w:rsid w:val="00615746"/>
    <w:rsid w:val="00661BE6"/>
    <w:rsid w:val="00666870"/>
    <w:rsid w:val="006776DB"/>
    <w:rsid w:val="006B2B5C"/>
    <w:rsid w:val="0074545D"/>
    <w:rsid w:val="00760299"/>
    <w:rsid w:val="00795F65"/>
    <w:rsid w:val="008274AA"/>
    <w:rsid w:val="00831322"/>
    <w:rsid w:val="008E3D60"/>
    <w:rsid w:val="00933C94"/>
    <w:rsid w:val="009C4B57"/>
    <w:rsid w:val="00A35FDD"/>
    <w:rsid w:val="00B46AFA"/>
    <w:rsid w:val="00C010D0"/>
    <w:rsid w:val="00C52D08"/>
    <w:rsid w:val="00C837EC"/>
    <w:rsid w:val="00D22736"/>
    <w:rsid w:val="00D351C5"/>
    <w:rsid w:val="00D92807"/>
    <w:rsid w:val="00DE652F"/>
    <w:rsid w:val="00E16FA1"/>
    <w:rsid w:val="00E62415"/>
    <w:rsid w:val="00E9396B"/>
    <w:rsid w:val="00F76C72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2019-06-24T07:52:00Z</cp:lastPrinted>
  <dcterms:created xsi:type="dcterms:W3CDTF">2019-07-04T04:35:00Z</dcterms:created>
  <dcterms:modified xsi:type="dcterms:W3CDTF">2019-07-04T06:03:00Z</dcterms:modified>
</cp:coreProperties>
</file>