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C8" w:rsidRPr="00DA067C" w:rsidRDefault="00563D49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3336" w:rsidRPr="00DA067C">
        <w:rPr>
          <w:rFonts w:ascii="TH SarabunIT๙" w:hAnsi="TH SarabunIT๙" w:cs="TH SarabunIT๙"/>
          <w:sz w:val="32"/>
          <w:szCs w:val="32"/>
          <w:cs/>
        </w:rPr>
        <w:t>ส่งเสริมและพัฒนาบุคลากรเพื่อยกระดับวิชาชีพครูและผู้บริหาร</w:t>
      </w:r>
    </w:p>
    <w:p w:rsidR="00F075DF" w:rsidRPr="00DA067C" w:rsidRDefault="00F075DF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67A2" w:rsidRPr="00DA067C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3B67A2" w:rsidRPr="00DA067C">
        <w:rPr>
          <w:rFonts w:ascii="TH SarabunIT๙" w:hAnsi="TH SarabunIT๙" w:cs="TH SarabunIT๙"/>
          <w:sz w:val="32"/>
          <w:szCs w:val="32"/>
        </w:rPr>
        <w:t xml:space="preserve">1 </w:t>
      </w:r>
      <w:r w:rsidR="003B67A2" w:rsidRPr="00DA067C">
        <w:rPr>
          <w:rFonts w:ascii="TH SarabunIT๙" w:hAnsi="TH SarabunIT๙" w:cs="TH SarabunIT๙"/>
          <w:sz w:val="32"/>
          <w:szCs w:val="32"/>
          <w:cs/>
        </w:rPr>
        <w:t>บริหารจัดการศึกษาโรงเรียนให้ได้มาตรฐานการศึกษา</w:t>
      </w:r>
    </w:p>
    <w:p w:rsidR="00135394" w:rsidRPr="00DA067C" w:rsidRDefault="00426EFA" w:rsidP="00135394">
      <w:pPr>
        <w:tabs>
          <w:tab w:val="left" w:pos="90"/>
        </w:tabs>
        <w:rPr>
          <w:rFonts w:ascii="TH SarabunIT๙" w:hAnsi="TH SarabunIT๙" w:cs="TH SarabunIT๙"/>
          <w:sz w:val="32"/>
          <w:szCs w:val="32"/>
          <w:cs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="00DA067C" w:rsidRPr="00DA067C">
        <w:rPr>
          <w:rFonts w:ascii="TH SarabunIT๙" w:hAnsi="TH SarabunIT๙" w:cs="TH SarabunIT๙"/>
          <w:sz w:val="32"/>
          <w:szCs w:val="32"/>
          <w:cs/>
        </w:rPr>
        <w:t>มาตรฐานที่  2  กระบวนการบริหารและการจัดการ</w:t>
      </w:r>
    </w:p>
    <w:p w:rsidR="00135394" w:rsidRPr="00DA067C" w:rsidRDefault="00135394" w:rsidP="00DA067C">
      <w:pPr>
        <w:tabs>
          <w:tab w:val="left" w:pos="90"/>
        </w:tabs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="00DA067C" w:rsidRPr="00DA067C">
        <w:rPr>
          <w:rFonts w:ascii="TH SarabunIT๙" w:hAnsi="TH SarabunIT๙" w:cs="TH SarabunIT๙"/>
          <w:sz w:val="32"/>
          <w:szCs w:val="32"/>
          <w:cs/>
        </w:rPr>
        <w:t>2.4  พัฒนาครูและบุคลากรให้มีความเชี่ยวชาญทางวิชาชีพ</w:t>
      </w:r>
    </w:p>
    <w:p w:rsidR="00563D49" w:rsidRPr="00DA067C" w:rsidRDefault="006E61AA" w:rsidP="00135394">
      <w:pPr>
        <w:tabs>
          <w:tab w:val="left" w:pos="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563D49"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11283C" w:rsidRPr="00DA067C">
        <w:rPr>
          <w:rFonts w:ascii="TH SarabunIT๙" w:hAnsi="TH SarabunIT๙" w:cs="TH SarabunIT๙"/>
          <w:sz w:val="32"/>
          <w:szCs w:val="32"/>
          <w:cs/>
        </w:rPr>
        <w:t>วัดพิชัย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63D49" w:rsidRPr="00DA067C" w:rsidRDefault="00441482" w:rsidP="00D742B5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67C" w:rsidRPr="00DA067C">
        <w:rPr>
          <w:rFonts w:ascii="TH SarabunIT๙" w:hAnsi="TH SarabunIT๙" w:cs="TH SarabunIT๙"/>
          <w:sz w:val="32"/>
          <w:szCs w:val="32"/>
          <w:cs/>
        </w:rPr>
        <w:t>๒๕๖</w:t>
      </w:r>
      <w:r w:rsidR="00C954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DA067C" w:rsidRDefault="00563D49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DA067C">
        <w:rPr>
          <w:rFonts w:ascii="TH SarabunIT๙" w:hAnsi="TH SarabunIT๙" w:cs="TH SarabunIT๙"/>
          <w:sz w:val="32"/>
          <w:szCs w:val="32"/>
          <w:cs/>
        </w:rPr>
        <w:t>**</w:t>
      </w:r>
    </w:p>
    <w:p w:rsidR="00563D49" w:rsidRPr="00DA067C" w:rsidRDefault="00563D49" w:rsidP="00D742B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4E7424" w:rsidRPr="00DA067C" w:rsidRDefault="004E7424" w:rsidP="00D742B5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35394" w:rsidRPr="00DA067C" w:rsidRDefault="00135394" w:rsidP="003344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พระราชบัญญัติการศึกษาแห่งชาติ พ.ศ. ๒๕๔๒ แก้ไขเพิ่มเติม (ฉบับที่ ๒) พ.ศ. ๒๕๔๕ </w:t>
      </w:r>
      <w:r w:rsidR="005127BB" w:rsidRPr="00DA067C">
        <w:rPr>
          <w:rFonts w:ascii="TH SarabunIT๙" w:hAnsi="TH SarabunIT๙" w:cs="TH SarabunIT๙"/>
          <w:sz w:val="32"/>
          <w:szCs w:val="32"/>
          <w:cs/>
        </w:rPr>
        <w:t xml:space="preserve">และ(ฉบับที่ </w:t>
      </w:r>
      <w:r w:rsidR="005127BB" w:rsidRPr="00DA067C">
        <w:rPr>
          <w:rFonts w:ascii="TH SarabunIT๙" w:hAnsi="TH SarabunIT๙" w:cs="TH SarabunIT๙"/>
          <w:sz w:val="32"/>
          <w:szCs w:val="32"/>
        </w:rPr>
        <w:t>3)</w:t>
      </w:r>
      <w:r w:rsidR="005127BB" w:rsidRPr="00DA067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5127BB" w:rsidRPr="00DA067C">
        <w:rPr>
          <w:rFonts w:ascii="TH SarabunIT๙" w:hAnsi="TH SarabunIT๙" w:cs="TH SarabunIT๙"/>
          <w:sz w:val="32"/>
          <w:szCs w:val="32"/>
        </w:rPr>
        <w:t xml:space="preserve">2553 </w:t>
      </w:r>
      <w:r w:rsidRPr="00DA067C">
        <w:rPr>
          <w:rFonts w:ascii="TH SarabunIT๙" w:hAnsi="TH SarabunIT๙" w:cs="TH SarabunIT๙"/>
          <w:sz w:val="32"/>
          <w:szCs w:val="32"/>
          <w:cs/>
        </w:rPr>
        <w:t>กำหนดแนวทางในการจัดกระบวนการผลิตการพัฒนาครู คณาจารย์ และบุคลากรทางการศึกษาให้มีคุณภาพและมาตรฐานที่เหมาะสมกับการเป็นวิชาชีพชั้นสูง ให้มีความพร้อมและมีการพัฒนาอย่างต่อเนื่อง เพื่อให้การทำงานร่วมกันเกิดผลสำเร็จด้วยดี ซึ่งทุกฝ่ายต้องเข้าใจบทบาทของตนเอง เข้าใจวัตถุประสงค์และเป้าหมายของงาน มีความรักความสามัคคี ช่วยเหลือซึ่งกันและกัน</w:t>
      </w:r>
    </w:p>
    <w:p w:rsidR="00135394" w:rsidRPr="00DA067C" w:rsidRDefault="00135394" w:rsidP="003344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โรงเรียนวัดพิชัย ได้นำมาตรฐานการศึกษาของชาติ มาตรฐานการศึกษาของกระทรวงศึกษาธิการ มาตรฐานการศึกษาเพื่อการประกันคุณภาพภายนอกของสมศ.</w:t>
      </w:r>
      <w:r w:rsidRPr="00DA067C">
        <w:rPr>
          <w:rFonts w:ascii="TH SarabunIT๙" w:hAnsi="TH SarabunIT๙" w:cs="TH SarabunIT๙"/>
          <w:sz w:val="32"/>
          <w:szCs w:val="32"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  <w:cs/>
        </w:rPr>
        <w:t>และนโยบายด้านการศึกษาของกรุงเทพมหานคร เป็นแนวในการพัฒนาคุณภาพการศึกษา เพื่อให้การจัดการศึกษามีความเป็นเอกภาพ และมีทิศทางในการพัฒนาคุณภาพไปสู่เป้าหมายเดียวกัน อันจะส่งผลให้โรงเรียนมีคุณภาพได้มาตรฐานทัดเทียมกัน การพัฒนาบุคลากร</w:t>
      </w:r>
      <w:r w:rsidR="003344AC" w:rsidRPr="00DA06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A067C">
        <w:rPr>
          <w:rFonts w:ascii="TH SarabunIT๙" w:hAnsi="TH SarabunIT๙" w:cs="TH SarabunIT๙"/>
          <w:sz w:val="32"/>
          <w:szCs w:val="32"/>
          <w:cs/>
        </w:rPr>
        <w:t>ถือเป็นปัจจัยสำคัญในการดำเนินการจัดการศึกษา และเพื่อเป็นการเตรียมความพร้อมด้านบุคลากรในการพัฒนาการศึกษาให้ได้มาตรฐานการศึกษา โรงเรียนสังกัดกรุงเทพมหานครให้เป็นผู้มีคุณธรรม จริยธรรม และคุณลักษณะที่พึงประสงค์ มีความรู้ ความสามารถ ตรงกับงานที่รับผิดชอบ และได้รับการพัฒนาวิชาชีพ ทั้งยังมีความสามารถในการจัดการเรียนรู้อย่างมีประสิทธิภาพและเน้นผู้เรียนเป็นสำคัญ เพื่อให้นักเรียนมีผลสัมฤทธิ์ทางการเรียนสูงขึ้น บุคลากรมีขวัญกำลังใจในการปฏิบัติงาน สร้างความเข้าใจอันดีต่อกัน เกิดความรัก</w:t>
      </w:r>
      <w:r w:rsidR="003344AC" w:rsidRPr="00DA06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A067C">
        <w:rPr>
          <w:rFonts w:ascii="TH SarabunIT๙" w:hAnsi="TH SarabunIT๙" w:cs="TH SarabunIT๙"/>
          <w:sz w:val="32"/>
          <w:szCs w:val="32"/>
          <w:cs/>
        </w:rPr>
        <w:t>ความสามัคคีในหมู่คณะ สามารถนำความรู้และประสบการณ์ที่ได้มาประยุกต์ใช้ในการปฏิบัติงานให้เกิดประโยชน์สูงสุดกับผู้เรียน ตลอดทั้งเป็นครูมืออาชีพ</w:t>
      </w: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A067C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B67A2" w:rsidRPr="00DA067C" w:rsidRDefault="003B67A2" w:rsidP="003B67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2.1  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เพื่อส่งเสริม สนับสนุนให้ครูมีคุณธรรม จริยธรรม และคุณลักษณะที่พึงประสงค์</w:t>
      </w:r>
    </w:p>
    <w:p w:rsidR="003B67A2" w:rsidRPr="00DA067C" w:rsidRDefault="003B67A2" w:rsidP="003B67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2.2  เพื่อ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สนับสนุนให้ครูมีวุฒิ ความรู้ ตรงกับงานที่รับผิดชอบ มีครูเพียงพอ และได้รับ</w:t>
      </w:r>
      <w:r w:rsidR="003344AC" w:rsidRPr="00DA06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การพัฒนาให้ก้าวหน้าในวิชาชีพ</w:t>
      </w:r>
    </w:p>
    <w:p w:rsidR="00CE0D89" w:rsidRPr="00DA067C" w:rsidRDefault="003B67A2" w:rsidP="001353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2.3  เพื่อ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สนับสนุนให้ครูมีความสามารถในการจัดการเรียนรู้อย่างมีประสิทธิภาพ และเน้นผู้เรียนเป็นสำคัญ เป็นครูมืออาชีพ</w:t>
      </w:r>
    </w:p>
    <w:p w:rsidR="004C76F4" w:rsidRDefault="00135394" w:rsidP="001353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๒.๔  เพื่อเป็นการสร้างขวัญ กำลังใจให้บุคลากรเกิดความรัก ความสามัคคีในหมู่คณะ เกิดประสิทธิผลในการปฏิบัติงาน</w:t>
      </w:r>
    </w:p>
    <w:p w:rsidR="00DA067C" w:rsidRDefault="00DA067C" w:rsidP="001353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67C" w:rsidRDefault="00DA067C" w:rsidP="001353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067C" w:rsidRPr="00DA067C" w:rsidRDefault="00DA067C" w:rsidP="001353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76F4" w:rsidRPr="00DA067C" w:rsidRDefault="004C76F4" w:rsidP="0013539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</w:t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bookmarkStart w:id="0" w:name="_GoBack"/>
      <w:bookmarkEnd w:id="0"/>
    </w:p>
    <w:p w:rsidR="0053406F" w:rsidRPr="00DA067C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CE0D89" w:rsidRPr="00DA067C" w:rsidRDefault="00931056" w:rsidP="00135394">
      <w:pPr>
        <w:spacing w:line="240" w:lineRule="auto"/>
        <w:ind w:left="735"/>
        <w:rPr>
          <w:rFonts w:ascii="TH SarabunIT๙" w:hAnsi="TH SarabunIT๙" w:cs="TH SarabunIT๙"/>
          <w:sz w:val="32"/>
          <w:szCs w:val="32"/>
          <w:cs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๓.๑.๑  ข้าราชการครูและบุคลากรโรงเรียนวัดพิชัย</w:t>
      </w:r>
      <w:r w:rsidR="00CE0D89" w:rsidRPr="00DA067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8D4CB3" w:rsidRPr="00DA067C">
        <w:rPr>
          <w:rFonts w:ascii="TH SarabunIT๙" w:hAnsi="TH SarabunIT๙" w:cs="TH SarabunIT๙"/>
          <w:sz w:val="32"/>
          <w:szCs w:val="32"/>
        </w:rPr>
        <w:t>1</w:t>
      </w:r>
      <w:r w:rsidR="001F2285">
        <w:rPr>
          <w:rFonts w:ascii="TH SarabunIT๙" w:hAnsi="TH SarabunIT๙" w:cs="TH SarabunIT๙"/>
          <w:sz w:val="32"/>
          <w:szCs w:val="32"/>
        </w:rPr>
        <w:t>3</w:t>
      </w:r>
      <w:r w:rsidR="00CE0D89" w:rsidRPr="00DA067C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>ได้เข้าร่วมโครงการ</w:t>
      </w:r>
    </w:p>
    <w:p w:rsidR="00CE0D89" w:rsidRPr="00DA067C" w:rsidRDefault="00CE0D89" w:rsidP="00CE0D89">
      <w:pPr>
        <w:spacing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931056" w:rsidRPr="00DA06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CE0D89" w:rsidRPr="00DA067C" w:rsidRDefault="00CE0D89" w:rsidP="00CE0D8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35394" w:rsidRPr="00DA067C">
        <w:rPr>
          <w:rFonts w:ascii="TH SarabunIT๙" w:hAnsi="TH SarabunIT๙" w:cs="TH SarabunIT๙"/>
          <w:sz w:val="32"/>
          <w:szCs w:val="32"/>
          <w:cs/>
        </w:rPr>
        <w:t xml:space="preserve">๓.๒.๑ ข้าราชการครูโรงเรียนวัดพิชัย มีความสามารถในการจัดการเรียนรู้ เป็นครูมืออาชีพ </w:t>
      </w:r>
    </w:p>
    <w:p w:rsidR="00135394" w:rsidRPr="00DA067C" w:rsidRDefault="00135394" w:rsidP="00CE0D8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  <w:cs/>
        </w:rPr>
        <w:t>๓.๒.๒ ข้าราชการครูและบุคลากรโรงเรียนวัดพิชัย มีวุฒิ ความรู้ ตรงกับงานที่รับผิดชอบ และได้รับการพัฒนาวิชาชีพ</w:t>
      </w:r>
    </w:p>
    <w:p w:rsidR="00135394" w:rsidRPr="00DA067C" w:rsidRDefault="00135394" w:rsidP="00CE0D89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๓.๒.๓  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ข้าราชการครูและบุคลากรโรงเรียนวัดพิชัย มีคุณธรรม จริยธรรม และคุณลักษณะที่พึงประสงค์ สามารถปฏิบัติตนเป็นแบบอย่างที่ดี</w:t>
      </w: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53406F" w:rsidRPr="00DA067C" w:rsidRDefault="00514034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เป็นโครงการ</w:t>
      </w:r>
      <w:r w:rsidR="00CE0D89" w:rsidRPr="00DA067C">
        <w:rPr>
          <w:rFonts w:ascii="TH SarabunIT๙" w:hAnsi="TH SarabunIT๙" w:cs="TH SarabunIT๙"/>
          <w:sz w:val="32"/>
          <w:szCs w:val="32"/>
          <w:cs/>
        </w:rPr>
        <w:t>ต่อเนื่องตลอดปีการศึกษา</w:t>
      </w:r>
    </w:p>
    <w:p w:rsidR="00B4716C" w:rsidRPr="00DA067C" w:rsidRDefault="00B4716C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F925AC" w:rsidRPr="00DA067C" w:rsidRDefault="00F925AC" w:rsidP="0064560F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>๕.๑  ประชุมคณะกรรมการ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>ฝ่ายบริหารงานบุคคล</w:t>
      </w:r>
    </w:p>
    <w:p w:rsidR="00F925AC" w:rsidRPr="00DA067C" w:rsidRDefault="00F925AC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>๕.๒  ขออนุมัติโครงการ</w:t>
      </w:r>
    </w:p>
    <w:p w:rsidR="00F925AC" w:rsidRPr="00DA067C" w:rsidRDefault="00F925AC" w:rsidP="0064560F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  <w:cs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๕.๓  แต่งตั้งคณะกรรมการดำเนินโครงการ  และประชุมวางแผนการดำเนินโครงการ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>ส่งเสริมสวัสดิการครูโรงเรียนวัดพิชัย</w:t>
      </w:r>
      <w:r w:rsidR="00E53C8F" w:rsidRPr="00DA067C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4C76F4" w:rsidRPr="00DA067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20DE" w:rsidRPr="00DA067C">
        <w:rPr>
          <w:rFonts w:ascii="TH SarabunIT๙" w:hAnsi="TH SarabunIT๙" w:cs="TH SarabunIT๙"/>
          <w:sz w:val="32"/>
          <w:szCs w:val="32"/>
          <w:cs/>
        </w:rPr>
        <w:t>๖</w:t>
      </w:r>
      <w:r w:rsidR="00C9540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925AC" w:rsidRPr="00DA067C" w:rsidRDefault="00F925AC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๕.๔  ประชุมครู บุคลากร คณะกรรมการสถานศึกษา เครือข่ายผู้ปกครองนักเรียน เพื่อชี้แจงวัตถุประสงค์ และแนวทางปฏิบัติ การดำเนินโครงการ </w:t>
      </w:r>
    </w:p>
    <w:p w:rsidR="00F925AC" w:rsidRPr="00DA067C" w:rsidRDefault="00F925AC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๕.๕  ดำเนินงานตามแผนที่กำหนด</w:t>
      </w:r>
    </w:p>
    <w:p w:rsidR="00F925AC" w:rsidRPr="00DA067C" w:rsidRDefault="00F925AC" w:rsidP="0064560F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๕.๖  ติดตาม และประเมินผลการดำเนินโครงการ</w:t>
      </w:r>
    </w:p>
    <w:p w:rsidR="00F925AC" w:rsidRPr="00DA067C" w:rsidRDefault="00F925AC" w:rsidP="00F925AC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A067C">
        <w:rPr>
          <w:rFonts w:ascii="TH SarabunIT๙" w:hAnsi="TH SarabunIT๙" w:cs="TH SarabunIT๙"/>
          <w:sz w:val="32"/>
          <w:szCs w:val="32"/>
          <w:cs/>
        </w:rPr>
        <w:tab/>
        <w:t>๕.๗  ปฏิทินการปฏิบัติงาน โครงการ</w:t>
      </w:r>
      <w:r w:rsidR="00D76218" w:rsidRPr="00DA067C">
        <w:rPr>
          <w:rFonts w:ascii="TH SarabunIT๙" w:hAnsi="TH SarabunIT๙" w:cs="TH SarabunIT๙"/>
          <w:sz w:val="32"/>
          <w:szCs w:val="32"/>
          <w:cs/>
        </w:rPr>
        <w:t>ส่งเสริมสวัสดิการครูโรงเรียนวัดพิชัย</w:t>
      </w:r>
      <w:r w:rsidR="00D76218" w:rsidRPr="00DA067C">
        <w:rPr>
          <w:rFonts w:ascii="TH SarabunIT๙" w:hAnsi="TH SarabunIT๙" w:cs="TH SarabunIT๙"/>
          <w:sz w:val="32"/>
          <w:szCs w:val="32"/>
        </w:rPr>
        <w:t xml:space="preserve">  </w:t>
      </w:r>
      <w:r w:rsidR="004C76F4" w:rsidRPr="00DA067C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8D4CB3" w:rsidRPr="00DA067C">
        <w:rPr>
          <w:rFonts w:ascii="TH SarabunIT๙" w:hAnsi="TH SarabunIT๙" w:cs="TH SarabunIT๙"/>
          <w:sz w:val="32"/>
          <w:szCs w:val="32"/>
          <w:cs/>
        </w:rPr>
        <w:t>๖</w:t>
      </w:r>
      <w:r w:rsidR="00DA067C">
        <w:rPr>
          <w:rFonts w:ascii="TH SarabunIT๙" w:hAnsi="TH SarabunIT๙" w:cs="TH SarabunIT๙"/>
          <w:sz w:val="32"/>
          <w:szCs w:val="32"/>
        </w:rPr>
        <w:t>2</w:t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5BC5" w:rsidRPr="00DA067C" w:rsidRDefault="008D5BC5" w:rsidP="00F925AC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410"/>
      </w:tblGrid>
      <w:tr w:rsidR="00F925AC" w:rsidRPr="00DA067C" w:rsidTr="00C95409">
        <w:tc>
          <w:tcPr>
            <w:tcW w:w="3261" w:type="dxa"/>
            <w:vMerge w:val="restart"/>
            <w:vAlign w:val="center"/>
          </w:tcPr>
          <w:p w:rsidR="00F925AC" w:rsidRPr="00DA067C" w:rsidRDefault="009F20DE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 / โครงการ</w:t>
            </w:r>
          </w:p>
        </w:tc>
        <w:tc>
          <w:tcPr>
            <w:tcW w:w="4678" w:type="dxa"/>
            <w:gridSpan w:val="11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410" w:type="dxa"/>
            <w:vMerge w:val="restart"/>
            <w:vAlign w:val="center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25AC" w:rsidRPr="00DA067C" w:rsidTr="00C95409">
        <w:trPr>
          <w:cantSplit/>
          <w:trHeight w:val="737"/>
        </w:trPr>
        <w:tc>
          <w:tcPr>
            <w:tcW w:w="3261" w:type="dxa"/>
            <w:vMerge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F925AC" w:rsidRPr="00DA067C" w:rsidRDefault="00F925AC" w:rsidP="0064560F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410" w:type="dxa"/>
            <w:vMerge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5AC" w:rsidRPr="00DA067C" w:rsidTr="00C95409">
        <w:trPr>
          <w:cantSplit/>
          <w:trHeight w:val="737"/>
        </w:trPr>
        <w:tc>
          <w:tcPr>
            <w:tcW w:w="3261" w:type="dxa"/>
          </w:tcPr>
          <w:p w:rsidR="00F925AC" w:rsidRPr="00DA067C" w:rsidRDefault="00F925AC" w:rsidP="00D7621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บุคลากรฝ่ายบริหารงานบุคคล</w:t>
            </w: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1AD0815A" wp14:editId="4BFF2B5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188595</wp:posOffset>
                      </wp:positionV>
                      <wp:extent cx="247650" cy="0"/>
                      <wp:effectExtent l="38100" t="76200" r="19050" b="11430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E0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-6.25pt;margin-top:14.85pt;width:19.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M7Og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D76218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78258DB0" wp14:editId="53B9804D">
                      <wp:simplePos x="0" y="0"/>
                      <wp:positionH relativeFrom="column">
                        <wp:posOffset>192391</wp:posOffset>
                      </wp:positionH>
                      <wp:positionV relativeFrom="paragraph">
                        <wp:posOffset>135255</wp:posOffset>
                      </wp:positionV>
                      <wp:extent cx="247650" cy="0"/>
                      <wp:effectExtent l="38100" t="76200" r="19050" b="1143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B464" id="Straight Arrow Connector 5" o:spid="_x0000_s1026" type="#_x0000_t32" style="position:absolute;margin-left:15.15pt;margin-top:10.65pt;width:19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925AC" w:rsidRPr="00DA067C" w:rsidRDefault="00D76218" w:rsidP="0064560F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คณะกรรมการฝ่ายบริหารงานบุคคล</w:t>
            </w:r>
          </w:p>
        </w:tc>
      </w:tr>
      <w:tr w:rsidR="00F925AC" w:rsidRPr="00DA067C" w:rsidTr="00C95409">
        <w:trPr>
          <w:cantSplit/>
          <w:trHeight w:val="491"/>
        </w:trPr>
        <w:tc>
          <w:tcPr>
            <w:tcW w:w="3261" w:type="dxa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40832" behindDoc="0" locked="0" layoutInCell="1" allowOverlap="1" wp14:anchorId="6A63A69E" wp14:editId="0BFBFD4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166370</wp:posOffset>
                      </wp:positionV>
                      <wp:extent cx="247650" cy="0"/>
                      <wp:effectExtent l="38100" t="76200" r="19050" b="11430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C595" id="Straight Arrow Connector 42" o:spid="_x0000_s1026" type="#_x0000_t32" style="position:absolute;margin-left:-6.45pt;margin-top:13.1pt;width:19.5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925AC" w:rsidRPr="00DA067C" w:rsidRDefault="00C95409" w:rsidP="00C954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น.ส. </w:t>
            </w:r>
            <w:r w:rsidRPr="00C95409">
              <w:rPr>
                <w:rFonts w:ascii="TH SarabunIT๙" w:hAnsi="TH SarabunIT๙" w:cs="TH SarabunIT๙" w:hint="cs"/>
                <w:sz w:val="28"/>
                <w:cs/>
              </w:rPr>
              <w:t>แพรพลอย พงษ์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สุวรรณ</w:t>
            </w:r>
          </w:p>
        </w:tc>
      </w:tr>
      <w:tr w:rsidR="00F925AC" w:rsidRPr="00DA067C" w:rsidTr="00C95409">
        <w:trPr>
          <w:cantSplit/>
          <w:trHeight w:val="737"/>
        </w:trPr>
        <w:tc>
          <w:tcPr>
            <w:tcW w:w="3261" w:type="dxa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แต่งตั้งคณะกรรมการดำเนินโครงการ และประชุมวางแผนงาน</w:t>
            </w: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44D3D172" wp14:editId="0D16D57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197485</wp:posOffset>
                      </wp:positionV>
                      <wp:extent cx="247650" cy="0"/>
                      <wp:effectExtent l="38100" t="76200" r="19050" b="11430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769A" id="Straight Arrow Connector 43" o:spid="_x0000_s1026" type="#_x0000_t32" style="position:absolute;margin-left:-7.65pt;margin-top:15.55pt;width:19.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F925AC" w:rsidRPr="00DA067C" w:rsidTr="00C95409">
        <w:tc>
          <w:tcPr>
            <w:tcW w:w="3261" w:type="dxa"/>
          </w:tcPr>
          <w:p w:rsidR="00F925AC" w:rsidRPr="00DA067C" w:rsidRDefault="00F925AC" w:rsidP="0064560F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 บุคลากร คณะกรรมการสถานศึกษา เครือข่ายผู้ปกครองนักเรียน </w:t>
            </w: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2AB31AD5" wp14:editId="3419141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314325</wp:posOffset>
                      </wp:positionV>
                      <wp:extent cx="247650" cy="0"/>
                      <wp:effectExtent l="38100" t="76200" r="19050" b="11430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3C72" id="Straight Arrow Connector 36" o:spid="_x0000_s1026" type="#_x0000_t32" style="position:absolute;margin-left:-6.3pt;margin-top:24.75pt;width:19.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F925AC" w:rsidRPr="00DA067C" w:rsidTr="00C95409">
        <w:trPr>
          <w:trHeight w:val="508"/>
        </w:trPr>
        <w:tc>
          <w:tcPr>
            <w:tcW w:w="3261" w:type="dxa"/>
            <w:vAlign w:val="center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F925AC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158750</wp:posOffset>
                      </wp:positionV>
                      <wp:extent cx="2735580" cy="0"/>
                      <wp:effectExtent l="38100" t="76200" r="2667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7EB0C" id="ลูกศรเชื่อมต่อแบบตรง 3" o:spid="_x0000_s1026" type="#_x0000_t32" style="position:absolute;margin-left:14.85pt;margin-top:12.5pt;width:215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925AC" w:rsidRPr="00DA067C" w:rsidRDefault="00F925AC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925AC" w:rsidRPr="00DA067C" w:rsidRDefault="00F925AC" w:rsidP="0064560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คณะกรรมการโครงการ</w:t>
            </w:r>
          </w:p>
        </w:tc>
      </w:tr>
      <w:tr w:rsidR="004C76F4" w:rsidRPr="00DA067C" w:rsidTr="00C95409">
        <w:trPr>
          <w:trHeight w:val="508"/>
        </w:trPr>
        <w:tc>
          <w:tcPr>
            <w:tcW w:w="3261" w:type="dxa"/>
            <w:vAlign w:val="center"/>
          </w:tcPr>
          <w:p w:rsidR="004C76F4" w:rsidRPr="00DA067C" w:rsidRDefault="004C76F4" w:rsidP="00D76218">
            <w:pPr>
              <w:pStyle w:val="a3"/>
              <w:numPr>
                <w:ilvl w:val="0"/>
                <w:numId w:val="9"/>
              </w:numPr>
              <w:tabs>
                <w:tab w:val="left" w:pos="743"/>
              </w:tabs>
              <w:spacing w:line="240" w:lineRule="auto"/>
              <w:ind w:left="460" w:right="-108" w:hanging="325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กิจกรรมพัฒนาคุณธรรม </w:t>
            </w:r>
          </w:p>
          <w:p w:rsidR="004C76F4" w:rsidRPr="00DA067C" w:rsidRDefault="004C76F4" w:rsidP="00D76218">
            <w:pPr>
              <w:tabs>
                <w:tab w:val="left" w:pos="743"/>
              </w:tabs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จริยธรรมข้าราชการครู</w:t>
            </w:r>
          </w:p>
        </w:tc>
        <w:tc>
          <w:tcPr>
            <w:tcW w:w="426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C95409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D075F2" wp14:editId="3D49838E">
                      <wp:simplePos x="0" y="0"/>
                      <wp:positionH relativeFrom="column">
                        <wp:posOffset>-635000</wp:posOffset>
                      </wp:positionH>
                      <wp:positionV relativeFrom="paragraph">
                        <wp:posOffset>239395</wp:posOffset>
                      </wp:positionV>
                      <wp:extent cx="2735580" cy="0"/>
                      <wp:effectExtent l="38100" t="76200" r="2667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49C6" id="ลูกศรเชื่อมต่อแบบตรง 4" o:spid="_x0000_s1026" type="#_x0000_t32" style="position:absolute;margin-left:-50pt;margin-top:18.85pt;width:21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C76F4" w:rsidRPr="00DA067C" w:rsidRDefault="004C76F4" w:rsidP="0064560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4C76F4" w:rsidRPr="00DA067C" w:rsidRDefault="00C95409" w:rsidP="00BF31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409">
              <w:rPr>
                <w:rFonts w:ascii="TH SarabunIT๙" w:hAnsi="TH SarabunIT๙" w:cs="TH SarabunIT๙"/>
                <w:sz w:val="28"/>
                <w:cs/>
              </w:rPr>
              <w:t>น.ส. แพรพลอย พงษ์สุวรรณ</w:t>
            </w:r>
          </w:p>
        </w:tc>
      </w:tr>
    </w:tbl>
    <w:p w:rsidR="00D76218" w:rsidRPr="00DA067C" w:rsidRDefault="00D76218" w:rsidP="00D76218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ปฏิทินการปฏิบัติงาน โครงการส่งเสริมสวัสดิการครูโรงเรียนวัดพิชัย</w:t>
      </w:r>
      <w:r w:rsidRPr="00DA067C">
        <w:rPr>
          <w:rFonts w:ascii="TH SarabunIT๙" w:hAnsi="TH SarabunIT๙" w:cs="TH SarabunIT๙"/>
          <w:sz w:val="32"/>
          <w:szCs w:val="32"/>
        </w:rPr>
        <w:t xml:space="preserve">  </w:t>
      </w:r>
      <w:r w:rsidR="004C76F4" w:rsidRPr="00DA067C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9F20DE" w:rsidRPr="00DA067C">
        <w:rPr>
          <w:rFonts w:ascii="TH SarabunIT๙" w:hAnsi="TH SarabunIT๙" w:cs="TH SarabunIT๙"/>
          <w:sz w:val="32"/>
          <w:szCs w:val="32"/>
          <w:cs/>
        </w:rPr>
        <w:t>๖</w:t>
      </w:r>
      <w:r w:rsidR="00DA067C">
        <w:rPr>
          <w:rFonts w:ascii="TH SarabunIT๙" w:hAnsi="TH SarabunIT๙" w:cs="TH SarabunIT๙"/>
          <w:sz w:val="32"/>
          <w:szCs w:val="32"/>
        </w:rPr>
        <w:t>2</w:t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  <w:cs/>
        </w:rPr>
        <w:t>(ต่อ)</w:t>
      </w:r>
      <w:r w:rsidR="00C95409" w:rsidRPr="00C95409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D76218" w:rsidRPr="00DA067C" w:rsidRDefault="00D76218" w:rsidP="00D76218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410"/>
      </w:tblGrid>
      <w:tr w:rsidR="00D76218" w:rsidRPr="00DA067C" w:rsidTr="00D3698D">
        <w:tc>
          <w:tcPr>
            <w:tcW w:w="3261" w:type="dxa"/>
            <w:vMerge w:val="restart"/>
            <w:vAlign w:val="center"/>
          </w:tcPr>
          <w:p w:rsidR="00D76218" w:rsidRPr="00DA067C" w:rsidRDefault="00D76218" w:rsidP="009F20D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การดำเนินงาน / </w:t>
            </w:r>
            <w:r w:rsidR="009F20DE"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78" w:type="dxa"/>
            <w:gridSpan w:val="11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410" w:type="dxa"/>
            <w:vMerge w:val="restart"/>
            <w:vAlign w:val="center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76218" w:rsidRPr="00DA067C" w:rsidTr="00D3698D">
        <w:trPr>
          <w:cantSplit/>
          <w:trHeight w:val="737"/>
        </w:trPr>
        <w:tc>
          <w:tcPr>
            <w:tcW w:w="3261" w:type="dxa"/>
            <w:vMerge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D76218" w:rsidRPr="00DA067C" w:rsidRDefault="00D76218" w:rsidP="004221D7">
            <w:pPr>
              <w:spacing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410" w:type="dxa"/>
            <w:vMerge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898" w:rsidRPr="00DA067C" w:rsidTr="00D3698D">
        <w:trPr>
          <w:trHeight w:val="508"/>
        </w:trPr>
        <w:tc>
          <w:tcPr>
            <w:tcW w:w="3261" w:type="dxa"/>
            <w:vAlign w:val="center"/>
          </w:tcPr>
          <w:p w:rsidR="00340898" w:rsidRPr="00DA067C" w:rsidRDefault="00340898" w:rsidP="004221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กิจกรรมส่งเสริมครูให้เข้าร่วมประชุม อบรม สัมมนา ศึกษาดูงานให้มีความเข้มแข็งทางวิชาการ</w:t>
            </w:r>
          </w:p>
        </w:tc>
        <w:tc>
          <w:tcPr>
            <w:tcW w:w="426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40898" w:rsidRPr="00DA067C" w:rsidRDefault="00C95409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4C05C4" wp14:editId="5B85F429">
                      <wp:simplePos x="0" y="0"/>
                      <wp:positionH relativeFrom="column">
                        <wp:posOffset>-2284095</wp:posOffset>
                      </wp:positionH>
                      <wp:positionV relativeFrom="paragraph">
                        <wp:posOffset>401955</wp:posOffset>
                      </wp:positionV>
                      <wp:extent cx="2735580" cy="0"/>
                      <wp:effectExtent l="38100" t="76200" r="2667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BF94" id="ลูกศรเชื่อมต่อแบบตรง 7" o:spid="_x0000_s1026" type="#_x0000_t32" style="position:absolute;margin-left:-179.85pt;margin-top:31.65pt;width:215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" strokecolor="windowTex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40898" w:rsidRPr="00DA067C" w:rsidRDefault="0034089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40898" w:rsidRPr="00DA067C" w:rsidRDefault="00C95409" w:rsidP="004221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D76218" w:rsidRPr="00DA067C" w:rsidTr="00D3698D">
        <w:trPr>
          <w:trHeight w:val="508"/>
        </w:trPr>
        <w:tc>
          <w:tcPr>
            <w:tcW w:w="3261" w:type="dxa"/>
            <w:vAlign w:val="center"/>
          </w:tcPr>
          <w:p w:rsidR="00D76218" w:rsidRPr="00DA067C" w:rsidRDefault="00D76218" w:rsidP="004221D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426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6218" w:rsidRPr="00DA067C" w:rsidRDefault="00D76218" w:rsidP="004221D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42880" behindDoc="0" locked="0" layoutInCell="1" allowOverlap="1" wp14:anchorId="56380022" wp14:editId="3D6A034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141402</wp:posOffset>
                      </wp:positionV>
                      <wp:extent cx="247650" cy="0"/>
                      <wp:effectExtent l="38100" t="76200" r="19050" b="11430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A84E" id="Straight Arrow Connector 32" o:spid="_x0000_s1026" type="#_x0000_t32" style="position:absolute;margin-left:-5.05pt;margin-top:11.15pt;width:19.5pt;height:0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D76218" w:rsidRPr="00DA067C" w:rsidRDefault="009F20DE" w:rsidP="004221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  เอมพรห์ม</w:t>
            </w:r>
          </w:p>
        </w:tc>
      </w:tr>
    </w:tbl>
    <w:p w:rsidR="00D76218" w:rsidRPr="00DA067C" w:rsidRDefault="00D76218" w:rsidP="00D76218">
      <w:pPr>
        <w:rPr>
          <w:rFonts w:ascii="TH SarabunIT๙" w:hAnsi="TH SarabunIT๙" w:cs="TH SarabunIT๙"/>
          <w:sz w:val="32"/>
          <w:szCs w:val="32"/>
        </w:rPr>
      </w:pPr>
    </w:p>
    <w:p w:rsidR="0053406F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C95409" w:rsidRPr="00C95409" w:rsidRDefault="00C95409" w:rsidP="00C95409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954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="00D4769D" w:rsidRPr="00DA067C">
        <w:rPr>
          <w:rFonts w:ascii="TH SarabunIT๙" w:hAnsi="TH SarabunIT๙" w:cs="TH SarabunIT๙"/>
          <w:sz w:val="32"/>
          <w:szCs w:val="32"/>
          <w:cs/>
        </w:rPr>
        <w:t>-</w:t>
      </w:r>
    </w:p>
    <w:p w:rsidR="0053406F" w:rsidRPr="00DA067C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8. ประโยชน์ที่คาดว่าจะได้รับ</w:t>
      </w:r>
    </w:p>
    <w:p w:rsidR="00D76218" w:rsidRPr="00DA067C" w:rsidRDefault="00D76218" w:rsidP="00D762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A067C">
        <w:rPr>
          <w:rFonts w:ascii="TH SarabunIT๙" w:hAnsi="TH SarabunIT๙" w:cs="TH SarabunIT๙"/>
          <w:sz w:val="32"/>
          <w:szCs w:val="32"/>
          <w:cs/>
        </w:rPr>
        <w:tab/>
        <w:t>๘.1  ครูมีคุณธรรม จริยธรรม และคุณลักษณะที่พึงประสงค์</w:t>
      </w:r>
    </w:p>
    <w:p w:rsidR="00D76218" w:rsidRPr="00DA067C" w:rsidRDefault="00D76218" w:rsidP="00D762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๘.2  ครูมีวุฒิ ความรู้ ตรงกับงานที่รับผิดชอบ มีครูเพียงพอ และได้รับการพัฒนาให้ก้าวหน้าในวิชาชีพ</w:t>
      </w:r>
    </w:p>
    <w:p w:rsidR="00D76218" w:rsidRPr="00DA067C" w:rsidRDefault="00D76218" w:rsidP="00C95409">
      <w:pPr>
        <w:ind w:right="-459"/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๘.3  ครูมีความสามารถในการจัดการเรียนรู้อย่างมีประสิทธิภาพ และเน้นผู้เรียนเป็นสำคัญ เป็นครูมืออาชีพ</w:t>
      </w:r>
    </w:p>
    <w:p w:rsidR="00D76218" w:rsidRPr="00DA067C" w:rsidRDefault="00D76218" w:rsidP="00D762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  <w:t>๘.๔  บุคลากรมีขวัญ กำลังใจในการปฏิบัติงาน เกิดความรัก ความสามัคคีในหมู่คณะ เกิดประสิทธิผลในการปฏิบัติงาน</w:t>
      </w:r>
    </w:p>
    <w:p w:rsidR="00456A72" w:rsidRPr="00DA067C" w:rsidRDefault="00456A72" w:rsidP="0053406F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3406F" w:rsidRPr="00DA067C" w:rsidRDefault="0053406F" w:rsidP="00D476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D72066" w:rsidRPr="00DA067C" w:rsidRDefault="00D72066" w:rsidP="00D720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>๙.๑  จากแบบสอบถามและการสังเกต</w:t>
      </w:r>
    </w:p>
    <w:p w:rsidR="00D72066" w:rsidRPr="00DA067C" w:rsidRDefault="00D72066" w:rsidP="00D720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 xml:space="preserve">๙.๒  </w:t>
      </w:r>
      <w:r w:rsidR="009F20DE" w:rsidRPr="00DA067C">
        <w:rPr>
          <w:rFonts w:ascii="TH SarabunIT๙" w:hAnsi="TH SarabunIT๙" w:cs="TH SarabunIT๙"/>
          <w:sz w:val="32"/>
          <w:szCs w:val="32"/>
          <w:cs/>
        </w:rPr>
        <w:t>จากการสัมภาษณ์ผู้เข้าร่วมโครงการ</w:t>
      </w:r>
    </w:p>
    <w:p w:rsidR="00D72066" w:rsidRPr="00DA067C" w:rsidRDefault="00D72066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6218" w:rsidRPr="00DA067C" w:rsidRDefault="00D76218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698D" w:rsidRPr="00DA067C" w:rsidRDefault="00D3698D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698D" w:rsidRPr="00DA067C" w:rsidRDefault="00D3698D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698D" w:rsidRDefault="00D3698D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Default="00C95409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95409" w:rsidRPr="00DA067C" w:rsidRDefault="00C95409" w:rsidP="00D4769D">
      <w:pPr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D3698D" w:rsidRPr="00DA067C" w:rsidRDefault="00D3698D" w:rsidP="00D476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72066" w:rsidRPr="00DA067C" w:rsidRDefault="00D72066" w:rsidP="00D720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๑๐</w:t>
      </w:r>
      <w:r w:rsidRPr="00DA067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A06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456A72" w:rsidRPr="00DA067C" w:rsidRDefault="00456A72" w:rsidP="00D4769D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8"/>
      </w:tblGrid>
      <w:tr w:rsidR="00456A72" w:rsidRPr="00DA067C" w:rsidTr="00456A72">
        <w:tc>
          <w:tcPr>
            <w:tcW w:w="3510" w:type="dxa"/>
            <w:shd w:val="clear" w:color="auto" w:fill="auto"/>
          </w:tcPr>
          <w:p w:rsidR="00456A72" w:rsidRPr="00DA067C" w:rsidRDefault="00456A72" w:rsidP="00D4769D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958" w:type="dxa"/>
            <w:shd w:val="clear" w:color="auto" w:fill="auto"/>
          </w:tcPr>
          <w:p w:rsidR="00456A72" w:rsidRPr="00DA067C" w:rsidRDefault="00456A72" w:rsidP="00D4769D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DA0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925AC" w:rsidRPr="00DA067C" w:rsidTr="00456A72">
        <w:tc>
          <w:tcPr>
            <w:tcW w:w="3510" w:type="dxa"/>
            <w:shd w:val="clear" w:color="auto" w:fill="auto"/>
          </w:tcPr>
          <w:p w:rsidR="00D76218" w:rsidRPr="00DA067C" w:rsidRDefault="00F925AC" w:rsidP="006456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9F20DE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จากแบบสอบถามและการสังเกต</w:t>
            </w:r>
          </w:p>
          <w:p w:rsidR="00F925AC" w:rsidRPr="00DA067C" w:rsidRDefault="00F925AC" w:rsidP="006456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9F20DE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จากการสัมภาษณ์</w:t>
            </w:r>
          </w:p>
          <w:p w:rsidR="00F925AC" w:rsidRPr="00DA067C" w:rsidRDefault="00F925AC" w:rsidP="006456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8" w:type="dxa"/>
            <w:shd w:val="clear" w:color="auto" w:fill="auto"/>
          </w:tcPr>
          <w:p w:rsidR="009F20DE" w:rsidRPr="00DA067C" w:rsidRDefault="00D3698D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ครูมีคุณธรรม จริยธรรม และคุณลักษณะที่พึงประสงค์</w:t>
            </w:r>
          </w:p>
          <w:p w:rsidR="00F925AC" w:rsidRPr="00DA067C" w:rsidRDefault="009F20DE" w:rsidP="0064560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925AC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D3698D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95409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:rsidR="009F20DE" w:rsidRPr="00DA067C" w:rsidRDefault="00F925AC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ครูมีวุฒิ ความรู้ ตรงกับงานที่รับผิดชอบ มีครูเพียงพอ และได้รับ</w:t>
            </w:r>
            <w:r w:rsidR="009F20DE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F925AC" w:rsidRPr="00DA067C" w:rsidRDefault="009F20DE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การพัฒนาให้ก้าวหน้าในวิชาชีพ ร้อยละ ๑๐๐</w:t>
            </w:r>
          </w:p>
          <w:p w:rsidR="009F20DE" w:rsidRPr="00DA067C" w:rsidRDefault="00D3698D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ครูมีความสามารถในการจัดการเรียนรู้อย่างมีประสิทธิภาพ และ</w:t>
            </w:r>
          </w:p>
          <w:p w:rsidR="00F925AC" w:rsidRPr="00DA067C" w:rsidRDefault="009F20DE" w:rsidP="006456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เน้นผู้เรียนเป็นสำคัญ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25AC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  <w:p w:rsidR="009F20DE" w:rsidRPr="00DA067C" w:rsidRDefault="00D76218" w:rsidP="00D76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๔. บุคลากรมีขวัญ กำลังใจในการปฏิบัติงาน เกิดความรัก ความ</w:t>
            </w:r>
            <w:r w:rsidR="009F20DE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3698D" w:rsidRPr="00DA067C" w:rsidRDefault="009F20DE" w:rsidP="00D762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สามัคคีในหมู่คณะ </w:t>
            </w:r>
            <w:r w:rsidR="00A567FE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เกิดประสิทธิผลในการปฏิบัติงาน </w:t>
            </w:r>
            <w:r w:rsidR="00D76218" w:rsidRPr="00DA067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๘๐</w:t>
            </w:r>
          </w:p>
        </w:tc>
      </w:tr>
    </w:tbl>
    <w:p w:rsidR="00456A72" w:rsidRPr="00DA067C" w:rsidRDefault="00456A72" w:rsidP="00D4769D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</w:r>
    </w:p>
    <w:p w:rsidR="009F760B" w:rsidRPr="00DA067C" w:rsidRDefault="009F760B" w:rsidP="00D4769D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F760B" w:rsidRPr="00DA067C" w:rsidRDefault="009F760B" w:rsidP="00D742B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 w:rsidR="008A774C" w:rsidRPr="00DA067C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Pr="00DA067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9F760B" w:rsidRPr="00DA067C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4769D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7FE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8E9" w:rsidRPr="00DA067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9F20DE" w:rsidRPr="00DA067C">
        <w:rPr>
          <w:rFonts w:ascii="TH SarabunIT๙" w:hAnsi="TH SarabunIT๙" w:cs="TH SarabunIT๙"/>
          <w:sz w:val="32"/>
          <w:szCs w:val="32"/>
          <w:cs/>
        </w:rPr>
        <w:t>นาง</w:t>
      </w:r>
      <w:r w:rsidR="00C95409">
        <w:rPr>
          <w:rFonts w:ascii="TH SarabunIT๙" w:hAnsi="TH SarabunIT๙" w:cs="TH SarabunIT๙" w:hint="cs"/>
          <w:sz w:val="32"/>
          <w:szCs w:val="32"/>
          <w:cs/>
        </w:rPr>
        <w:t>สาวแพรพลอย  พงษ์สุวรรณ</w:t>
      </w:r>
      <w:r w:rsidRPr="00DA06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DA067C" w:rsidRDefault="009F760B" w:rsidP="00D742B5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="00D3698D" w:rsidRPr="00DA067C">
        <w:rPr>
          <w:rFonts w:ascii="TH SarabunIT๙" w:hAnsi="TH SarabunIT๙" w:cs="TH SarabunIT๙"/>
          <w:sz w:val="32"/>
          <w:szCs w:val="32"/>
        </w:rPr>
        <w:t xml:space="preserve">    </w:t>
      </w:r>
      <w:r w:rsidRPr="00DA067C">
        <w:rPr>
          <w:rFonts w:ascii="TH SarabunIT๙" w:hAnsi="TH SarabunIT๙" w:cs="TH SarabunIT๙"/>
          <w:sz w:val="32"/>
          <w:szCs w:val="32"/>
        </w:rPr>
        <w:t xml:space="preserve"> </w:t>
      </w:r>
      <w:r w:rsidR="00C9540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95409">
        <w:rPr>
          <w:rFonts w:ascii="TH SarabunIT๙" w:hAnsi="TH SarabunIT๙" w:cs="TH SarabunIT๙"/>
          <w:sz w:val="32"/>
          <w:szCs w:val="32"/>
          <w:cs/>
        </w:rPr>
        <w:t>ครูผู้ช่วย</w:t>
      </w:r>
    </w:p>
    <w:p w:rsidR="005E78EB" w:rsidRPr="00DA067C" w:rsidRDefault="005E78E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5E78EB" w:rsidRPr="00DA067C" w:rsidRDefault="009F760B" w:rsidP="00CB28E9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</w:p>
    <w:p w:rsidR="009F760B" w:rsidRPr="00DA067C" w:rsidRDefault="009F760B" w:rsidP="00D742B5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9F760B" w:rsidRPr="00DA067C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D2E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A067C">
        <w:rPr>
          <w:rFonts w:ascii="TH SarabunIT๙" w:hAnsi="TH SarabunIT๙" w:cs="TH SarabunIT๙"/>
          <w:sz w:val="32"/>
          <w:szCs w:val="32"/>
          <w:cs/>
        </w:rPr>
        <w:t>(</w:t>
      </w:r>
      <w:r w:rsidR="00456A72" w:rsidRPr="00DA067C">
        <w:rPr>
          <w:rFonts w:ascii="TH SarabunIT๙" w:hAnsi="TH SarabunIT๙" w:cs="TH SarabunIT๙"/>
          <w:sz w:val="32"/>
          <w:szCs w:val="32"/>
          <w:cs/>
        </w:rPr>
        <w:t>นาง</w:t>
      </w:r>
      <w:r w:rsidR="004D2E33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Pr="00DA067C">
        <w:rPr>
          <w:rFonts w:ascii="TH SarabunIT๙" w:hAnsi="TH SarabunIT๙" w:cs="TH SarabunIT๙"/>
          <w:sz w:val="32"/>
          <w:szCs w:val="32"/>
          <w:cs/>
        </w:rPr>
        <w:t>)</w:t>
      </w:r>
    </w:p>
    <w:p w:rsidR="009F760B" w:rsidRPr="00DA067C" w:rsidRDefault="009F760B" w:rsidP="00D742B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</w:rPr>
        <w:tab/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6A72" w:rsidRPr="00DA06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344AC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A72" w:rsidRPr="00DA0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67C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ผู้อำนวยการสถานศึกษาโรงเรียน</w:t>
      </w:r>
      <w:r w:rsidR="00456A72" w:rsidRPr="00DA067C">
        <w:rPr>
          <w:rFonts w:ascii="TH SarabunIT๙" w:hAnsi="TH SarabunIT๙" w:cs="TH SarabunIT๙"/>
          <w:sz w:val="32"/>
          <w:szCs w:val="32"/>
          <w:cs/>
        </w:rPr>
        <w:t>วัดพิชัย</w:t>
      </w:r>
    </w:p>
    <w:sectPr w:rsidR="009F760B" w:rsidRPr="00DA067C" w:rsidSect="004A07D1">
      <w:headerReference w:type="default" r:id="rId7"/>
      <w:footerReference w:type="default" r:id="rId8"/>
      <w:pgSz w:w="11907" w:h="16840" w:code="9"/>
      <w:pgMar w:top="1440" w:right="1287" w:bottom="1440" w:left="1440" w:header="709" w:footer="709" w:gutter="0"/>
      <w:pgNumType w:fmt="thaiNumbers" w:start="5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8A" w:rsidRDefault="00AD778A" w:rsidP="0098691B">
      <w:pPr>
        <w:spacing w:line="240" w:lineRule="auto"/>
      </w:pPr>
      <w:r>
        <w:separator/>
      </w:r>
    </w:p>
  </w:endnote>
  <w:endnote w:type="continuationSeparator" w:id="0">
    <w:p w:rsidR="00AD778A" w:rsidRDefault="00AD778A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D1" w:rsidRDefault="004A07D1">
    <w:pPr>
      <w:pStyle w:val="a6"/>
      <w:jc w:val="right"/>
    </w:pPr>
  </w:p>
  <w:p w:rsidR="004A07D1" w:rsidRDefault="004A0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8A" w:rsidRDefault="00AD778A" w:rsidP="0098691B">
      <w:pPr>
        <w:spacing w:line="240" w:lineRule="auto"/>
      </w:pPr>
      <w:r>
        <w:separator/>
      </w:r>
    </w:p>
  </w:footnote>
  <w:footnote w:type="continuationSeparator" w:id="0">
    <w:p w:rsidR="00AD778A" w:rsidRDefault="00AD778A" w:rsidP="009869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7E" w:rsidRPr="00FB677E" w:rsidRDefault="00FB677E" w:rsidP="00FB677E">
    <w:pPr>
      <w:pStyle w:val="a4"/>
      <w:jc w:val="center"/>
      <w:rPr>
        <w:rFonts w:ascii="TH SarabunIT๙" w:eastAsiaTheme="majorEastAsia" w:hAnsi="TH SarabunIT๙" w:cs="TH SarabunIT๙"/>
        <w:sz w:val="32"/>
        <w:szCs w:val="32"/>
      </w:rPr>
    </w:pPr>
  </w:p>
  <w:p w:rsidR="004A07D1" w:rsidRDefault="004A0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>
    <w:nsid w:val="7F5C4376"/>
    <w:multiLevelType w:val="hybridMultilevel"/>
    <w:tmpl w:val="DD2C7DF4"/>
    <w:lvl w:ilvl="0" w:tplc="A68CB450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6224E"/>
    <w:rsid w:val="000A6073"/>
    <w:rsid w:val="000C3175"/>
    <w:rsid w:val="000F4460"/>
    <w:rsid w:val="000F4A47"/>
    <w:rsid w:val="0011283C"/>
    <w:rsid w:val="00135394"/>
    <w:rsid w:val="001415E4"/>
    <w:rsid w:val="0017525D"/>
    <w:rsid w:val="00186ECD"/>
    <w:rsid w:val="0019315E"/>
    <w:rsid w:val="001E63A6"/>
    <w:rsid w:val="001F2285"/>
    <w:rsid w:val="002030C2"/>
    <w:rsid w:val="002417E6"/>
    <w:rsid w:val="00262F45"/>
    <w:rsid w:val="002679D5"/>
    <w:rsid w:val="002A26DC"/>
    <w:rsid w:val="00323567"/>
    <w:rsid w:val="003344AC"/>
    <w:rsid w:val="00340898"/>
    <w:rsid w:val="003440E6"/>
    <w:rsid w:val="003B67A2"/>
    <w:rsid w:val="003C2FA5"/>
    <w:rsid w:val="003C7C98"/>
    <w:rsid w:val="003D1D68"/>
    <w:rsid w:val="003E45E2"/>
    <w:rsid w:val="00426EFA"/>
    <w:rsid w:val="00441482"/>
    <w:rsid w:val="00445228"/>
    <w:rsid w:val="00456A72"/>
    <w:rsid w:val="00457C5A"/>
    <w:rsid w:val="00462EBE"/>
    <w:rsid w:val="004A07D1"/>
    <w:rsid w:val="004C76F4"/>
    <w:rsid w:val="004D2E33"/>
    <w:rsid w:val="004D3334"/>
    <w:rsid w:val="004E7424"/>
    <w:rsid w:val="0051000E"/>
    <w:rsid w:val="005127BB"/>
    <w:rsid w:val="00514034"/>
    <w:rsid w:val="00532BC1"/>
    <w:rsid w:val="0053406F"/>
    <w:rsid w:val="005514C7"/>
    <w:rsid w:val="005577CE"/>
    <w:rsid w:val="00563D49"/>
    <w:rsid w:val="00564B5A"/>
    <w:rsid w:val="00590A33"/>
    <w:rsid w:val="00590C28"/>
    <w:rsid w:val="005A37AD"/>
    <w:rsid w:val="005A3ED8"/>
    <w:rsid w:val="005A522F"/>
    <w:rsid w:val="005B1AAA"/>
    <w:rsid w:val="005D79A8"/>
    <w:rsid w:val="005E5050"/>
    <w:rsid w:val="005E6476"/>
    <w:rsid w:val="005E78EB"/>
    <w:rsid w:val="00606637"/>
    <w:rsid w:val="00654510"/>
    <w:rsid w:val="0068504D"/>
    <w:rsid w:val="006B2C39"/>
    <w:rsid w:val="006E44A3"/>
    <w:rsid w:val="006E61AA"/>
    <w:rsid w:val="006F4E71"/>
    <w:rsid w:val="006F6952"/>
    <w:rsid w:val="00711E7C"/>
    <w:rsid w:val="0071457B"/>
    <w:rsid w:val="00752A91"/>
    <w:rsid w:val="00776B67"/>
    <w:rsid w:val="0081088F"/>
    <w:rsid w:val="00855FA9"/>
    <w:rsid w:val="00884737"/>
    <w:rsid w:val="008A09AA"/>
    <w:rsid w:val="008A5782"/>
    <w:rsid w:val="008A774C"/>
    <w:rsid w:val="008C3336"/>
    <w:rsid w:val="008D4CB3"/>
    <w:rsid w:val="008D5BC5"/>
    <w:rsid w:val="0090174B"/>
    <w:rsid w:val="00931056"/>
    <w:rsid w:val="00954247"/>
    <w:rsid w:val="00954D04"/>
    <w:rsid w:val="00963C95"/>
    <w:rsid w:val="0098691B"/>
    <w:rsid w:val="009B2D91"/>
    <w:rsid w:val="009F20DE"/>
    <w:rsid w:val="009F3141"/>
    <w:rsid w:val="009F760B"/>
    <w:rsid w:val="00A530AF"/>
    <w:rsid w:val="00A5609B"/>
    <w:rsid w:val="00A567FE"/>
    <w:rsid w:val="00A76398"/>
    <w:rsid w:val="00AC4AEF"/>
    <w:rsid w:val="00AD778A"/>
    <w:rsid w:val="00B43E24"/>
    <w:rsid w:val="00B4716C"/>
    <w:rsid w:val="00B6590A"/>
    <w:rsid w:val="00B75F5B"/>
    <w:rsid w:val="00BB7921"/>
    <w:rsid w:val="00BD6985"/>
    <w:rsid w:val="00BD6F59"/>
    <w:rsid w:val="00BF440C"/>
    <w:rsid w:val="00BF7AC8"/>
    <w:rsid w:val="00C0309A"/>
    <w:rsid w:val="00C07D9B"/>
    <w:rsid w:val="00C25864"/>
    <w:rsid w:val="00C325E1"/>
    <w:rsid w:val="00C42DC2"/>
    <w:rsid w:val="00C7257A"/>
    <w:rsid w:val="00C8714A"/>
    <w:rsid w:val="00C95409"/>
    <w:rsid w:val="00CB28E9"/>
    <w:rsid w:val="00CE0D89"/>
    <w:rsid w:val="00D018E0"/>
    <w:rsid w:val="00D11A91"/>
    <w:rsid w:val="00D3698D"/>
    <w:rsid w:val="00D3774B"/>
    <w:rsid w:val="00D40BDB"/>
    <w:rsid w:val="00D4769D"/>
    <w:rsid w:val="00D72066"/>
    <w:rsid w:val="00D742B5"/>
    <w:rsid w:val="00D76218"/>
    <w:rsid w:val="00D863A0"/>
    <w:rsid w:val="00DA067C"/>
    <w:rsid w:val="00DA6518"/>
    <w:rsid w:val="00E228DF"/>
    <w:rsid w:val="00E24170"/>
    <w:rsid w:val="00E50528"/>
    <w:rsid w:val="00E53C8F"/>
    <w:rsid w:val="00E57F31"/>
    <w:rsid w:val="00E70385"/>
    <w:rsid w:val="00ED210E"/>
    <w:rsid w:val="00F075DF"/>
    <w:rsid w:val="00F72E79"/>
    <w:rsid w:val="00F925AC"/>
    <w:rsid w:val="00FA16BE"/>
    <w:rsid w:val="00FA46AE"/>
    <w:rsid w:val="00FB677E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157AA-B3CA-485C-9DF4-E9B2EA48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317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C317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19</cp:revision>
  <cp:lastPrinted>2018-07-17T13:02:00Z</cp:lastPrinted>
  <dcterms:created xsi:type="dcterms:W3CDTF">2016-05-06T06:44:00Z</dcterms:created>
  <dcterms:modified xsi:type="dcterms:W3CDTF">2021-10-22T11:17:00Z</dcterms:modified>
</cp:coreProperties>
</file>