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CB" w:rsidRDefault="00564FC1">
      <w:r>
        <w:rPr>
          <w:rStyle w:val="a3"/>
          <w:color w:val="000000"/>
          <w:sz w:val="36"/>
          <w:szCs w:val="36"/>
          <w:cs/>
        </w:rPr>
        <w:t xml:space="preserve">เริ่มปีการศึกษา </w:t>
      </w:r>
      <w:r>
        <w:rPr>
          <w:rStyle w:val="a3"/>
          <w:color w:val="000000"/>
          <w:sz w:val="36"/>
          <w:szCs w:val="36"/>
        </w:rPr>
        <w:t xml:space="preserve">2557 </w:t>
      </w:r>
      <w:r>
        <w:rPr>
          <w:rStyle w:val="a3"/>
          <w:color w:val="000000"/>
          <w:sz w:val="36"/>
          <w:szCs w:val="36"/>
          <w:cs/>
        </w:rPr>
        <w:t>กระทรวงศึกษาธิการปรับ</w:t>
      </w:r>
      <w:r>
        <w:rPr>
          <w:rStyle w:val="a3"/>
          <w:color w:val="000000"/>
          <w:sz w:val="36"/>
          <w:szCs w:val="36"/>
        </w:rPr>
        <w:t> </w:t>
      </w:r>
      <w:r>
        <w:rPr>
          <w:rStyle w:val="a3"/>
          <w:color w:val="FF0000"/>
          <w:sz w:val="36"/>
          <w:szCs w:val="36"/>
        </w:rPr>
        <w:t>"</w:t>
      </w:r>
      <w:r>
        <w:rPr>
          <w:rStyle w:val="a3"/>
          <w:color w:val="FF0000"/>
          <w:sz w:val="36"/>
          <w:szCs w:val="36"/>
          <w:cs/>
        </w:rPr>
        <w:t>การสอบปลายภาคใหม่ ใช้ข้อสอบชุดเดียวกันทั้งประเทศ"</w:t>
      </w:r>
    </w:p>
    <w:p w:rsidR="00564FC1" w:rsidRDefault="00564FC1" w:rsidP="00564FC1">
      <w:pPr>
        <w:jc w:val="center"/>
      </w:pPr>
      <w:r>
        <w:rPr>
          <w:noProof/>
        </w:rPr>
        <w:drawing>
          <wp:inline distT="0" distB="0" distL="0" distR="0">
            <wp:extent cx="4953000" cy="3603651"/>
            <wp:effectExtent l="0" t="0" r="0" b="0"/>
            <wp:docPr id="1" name="รูปภาพ 1" descr="รูป เริ่มปีการศึกษา 2557 กระทรวงศึกษาธิการปรับ การสอบปลายภาคใหม่ ใช้ข้อสอบชุดเดียวกันทั้งประเท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 เริ่มปีการศึกษา 2557 กระทรวงศึกษาธิการปรับ การสอบปลายภาคใหม่ ใช้ข้อสอบชุดเดียวกันทั้งประเท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806" cy="36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C1" w:rsidRDefault="00564FC1">
      <w:r>
        <w:rPr>
          <w:color w:val="000000"/>
          <w:sz w:val="24"/>
          <w:szCs w:val="24"/>
          <w:cs/>
        </w:rPr>
        <w:t>หลัง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จากการประชุมผู้อำนวยการสำนักงานเขตพื้นที่การศึกษาประถมศึกษาและมัธยมศึกษา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 xml:space="preserve">ทั่วประเทศ ครั้งที่ </w:t>
      </w:r>
      <w:r>
        <w:rPr>
          <w:color w:val="000000"/>
          <w:sz w:val="24"/>
          <w:szCs w:val="24"/>
        </w:rPr>
        <w:t xml:space="preserve">5/2556 </w:t>
      </w:r>
      <w:r>
        <w:rPr>
          <w:color w:val="000000"/>
          <w:sz w:val="24"/>
          <w:szCs w:val="24"/>
          <w:cs/>
        </w:rPr>
        <w:t>ที่โรงแรม</w:t>
      </w:r>
      <w:proofErr w:type="spellStart"/>
      <w:r>
        <w:rPr>
          <w:color w:val="000000"/>
          <w:sz w:val="24"/>
          <w:szCs w:val="24"/>
          <w:cs/>
        </w:rPr>
        <w:t>ปรินซ์</w:t>
      </w:r>
      <w:proofErr w:type="spellEnd"/>
      <w:r>
        <w:rPr>
          <w:color w:val="000000"/>
          <w:sz w:val="24"/>
          <w:szCs w:val="24"/>
          <w:cs/>
        </w:rPr>
        <w:t xml:space="preserve"> </w:t>
      </w:r>
      <w:proofErr w:type="spellStart"/>
      <w:r>
        <w:rPr>
          <w:color w:val="000000"/>
          <w:sz w:val="24"/>
          <w:szCs w:val="24"/>
          <w:cs/>
        </w:rPr>
        <w:t>พาเลซ</w:t>
      </w:r>
      <w:proofErr w:type="spellEnd"/>
      <w:r>
        <w:rPr>
          <w:color w:val="000000"/>
          <w:sz w:val="24"/>
          <w:szCs w:val="24"/>
          <w:cs/>
        </w:rPr>
        <w:t xml:space="preserve"> มหานาค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cs/>
        </w:rPr>
        <w:t xml:space="preserve">เมื่อวันที่ </w:t>
      </w:r>
      <w:r>
        <w:rPr>
          <w:color w:val="000000"/>
          <w:sz w:val="24"/>
          <w:szCs w:val="24"/>
        </w:rPr>
        <w:t xml:space="preserve">9 </w:t>
      </w:r>
      <w:r>
        <w:rPr>
          <w:color w:val="000000"/>
          <w:sz w:val="24"/>
          <w:szCs w:val="24"/>
          <w:cs/>
        </w:rPr>
        <w:t xml:space="preserve">ตุลาคม </w:t>
      </w:r>
      <w:r>
        <w:rPr>
          <w:color w:val="000000"/>
          <w:sz w:val="24"/>
          <w:szCs w:val="24"/>
        </w:rPr>
        <w:t xml:space="preserve">2556 </w:t>
      </w:r>
      <w:r>
        <w:rPr>
          <w:color w:val="000000"/>
          <w:sz w:val="24"/>
          <w:szCs w:val="24"/>
          <w:cs/>
        </w:rPr>
        <w:t>โดยมีนายจาตุรนต์ ฉายแสง รัฐมนตรีว่าการกระทรวงศึกษาธิการ เป็นประธานการประชุม</w:t>
      </w:r>
      <w:r>
        <w:rPr>
          <w:color w:val="000000"/>
          <w:sz w:val="24"/>
          <w:szCs w:val="24"/>
        </w:rPr>
        <w:br/>
      </w:r>
      <w:r>
        <w:rPr>
          <w:rStyle w:val="a3"/>
          <w:color w:val="000000"/>
          <w:sz w:val="24"/>
          <w:szCs w:val="24"/>
          <w:cs/>
        </w:rPr>
        <w:t>นาย</w:t>
      </w:r>
      <w:proofErr w:type="spellStart"/>
      <w:r>
        <w:rPr>
          <w:rStyle w:val="a3"/>
          <w:color w:val="000000"/>
          <w:sz w:val="24"/>
          <w:szCs w:val="24"/>
          <w:cs/>
        </w:rPr>
        <w:t>อภิชาติ</w:t>
      </w:r>
      <w:proofErr w:type="spellEnd"/>
      <w:r>
        <w:rPr>
          <w:rStyle w:val="a3"/>
          <w:color w:val="000000"/>
          <w:sz w:val="24"/>
          <w:szCs w:val="24"/>
          <w:cs/>
        </w:rPr>
        <w:t xml:space="preserve"> จีระวุฒิ เลขาธิการคณะกรรมการการศึกษาขั้นพื้นฐาน (</w:t>
      </w:r>
      <w:proofErr w:type="spellStart"/>
      <w:r>
        <w:rPr>
          <w:rStyle w:val="a3"/>
          <w:color w:val="000000"/>
          <w:sz w:val="24"/>
          <w:szCs w:val="24"/>
          <w:cs/>
        </w:rPr>
        <w:t>กพฐ</w:t>
      </w:r>
      <w:proofErr w:type="spellEnd"/>
      <w:r>
        <w:rPr>
          <w:rStyle w:val="a3"/>
          <w:color w:val="000000"/>
          <w:sz w:val="24"/>
          <w:szCs w:val="24"/>
          <w:cs/>
        </w:rPr>
        <w:t>.)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เผยกับสื่อมวลชนว่า</w:t>
      </w:r>
      <w:r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  <w:cs/>
        </w:rPr>
        <w:t>จากแนวนโยบายของ</w:t>
      </w:r>
      <w:r>
        <w:rPr>
          <w:rStyle w:val="a3"/>
          <w:color w:val="000000"/>
          <w:sz w:val="24"/>
          <w:szCs w:val="24"/>
        </w:rPr>
        <w:t> </w:t>
      </w:r>
      <w:r>
        <w:rPr>
          <w:rStyle w:val="a3"/>
          <w:color w:val="000000"/>
          <w:sz w:val="24"/>
          <w:szCs w:val="24"/>
          <w:cs/>
        </w:rPr>
        <w:t>รัฐมนตรีว่าการกระทรวงศึกษาธิการ</w:t>
      </w:r>
      <w:r>
        <w:rPr>
          <w:rStyle w:val="a3"/>
          <w:color w:val="000000"/>
          <w:sz w:val="24"/>
          <w:szCs w:val="24"/>
        </w:rPr>
        <w:t> </w:t>
      </w:r>
      <w:r>
        <w:rPr>
          <w:rStyle w:val="a3"/>
          <w:color w:val="000000"/>
          <w:sz w:val="24"/>
          <w:szCs w:val="24"/>
          <w:cs/>
        </w:rPr>
        <w:t>ที่ต้องการให้มีระบบวัดผลกลางทั่วประเทศ</w:t>
      </w:r>
      <w:r>
        <w:rPr>
          <w:rStyle w:val="a3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นั้น</w:t>
      </w:r>
      <w:r>
        <w:rPr>
          <w:color w:val="000000"/>
          <w:sz w:val="24"/>
          <w:szCs w:val="24"/>
        </w:rPr>
        <w:t xml:space="preserve"> </w:t>
      </w:r>
      <w:r>
        <w:br/>
      </w:r>
      <w:r>
        <w:rPr>
          <w:rStyle w:val="a3"/>
          <w:color w:val="000000"/>
          <w:sz w:val="24"/>
          <w:szCs w:val="24"/>
          <w:cs/>
        </w:rPr>
        <w:t>สำนักงานคณะกรรมการการศึกษาขั้นพื้นฐาน</w:t>
      </w:r>
      <w:r>
        <w:rPr>
          <w:rStyle w:val="a3"/>
          <w:color w:val="000000"/>
          <w:sz w:val="24"/>
          <w:szCs w:val="24"/>
        </w:rPr>
        <w:t xml:space="preserve"> (</w:t>
      </w:r>
      <w:proofErr w:type="spellStart"/>
      <w:r>
        <w:rPr>
          <w:rStyle w:val="a3"/>
          <w:color w:val="000000"/>
          <w:sz w:val="24"/>
          <w:szCs w:val="24"/>
          <w:cs/>
        </w:rPr>
        <w:t>สพฐ</w:t>
      </w:r>
      <w:proofErr w:type="spellEnd"/>
      <w:r>
        <w:rPr>
          <w:rStyle w:val="a3"/>
          <w:color w:val="000000"/>
          <w:sz w:val="24"/>
          <w:szCs w:val="24"/>
          <w:cs/>
        </w:rPr>
        <w:t>.)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จะให้มี</w:t>
      </w:r>
      <w:r>
        <w:rPr>
          <w:color w:val="000000"/>
          <w:sz w:val="24"/>
          <w:szCs w:val="24"/>
        </w:rPr>
        <w:t xml:space="preserve"> </w:t>
      </w:r>
      <w:r>
        <w:rPr>
          <w:rStyle w:val="a3"/>
          <w:color w:val="FF0000"/>
          <w:sz w:val="24"/>
          <w:szCs w:val="24"/>
          <w:cs/>
        </w:rPr>
        <w:t>การจัดทดสอบวัดผลกลางโดยใช้ข้อสอบชุดเดียวกันทั้งประเทศ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ในทุกชั้นปี แต่หากเริ่มพร้อมกันทุกระดับชั้นอาจจะมีปัญหาในเรื่องงบประมาณและความพร้อมของผู้ปฏิบัติ</w:t>
      </w:r>
      <w:r>
        <w:rPr>
          <w:color w:val="000000"/>
          <w:sz w:val="24"/>
          <w:szCs w:val="24"/>
        </w:rPr>
        <w:t xml:space="preserve"> </w:t>
      </w:r>
      <w:r>
        <w:rPr>
          <w:rStyle w:val="a3"/>
          <w:color w:val="FF0000"/>
          <w:sz w:val="24"/>
          <w:szCs w:val="24"/>
          <w:cs/>
        </w:rPr>
        <w:t>ดังนั้นขอจะเริ่มใช้ข้อสอบกลางในระดับชั้นประถมศึกษา ป.</w:t>
      </w:r>
      <w:r>
        <w:rPr>
          <w:rStyle w:val="a3"/>
          <w:color w:val="FF0000"/>
          <w:sz w:val="24"/>
          <w:szCs w:val="24"/>
        </w:rPr>
        <w:t xml:space="preserve">3, 4 </w:t>
      </w:r>
      <w:r>
        <w:rPr>
          <w:rStyle w:val="a3"/>
          <w:color w:val="FF0000"/>
          <w:sz w:val="24"/>
          <w:szCs w:val="24"/>
          <w:cs/>
        </w:rPr>
        <w:t xml:space="preserve">และ </w:t>
      </w:r>
      <w:r>
        <w:rPr>
          <w:rStyle w:val="a3"/>
          <w:color w:val="FF0000"/>
          <w:sz w:val="24"/>
          <w:szCs w:val="24"/>
        </w:rPr>
        <w:t xml:space="preserve">5 </w:t>
      </w:r>
      <w:r>
        <w:rPr>
          <w:rStyle w:val="a3"/>
          <w:color w:val="FF0000"/>
          <w:sz w:val="24"/>
          <w:szCs w:val="24"/>
          <w:cs/>
        </w:rPr>
        <w:t>และชั้นมัธยมศึกษา ม.</w:t>
      </w:r>
      <w:r>
        <w:rPr>
          <w:rStyle w:val="a3"/>
          <w:color w:val="FF0000"/>
          <w:sz w:val="24"/>
          <w:szCs w:val="24"/>
        </w:rPr>
        <w:t xml:space="preserve">1 </w:t>
      </w:r>
      <w:r>
        <w:rPr>
          <w:rStyle w:val="a3"/>
          <w:color w:val="FF0000"/>
          <w:sz w:val="24"/>
          <w:szCs w:val="24"/>
          <w:cs/>
        </w:rPr>
        <w:t xml:space="preserve">และ </w:t>
      </w:r>
      <w:r>
        <w:rPr>
          <w:rStyle w:val="a3"/>
          <w:color w:val="FF0000"/>
          <w:sz w:val="24"/>
          <w:szCs w:val="24"/>
        </w:rPr>
        <w:t>2 </w:t>
      </w:r>
      <w:r>
        <w:rPr>
          <w:rStyle w:val="a3"/>
          <w:color w:val="FF0000"/>
          <w:sz w:val="24"/>
          <w:szCs w:val="24"/>
          <w:cs/>
        </w:rPr>
        <w:t>ในปีการศึกษาหน้า</w:t>
      </w:r>
      <w:r>
        <w:br/>
      </w:r>
      <w:r>
        <w:rPr>
          <w:color w:val="000000"/>
          <w:sz w:val="24"/>
          <w:szCs w:val="24"/>
          <w:cs/>
        </w:rPr>
        <w:t>โดยข้อ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สอบกลางจะเป็นข้อสอบมาตรฐานที่ผ่านกระบวนการพิจารณาตรวจสอบโดยชุมนุมนักวัด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 xml:space="preserve">ผลการศึกษาขั้นพื้นฐานที่ </w:t>
      </w:r>
      <w:proofErr w:type="spellStart"/>
      <w:r>
        <w:rPr>
          <w:color w:val="000000"/>
          <w:sz w:val="24"/>
          <w:szCs w:val="24"/>
          <w:cs/>
        </w:rPr>
        <w:t>สพฐ</w:t>
      </w:r>
      <w:proofErr w:type="spellEnd"/>
      <w:r>
        <w:rPr>
          <w:color w:val="000000"/>
          <w:sz w:val="24"/>
          <w:szCs w:val="24"/>
          <w:cs/>
        </w:rPr>
        <w:t>.กำลังจะตั้งขึ้น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ซึ่งจะมีค่าความเชื่อมั่นเพียงพอที่จะส่งผลเป็นกระจกให้รู้ได้ว่าจำเป็นต้อง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ปรับปรุงแก้ไขการจัดการศึกษาในด้านใด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เพื่อให้ได้มาตรฐานของนักเรียนทั่วประเทศที่ใกล้เคียงกัน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cs/>
        </w:rPr>
        <w:t xml:space="preserve">เลขาธิการ </w:t>
      </w:r>
      <w:proofErr w:type="spellStart"/>
      <w:r>
        <w:rPr>
          <w:color w:val="000000"/>
          <w:sz w:val="24"/>
          <w:szCs w:val="24"/>
          <w:cs/>
        </w:rPr>
        <w:t>กพฐ</w:t>
      </w:r>
      <w:proofErr w:type="spellEnd"/>
      <w:r>
        <w:rPr>
          <w:color w:val="000000"/>
          <w:sz w:val="24"/>
          <w:szCs w:val="24"/>
          <w:cs/>
        </w:rPr>
        <w:t>.กล่าวต่อว่า</w:t>
      </w:r>
      <w:r>
        <w:rPr>
          <w:color w:val="000000"/>
          <w:sz w:val="24"/>
          <w:szCs w:val="24"/>
        </w:rPr>
        <w:t xml:space="preserve"> </w:t>
      </w:r>
      <w:r>
        <w:rPr>
          <w:rStyle w:val="a3"/>
          <w:color w:val="FF0000"/>
          <w:sz w:val="24"/>
          <w:szCs w:val="24"/>
          <w:cs/>
        </w:rPr>
        <w:t>ข้อ</w:t>
      </w:r>
      <w:r>
        <w:rPr>
          <w:rStyle w:val="a3"/>
          <w:color w:val="FF0000"/>
          <w:sz w:val="24"/>
          <w:szCs w:val="24"/>
        </w:rPr>
        <w:t xml:space="preserve"> </w:t>
      </w:r>
      <w:r>
        <w:rPr>
          <w:rStyle w:val="a3"/>
          <w:color w:val="FF0000"/>
          <w:sz w:val="24"/>
          <w:szCs w:val="24"/>
          <w:cs/>
        </w:rPr>
        <w:t xml:space="preserve">สอบวัดผลกลางนี้จะใช้ใน "การสอบปลายภาค" ของทุกโรงเรียน จัดสอบปีละ </w:t>
      </w:r>
      <w:r>
        <w:rPr>
          <w:rStyle w:val="a3"/>
          <w:color w:val="FF0000"/>
          <w:sz w:val="24"/>
          <w:szCs w:val="24"/>
        </w:rPr>
        <w:t xml:space="preserve">2 </w:t>
      </w:r>
      <w:r>
        <w:rPr>
          <w:rStyle w:val="a3"/>
          <w:color w:val="FF0000"/>
          <w:sz w:val="24"/>
          <w:szCs w:val="24"/>
          <w:cs/>
        </w:rPr>
        <w:t>ครั้ง</w:t>
      </w:r>
      <w:r>
        <w:rPr>
          <w:rStyle w:val="a3"/>
          <w:color w:val="FF0000"/>
          <w:sz w:val="24"/>
          <w:szCs w:val="24"/>
        </w:rPr>
        <w:t xml:space="preserve"> </w:t>
      </w:r>
      <w:r>
        <w:rPr>
          <w:rStyle w:val="a3"/>
          <w:color w:val="FF0000"/>
          <w:sz w:val="24"/>
          <w:szCs w:val="24"/>
          <w:cs/>
        </w:rPr>
        <w:t xml:space="preserve">และจะใช้สอบทั้ง </w:t>
      </w:r>
      <w:r>
        <w:rPr>
          <w:rStyle w:val="a3"/>
          <w:color w:val="FF0000"/>
          <w:sz w:val="24"/>
          <w:szCs w:val="24"/>
        </w:rPr>
        <w:t xml:space="preserve">8 </w:t>
      </w:r>
      <w:r>
        <w:rPr>
          <w:rStyle w:val="a3"/>
          <w:color w:val="FF0000"/>
          <w:sz w:val="24"/>
          <w:szCs w:val="24"/>
          <w:cs/>
        </w:rPr>
        <w:t xml:space="preserve">กลุ่มสาระการเรียนรู้ที่เด็กเรียน โดยใน </w:t>
      </w:r>
      <w:r>
        <w:rPr>
          <w:rStyle w:val="a3"/>
          <w:color w:val="FF0000"/>
          <w:sz w:val="24"/>
          <w:szCs w:val="24"/>
        </w:rPr>
        <w:t xml:space="preserve">1 </w:t>
      </w:r>
      <w:r>
        <w:rPr>
          <w:rStyle w:val="a3"/>
          <w:color w:val="FF0000"/>
          <w:sz w:val="24"/>
          <w:szCs w:val="24"/>
          <w:cs/>
        </w:rPr>
        <w:t xml:space="preserve">วิชาใช้ข้อสอบ </w:t>
      </w:r>
      <w:r>
        <w:rPr>
          <w:rStyle w:val="a3"/>
          <w:color w:val="FF0000"/>
          <w:sz w:val="24"/>
          <w:szCs w:val="24"/>
        </w:rPr>
        <w:t xml:space="preserve">60 </w:t>
      </w:r>
      <w:r>
        <w:rPr>
          <w:rStyle w:val="a3"/>
          <w:color w:val="FF0000"/>
          <w:sz w:val="24"/>
          <w:szCs w:val="24"/>
          <w:cs/>
        </w:rPr>
        <w:t>ข้อ</w:t>
      </w:r>
      <w:r>
        <w:rPr>
          <w:rStyle w:val="a3"/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ก็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 xml:space="preserve">จะออกข้อสอบประมาณ </w:t>
      </w:r>
      <w:r>
        <w:rPr>
          <w:color w:val="000000"/>
          <w:sz w:val="24"/>
          <w:szCs w:val="24"/>
        </w:rPr>
        <w:t xml:space="preserve">600-1,200 </w:t>
      </w:r>
      <w:r>
        <w:rPr>
          <w:color w:val="000000"/>
          <w:sz w:val="24"/>
          <w:szCs w:val="24"/>
          <w:cs/>
        </w:rPr>
        <w:t>ข้อ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และเลือกไปใช้สอบบางส่วนและส่วนที่เหลือเก็บไว้ในคลังข้อสอบเพื่อจะนำมาปรับ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ใช้ในการสอบครั้งต่อไปได้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ซึ่งข้อสอบจะบันทึกข้อมูลลงในแผ่นซีดีให้สำนักงานเขตพื้นที่การศึกษาหรือ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โรงเรียนไปจัดพิมพ์ข้อสอบเอง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เมื่อสอบครั้งใหม่ก็จะมีการนำข้อสอบชุดใหม่มาใช้และต่อไปโรงเรียนไม่ต้องจัด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ทำข้อสอบปลายภาคเองแต่ให้มาใช้ข้อสอบกลางนี้แทน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สำหรับเรื่องการกวดวิชาข้อสอบให้แก่เด็กนั้นคงห้ามไม่ได้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cs/>
        </w:rPr>
        <w:t>แต่ข้อสอบที่จัดส่งไปจะเป็นข้อสอบใหม่และมีการพัฒนาตลอด</w:t>
      </w:r>
      <w:r>
        <w:rPr>
          <w:color w:val="000000"/>
          <w:sz w:val="24"/>
          <w:szCs w:val="24"/>
        </w:rPr>
        <w:t xml:space="preserve"> </w:t>
      </w:r>
      <w:r>
        <w:br/>
      </w:r>
      <w:r>
        <w:rPr>
          <w:rStyle w:val="a3"/>
          <w:color w:val="FF0000"/>
          <w:sz w:val="24"/>
          <w:szCs w:val="24"/>
          <w:cs/>
        </w:rPr>
        <w:t xml:space="preserve">ทั้งนี้ </w:t>
      </w:r>
      <w:proofErr w:type="spellStart"/>
      <w:r>
        <w:rPr>
          <w:rStyle w:val="a3"/>
          <w:color w:val="FF0000"/>
          <w:sz w:val="24"/>
          <w:szCs w:val="24"/>
          <w:cs/>
        </w:rPr>
        <w:t>สพฐ</w:t>
      </w:r>
      <w:proofErr w:type="spellEnd"/>
      <w:r>
        <w:rPr>
          <w:rStyle w:val="a3"/>
          <w:color w:val="FF0000"/>
          <w:sz w:val="24"/>
          <w:szCs w:val="24"/>
          <w:cs/>
        </w:rPr>
        <w:t xml:space="preserve">.จะเริ่มใช้ข้อสอบกลางในระดับชั้นดังกล่าวในปีการศึกษา </w:t>
      </w:r>
      <w:r>
        <w:rPr>
          <w:rStyle w:val="a3"/>
          <w:color w:val="FF0000"/>
          <w:sz w:val="24"/>
          <w:szCs w:val="24"/>
        </w:rPr>
        <w:t xml:space="preserve">2557 </w:t>
      </w:r>
      <w:r>
        <w:rPr>
          <w:color w:val="000000"/>
          <w:sz w:val="24"/>
          <w:szCs w:val="24"/>
          <w:cs/>
        </w:rPr>
        <w:t>ซึ่งขณะนี้เหลือเวลาอีกประมาณครึ่งปีจึงเชื่อว่าจะสามารถออกข้อสอบและดำเนินการเรื่องนี้เสร็จได้ทัน</w:t>
      </w:r>
      <w:bookmarkStart w:id="0" w:name="_GoBack"/>
      <w:bookmarkEnd w:id="0"/>
    </w:p>
    <w:sectPr w:rsidR="00564FC1" w:rsidSect="00564FC1"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D3" w:rsidRDefault="00B709D3" w:rsidP="00564FC1">
      <w:pPr>
        <w:spacing w:after="0" w:line="240" w:lineRule="auto"/>
      </w:pPr>
      <w:r>
        <w:separator/>
      </w:r>
    </w:p>
  </w:endnote>
  <w:endnote w:type="continuationSeparator" w:id="0">
    <w:p w:rsidR="00B709D3" w:rsidRDefault="00B709D3" w:rsidP="0056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C1" w:rsidRDefault="00564FC1">
    <w:pPr>
      <w:pStyle w:val="a8"/>
    </w:pPr>
    <w:hyperlink r:id="rId1" w:history="1">
      <w:r w:rsidRPr="00C85D76">
        <w:rPr>
          <w:rStyle w:val="aa"/>
        </w:rPr>
        <w:t>http://blog.eduzones.com/socialdome/115754</w:t>
      </w:r>
    </w:hyperlink>
  </w:p>
  <w:p w:rsidR="00564FC1" w:rsidRDefault="00564F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D3" w:rsidRDefault="00B709D3" w:rsidP="00564FC1">
      <w:pPr>
        <w:spacing w:after="0" w:line="240" w:lineRule="auto"/>
      </w:pPr>
      <w:r>
        <w:separator/>
      </w:r>
    </w:p>
  </w:footnote>
  <w:footnote w:type="continuationSeparator" w:id="0">
    <w:p w:rsidR="00B709D3" w:rsidRDefault="00B709D3" w:rsidP="00564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C1"/>
    <w:rsid w:val="00564FC1"/>
    <w:rsid w:val="00B709D3"/>
    <w:rsid w:val="00F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F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4F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4FC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6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64FC1"/>
  </w:style>
  <w:style w:type="paragraph" w:styleId="a8">
    <w:name w:val="footer"/>
    <w:basedOn w:val="a"/>
    <w:link w:val="a9"/>
    <w:uiPriority w:val="99"/>
    <w:unhideWhenUsed/>
    <w:rsid w:val="0056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64FC1"/>
  </w:style>
  <w:style w:type="character" w:styleId="aa">
    <w:name w:val="Hyperlink"/>
    <w:basedOn w:val="a0"/>
    <w:uiPriority w:val="99"/>
    <w:unhideWhenUsed/>
    <w:rsid w:val="00564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F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4F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4FC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6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64FC1"/>
  </w:style>
  <w:style w:type="paragraph" w:styleId="a8">
    <w:name w:val="footer"/>
    <w:basedOn w:val="a"/>
    <w:link w:val="a9"/>
    <w:uiPriority w:val="99"/>
    <w:unhideWhenUsed/>
    <w:rsid w:val="0056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64FC1"/>
  </w:style>
  <w:style w:type="character" w:styleId="aa">
    <w:name w:val="Hyperlink"/>
    <w:basedOn w:val="a0"/>
    <w:uiPriority w:val="99"/>
    <w:unhideWhenUsed/>
    <w:rsid w:val="00564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.eduzones.com/socialdome/115754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</dc:creator>
  <cp:lastModifiedBy>Chat</cp:lastModifiedBy>
  <cp:revision>1</cp:revision>
  <dcterms:created xsi:type="dcterms:W3CDTF">2014-03-02T05:15:00Z</dcterms:created>
  <dcterms:modified xsi:type="dcterms:W3CDTF">2014-03-02T05:18:00Z</dcterms:modified>
</cp:coreProperties>
</file>